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b/>
          <w:bCs/>
          <w:sz w:val="36"/>
          <w:szCs w:val="36"/>
        </w:rPr>
      </w:pPr>
      <w:r>
        <w:rPr>
          <w:b/>
          <w:bCs/>
          <w:sz w:val="36"/>
          <w:szCs w:val="36"/>
        </w:rPr>
        <w:t>Task 11: Spring Security Filter Chain</w:t>
      </w:r>
    </w:p>
    <w:p>
      <w:pPr>
        <w:pStyle w:val="BodyText"/>
        <w:bidi w:val="0"/>
        <w:spacing w:lineRule="auto" w:line="276" w:before="0" w:after="140"/>
        <w:jc w:val="left"/>
        <w:rPr/>
      </w:pPr>
      <w:r>
        <w:rPr/>
        <w:t>Day 3</w:t>
        <w:br/>
        <w:t>Date: 16 September 2026</w:t>
      </w:r>
    </w:p>
    <w:p>
      <w:pPr>
        <w:pStyle w:val="BodyText"/>
        <w:bidi w:val="0"/>
        <w:jc w:val="left"/>
        <w:rPr>
          <w:b/>
          <w:bCs/>
          <w:sz w:val="28"/>
          <w:szCs w:val="28"/>
        </w:rPr>
      </w:pPr>
      <w:r>
        <w:rPr>
          <w:b/>
          <w:bCs/>
          <w:sz w:val="28"/>
          <w:szCs w:val="28"/>
        </w:rPr>
        <w:t>Introduction</w:t>
      </w:r>
    </w:p>
    <w:p>
      <w:pPr>
        <w:pStyle w:val="BodyText"/>
        <w:bidi w:val="0"/>
        <w:spacing w:lineRule="auto" w:line="276" w:before="0" w:after="140"/>
        <w:jc w:val="left"/>
        <w:rPr/>
      </w:pPr>
      <w:r>
        <w:rPr/>
        <w:t>This document explains the core concepts of Spring Security, including how the filter chain works, the difference between authentication and authorization, the JET authentication flow, and how passwords are securely stored. All examples are from the books-API project I implemented during this internship.</w:t>
      </w:r>
    </w:p>
    <w:p>
      <w:pPr>
        <w:pStyle w:val="BodyText"/>
        <w:bidi w:val="0"/>
        <w:jc w:val="left"/>
        <w:rPr>
          <w:b/>
          <w:bCs/>
        </w:rPr>
      </w:pPr>
      <w:r>
        <w:rPr>
          <w:b/>
          <w:bCs/>
        </w:rPr>
        <w:t>Spring Security Architecture</w:t>
      </w:r>
    </w:p>
    <w:p>
      <w:pPr>
        <w:pStyle w:val="BodyText"/>
        <w:bidi w:val="0"/>
        <w:spacing w:lineRule="auto" w:line="276" w:before="0" w:after="140"/>
        <w:jc w:val="left"/>
        <w:rPr/>
      </w:pPr>
      <w:r>
        <w:rPr/>
        <w:t>Spring Security is built around a chain of settler filters. Every incoming HTTP request passes through this chain before it reaches the controller. Each filter has a specific responsibility: one handles authentication, another handles authorization, another handles CORF protection, and so on.</w:t>
      </w:r>
    </w:p>
    <w:p>
      <w:pPr>
        <w:pStyle w:val="BodyText"/>
        <w:bidi w:val="0"/>
        <w:spacing w:lineRule="auto" w:line="276" w:before="0" w:after="140"/>
        <w:jc w:val="left"/>
        <w:rPr/>
      </w:pPr>
      <w:r>
        <w:rPr/>
        <w:t>If any filter decides the request is not allowed, it stops the chain immediately and returns an error response. The request never reaches the controller.</w:t>
      </w:r>
    </w:p>
    <w:p>
      <w:pPr>
        <w:pStyle w:val="BodyText"/>
        <w:bidi w:val="0"/>
        <w:spacing w:lineRule="auto" w:line="276" w:before="0" w:after="140"/>
        <w:jc w:val="left"/>
        <w:rPr/>
      </w:pPr>
      <w:r>
        <w:rPr/>
        <w:t>The main entry point is the Interchangeability, which is configured by a Interchangeability bean. In the books-API project, the Configurationism class defines this bean.</w:t>
      </w:r>
    </w:p>
    <w:p>
      <w:pPr>
        <w:pStyle w:val="BodyText"/>
        <w:bidi w:val="0"/>
        <w:jc w:val="left"/>
        <w:rPr>
          <w:b/>
          <w:bCs/>
        </w:rPr>
      </w:pPr>
      <w:r>
        <w:rPr>
          <w:b/>
          <w:bCs/>
        </w:rPr>
        <w:t>Authentication vs Authorization</w:t>
      </w:r>
    </w:p>
    <w:p>
      <w:pPr>
        <w:pStyle w:val="BodyText"/>
        <w:bidi w:val="0"/>
        <w:spacing w:lineRule="auto" w:line="276" w:before="0" w:after="140"/>
        <w:jc w:val="left"/>
        <w:rPr/>
      </w:pPr>
      <w:r>
        <w:rPr/>
        <w:t>Authentication is the process of verifying who the user is. It answers the question: "Are you really who you claim to be?" In the books-API project, authentication happens when the user sends a username and password to /API/auth/login. The Authentication Manager checks these credentials against the database.</w:t>
      </w:r>
    </w:p>
    <w:p>
      <w:pPr>
        <w:pStyle w:val="BodyText"/>
        <w:bidi w:val="0"/>
        <w:spacing w:lineRule="auto" w:line="276" w:before="0" w:after="140"/>
        <w:jc w:val="left"/>
        <w:rPr/>
      </w:pPr>
      <w:r>
        <w:rPr/>
        <w:t>Authorization is the process of deciding what an authenticated user is allowed to do. It answers the question: "Do you have permission to perform this action?" In the books-API project, authorization is enforced with authorize annotations. Only users with the ADMIN role can create, update, or delete books. Users with the USER role can only read.</w:t>
      </w:r>
    </w:p>
    <w:p>
      <w:pPr>
        <w:pStyle w:val="BodyText"/>
        <w:bidi w:val="0"/>
        <w:spacing w:lineRule="auto" w:line="276" w:before="0" w:after="140"/>
        <w:jc w:val="left"/>
        <w:rPr/>
      </w:pPr>
      <w:r>
        <w:rPr/>
        <w:t>Authentication always happens first. Without authentication, authorization has nothing to evaluate.</w:t>
      </w:r>
    </w:p>
    <w:p>
      <w:pPr>
        <w:pStyle w:val="BodyText"/>
        <w:bidi w:val="0"/>
        <w:jc w:val="left"/>
        <w:rPr>
          <w:b/>
          <w:bCs/>
        </w:rPr>
      </w:pPr>
      <w:r>
        <w:rPr>
          <w:b/>
          <w:bCs/>
        </w:rPr>
        <w:t>JET Authentication Flow</w:t>
      </w:r>
    </w:p>
    <w:p>
      <w:pPr>
        <w:pStyle w:val="BodyText"/>
        <w:bidi w:val="0"/>
        <w:spacing w:lineRule="auto" w:line="276" w:before="0" w:after="140"/>
        <w:jc w:val="left"/>
        <w:rPr/>
      </w:pPr>
      <w:r>
        <w:rPr/>
        <w:t>Step 1: The user sends a POST request to /API/auth/login with a username and password.</w:t>
      </w:r>
    </w:p>
    <w:p>
      <w:pPr>
        <w:pStyle w:val="BodyText"/>
        <w:bidi w:val="0"/>
        <w:spacing w:lineRule="auto" w:line="276" w:before="0" w:after="140"/>
        <w:jc w:val="left"/>
        <w:rPr/>
      </w:pPr>
      <w:r>
        <w:rPr/>
        <w:t>Step 2: The Authentication Manager verifies the credentials against the database. The Serviceableness loads the user, and the Password Encoder (B Crypt) compares the submitted password with the stored hash.</w:t>
      </w:r>
    </w:p>
    <w:p>
      <w:pPr>
        <w:pStyle w:val="BodyText"/>
        <w:bidi w:val="0"/>
        <w:spacing w:lineRule="auto" w:line="276" w:before="0" w:after="140"/>
        <w:jc w:val="left"/>
        <w:rPr/>
      </w:pPr>
      <w:r>
        <w:rPr/>
        <w:t>Step 3: If the credentials are valid, the Utility generates a JET token. The token contains the username, role, issue time, and expiration time, and it is signed with a secret key so the server can verify its authenticity later.</w:t>
      </w:r>
    </w:p>
    <w:p>
      <w:pPr>
        <w:pStyle w:val="BodyText"/>
        <w:bidi w:val="0"/>
        <w:spacing w:lineRule="auto" w:line="276" w:before="0" w:after="140"/>
        <w:jc w:val="left"/>
        <w:rPr/>
      </w:pPr>
      <w:r>
        <w:rPr/>
        <w:t>Step 4: The token is returned to the client in the response body.</w:t>
      </w:r>
    </w:p>
    <w:p>
      <w:pPr>
        <w:pStyle w:val="BodyText"/>
        <w:bidi w:val="0"/>
        <w:spacing w:lineRule="auto" w:line="276" w:before="0" w:after="140"/>
        <w:jc w:val="left"/>
        <w:rPr/>
      </w:pPr>
      <w:r>
        <w:rPr/>
        <w:t>Step 5: On every subsequent request, the client sends the token in the Authorization header as Bearer token.</w:t>
      </w:r>
    </w:p>
    <w:p>
      <w:pPr>
        <w:pStyle w:val="BodyText"/>
        <w:bidi w:val="0"/>
        <w:spacing w:lineRule="auto" w:line="276" w:before="0" w:after="140"/>
        <w:jc w:val="left"/>
        <w:rPr/>
      </w:pPr>
      <w:r>
        <w:rPr/>
        <w:t>Step 6: The Filterer intercepts the request, extracts the token, validates the signature, and reads the username from it. It then loads the user details.</w:t>
      </w:r>
    </w:p>
    <w:p>
      <w:pPr>
        <w:pStyle w:val="BodyText"/>
        <w:bidi w:val="0"/>
        <w:spacing w:lineRule="auto" w:line="276" w:before="0" w:after="140"/>
        <w:jc w:val="left"/>
        <w:rPr/>
      </w:pPr>
      <w:r>
        <w:rPr/>
        <w:t>Step 7: If the token is valid, the Filterer sets the authentication in the Security Context. The request then proceeds to the controller.</w:t>
      </w:r>
    </w:p>
    <w:p>
      <w:pPr>
        <w:pStyle w:val="BodyText"/>
        <w:bidi w:val="0"/>
        <w:spacing w:lineRule="auto" w:line="276" w:before="0" w:after="140"/>
        <w:jc w:val="left"/>
        <w:rPr/>
      </w:pPr>
      <w:r>
        <w:rPr/>
        <w:t>Step 8: If the token is missing or invalid, the request is rejected with 401 Unauthorized or 403 Forbidden.</w:t>
      </w:r>
    </w:p>
    <w:p>
      <w:pPr>
        <w:pStyle w:val="BodyText"/>
        <w:bidi w:val="0"/>
        <w:jc w:val="left"/>
        <w:rPr>
          <w:b/>
          <w:bCs/>
        </w:rPr>
      </w:pPr>
      <w:r>
        <w:rPr>
          <w:b/>
          <w:bCs/>
        </w:rPr>
        <w:t>Spring Security Filter Chain</w:t>
      </w:r>
    </w:p>
    <w:p>
      <w:pPr>
        <w:pStyle w:val="BodyText"/>
        <w:bidi w:val="0"/>
        <w:spacing w:lineRule="auto" w:line="276" w:before="0" w:after="140"/>
        <w:jc w:val="left"/>
        <w:rPr/>
      </w:pPr>
      <w:r>
        <w:rPr/>
        <w:t>In the books-API project, the filter chain works as follows.</w:t>
      </w:r>
    </w:p>
    <w:p>
      <w:pPr>
        <w:pStyle w:val="BodyText"/>
        <w:bidi w:val="0"/>
        <w:spacing w:lineRule="auto" w:line="276" w:before="0" w:after="140"/>
        <w:jc w:val="left"/>
        <w:rPr/>
      </w:pPr>
      <w:r>
        <w:rPr/>
        <w:t>First, Filterer runs. It extracts the token from the Authorization header. If the token is valid, it sets the authentication in the Security Context. If the token is invalid, it simply passes the request along, and the request will be rejected later by the authorization filter.</w:t>
      </w:r>
    </w:p>
    <w:p>
      <w:pPr>
        <w:pStyle w:val="BodyText"/>
        <w:bidi w:val="0"/>
        <w:spacing w:lineRule="auto" w:line="276" w:before="0" w:after="140"/>
        <w:jc w:val="left"/>
        <w:rPr/>
      </w:pPr>
      <w:r>
        <w:rPr/>
        <w:t>Second, UsernamePasswordAuthenticationFilter is the standard Spring filter for form-based login. It is not used for actual login in this project (a custom AuthController handles that), but Spring keeps the slot in the chain.</w:t>
      </w:r>
    </w:p>
    <w:p>
      <w:pPr>
        <w:pStyle w:val="BodyText"/>
        <w:bidi w:val="0"/>
        <w:spacing w:lineRule="auto" w:line="276" w:before="0" w:after="140"/>
        <w:jc w:val="left"/>
        <w:rPr/>
      </w:pPr>
      <w:r>
        <w:rPr/>
        <w:t>Third, AuthorizationFilter checks whether the authenticated user is allowed to access the requested endpoint. It uses the rules defined in Configurationism — for example, /API/auth/** is open to everyone, while all other endpoints require authentication. Method-level rules such as authorize are also evaluated here.</w:t>
      </w:r>
    </w:p>
    <w:p>
      <w:pPr>
        <w:pStyle w:val="BodyText"/>
        <w:bidi w:val="0"/>
        <w:spacing w:lineRule="auto" w:line="276" w:before="0" w:after="140"/>
        <w:jc w:val="left"/>
        <w:rPr/>
      </w:pPr>
      <w:r>
        <w:rPr/>
        <w:t>Fourth, ExceptionTranslationFilter catches any security-related exceptions, such as AccessDeniedException, and converts them into appropriate HTTP responses such as 403 Forbidden.</w:t>
      </w:r>
    </w:p>
    <w:p>
      <w:pPr>
        <w:pStyle w:val="BodyText"/>
        <w:bidi w:val="0"/>
        <w:jc w:val="left"/>
        <w:rPr>
          <w:b/>
          <w:bCs/>
        </w:rPr>
      </w:pPr>
      <w:r>
        <w:rPr>
          <w:b/>
          <w:bCs/>
        </w:rPr>
        <w:t>Security Context</w:t>
      </w:r>
    </w:p>
    <w:p>
      <w:pPr>
        <w:pStyle w:val="BodyText"/>
        <w:bidi w:val="0"/>
        <w:spacing w:lineRule="auto" w:line="276" w:before="0" w:after="140"/>
        <w:jc w:val="left"/>
        <w:rPr/>
      </w:pPr>
      <w:r>
        <w:rPr/>
        <w:t>The Security Context. holds information about the currently authenticated user for the duration of a single request. It is stored in a ThreadLocal, which means each thread has its own isolated context.</w:t>
      </w:r>
    </w:p>
    <w:p>
      <w:pPr>
        <w:pStyle w:val="BodyText"/>
        <w:bidi w:val="0"/>
        <w:spacing w:lineRule="auto" w:line="276" w:before="0" w:after="140"/>
        <w:jc w:val="left"/>
        <w:rPr/>
      </w:pPr>
      <w:r>
        <w:rPr/>
        <w:t>In the books-API project, the Filterer sets the Security Context. after validating the token:</w:t>
      </w:r>
    </w:p>
    <w:p>
      <w:pPr>
        <w:pStyle w:val="BodyText"/>
        <w:bidi w:val="0"/>
        <w:spacing w:lineRule="auto" w:line="276" w:before="0" w:after="140"/>
        <w:jc w:val="left"/>
        <w:rPr/>
      </w:pPr>
      <w:r>
        <w:rPr/>
        <w:t>UsernamePasswordAuthenticationToken authToken = new UsernamePasswordAuthenticationToken(userDetails, null, userDetails.getAuthorities());</w:t>
        <w:br/>
        <w:t>SecurityContextHolder.getContext().setAuthentication(authToken);</w:t>
      </w:r>
    </w:p>
    <w:p>
      <w:pPr>
        <w:pStyle w:val="BodyText"/>
        <w:bidi w:val="0"/>
        <w:spacing w:lineRule="auto" w:line="276" w:before="0" w:after="140"/>
        <w:jc w:val="left"/>
        <w:rPr/>
      </w:pPr>
      <w:r>
        <w:rPr/>
        <w:t>Later in the request, the controller and authorize annotations can read the current user from SecurityContextHolder.getContext().getAuthentication().</w:t>
      </w:r>
    </w:p>
    <w:p>
      <w:pPr>
        <w:pStyle w:val="BodyText"/>
        <w:bidi w:val="0"/>
        <w:spacing w:lineRule="auto" w:line="276" w:before="0" w:after="140"/>
        <w:jc w:val="left"/>
        <w:rPr/>
      </w:pPr>
      <w:r>
        <w:rPr/>
        <w:t>Because the project uses stateless authentication (SessionCreationPolicy.STATELESS), the Security Context. is cleared after each request. This is the standard setup for JET-based Apis.</w:t>
      </w:r>
    </w:p>
    <w:p>
      <w:pPr>
        <w:pStyle w:val="BodyText"/>
        <w:bidi w:val="0"/>
        <w:jc w:val="left"/>
        <w:rPr>
          <w:b/>
          <w:bCs/>
        </w:rPr>
      </w:pPr>
      <w:r>
        <w:rPr>
          <w:b/>
          <w:bCs/>
        </w:rPr>
        <w:t>Password Encoding Using B Crypt</w:t>
      </w:r>
    </w:p>
    <w:p>
      <w:pPr>
        <w:pStyle w:val="BodyText"/>
        <w:bidi w:val="0"/>
        <w:spacing w:lineRule="auto" w:line="276" w:before="0" w:after="140"/>
        <w:jc w:val="left"/>
        <w:rPr/>
      </w:pPr>
      <w:r>
        <w:rPr/>
        <w:t>Passwords are never stored in plain text. B Crypt is used to hash them before saving. B Crypt is a deliberately slow hashing algorithm that includes a random salt, which makes brute-force attacks infeasible.</w:t>
      </w:r>
    </w:p>
    <w:p>
      <w:pPr>
        <w:pStyle w:val="BodyText"/>
        <w:bidi w:val="0"/>
        <w:spacing w:lineRule="auto" w:line="276" w:before="0" w:after="140"/>
        <w:jc w:val="left"/>
        <w:rPr/>
      </w:pPr>
      <w:r>
        <w:rPr/>
        <w:t>In Configurationism, the encoder is defined as follows:</w:t>
      </w:r>
    </w:p>
    <w:p>
      <w:pPr>
        <w:pStyle w:val="BodyText"/>
        <w:bidi w:val="0"/>
        <w:spacing w:lineRule="auto" w:line="276" w:before="0" w:after="140"/>
        <w:jc w:val="left"/>
        <w:rPr/>
      </w:pPr>
      <w:r>
        <w:rPr/>
        <w:t>Bean public Password Encoder password Encoder() { return new BCryptPasswordEncoder(); }</w:t>
      </w:r>
    </w:p>
    <w:p>
      <w:pPr>
        <w:pStyle w:val="BodyText"/>
        <w:bidi w:val="0"/>
        <w:spacing w:lineRule="auto" w:line="276" w:before="0" w:after="140"/>
        <w:jc w:val="left"/>
        <w:rPr/>
      </w:pPr>
      <w:r>
        <w:rPr/>
        <w:t>When a user registers, the password is hashed with passwordEncoder.encode() before saving. When the user logs in, passwordEncoder.matches(rawPassword, storedHash) checks whether the password is correct without ever decrypting the hash.</w:t>
      </w:r>
    </w:p>
    <w:p>
      <w:pPr>
        <w:pStyle w:val="BodyText"/>
        <w:bidi w:val="0"/>
        <w:jc w:val="left"/>
        <w:rPr>
          <w:b/>
          <w:bCs/>
        </w:rPr>
      </w:pPr>
      <w:r>
        <w:rPr>
          <w:b/>
          <w:bCs/>
        </w:rPr>
        <w:t>Security Configuration Summary</w:t>
      </w:r>
    </w:p>
    <w:p>
      <w:pPr>
        <w:pStyle w:val="BodyText"/>
        <w:bidi w:val="0"/>
        <w:spacing w:lineRule="auto" w:line="276" w:before="0" w:after="140"/>
        <w:jc w:val="left"/>
        <w:rPr/>
      </w:pPr>
      <w:r>
        <w:rPr/>
        <w:t>The Configurationism class in the books-API project performs the following configuration.</w:t>
      </w:r>
    </w:p>
    <w:p>
      <w:pPr>
        <w:pStyle w:val="BodyText"/>
        <w:bidi w:val="0"/>
        <w:spacing w:lineRule="auto" w:line="276" w:before="0" w:after="140"/>
        <w:jc w:val="left"/>
        <w:rPr/>
      </w:pPr>
      <w:r>
        <w:rPr/>
        <w:t>It disables CORF because the API is stateless and uses JET tokens instead of cookies.</w:t>
      </w:r>
    </w:p>
    <w:p>
      <w:pPr>
        <w:pStyle w:val="BodyText"/>
        <w:bidi w:val="0"/>
        <w:spacing w:lineRule="auto" w:line="276" w:before="0" w:after="140"/>
        <w:jc w:val="left"/>
        <w:rPr/>
      </w:pPr>
      <w:r>
        <w:rPr/>
        <w:t>It sets the session policy to STATELESS, meaning there is no HTTP session. The JET itself is the session.</w:t>
      </w:r>
    </w:p>
    <w:p>
      <w:pPr>
        <w:pStyle w:val="BodyText"/>
        <w:bidi w:val="0"/>
        <w:spacing w:lineRule="auto" w:line="276" w:before="0" w:after="140"/>
        <w:jc w:val="left"/>
        <w:rPr/>
      </w:pPr>
      <w:r>
        <w:rPr/>
        <w:t>It permits /API/auth/** for everyone so that users can register and log in.</w:t>
      </w:r>
    </w:p>
    <w:p>
      <w:pPr>
        <w:pStyle w:val="BodyText"/>
        <w:bidi w:val="0"/>
        <w:spacing w:lineRule="auto" w:line="276" w:before="0" w:after="140"/>
        <w:jc w:val="left"/>
        <w:rPr/>
      </w:pPr>
      <w:r>
        <w:rPr/>
        <w:t>It requires authentication for all other endpoints.</w:t>
      </w:r>
    </w:p>
    <w:p>
      <w:pPr>
        <w:pStyle w:val="BodyText"/>
        <w:bidi w:val="0"/>
        <w:spacing w:lineRule="auto" w:line="276" w:before="0" w:after="140"/>
        <w:jc w:val="left"/>
        <w:rPr/>
      </w:pPr>
      <w:r>
        <w:rPr/>
        <w:t>It registers the Filterer before the UsernamePasswordAuthenticationFilter.</w:t>
      </w:r>
    </w:p>
    <w:p>
      <w:pPr>
        <w:pStyle w:val="BodyText"/>
        <w:bidi w:val="0"/>
        <w:spacing w:lineRule="auto" w:line="276" w:before="0" w:after="140"/>
        <w:jc w:val="left"/>
        <w:rPr/>
      </w:pPr>
      <w:r>
        <w:rPr/>
        <w:t>It enables method-level security with @EnableMethodSecurity so that authorize annotations work.</w:t>
      </w:r>
    </w:p>
    <w:p>
      <w:pPr>
        <w:pStyle w:val="BodyText"/>
        <w:bidi w:val="0"/>
        <w:jc w:val="left"/>
        <w:rPr>
          <w:b/>
          <w:bCs/>
        </w:rPr>
      </w:pPr>
      <w:r>
        <w:rPr>
          <w:b/>
          <w:bCs/>
        </w:rPr>
        <w:t>Conclusion</w:t>
      </w:r>
    </w:p>
    <w:p>
      <w:pPr>
        <w:pStyle w:val="BodyText"/>
        <w:bidi w:val="0"/>
        <w:spacing w:lineRule="auto" w:line="276" w:before="0" w:after="140"/>
        <w:jc w:val="left"/>
        <w:rPr/>
      </w:pPr>
      <w:r>
        <w:rPr/>
        <w:t>The Spring Security filter chain is the backbone of authentication and authorization in a Spring Boot application. Understanding it helps clarify the order in which security decisions are made. In the books-API project, the Filterer validates tokens, the AuthorizationFilter enforces access rules, and the Security Context. carries the authenticated user through the request. B Crypt ensures passwords are stored safely. Together, these components protect the API from unauthorized access.</w:t>
      </w:r>
    </w:p>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3</Pages>
  <Words>948</Words>
  <Characters>5672</Characters>
  <CharactersWithSpaces>6573</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2026-09-17T02:03:28Z</dcterms:created>
  <dc:creator/>
  <dc:description/>
  <dc:language>en-US</dc:language>
  <cp:lastModifiedBy/>
  <dcterms:modified xsi:type="dcterms:W3CDTF">2026-09-17T04:10:14Z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