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78110" w14:textId="77777777" w:rsidR="001350E5" w:rsidRDefault="00723AB8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ФГБОУ ВПО «</w:t>
      </w: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СПбНИУ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ИТМО»</w:t>
      </w:r>
    </w:p>
    <w:p w14:paraId="40EF0713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CEF2996" w14:textId="77777777" w:rsidR="001350E5" w:rsidRDefault="00723AB8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Факультет программной инженерии и компьютерной техники</w:t>
      </w:r>
    </w:p>
    <w:p w14:paraId="6E1B367B" w14:textId="77777777" w:rsidR="001350E5" w:rsidRPr="008B7895" w:rsidRDefault="00723AB8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Дисциплина </w:t>
      </w:r>
      <w:r w:rsidRPr="008B7895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Основы профессиональной деятельности</w:t>
      </w:r>
      <w:r w:rsidRPr="008B7895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”</w:t>
      </w:r>
    </w:p>
    <w:p w14:paraId="25060878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37F99C4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13ADA8F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9DF5838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84845FF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459DDEB" w14:textId="1E8A3081" w:rsidR="001350E5" w:rsidRDefault="00723AB8" w:rsidP="009578B6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Лабораторная работа №2</w:t>
      </w:r>
    </w:p>
    <w:p w14:paraId="36A36693" w14:textId="0C9CE532" w:rsidR="001350E5" w:rsidRDefault="00723AB8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7538 вариант</w:t>
      </w:r>
    </w:p>
    <w:p w14:paraId="35A2E5F4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55C7F3B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889E01D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C677EAB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9734090" w14:textId="77777777" w:rsidR="001350E5" w:rsidRDefault="001350E5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5809100" w14:textId="77777777" w:rsidR="001350E5" w:rsidRDefault="001350E5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047B225" w14:textId="77777777" w:rsidR="001350E5" w:rsidRDefault="00723AB8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Выполнил:</w:t>
      </w:r>
    </w:p>
    <w:p w14:paraId="398A2D1A" w14:textId="77777777" w:rsidR="001350E5" w:rsidRDefault="00723AB8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Мантуш Даниил Валерьевич, </w:t>
      </w:r>
    </w:p>
    <w:p w14:paraId="04F11B5C" w14:textId="77777777" w:rsidR="001350E5" w:rsidRDefault="00723AB8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группа Р3119</w:t>
      </w:r>
    </w:p>
    <w:p w14:paraId="30B354E4" w14:textId="77777777" w:rsidR="001350E5" w:rsidRDefault="001350E5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6ACC78B5" w14:textId="77777777" w:rsidR="001350E5" w:rsidRDefault="001350E5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413F9557" w14:textId="77777777" w:rsidR="001350E5" w:rsidRDefault="001350E5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7DC09D8B" w14:textId="77777777" w:rsidR="001350E5" w:rsidRDefault="001350E5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94682FA" w14:textId="77777777" w:rsidR="001350E5" w:rsidRDefault="00723AB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2166A3A0" w14:textId="6168CDD0" w:rsidR="001350E5" w:rsidRDefault="00723AB8" w:rsidP="009578B6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799FE798" w14:textId="77777777" w:rsidR="001350E5" w:rsidRPr="00A46DED" w:rsidRDefault="00723AB8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6DE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1804922885"/>
        <w:docPartObj>
          <w:docPartGallery w:val="Table of Contents"/>
          <w:docPartUnique/>
        </w:docPartObj>
      </w:sdtPr>
      <w:sdtContent>
        <w:p w14:paraId="31FBA4CC" w14:textId="2FAA7F99" w:rsidR="00723AB8" w:rsidRDefault="00723AB8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>TOC \o "1-9" \z \u \h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84331536" w:history="1">
            <w:r w:rsidRPr="00261EC7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044C" w14:textId="4EA6B2EB" w:rsidR="00723AB8" w:rsidRDefault="00723AB8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37" w:history="1">
            <w:r w:rsidRPr="00261EC7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9773" w14:textId="7A19D12E" w:rsidR="00723AB8" w:rsidRDefault="00723AB8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38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E753" w14:textId="4014C7CD" w:rsidR="00723AB8" w:rsidRDefault="00723AB8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39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3F1B" w14:textId="215AA43F" w:rsidR="00723AB8" w:rsidRDefault="00723A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0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Назначение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D47D" w14:textId="3A95C4CA" w:rsidR="00723AB8" w:rsidRDefault="00723A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1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Формула или логика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859E" w14:textId="2968C4F8" w:rsidR="00723AB8" w:rsidRDefault="00723A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2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и назначение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DFCD" w14:textId="10375F8C" w:rsidR="00723AB8" w:rsidRDefault="00723A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3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C0C6" w14:textId="086B7525" w:rsidR="00723AB8" w:rsidRDefault="00723A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4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Расположение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24CE" w14:textId="5FE1ADE6" w:rsidR="00723AB8" w:rsidRDefault="00723AB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5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Адреса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A124" w14:textId="263B63B4" w:rsidR="00723AB8" w:rsidRDefault="00723AB8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6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C5A8" w14:textId="7E2C217A" w:rsidR="00723AB8" w:rsidRDefault="00723AB8">
          <w:pPr>
            <w:pStyle w:val="20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7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B2B1" w14:textId="4F76B301" w:rsidR="00723AB8" w:rsidRDefault="00723AB8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8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2963" w14:textId="3492FFC4" w:rsidR="00723AB8" w:rsidRDefault="00723AB8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331549" w:history="1">
            <w:r w:rsidRPr="00261EC7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E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3034" w14:textId="1A7E82D3" w:rsidR="001350E5" w:rsidRDefault="00723AB8">
          <w:pPr>
            <w:pStyle w:val="20"/>
            <w:tabs>
              <w:tab w:val="right" w:leader="dot" w:pos="9345"/>
            </w:tabs>
            <w:spacing w:line="300" w:lineRule="auto"/>
            <w:rPr>
              <w:rStyle w:val="a3"/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DD8FEC6" w14:textId="77777777" w:rsidR="001350E5" w:rsidRDefault="001350E5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8B2E180" w14:textId="77777777" w:rsidR="001350E5" w:rsidRDefault="001350E5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181B0CF" w14:textId="77777777" w:rsidR="001350E5" w:rsidRDefault="001350E5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768CFB7" w14:textId="77777777" w:rsidR="001350E5" w:rsidRDefault="001350E5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AF56323" w14:textId="77777777" w:rsidR="001350E5" w:rsidRDefault="001350E5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2E936BE" w14:textId="77777777" w:rsidR="001350E5" w:rsidRDefault="001350E5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7E5E8C5" w14:textId="77777777" w:rsidR="001350E5" w:rsidRDefault="001350E5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A1FADEE" w14:textId="77777777" w:rsidR="001350E5" w:rsidRDefault="001350E5">
      <w:pPr>
        <w:pStyle w:val="2"/>
        <w:keepNext w:val="0"/>
        <w:keepLines w:val="0"/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14:textFill>
            <w14:solidFill>
              <w14:srgbClr w14:val="444444">
                <w14:lumMod w14:val="100000"/>
                <w14:lumOff w14:val="0"/>
              </w14:srgbClr>
            </w14:solidFill>
          </w14:textFill>
        </w:rPr>
      </w:pPr>
    </w:p>
    <w:p w14:paraId="7C602733" w14:textId="77777777" w:rsidR="001350E5" w:rsidRDefault="001350E5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FCCC205" w14:textId="77777777" w:rsidR="001350E5" w:rsidRDefault="001350E5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D3C0246" w14:textId="77777777" w:rsidR="001350E5" w:rsidRDefault="001350E5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23003B5" w14:textId="77777777" w:rsidR="001350E5" w:rsidRDefault="001350E5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F26766A" w14:textId="77777777" w:rsidR="001350E5" w:rsidRDefault="001350E5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199A19D" w14:textId="77777777" w:rsidR="001350E5" w:rsidRPr="00723AB8" w:rsidRDefault="00723AB8" w:rsidP="00205B82">
      <w:pPr>
        <w:pStyle w:val="1"/>
        <w:keepNext w:val="0"/>
        <w:keepLines w:val="0"/>
        <w:spacing w:after="160" w:line="300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84331536"/>
      <w:r w:rsidRPr="00723A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6839A07D" w14:textId="7D8BFB31" w:rsidR="001350E5" w:rsidRDefault="00723AB8" w:rsidP="00205B82">
      <w:pPr>
        <w:spacing w:line="278" w:lineRule="auto"/>
        <w:rPr>
          <w:rFonts w:ascii="Times New Roman" w:eastAsia="Arial" w:hAnsi="Times New Roman" w:cs="Times New Roman"/>
          <w:color w:val="212529"/>
          <w:shd w:val="clear" w:color="auto" w:fill="FFFFFF"/>
          <w:lang w:eastAsia="zh-CN"/>
        </w:rPr>
      </w:pPr>
      <w:r w:rsidRPr="009578B6">
        <w:rPr>
          <w:rFonts w:ascii="Times New Roman" w:eastAsia="Arial" w:hAnsi="Times New Roman" w:cs="Times New Roman"/>
          <w:color w:val="212529"/>
          <w:shd w:val="clear" w:color="auto" w:fill="FFFFFF"/>
          <w:lang w:eastAsia="zh-CN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62B2986" w14:textId="6CE0A318" w:rsidR="001350E5" w:rsidRPr="009578B6" w:rsidRDefault="00723AB8" w:rsidP="00205B82">
      <w:r>
        <w:rPr>
          <w:noProof/>
        </w:rPr>
        <w:drawing>
          <wp:inline distT="0" distB="0" distL="0" distR="0" wp14:anchorId="025CE256" wp14:editId="6A8AE0D8">
            <wp:extent cx="895350" cy="2324100"/>
            <wp:effectExtent l="0" t="0" r="0" b="0"/>
            <wp:docPr id="1776723885" name="Рисунок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CDAE" w14:textId="77777777" w:rsidR="001350E5" w:rsidRPr="00723AB8" w:rsidRDefault="00723AB8" w:rsidP="00205B82">
      <w:pPr>
        <w:pStyle w:val="1"/>
        <w:keepNext w:val="0"/>
        <w:keepLines w:val="0"/>
        <w:spacing w:after="160" w:line="30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" w:name="_Toc184331537"/>
      <w:r w:rsidRPr="00723A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Выполнение работы</w:t>
      </w:r>
      <w:bookmarkEnd w:id="1"/>
      <w:r w:rsidRPr="00723A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2E463B95" w14:textId="3D976637" w:rsidR="00A46DED" w:rsidRPr="00A46DED" w:rsidRDefault="00A46DED" w:rsidP="00205B82">
      <w:pPr>
        <w:pStyle w:val="2"/>
        <w:spacing w:after="160" w:line="278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84331538"/>
      <w:r w:rsidRPr="00A46DED">
        <w:rPr>
          <w:rFonts w:ascii="Times New Roman" w:hAnsi="Times New Roman" w:cs="Times New Roman"/>
          <w:b/>
          <w:bCs/>
          <w:color w:val="auto"/>
        </w:rPr>
        <w:t>Текст исходной программы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8"/>
        <w:gridCol w:w="1700"/>
        <w:gridCol w:w="1700"/>
        <w:gridCol w:w="5087"/>
      </w:tblGrid>
      <w:tr w:rsidR="004A5BA9" w14:paraId="3B4C4049" w14:textId="77777777" w:rsidTr="002C1A3A">
        <w:tc>
          <w:tcPr>
            <w:tcW w:w="858" w:type="dxa"/>
          </w:tcPr>
          <w:p w14:paraId="51CF58B3" w14:textId="292BC21A" w:rsidR="004A5BA9" w:rsidRPr="00A46DED" w:rsidRDefault="004A5BA9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1700" w:type="dxa"/>
          </w:tcPr>
          <w:p w14:paraId="1A8AA385" w14:textId="4C34BCA1" w:rsidR="004A5BA9" w:rsidRPr="00A46DED" w:rsidRDefault="004A5BA9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b/>
                <w:bCs/>
              </w:rPr>
              <w:t>Код команды</w:t>
            </w:r>
          </w:p>
        </w:tc>
        <w:tc>
          <w:tcPr>
            <w:tcW w:w="1700" w:type="dxa"/>
          </w:tcPr>
          <w:p w14:paraId="53AFECA6" w14:textId="562E9800" w:rsidR="004A5BA9" w:rsidRPr="00A46DED" w:rsidRDefault="004A5BA9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5087" w:type="dxa"/>
          </w:tcPr>
          <w:p w14:paraId="1F167326" w14:textId="6C44F144" w:rsidR="004A5BA9" w:rsidRPr="00A46DED" w:rsidRDefault="004A5BA9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b/>
                <w:bCs/>
              </w:rPr>
              <w:t>Комментарии</w:t>
            </w:r>
          </w:p>
        </w:tc>
      </w:tr>
      <w:tr w:rsidR="002C1A3A" w14:paraId="16FD9BAF" w14:textId="77777777" w:rsidTr="002C1A3A">
        <w:tc>
          <w:tcPr>
            <w:tcW w:w="858" w:type="dxa"/>
          </w:tcPr>
          <w:p w14:paraId="774B154C" w14:textId="67CAE9B2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1700" w:type="dxa"/>
          </w:tcPr>
          <w:p w14:paraId="167CEA37" w14:textId="71E8EDD8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21A0</w:t>
            </w:r>
          </w:p>
        </w:tc>
        <w:tc>
          <w:tcPr>
            <w:tcW w:w="1700" w:type="dxa"/>
          </w:tcPr>
          <w:p w14:paraId="5131FF25" w14:textId="705D030F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5087" w:type="dxa"/>
          </w:tcPr>
          <w:p w14:paraId="06160D01" w14:textId="7CD9C67D" w:rsidR="001350E5" w:rsidRPr="00D56480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Итоговый результат </w:t>
            </w:r>
            <w:r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</w:tr>
      <w:tr w:rsidR="002C1A3A" w14:paraId="2237A102" w14:textId="77777777" w:rsidTr="002C1A3A">
        <w:tc>
          <w:tcPr>
            <w:tcW w:w="858" w:type="dxa"/>
          </w:tcPr>
          <w:p w14:paraId="1A4A4485" w14:textId="37450263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1700" w:type="dxa"/>
          </w:tcPr>
          <w:p w14:paraId="2E3361C8" w14:textId="03EC626B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1700" w:type="dxa"/>
          </w:tcPr>
          <w:p w14:paraId="043B09BB" w14:textId="02FF105A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5087" w:type="dxa"/>
          </w:tcPr>
          <w:p w14:paraId="67F0F6C4" w14:textId="2C3F33F2" w:rsidR="00FF47ED" w:rsidRPr="00E64BCF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Переменная </w:t>
            </w:r>
            <w:r w:rsidR="005D70AC">
              <w:rPr>
                <w:rFonts w:ascii="Times New Roman" w:eastAsia="Times New Roman" w:hAnsi="Times New Roman" w:cs="Times New Roman"/>
              </w:rPr>
              <w:t>A</w:t>
            </w:r>
          </w:p>
        </w:tc>
      </w:tr>
      <w:tr w:rsidR="002C1A3A" w14:paraId="6F5C809D" w14:textId="77777777" w:rsidTr="00756DA6">
        <w:tc>
          <w:tcPr>
            <w:tcW w:w="858" w:type="dxa"/>
            <w:shd w:val="clear" w:color="auto" w:fill="B3E5A1" w:themeFill="accent6" w:themeFillTint="66"/>
          </w:tcPr>
          <w:p w14:paraId="4B28A178" w14:textId="0545C3B6" w:rsidR="00FF47ED" w:rsidRPr="001D29EC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1700" w:type="dxa"/>
            <w:shd w:val="clear" w:color="auto" w:fill="B3E5A1" w:themeFill="accent6" w:themeFillTint="66"/>
          </w:tcPr>
          <w:p w14:paraId="70C746F7" w14:textId="7747A028" w:rsidR="00FF47ED" w:rsidRPr="00A46DED" w:rsidRDefault="00C10CF2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A197</w:t>
            </w:r>
          </w:p>
        </w:tc>
        <w:tc>
          <w:tcPr>
            <w:tcW w:w="1700" w:type="dxa"/>
            <w:shd w:val="clear" w:color="auto" w:fill="B3E5A1" w:themeFill="accent6" w:themeFillTint="66"/>
          </w:tcPr>
          <w:p w14:paraId="27FA71C9" w14:textId="1C6C3CF1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LD 197</w:t>
            </w:r>
          </w:p>
        </w:tc>
        <w:tc>
          <w:tcPr>
            <w:tcW w:w="5087" w:type="dxa"/>
            <w:shd w:val="clear" w:color="auto" w:fill="B3E5A1" w:themeFill="accent6" w:themeFillTint="66"/>
          </w:tcPr>
          <w:p w14:paraId="13ED57B2" w14:textId="77777777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Загрузить содержимое ячейки 197 в аккумулятор:</w:t>
            </w:r>
          </w:p>
          <w:p w14:paraId="4DEBEFD4" w14:textId="4845C983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197 =&gt; AC</w:t>
            </w:r>
          </w:p>
        </w:tc>
      </w:tr>
      <w:tr w:rsidR="002C1A3A" w14:paraId="1165FD87" w14:textId="77777777" w:rsidTr="002C1A3A">
        <w:tc>
          <w:tcPr>
            <w:tcW w:w="858" w:type="dxa"/>
          </w:tcPr>
          <w:p w14:paraId="4ABEF6C1" w14:textId="23D2DC84" w:rsidR="00FF47ED" w:rsidRPr="001D29EC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1700" w:type="dxa"/>
          </w:tcPr>
          <w:p w14:paraId="1B0D1D5C" w14:textId="4DF461E9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21A0</w:t>
            </w:r>
          </w:p>
        </w:tc>
        <w:tc>
          <w:tcPr>
            <w:tcW w:w="1700" w:type="dxa"/>
          </w:tcPr>
          <w:p w14:paraId="612C24B1" w14:textId="66211E57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AND 1A0</w:t>
            </w:r>
          </w:p>
        </w:tc>
        <w:tc>
          <w:tcPr>
            <w:tcW w:w="5087" w:type="dxa"/>
          </w:tcPr>
          <w:p w14:paraId="0210C541" w14:textId="77777777" w:rsidR="001350E5" w:rsidRPr="00A46DED" w:rsidRDefault="00723AB8" w:rsidP="00205B82">
            <w:pPr>
              <w:spacing w:line="300" w:lineRule="auto"/>
              <w:jc w:val="center"/>
              <w:rPr>
                <w:rFonts w:ascii="Times New Roman" w:hAnsi="Times New Roman" w:cs="Times New Roman"/>
                <w:bCs/>
                <w:szCs w:val="14"/>
              </w:rPr>
            </w:pPr>
            <w:r w:rsidRPr="00A46DED">
              <w:rPr>
                <w:rFonts w:ascii="Times New Roman" w:hAnsi="Times New Roman" w:cs="Times New Roman"/>
                <w:bCs/>
                <w:szCs w:val="14"/>
              </w:rPr>
              <w:t>Выполнить логическую операцию И над содержимым ячейки памяти 1</w:t>
            </w:r>
            <w:r w:rsidRPr="00A46DED">
              <w:rPr>
                <w:rFonts w:ascii="Times New Roman" w:hAnsi="Times New Roman" w:cs="Times New Roman"/>
                <w:bCs/>
                <w:szCs w:val="14"/>
                <w:lang w:val="en-US"/>
              </w:rPr>
              <w:t>A</w:t>
            </w:r>
            <w:r w:rsidRPr="00A46DED">
              <w:rPr>
                <w:rFonts w:ascii="Times New Roman" w:hAnsi="Times New Roman" w:cs="Times New Roman"/>
                <w:bCs/>
                <w:szCs w:val="14"/>
              </w:rPr>
              <w:t>0 и аккумулятором, результат записать в аккумулятор:</w:t>
            </w:r>
          </w:p>
          <w:p w14:paraId="75888512" w14:textId="586C102D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hAnsi="Times New Roman" w:cs="Times New Roman"/>
                <w:lang w:val="en-US"/>
              </w:rPr>
              <w:t>AC &amp; (1A0) =&gt; AC</w:t>
            </w:r>
          </w:p>
        </w:tc>
      </w:tr>
      <w:tr w:rsidR="002C1A3A" w14:paraId="338942AB" w14:textId="77777777" w:rsidTr="002C1A3A">
        <w:tc>
          <w:tcPr>
            <w:tcW w:w="858" w:type="dxa"/>
          </w:tcPr>
          <w:p w14:paraId="10BBCC6F" w14:textId="3AE8D645" w:rsidR="00FF47ED" w:rsidRPr="001D29EC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19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700" w:type="dxa"/>
          </w:tcPr>
          <w:p w14:paraId="0F9E6E22" w14:textId="72E52982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E1A1</w:t>
            </w:r>
          </w:p>
        </w:tc>
        <w:tc>
          <w:tcPr>
            <w:tcW w:w="1700" w:type="dxa"/>
          </w:tcPr>
          <w:p w14:paraId="4BF3BD7B" w14:textId="26B8FCA7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ST 1A1</w:t>
            </w:r>
          </w:p>
        </w:tc>
        <w:tc>
          <w:tcPr>
            <w:tcW w:w="5087" w:type="dxa"/>
          </w:tcPr>
          <w:p w14:paraId="10F06E5D" w14:textId="77777777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Содержимое аккумулятора записать в ячейку памяти 1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A46DED">
              <w:rPr>
                <w:rFonts w:ascii="Times New Roman" w:eastAsia="Times New Roman" w:hAnsi="Times New Roman" w:cs="Times New Roman"/>
              </w:rPr>
              <w:t>1:</w:t>
            </w:r>
          </w:p>
          <w:p w14:paraId="60B8FB30" w14:textId="16419E5B" w:rsidR="001350E5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AC =&gt; (1A1)</w:t>
            </w:r>
          </w:p>
        </w:tc>
      </w:tr>
      <w:tr w:rsidR="002C1A3A" w14:paraId="2A325242" w14:textId="77777777" w:rsidTr="002C1A3A">
        <w:tc>
          <w:tcPr>
            <w:tcW w:w="858" w:type="dxa"/>
          </w:tcPr>
          <w:p w14:paraId="33CF78FB" w14:textId="3E6EC3C1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19B</w:t>
            </w:r>
          </w:p>
        </w:tc>
        <w:tc>
          <w:tcPr>
            <w:tcW w:w="1700" w:type="dxa"/>
          </w:tcPr>
          <w:p w14:paraId="39610D60" w14:textId="2E429802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0200</w:t>
            </w:r>
          </w:p>
        </w:tc>
        <w:tc>
          <w:tcPr>
            <w:tcW w:w="1700" w:type="dxa"/>
          </w:tcPr>
          <w:p w14:paraId="5B4AEDB2" w14:textId="45B60C27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CLA</w:t>
            </w:r>
          </w:p>
        </w:tc>
        <w:tc>
          <w:tcPr>
            <w:tcW w:w="5087" w:type="dxa"/>
          </w:tcPr>
          <w:p w14:paraId="5293BD58" w14:textId="77777777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Очистить аккумулятор</w:t>
            </w:r>
          </w:p>
          <w:p w14:paraId="648DACFD" w14:textId="2BD22C39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 xml:space="preserve">0 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=&gt; AC</w:t>
            </w:r>
          </w:p>
        </w:tc>
      </w:tr>
      <w:tr w:rsidR="002C1A3A" w14:paraId="2A857215" w14:textId="77777777" w:rsidTr="002C1A3A">
        <w:tc>
          <w:tcPr>
            <w:tcW w:w="858" w:type="dxa"/>
          </w:tcPr>
          <w:p w14:paraId="78647E69" w14:textId="6B28CD00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19C</w:t>
            </w:r>
          </w:p>
        </w:tc>
        <w:tc>
          <w:tcPr>
            <w:tcW w:w="1700" w:type="dxa"/>
          </w:tcPr>
          <w:p w14:paraId="42527FA6" w14:textId="09EF6895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61A2</w:t>
            </w:r>
          </w:p>
        </w:tc>
        <w:tc>
          <w:tcPr>
            <w:tcW w:w="1700" w:type="dxa"/>
          </w:tcPr>
          <w:p w14:paraId="71F7E6BB" w14:textId="5B9C51B6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SUB 1A2</w:t>
            </w:r>
          </w:p>
        </w:tc>
        <w:tc>
          <w:tcPr>
            <w:tcW w:w="5087" w:type="dxa"/>
          </w:tcPr>
          <w:p w14:paraId="4E5B958F" w14:textId="29213499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Выполнить операцию вычитания содержимого ячейки памяти 1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A46DED">
              <w:rPr>
                <w:rFonts w:ascii="Times New Roman" w:eastAsia="Times New Roman" w:hAnsi="Times New Roman" w:cs="Times New Roman"/>
              </w:rPr>
              <w:t xml:space="preserve">2 от аккумулятора, результат записать в </w:t>
            </w:r>
            <w:r w:rsidR="00746430" w:rsidRPr="00A46DED">
              <w:rPr>
                <w:rFonts w:ascii="Times New Roman" w:eastAsia="Times New Roman" w:hAnsi="Times New Roman" w:cs="Times New Roman"/>
              </w:rPr>
              <w:t>аккумулятор:</w:t>
            </w:r>
            <w:r w:rsidR="00746430" w:rsidRPr="00A46DED">
              <w:rPr>
                <w:rFonts w:ascii="Times New Roman" w:eastAsia="Times New Roman" w:hAnsi="Times New Roman" w:cs="Times New Roman"/>
              </w:rPr>
              <w:br/>
            </w:r>
            <w:r w:rsidR="00746430" w:rsidRPr="00A46DED">
              <w:rPr>
                <w:rFonts w:ascii="Times New Roman" w:eastAsia="Times New Roman" w:hAnsi="Times New Roman" w:cs="Times New Roman"/>
                <w:lang w:val="en-US"/>
              </w:rPr>
              <w:t>AC</w:t>
            </w:r>
            <w:r w:rsidR="00746430" w:rsidRPr="00A46DED">
              <w:rPr>
                <w:rFonts w:ascii="Times New Roman" w:eastAsia="Times New Roman" w:hAnsi="Times New Roman" w:cs="Times New Roman"/>
              </w:rPr>
              <w:t xml:space="preserve"> – (1</w:t>
            </w:r>
            <w:r w:rsidR="00746430" w:rsidRPr="00A46DED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="00746430" w:rsidRPr="00A46DED">
              <w:rPr>
                <w:rFonts w:ascii="Times New Roman" w:eastAsia="Times New Roman" w:hAnsi="Times New Roman" w:cs="Times New Roman"/>
              </w:rPr>
              <w:t xml:space="preserve">2) =&gt; </w:t>
            </w:r>
            <w:r w:rsidR="00746430" w:rsidRPr="00A46DED">
              <w:rPr>
                <w:rFonts w:ascii="Times New Roman" w:eastAsia="Times New Roman" w:hAnsi="Times New Roman" w:cs="Times New Roman"/>
                <w:lang w:val="en-US"/>
              </w:rPr>
              <w:t>AC</w:t>
            </w:r>
          </w:p>
        </w:tc>
      </w:tr>
      <w:tr w:rsidR="002C1A3A" w14:paraId="0C5655B4" w14:textId="77777777" w:rsidTr="002C1A3A">
        <w:tc>
          <w:tcPr>
            <w:tcW w:w="858" w:type="dxa"/>
          </w:tcPr>
          <w:p w14:paraId="78477872" w14:textId="5FA57842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19D</w:t>
            </w:r>
          </w:p>
        </w:tc>
        <w:tc>
          <w:tcPr>
            <w:tcW w:w="1700" w:type="dxa"/>
          </w:tcPr>
          <w:p w14:paraId="68E4AE70" w14:textId="3062D8C3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41A1</w:t>
            </w:r>
          </w:p>
        </w:tc>
        <w:tc>
          <w:tcPr>
            <w:tcW w:w="1700" w:type="dxa"/>
          </w:tcPr>
          <w:p w14:paraId="2804F6CD" w14:textId="0EA1B9EB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ADD 1A1</w:t>
            </w:r>
          </w:p>
        </w:tc>
        <w:tc>
          <w:tcPr>
            <w:tcW w:w="5087" w:type="dxa"/>
          </w:tcPr>
          <w:p w14:paraId="5E34C919" w14:textId="77777777" w:rsidR="00FF47ED" w:rsidRPr="0043178E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 xml:space="preserve">Выполнить операцию сложения </w:t>
            </w:r>
            <w:r>
              <w:rPr>
                <w:rFonts w:ascii="Times New Roman" w:eastAsia="Times New Roman" w:hAnsi="Times New Roman" w:cs="Times New Roman"/>
              </w:rPr>
              <w:t>ячейки памяти 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C52D33"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C52D3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аккумулятором, результат записать в аккумулятор</w:t>
            </w:r>
            <w:r w:rsidRPr="00C52D33">
              <w:rPr>
                <w:rFonts w:ascii="Times New Roman" w:eastAsia="Times New Roman" w:hAnsi="Times New Roman" w:cs="Times New Roman"/>
              </w:rPr>
              <w:t>:</w:t>
            </w:r>
          </w:p>
          <w:p w14:paraId="617CD077" w14:textId="4E2BF4FB" w:rsidR="001350E5" w:rsidRPr="00C52D33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AC + (1A1) =&gt; AC</w:t>
            </w:r>
          </w:p>
        </w:tc>
      </w:tr>
      <w:tr w:rsidR="002C1A3A" w14:paraId="14573FDF" w14:textId="77777777" w:rsidTr="002C1A3A">
        <w:tc>
          <w:tcPr>
            <w:tcW w:w="858" w:type="dxa"/>
          </w:tcPr>
          <w:p w14:paraId="5C2C624B" w14:textId="3C4A9A61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19E</w:t>
            </w:r>
          </w:p>
        </w:tc>
        <w:tc>
          <w:tcPr>
            <w:tcW w:w="1700" w:type="dxa"/>
          </w:tcPr>
          <w:p w14:paraId="2DC3C265" w14:textId="01CA6849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E196</w:t>
            </w:r>
          </w:p>
        </w:tc>
        <w:tc>
          <w:tcPr>
            <w:tcW w:w="1700" w:type="dxa"/>
          </w:tcPr>
          <w:p w14:paraId="4A056CCA" w14:textId="4E364E89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ST 196</w:t>
            </w:r>
          </w:p>
        </w:tc>
        <w:tc>
          <w:tcPr>
            <w:tcW w:w="5087" w:type="dxa"/>
          </w:tcPr>
          <w:p w14:paraId="6C901F54" w14:textId="54C6D9B6" w:rsidR="001350E5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Содержимое аккумулятора записать в ячейку памяти 196:</w:t>
            </w:r>
          </w:p>
          <w:p w14:paraId="4D2B61E4" w14:textId="68BE2491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AC =&gt; (1</w:t>
            </w:r>
            <w:r w:rsidRPr="00A46DED">
              <w:rPr>
                <w:rFonts w:ascii="Times New Roman" w:eastAsia="Times New Roman" w:hAnsi="Times New Roman" w:cs="Times New Roman"/>
              </w:rPr>
              <w:t>96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2C1A3A" w14:paraId="20CEE81F" w14:textId="77777777" w:rsidTr="00756DA6">
        <w:tc>
          <w:tcPr>
            <w:tcW w:w="858" w:type="dxa"/>
            <w:shd w:val="clear" w:color="auto" w:fill="F1A983" w:themeFill="accent2" w:themeFillTint="99"/>
          </w:tcPr>
          <w:p w14:paraId="3DD63D16" w14:textId="3B4CDD90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19F</w:t>
            </w:r>
          </w:p>
        </w:tc>
        <w:tc>
          <w:tcPr>
            <w:tcW w:w="1700" w:type="dxa"/>
            <w:shd w:val="clear" w:color="auto" w:fill="F1A983" w:themeFill="accent2" w:themeFillTint="99"/>
          </w:tcPr>
          <w:p w14:paraId="5EF25892" w14:textId="1961AC49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1700" w:type="dxa"/>
            <w:shd w:val="clear" w:color="auto" w:fill="F1A983" w:themeFill="accent2" w:themeFillTint="99"/>
          </w:tcPr>
          <w:p w14:paraId="123CC23E" w14:textId="1CFEDEE9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HLT</w:t>
            </w:r>
          </w:p>
        </w:tc>
        <w:tc>
          <w:tcPr>
            <w:tcW w:w="5087" w:type="dxa"/>
            <w:shd w:val="clear" w:color="auto" w:fill="F1A983" w:themeFill="accent2" w:themeFillTint="99"/>
          </w:tcPr>
          <w:p w14:paraId="3FF478E6" w14:textId="073E16AB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Остановка</w:t>
            </w:r>
          </w:p>
        </w:tc>
      </w:tr>
      <w:tr w:rsidR="002C1A3A" w14:paraId="3B3F4A59" w14:textId="77777777" w:rsidTr="002C1A3A">
        <w:tc>
          <w:tcPr>
            <w:tcW w:w="858" w:type="dxa"/>
          </w:tcPr>
          <w:p w14:paraId="6069E6B6" w14:textId="0E72C861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1A0</w:t>
            </w:r>
          </w:p>
        </w:tc>
        <w:tc>
          <w:tcPr>
            <w:tcW w:w="1700" w:type="dxa"/>
          </w:tcPr>
          <w:p w14:paraId="59C4C5EF" w14:textId="0D7FBC23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21A0</w:t>
            </w:r>
          </w:p>
        </w:tc>
        <w:tc>
          <w:tcPr>
            <w:tcW w:w="1700" w:type="dxa"/>
          </w:tcPr>
          <w:p w14:paraId="6CEA384A" w14:textId="73691EE9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5087" w:type="dxa"/>
          </w:tcPr>
          <w:p w14:paraId="707E603F" w14:textId="3A27EB31" w:rsidR="00FF47ED" w:rsidRPr="005D70AC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5D70AC">
              <w:rPr>
                <w:rFonts w:ascii="Times New Roman" w:hAnsi="Times New Roman" w:cs="Times New Roman"/>
              </w:rPr>
              <w:t>B</w:t>
            </w:r>
          </w:p>
        </w:tc>
      </w:tr>
      <w:tr w:rsidR="002C1A3A" w14:paraId="764D765D" w14:textId="77777777" w:rsidTr="002C1A3A">
        <w:tc>
          <w:tcPr>
            <w:tcW w:w="858" w:type="dxa"/>
          </w:tcPr>
          <w:p w14:paraId="4B544753" w14:textId="30694B61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1A1</w:t>
            </w:r>
          </w:p>
        </w:tc>
        <w:tc>
          <w:tcPr>
            <w:tcW w:w="1700" w:type="dxa"/>
          </w:tcPr>
          <w:p w14:paraId="7B412193" w14:textId="04CE56B1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61A2</w:t>
            </w:r>
          </w:p>
        </w:tc>
        <w:tc>
          <w:tcPr>
            <w:tcW w:w="1700" w:type="dxa"/>
          </w:tcPr>
          <w:p w14:paraId="0CB21039" w14:textId="4649C026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5087" w:type="dxa"/>
          </w:tcPr>
          <w:p w14:paraId="26250C16" w14:textId="7C9C33D3" w:rsidR="00FF47ED" w:rsidRPr="00D56480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Промежуточный результат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T</w:t>
            </w:r>
          </w:p>
        </w:tc>
      </w:tr>
      <w:tr w:rsidR="002C1A3A" w14:paraId="43DC87A5" w14:textId="77777777" w:rsidTr="002C1A3A">
        <w:tc>
          <w:tcPr>
            <w:tcW w:w="858" w:type="dxa"/>
          </w:tcPr>
          <w:p w14:paraId="678A7A7A" w14:textId="773E2791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1A2</w:t>
            </w:r>
          </w:p>
        </w:tc>
        <w:tc>
          <w:tcPr>
            <w:tcW w:w="1700" w:type="dxa"/>
          </w:tcPr>
          <w:p w14:paraId="4689859E" w14:textId="4AFA7D79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A197</w:t>
            </w:r>
          </w:p>
        </w:tc>
        <w:tc>
          <w:tcPr>
            <w:tcW w:w="1700" w:type="dxa"/>
          </w:tcPr>
          <w:p w14:paraId="24D7DC6F" w14:textId="121242CD" w:rsidR="00FF47ED" w:rsidRPr="00A46DED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5087" w:type="dxa"/>
          </w:tcPr>
          <w:p w14:paraId="08306698" w14:textId="64C635B5" w:rsidR="00FF47ED" w:rsidRPr="00E64BCF" w:rsidRDefault="00723AB8" w:rsidP="00205B82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Переменная </w:t>
            </w:r>
            <w:r w:rsidR="005D70AC">
              <w:rPr>
                <w:rFonts w:ascii="Times New Roman" w:eastAsia="Times New Roman" w:hAnsi="Times New Roman" w:cs="Times New Roman"/>
              </w:rPr>
              <w:t>C</w:t>
            </w:r>
          </w:p>
        </w:tc>
      </w:tr>
    </w:tbl>
    <w:p w14:paraId="4CC3799C" w14:textId="74B63BC8" w:rsidR="00A46DED" w:rsidRPr="00A46DED" w:rsidRDefault="00A46DED" w:rsidP="00205B82">
      <w:pPr>
        <w:pStyle w:val="2"/>
        <w:spacing w:after="160" w:line="278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184331539"/>
      <w:r w:rsidRPr="00A46DED">
        <w:rPr>
          <w:rFonts w:ascii="Times New Roman" w:hAnsi="Times New Roman" w:cs="Times New Roman"/>
          <w:b/>
          <w:bCs/>
          <w:color w:val="auto"/>
        </w:rPr>
        <w:t>Описание программы</w:t>
      </w:r>
      <w:bookmarkEnd w:id="3"/>
    </w:p>
    <w:p w14:paraId="73DF0CAC" w14:textId="39B11FFE" w:rsidR="00205B82" w:rsidRPr="00205B82" w:rsidRDefault="00A46DED" w:rsidP="00205B82">
      <w:pPr>
        <w:pStyle w:val="a5"/>
        <w:spacing w:beforeAutospacing="0" w:after="160" w:afterAutospacing="0"/>
        <w:rPr>
          <w:rFonts w:eastAsia="Times New Roman"/>
          <w:lang w:val="ru-RU" w:eastAsia="ru-RU"/>
        </w:rPr>
      </w:pPr>
      <w:bookmarkStart w:id="4" w:name="_Toc184331540"/>
      <w:r w:rsidRPr="00205B8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Назначение программы:</w:t>
      </w:r>
      <w:bookmarkEnd w:id="4"/>
      <w:r w:rsidRPr="00205B82">
        <w:rPr>
          <w:rFonts w:eastAsia="Times New Roman"/>
          <w:lang w:val="ru-RU" w:eastAsia="en-US"/>
        </w:rPr>
        <w:br/>
      </w:r>
      <w:r w:rsidR="00205B82" w:rsidRPr="00205B82">
        <w:rPr>
          <w:rFonts w:eastAsia="Times New Roman"/>
          <w:lang w:val="ru-RU" w:eastAsia="ru-RU"/>
        </w:rPr>
        <w:t>Программа реализует следующую последовательность операций:</w:t>
      </w:r>
    </w:p>
    <w:p w14:paraId="4EF606E3" w14:textId="77777777" w:rsidR="00205B82" w:rsidRPr="00205B82" w:rsidRDefault="00205B82" w:rsidP="00205B82">
      <w:pPr>
        <w:numPr>
          <w:ilvl w:val="0"/>
          <w:numId w:val="8"/>
        </w:numPr>
        <w:spacing w:before="100" w:beforeAutospacing="1" w:line="240" w:lineRule="auto"/>
        <w:ind w:left="357" w:hanging="357"/>
        <w:rPr>
          <w:rFonts w:ascii="Times New Roman" w:eastAsia="Times New Roman" w:hAnsi="Times New Roman" w:cs="Times New Roman"/>
          <w:lang w:eastAsia="ru-RU"/>
        </w:rPr>
      </w:pPr>
      <w:r w:rsidRPr="00205B82">
        <w:rPr>
          <w:rFonts w:ascii="Times New Roman" w:eastAsia="Times New Roman" w:hAnsi="Times New Roman" w:cs="Times New Roman"/>
          <w:lang w:eastAsia="ru-RU"/>
        </w:rPr>
        <w:t xml:space="preserve">Выполняет логическое И над содержимым ячейки памяти </w:t>
      </w:r>
      <w:r w:rsidRPr="00205B82">
        <w:rPr>
          <w:rFonts w:ascii="Times New Roman" w:eastAsia="Times New Roman" w:hAnsi="Times New Roman" w:cs="Times New Roman"/>
          <w:b/>
          <w:bCs/>
          <w:lang w:eastAsia="ru-RU"/>
        </w:rPr>
        <w:t>1A0</w:t>
      </w:r>
      <w:r w:rsidRPr="00205B82">
        <w:rPr>
          <w:rFonts w:ascii="Times New Roman" w:eastAsia="Times New Roman" w:hAnsi="Times New Roman" w:cs="Times New Roman"/>
          <w:lang w:eastAsia="ru-RU"/>
        </w:rPr>
        <w:t xml:space="preserve"> и аккумулятором.</w:t>
      </w:r>
    </w:p>
    <w:p w14:paraId="4F731B97" w14:textId="77777777" w:rsidR="00205B82" w:rsidRPr="00205B82" w:rsidRDefault="00205B82" w:rsidP="00205B82">
      <w:pPr>
        <w:numPr>
          <w:ilvl w:val="0"/>
          <w:numId w:val="8"/>
        </w:numPr>
        <w:spacing w:before="100" w:beforeAutospacing="1" w:line="240" w:lineRule="auto"/>
        <w:ind w:left="357" w:hanging="357"/>
        <w:rPr>
          <w:rFonts w:ascii="Times New Roman" w:eastAsia="Times New Roman" w:hAnsi="Times New Roman" w:cs="Times New Roman"/>
          <w:lang w:eastAsia="ru-RU"/>
        </w:rPr>
      </w:pPr>
      <w:r w:rsidRPr="00205B82">
        <w:rPr>
          <w:rFonts w:ascii="Times New Roman" w:eastAsia="Times New Roman" w:hAnsi="Times New Roman" w:cs="Times New Roman"/>
          <w:lang w:eastAsia="ru-RU"/>
        </w:rPr>
        <w:t>Загружает содержимое ячеек памяти и выполняет арифметические операции (сложение и вычитание).</w:t>
      </w:r>
    </w:p>
    <w:p w14:paraId="0DF643A1" w14:textId="77777777" w:rsidR="00205B82" w:rsidRPr="00205B82" w:rsidRDefault="00205B82" w:rsidP="00205B82">
      <w:pPr>
        <w:numPr>
          <w:ilvl w:val="0"/>
          <w:numId w:val="8"/>
        </w:numPr>
        <w:spacing w:before="100" w:beforeAutospacing="1" w:line="240" w:lineRule="auto"/>
        <w:ind w:left="357" w:hanging="357"/>
        <w:rPr>
          <w:rFonts w:ascii="Times New Roman" w:eastAsia="Times New Roman" w:hAnsi="Times New Roman" w:cs="Times New Roman"/>
          <w:lang w:eastAsia="ru-RU"/>
        </w:rPr>
      </w:pPr>
      <w:r w:rsidRPr="00205B82">
        <w:rPr>
          <w:rFonts w:ascii="Times New Roman" w:eastAsia="Times New Roman" w:hAnsi="Times New Roman" w:cs="Times New Roman"/>
          <w:lang w:eastAsia="ru-RU"/>
        </w:rPr>
        <w:t>Сохраняет результаты операций в указанные адреса.</w:t>
      </w:r>
    </w:p>
    <w:p w14:paraId="3B8D2DD0" w14:textId="54731482" w:rsidR="00205B82" w:rsidRPr="00687A93" w:rsidRDefault="00205B82" w:rsidP="00205B82">
      <w:pPr>
        <w:spacing w:before="100" w:before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205B82">
        <w:rPr>
          <w:rFonts w:ascii="Times New Roman" w:eastAsia="Times New Roman" w:hAnsi="Times New Roman" w:cs="Times New Roman"/>
          <w:b/>
          <w:bCs/>
          <w:lang w:eastAsia="ru-RU"/>
        </w:rPr>
        <w:t>Формула</w:t>
      </w:r>
      <w:r w:rsidRPr="00B667D6">
        <w:rPr>
          <w:rFonts w:ascii="Times New Roman" w:eastAsia="Times New Roman" w:hAnsi="Times New Roman" w:cs="Times New Roman"/>
          <w:lang w:eastAsia="ru-RU"/>
        </w:rPr>
        <w:t>:</w:t>
      </w:r>
      <w:r w:rsidRPr="00B667D6">
        <w:rPr>
          <w:rFonts w:ascii="Times New Roman" w:eastAsia="Times New Roman" w:hAnsi="Times New Roman" w:cs="Times New Roman"/>
          <w:lang w:eastAsia="ru-RU"/>
        </w:rPr>
        <w:br/>
      </w:r>
      <w:r w:rsidRPr="00205B82">
        <w:rPr>
          <w:rFonts w:ascii="Times New Roman" w:eastAsia="Times New Roman" w:hAnsi="Times New Roman" w:cs="Times New Roman"/>
          <w:lang w:val="en-US" w:eastAsia="ru-RU"/>
        </w:rPr>
        <w:t>R</w:t>
      </w:r>
      <w:r w:rsidRPr="00B667D6">
        <w:rPr>
          <w:rFonts w:ascii="Times New Roman" w:eastAsia="Times New Roman" w:hAnsi="Times New Roman" w:cs="Times New Roman"/>
          <w:lang w:eastAsia="ru-RU"/>
        </w:rPr>
        <w:t>=(</w:t>
      </w:r>
      <w:r w:rsidRPr="00205B82">
        <w:rPr>
          <w:rFonts w:ascii="Times New Roman" w:eastAsia="Times New Roman" w:hAnsi="Times New Roman" w:cs="Times New Roman"/>
          <w:lang w:val="en-US" w:eastAsia="ru-RU"/>
        </w:rPr>
        <w:t>A</w:t>
      </w:r>
      <w:r w:rsidR="00687A93" w:rsidRPr="00B667D6">
        <w:rPr>
          <w:rFonts w:ascii="Cambria Math" w:eastAsia="Times New Roman" w:hAnsi="Cambria Math" w:cs="Cambria Math"/>
          <w:lang w:eastAsia="ru-RU"/>
        </w:rPr>
        <w:t>&amp;</w:t>
      </w:r>
      <w:proofErr w:type="gramStart"/>
      <w:r w:rsidR="00756DA6">
        <w:rPr>
          <w:rFonts w:ascii="Times New Roman" w:eastAsia="Times New Roman" w:hAnsi="Times New Roman" w:cs="Times New Roman"/>
          <w:lang w:val="en-US" w:eastAsia="ru-RU"/>
        </w:rPr>
        <w:t>B</w:t>
      </w:r>
      <w:r w:rsidRPr="00B667D6">
        <w:rPr>
          <w:rFonts w:ascii="Times New Roman" w:eastAsia="Times New Roman" w:hAnsi="Times New Roman" w:cs="Times New Roman"/>
          <w:lang w:eastAsia="ru-RU"/>
        </w:rPr>
        <w:t>)−</w:t>
      </w:r>
      <w:proofErr w:type="gramEnd"/>
      <w:r w:rsidR="00756DA6">
        <w:rPr>
          <w:rFonts w:ascii="Times New Roman" w:eastAsia="Times New Roman" w:hAnsi="Times New Roman" w:cs="Times New Roman"/>
          <w:lang w:val="en-US" w:eastAsia="ru-RU"/>
        </w:rPr>
        <w:t>C</w:t>
      </w:r>
    </w:p>
    <w:p w14:paraId="12152A6C" w14:textId="3223527D" w:rsidR="00A46DED" w:rsidRPr="00205B82" w:rsidRDefault="00A46DED" w:rsidP="00205B82">
      <w:pPr>
        <w:spacing w:line="300" w:lineRule="auto"/>
        <w:jc w:val="both"/>
        <w:rPr>
          <w:rFonts w:ascii="Times New Roman" w:eastAsia="Times New Roman" w:hAnsi="Times New Roman" w:cs="Times New Roman"/>
        </w:rPr>
      </w:pPr>
      <w:bookmarkStart w:id="5" w:name="_Toc184331541"/>
      <w:r w:rsidRPr="00205B8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Формула или логика программы:</w:t>
      </w:r>
      <w:bookmarkEnd w:id="5"/>
      <w:r w:rsidRPr="00205B82">
        <w:rPr>
          <w:rFonts w:ascii="Times New Roman" w:eastAsia="Times New Roman" w:hAnsi="Times New Roman" w:cs="Times New Roman"/>
        </w:rPr>
        <w:br/>
        <w:t>Логика программы включает комбинацию операций AND, SUB и ADD для работы с данными из разных ячеек памяти. Программа загружает данные, выполняет логическое И, вычитание и сохраняет результаты в определенные адреса памяти.</w:t>
      </w:r>
    </w:p>
    <w:p w14:paraId="51093B43" w14:textId="79085D47" w:rsidR="00A46DED" w:rsidRPr="00A46DED" w:rsidRDefault="00A46DED" w:rsidP="00205B82">
      <w:pPr>
        <w:pStyle w:val="3"/>
        <w:spacing w:after="1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331542"/>
      <w:r w:rsidRPr="00A46DE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 назначение исходных данных:</w:t>
      </w:r>
      <w:bookmarkEnd w:id="6"/>
    </w:p>
    <w:p w14:paraId="659DE73A" w14:textId="5EF5315D" w:rsidR="00205B82" w:rsidRPr="00205B82" w:rsidRDefault="00205B82" w:rsidP="00205B82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205B82">
        <w:rPr>
          <w:rFonts w:ascii="Times New Roman" w:eastAsia="Times New Roman" w:hAnsi="Symbol" w:cs="Times New Roman"/>
          <w:lang w:eastAsia="ru-RU"/>
        </w:rPr>
        <w:t></w:t>
      </w:r>
      <w:r w:rsidRPr="00205B82">
        <w:rPr>
          <w:rFonts w:ascii="Times New Roman" w:eastAsia="Times New Roman" w:hAnsi="Times New Roman" w:cs="Times New Roman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05B82">
        <w:rPr>
          <w:rFonts w:ascii="Times New Roman" w:eastAsia="Times New Roman" w:hAnsi="Times New Roman" w:cs="Times New Roman"/>
          <w:b/>
          <w:bCs/>
          <w:lang w:eastAsia="ru-RU"/>
        </w:rPr>
        <w:t>AC</w:t>
      </w:r>
      <w:r w:rsidRPr="00205B82">
        <w:rPr>
          <w:rFonts w:ascii="Times New Roman" w:eastAsia="Times New Roman" w:hAnsi="Times New Roman" w:cs="Times New Roman"/>
          <w:lang w:eastAsia="ru-RU"/>
        </w:rPr>
        <w:t xml:space="preserve"> (аккумулятор) — рабочий регистр для промежуточных вычислений.</w:t>
      </w:r>
    </w:p>
    <w:p w14:paraId="75BC86FD" w14:textId="03368E13" w:rsidR="00205B82" w:rsidRPr="00205B82" w:rsidRDefault="00205B82" w:rsidP="00205B82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205B82">
        <w:rPr>
          <w:rFonts w:ascii="Times New Roman" w:eastAsia="Times New Roman" w:hAnsi="Symbol" w:cs="Times New Roman"/>
          <w:lang w:eastAsia="ru-RU"/>
        </w:rPr>
        <w:lastRenderedPageBreak/>
        <w:t></w:t>
      </w:r>
      <w:r w:rsidRPr="00205B82">
        <w:rPr>
          <w:rFonts w:ascii="Times New Roman" w:eastAsia="Times New Roman" w:hAnsi="Times New Roman" w:cs="Times New Roman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05B82">
        <w:rPr>
          <w:rFonts w:ascii="Times New Roman" w:eastAsia="Times New Roman" w:hAnsi="Times New Roman" w:cs="Times New Roman"/>
          <w:b/>
          <w:bCs/>
          <w:lang w:eastAsia="ru-RU"/>
        </w:rPr>
        <w:t>1A0</w:t>
      </w:r>
      <w:r w:rsidRPr="00205B82">
        <w:rPr>
          <w:rFonts w:ascii="Times New Roman" w:eastAsia="Times New Roman" w:hAnsi="Times New Roman" w:cs="Times New Roman"/>
          <w:lang w:eastAsia="ru-RU"/>
        </w:rPr>
        <w:t xml:space="preserve"> — ячейка памяти для операции AND.</w:t>
      </w:r>
    </w:p>
    <w:p w14:paraId="5C939FD4" w14:textId="2AFB3BEC" w:rsidR="00205B82" w:rsidRPr="00205B82" w:rsidRDefault="00205B82" w:rsidP="00205B82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205B82">
        <w:rPr>
          <w:rFonts w:ascii="Times New Roman" w:eastAsia="Times New Roman" w:hAnsi="Symbol" w:cs="Times New Roman"/>
          <w:lang w:eastAsia="ru-RU"/>
        </w:rPr>
        <w:t></w:t>
      </w:r>
      <w:r w:rsidRPr="00205B82">
        <w:rPr>
          <w:rFonts w:ascii="Times New Roman" w:eastAsia="Times New Roman" w:hAnsi="Times New Roman" w:cs="Times New Roman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05B82">
        <w:rPr>
          <w:rFonts w:ascii="Times New Roman" w:eastAsia="Times New Roman" w:hAnsi="Times New Roman" w:cs="Times New Roman"/>
          <w:b/>
          <w:bCs/>
          <w:lang w:eastAsia="ru-RU"/>
        </w:rPr>
        <w:t>1A1</w:t>
      </w:r>
      <w:r w:rsidRPr="00205B82">
        <w:rPr>
          <w:rFonts w:ascii="Times New Roman" w:eastAsia="Times New Roman" w:hAnsi="Times New Roman" w:cs="Times New Roman"/>
          <w:lang w:eastAsia="ru-RU"/>
        </w:rPr>
        <w:t xml:space="preserve"> — ячейка памяти для хранения промежуточного результата.</w:t>
      </w:r>
    </w:p>
    <w:p w14:paraId="110FF92C" w14:textId="4803A51F" w:rsidR="00205B82" w:rsidRDefault="00205B82" w:rsidP="00205B82">
      <w:pPr>
        <w:spacing w:line="30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05B82">
        <w:rPr>
          <w:rFonts w:ascii="Times New Roman" w:eastAsia="Times New Roman" w:hAnsi="Symbol" w:cs="Times New Roman"/>
          <w:lang w:eastAsia="ru-RU"/>
        </w:rPr>
        <w:t></w:t>
      </w:r>
      <w:r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205B82">
        <w:rPr>
          <w:rFonts w:ascii="Times New Roman" w:eastAsia="Times New Roman" w:hAnsi="Times New Roman" w:cs="Times New Roman"/>
          <w:b/>
          <w:bCs/>
          <w:lang w:eastAsia="ru-RU"/>
        </w:rPr>
        <w:t>1A2</w:t>
      </w:r>
      <w:r w:rsidRPr="00205B82">
        <w:rPr>
          <w:rFonts w:ascii="Times New Roman" w:eastAsia="Times New Roman" w:hAnsi="Times New Roman" w:cs="Times New Roman"/>
          <w:lang w:eastAsia="ru-RU"/>
        </w:rPr>
        <w:t xml:space="preserve"> — ячейка памяти для вычитания из аккумулятора.</w:t>
      </w:r>
    </w:p>
    <w:p w14:paraId="63B94455" w14:textId="7F739B0B" w:rsidR="00A46DED" w:rsidRPr="00205B82" w:rsidRDefault="00A46DED" w:rsidP="00205B82">
      <w:pPr>
        <w:spacing w:line="300" w:lineRule="auto"/>
        <w:jc w:val="both"/>
        <w:rPr>
          <w:rFonts w:ascii="Times New Roman" w:eastAsia="Times New Roman" w:hAnsi="Times New Roman" w:cs="Times New Roman"/>
        </w:rPr>
      </w:pPr>
      <w:bookmarkStart w:id="7" w:name="_Toc184331543"/>
      <w:r w:rsidRPr="00205B8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Область допустимых значений</w:t>
      </w:r>
      <w:bookmarkEnd w:id="7"/>
      <w:r w:rsidRPr="00205B82">
        <w:rPr>
          <w:rFonts w:ascii="Times New Roman" w:eastAsia="Times New Roman" w:hAnsi="Times New Roman" w:cs="Times New Roman"/>
        </w:rPr>
        <w:t>:</w:t>
      </w:r>
    </w:p>
    <w:p w14:paraId="165AFEC4" w14:textId="77777777" w:rsidR="00756DA6" w:rsidRPr="006277BB" w:rsidRDefault="00756DA6" w:rsidP="00756DA6">
      <w:pPr>
        <w:pStyle w:val="a8"/>
        <w:rPr>
          <w:b/>
          <w:bCs/>
        </w:rPr>
      </w:pPr>
    </w:p>
    <w:p w14:paraId="3BEC6EEF" w14:textId="77777777" w:rsidR="00756DA6" w:rsidRPr="003D1956" w:rsidRDefault="00756DA6" w:rsidP="00756DA6">
      <w:pPr>
        <w:spacing w:after="16" w:line="256" w:lineRule="auto"/>
        <w:rPr>
          <w:rFonts w:cs="Mangal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≤R≤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78689678" w14:textId="77777777" w:rsidR="00756DA6" w:rsidRPr="008F7138" w:rsidRDefault="00756DA6" w:rsidP="00756DA6">
      <w:pPr>
        <w:spacing w:after="16" w:line="256" w:lineRule="auto"/>
        <w:rPr>
          <w:rFonts w:cs="Mangal"/>
          <w:lang w:val="en-US"/>
        </w:rPr>
      </w:pPr>
    </w:p>
    <w:p w14:paraId="5F617D04" w14:textId="0B7D34E2" w:rsidR="00756DA6" w:rsidRPr="003D1956" w:rsidRDefault="00756DA6" w:rsidP="00756DA6">
      <w:pPr>
        <w:spacing w:after="16" w:line="256" w:lineRule="auto"/>
        <w:rPr>
          <w:rFonts w:cs="Mangal"/>
          <w:lang w:val="en-US"/>
        </w:rPr>
      </w:pPr>
      <m:oMathPara>
        <m:oMath>
          <m:r>
            <w:rPr>
              <w:rFonts w:ascii="Cambria Math" w:hAnsi="Cambria Math" w:cs="Mangal"/>
              <w:lang w:val="en-US"/>
            </w:rPr>
            <m:t>-</m:t>
          </m:r>
          <m:sSup>
            <m:sSupPr>
              <m:ctrlPr>
                <w:rPr>
                  <w:rFonts w:ascii="Cambria Math" w:hAnsi="Cambria Math" w:cs="Mang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angal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Mangal"/>
                  <w:lang w:val="en-US"/>
                </w:rPr>
                <m:t>15</m:t>
              </m:r>
            </m:sup>
          </m:sSup>
          <m:r>
            <w:rPr>
              <w:rFonts w:ascii="Cambria Math" w:hAnsi="Cambria Math" w:cs="Mangal"/>
              <w:lang w:val="en-US"/>
            </w:rPr>
            <m:t>≤</m:t>
          </m:r>
          <m:d>
            <m:dPr>
              <m:ctrlPr>
                <w:rPr>
                  <w:rFonts w:ascii="Cambria Math" w:hAnsi="Cambria Math" w:cs="Mang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Mangal"/>
                  <w:lang w:val="en-US"/>
                </w:rPr>
                <m:t>A&amp;B</m:t>
              </m:r>
            </m:e>
          </m:d>
          <m:r>
            <w:rPr>
              <w:rFonts w:ascii="Cambria Math" w:hAnsi="Cambria Math" w:cs="Mangal"/>
              <w:lang w:val="en-US"/>
            </w:rPr>
            <m:t>-C≤</m:t>
          </m:r>
          <m:sSup>
            <m:sSupPr>
              <m:ctrlPr>
                <w:rPr>
                  <w:rFonts w:ascii="Cambria Math" w:hAnsi="Cambria Math" w:cs="Mang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angal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Mangal"/>
                  <w:lang w:val="en-US"/>
                </w:rPr>
                <m:t>15</m:t>
              </m:r>
            </m:sup>
          </m:sSup>
          <m:r>
            <w:rPr>
              <w:rFonts w:ascii="Cambria Math" w:hAnsi="Cambria Math" w:cs="Mangal"/>
              <w:lang w:val="en-US"/>
            </w:rPr>
            <m:t>-1</m:t>
          </m:r>
        </m:oMath>
      </m:oMathPara>
    </w:p>
    <w:p w14:paraId="3A05F35F" w14:textId="77777777" w:rsidR="00756DA6" w:rsidRPr="008F7138" w:rsidRDefault="00756DA6" w:rsidP="00756DA6">
      <w:pPr>
        <w:spacing w:after="16" w:line="256" w:lineRule="auto"/>
        <w:rPr>
          <w:rFonts w:cs="Mangal"/>
          <w:lang w:val="en-US"/>
        </w:rPr>
      </w:pPr>
    </w:p>
    <w:p w14:paraId="37BE4916" w14:textId="38E47900" w:rsidR="00756DA6" w:rsidRPr="00A15489" w:rsidRDefault="00756DA6" w:rsidP="00756DA6">
      <w:pPr>
        <w:spacing w:after="16" w:line="256" w:lineRule="auto"/>
        <w:rPr>
          <w:rFonts w:cs="Mangal"/>
        </w:rPr>
      </w:pPr>
      <w:r>
        <w:rPr>
          <w:rFonts w:cs="Mangal"/>
        </w:rPr>
        <w:t>Случай 1</w:t>
      </w:r>
    </w:p>
    <w:p w14:paraId="1A069F85" w14:textId="66C8AA3E" w:rsidR="00756DA6" w:rsidRPr="003D1956" w:rsidRDefault="00756DA6" w:rsidP="00756DA6">
      <w:pPr>
        <w:spacing w:after="16" w:line="256" w:lineRule="auto"/>
        <w:rPr>
          <w:rFonts w:cs="Mangal"/>
          <w:i/>
          <w:lang w:val="en-US"/>
        </w:rPr>
      </w:pPr>
      <m:oMathPara>
        <m:oMath>
          <m:r>
            <w:rPr>
              <w:rFonts w:ascii="Cambria Math" w:hAnsi="Cambria Math" w:cs="Mangal"/>
              <w:lang w:val="en-US"/>
            </w:rPr>
            <m:t>-</m:t>
          </m:r>
          <m:sSup>
            <m:sSupPr>
              <m:ctrlPr>
                <w:rPr>
                  <w:rFonts w:ascii="Cambria Math" w:hAnsi="Cambria Math" w:cs="Mang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angal"/>
                </w:rPr>
                <m:t>2</m:t>
              </m:r>
            </m:e>
            <m:sup>
              <m:r>
                <w:rPr>
                  <w:rFonts w:ascii="Cambria Math" w:hAnsi="Cambria Math" w:cs="Mangal"/>
                  <w:lang w:val="en-US"/>
                </w:rPr>
                <m:t>14</m:t>
              </m:r>
            </m:sup>
          </m:sSup>
          <m:r>
            <w:rPr>
              <w:rFonts w:ascii="Cambria Math" w:hAnsi="Cambria Math" w:cs="Mangal"/>
              <w:lang w:val="en-US"/>
            </w:rPr>
            <m:t>≤(A&amp;B), -C≤</m:t>
          </m:r>
          <m:sSup>
            <m:sSupPr>
              <m:ctrlPr>
                <w:rPr>
                  <w:rFonts w:ascii="Cambria Math" w:hAnsi="Cambria Math" w:cs="Mang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Mangal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Mangal"/>
                  <w:lang w:val="en-US"/>
                </w:rPr>
                <m:t>14</m:t>
              </m:r>
            </m:sup>
          </m:sSup>
          <m:r>
            <w:rPr>
              <w:rFonts w:ascii="Cambria Math" w:hAnsi="Cambria Math" w:cs="Mangal"/>
              <w:lang w:val="en-US"/>
            </w:rPr>
            <m:t>-1</m:t>
          </m:r>
        </m:oMath>
      </m:oMathPara>
    </w:p>
    <w:p w14:paraId="0B227295" w14:textId="77777777" w:rsidR="00756DA6" w:rsidRPr="003D1956" w:rsidRDefault="00756DA6" w:rsidP="00756DA6">
      <w:pPr>
        <w:spacing w:after="16" w:line="256" w:lineRule="auto"/>
        <w:rPr>
          <w:rFonts w:cs="Mangal"/>
          <w:i/>
          <w:lang w:val="en-US"/>
        </w:rPr>
      </w:pPr>
    </w:p>
    <w:p w14:paraId="4392799F" w14:textId="03E56168" w:rsidR="00756DA6" w:rsidRPr="003D1956" w:rsidRDefault="00000000" w:rsidP="00756DA6">
      <w:pPr>
        <w:spacing w:after="16" w:line="256" w:lineRule="auto"/>
        <w:rPr>
          <w:rFonts w:cs="Mangal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Mangal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Mangal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Mangal"/>
                      <w:lang w:val="en-US"/>
                    </w:rPr>
                    <m:t>+1≤С&lt;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Mangal"/>
                      <w:lang w:val="en-US"/>
                    </w:rPr>
                    <m:t>+</m:t>
                  </m:r>
                  <m:r>
                    <w:rPr>
                      <w:rFonts w:ascii="Cambria Math" w:hAnsi="Cambria Math" w:cs="Mangal"/>
                    </w:rPr>
                    <m:t>1</m:t>
                  </m:r>
                  <m:r>
                    <w:rPr>
                      <w:rFonts w:ascii="Cambria Math" w:hAnsi="Cambria Math" w:cs="Mangal"/>
                      <w:lang w:val="en-US"/>
                    </w:rPr>
                    <m:t xml:space="preserve">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Mangal"/>
                    </w:rPr>
                    <m:t>ИЛИ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Mangal"/>
                      <w:lang w:val="en-US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 xml:space="preserve">=0 </m:t>
                  </m:r>
                  <m:r>
                    <w:rPr>
                      <w:rFonts w:ascii="Cambria Math" w:hAnsi="Cambria Math" w:cs="Mangal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И</m:t>
                      </m:r>
                      <m:r>
                        <w:rPr>
                          <w:rFonts w:ascii="Cambria Math" w:hAnsi="Cambria Math" w:cs="Mangal"/>
                        </w:rPr>
                        <m:t xml:space="preserve">ЛИ </m:t>
                      </m:r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Mangal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Mangal"/>
                      <w:lang w:val="en-US"/>
                    </w:rPr>
                    <m:t xml:space="preserve">      И     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>=0</m:t>
                  </m:r>
                  <m:r>
                    <w:rPr>
                      <w:rFonts w:ascii="Cambria Math" w:hAnsi="Cambria Math" w:cs="Mangal"/>
                    </w:rPr>
                    <m:t xml:space="preserve">  ИЛИ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</w:rPr>
                    <m:t>=0</m:t>
                  </m:r>
                  <m:r>
                    <w:rPr>
                      <w:rFonts w:ascii="Cambria Math" w:hAnsi="Cambria Math" w:cs="Mangal"/>
                      <w:lang w:val="en-US"/>
                    </w:rPr>
                    <m:t xml:space="preserve">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</w:rPr>
                    <m:t>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≤i≤13</m:t>
                  </m:r>
                </m:e>
              </m:eqArr>
            </m:e>
          </m:d>
        </m:oMath>
      </m:oMathPara>
    </w:p>
    <w:p w14:paraId="6550AB24" w14:textId="77777777" w:rsidR="00756DA6" w:rsidRPr="00982ED6" w:rsidRDefault="00756DA6" w:rsidP="00756DA6">
      <w:pPr>
        <w:spacing w:after="16" w:line="256" w:lineRule="auto"/>
        <w:rPr>
          <w:rFonts w:cs="Mangal"/>
        </w:rPr>
      </w:pPr>
    </w:p>
    <w:p w14:paraId="58711153" w14:textId="77209AED" w:rsidR="00756DA6" w:rsidRPr="00A15489" w:rsidRDefault="00756DA6" w:rsidP="00756DA6">
      <w:pPr>
        <w:spacing w:after="16" w:line="256" w:lineRule="auto"/>
        <w:rPr>
          <w:rFonts w:cs="Mangal"/>
        </w:rPr>
      </w:pPr>
      <w:r>
        <w:rPr>
          <w:rFonts w:cs="Mangal"/>
        </w:rPr>
        <w:t>Случай 2</w:t>
      </w:r>
    </w:p>
    <w:p w14:paraId="04B26FBA" w14:textId="745C2093" w:rsidR="00756DA6" w:rsidRPr="003D1956" w:rsidRDefault="00000000" w:rsidP="00756DA6">
      <w:pPr>
        <w:spacing w:after="16" w:line="256" w:lineRule="auto"/>
        <w:rPr>
          <w:rFonts w:cs="Mangal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Mang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Mang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Mangal"/>
                      <w:lang w:val="en-US"/>
                    </w:rPr>
                    <m:t>0</m:t>
                  </m:r>
                  <m:r>
                    <w:rPr>
                      <w:rFonts w:ascii="Cambria Math" w:hAnsi="Cambria Math" w:cs="Mangal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 w:cs="Mangal"/>
                        </w:rPr>
                        <m:t>&amp;</m:t>
                      </m:r>
                      <m:r>
                        <w:rPr>
                          <w:rFonts w:ascii="Cambria Math" w:hAnsi="Cambria Math" w:cs="Mangal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Mangal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Mangal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Mang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-C</m:t>
                      </m: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Mangal"/>
                      <w:lang w:val="en-US"/>
                    </w:rPr>
                    <m:t>≤</m:t>
                  </m:r>
                  <m:r>
                    <w:rPr>
                      <w:rFonts w:ascii="Cambria Math" w:hAnsi="Cambria Math" w:cs="Mang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-1</m:t>
                  </m:r>
                </m:e>
              </m:eqArr>
            </m:e>
          </m:d>
        </m:oMath>
      </m:oMathPara>
    </w:p>
    <w:p w14:paraId="4C74EC7D" w14:textId="77777777" w:rsidR="00756DA6" w:rsidRDefault="00756DA6" w:rsidP="00756DA6">
      <w:pPr>
        <w:spacing w:after="16" w:line="256" w:lineRule="auto"/>
        <w:rPr>
          <w:rFonts w:cs="Mangal"/>
          <w:lang w:val="en-US"/>
        </w:rPr>
      </w:pPr>
    </w:p>
    <w:p w14:paraId="3CA160E9" w14:textId="1DCC4EB1" w:rsidR="00756DA6" w:rsidRPr="00582CA8" w:rsidRDefault="00000000" w:rsidP="00756DA6">
      <w:pPr>
        <w:spacing w:after="16" w:line="256" w:lineRule="auto"/>
        <w:rPr>
          <w:rFonts w:cs="Mang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Mangal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Mangal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Mang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Mangal"/>
                      <w:lang w:val="en-US"/>
                    </w:rPr>
                    <m:t>+1≤C≤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-1</m:t>
                  </m:r>
                  <m:r>
                    <w:rPr>
                      <w:rFonts w:ascii="Cambria Math" w:hAnsi="Cambria Math" w:cs="Mangal"/>
                      <w:lang w:val="en-US"/>
                    </w:rPr>
                    <m:t xml:space="preserve">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 xml:space="preserve"> =0,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 xml:space="preserve">=0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Mangal"/>
                      <w:lang w:val="en-US"/>
                    </w:rPr>
                    <m:t xml:space="preserve">      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 xml:space="preserve">=1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</w:rPr>
                    <m:t>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eqArr>
            </m:e>
          </m:d>
        </m:oMath>
      </m:oMathPara>
    </w:p>
    <w:p w14:paraId="160F9AE5" w14:textId="77777777" w:rsidR="00756DA6" w:rsidRDefault="00756DA6" w:rsidP="00756DA6">
      <w:pPr>
        <w:spacing w:after="16" w:line="256" w:lineRule="auto"/>
        <w:rPr>
          <w:rFonts w:cs="Mangal"/>
          <w:lang w:val="en-US"/>
        </w:rPr>
      </w:pPr>
    </w:p>
    <w:p w14:paraId="35DB4C3B" w14:textId="41911D5F" w:rsidR="00756DA6" w:rsidRPr="00A15489" w:rsidRDefault="00756DA6" w:rsidP="00756DA6">
      <w:pPr>
        <w:spacing w:after="16" w:line="256" w:lineRule="auto"/>
        <w:rPr>
          <w:rFonts w:cs="Mangal"/>
        </w:rPr>
      </w:pPr>
      <w:r>
        <w:rPr>
          <w:rFonts w:cs="Mangal"/>
        </w:rPr>
        <w:t>Случай 3</w:t>
      </w:r>
    </w:p>
    <w:p w14:paraId="39083825" w14:textId="03CFC09D" w:rsidR="00756DA6" w:rsidRPr="00357455" w:rsidRDefault="00000000" w:rsidP="00756DA6">
      <w:pPr>
        <w:spacing w:after="16" w:line="256" w:lineRule="auto"/>
        <w:rPr>
          <w:rFonts w:cs="Mangal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Mang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Mangal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</w:rPr>
                        <m:t>2</m:t>
                      </m: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-C</m:t>
                      </m: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Mangal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Mangal"/>
                      <w:lang w:val="en-US"/>
                    </w:rPr>
                    <m:t xml:space="preserve">-1 </m:t>
                  </m:r>
                </m:e>
                <m:e>
                  <m:r>
                    <w:rPr>
                      <w:rFonts w:ascii="Cambria Math" w:hAnsi="Cambria Math" w:cs="Mang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Mangal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Mangal"/>
                    </w:rPr>
                    <m:t>&lt;(</m:t>
                  </m:r>
                  <m:r>
                    <w:rPr>
                      <w:rFonts w:ascii="Cambria Math" w:hAnsi="Cambria Math" w:cs="Mangal"/>
                      <w:lang w:val="en-US"/>
                    </w:rPr>
                    <m:t>A and B)≤0</m:t>
                  </m:r>
                </m:e>
              </m:eqArr>
            </m:e>
          </m:d>
        </m:oMath>
      </m:oMathPara>
    </w:p>
    <w:p w14:paraId="0B5EAC93" w14:textId="77777777" w:rsidR="00756DA6" w:rsidRDefault="00756DA6" w:rsidP="00756DA6">
      <w:pPr>
        <w:spacing w:after="16" w:line="256" w:lineRule="auto"/>
        <w:rPr>
          <w:rFonts w:cs="Mangal"/>
          <w:lang w:val="en-US"/>
        </w:rPr>
      </w:pPr>
    </w:p>
    <w:p w14:paraId="4A0F41AB" w14:textId="4BE608CD" w:rsidR="00756DA6" w:rsidRPr="00314716" w:rsidRDefault="00000000" w:rsidP="00756DA6">
      <w:pPr>
        <w:spacing w:after="16" w:line="256" w:lineRule="auto"/>
        <w:rPr>
          <w:rFonts w:cs="Mangal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Mangal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Mangal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Mangal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Mangal"/>
                      <w:lang w:val="en-US"/>
                    </w:rPr>
                    <m:t>+  1≤C≤</m:t>
                  </m:r>
                  <m:sSup>
                    <m:sSup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Mangal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Mangal"/>
                      <w:lang w:val="en-US"/>
                    </w:rPr>
                    <m:t xml:space="preserve">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Mangal"/>
                      <w:lang w:val="en-US"/>
                    </w:rPr>
                    <m:t xml:space="preserve">=1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Mangal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Mangal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</w:rPr>
                    <m:t>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eqArr>
            </m:e>
          </m:d>
        </m:oMath>
      </m:oMathPara>
    </w:p>
    <w:p w14:paraId="0E449C09" w14:textId="15A82B65" w:rsidR="00A46DED" w:rsidRPr="00205B82" w:rsidRDefault="00A46DED" w:rsidP="00205B82">
      <w:pPr>
        <w:spacing w:line="300" w:lineRule="auto"/>
        <w:jc w:val="both"/>
        <w:rPr>
          <w:rFonts w:ascii="Times New Roman" w:eastAsia="Times New Roman" w:hAnsi="Times New Roman" w:cs="Times New Roman"/>
        </w:rPr>
      </w:pPr>
      <w:bookmarkStart w:id="8" w:name="_Toc184331544"/>
      <w:r w:rsidRPr="00205B8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Расположение в памяти</w:t>
      </w:r>
      <w:bookmarkEnd w:id="8"/>
      <w:r w:rsidRPr="00205B82">
        <w:rPr>
          <w:rFonts w:ascii="Times New Roman" w:eastAsia="Times New Roman" w:hAnsi="Times New Roman" w:cs="Times New Roman"/>
        </w:rPr>
        <w:t>:</w:t>
      </w:r>
    </w:p>
    <w:p w14:paraId="63FEFB55" w14:textId="77777777" w:rsidR="00205B82" w:rsidRPr="00205B82" w:rsidRDefault="00205B82" w:rsidP="00205B82">
      <w:pPr>
        <w:numPr>
          <w:ilvl w:val="0"/>
          <w:numId w:val="11"/>
        </w:numPr>
        <w:spacing w:line="300" w:lineRule="auto"/>
        <w:ind w:left="357" w:hanging="357"/>
        <w:jc w:val="both"/>
        <w:rPr>
          <w:rFonts w:ascii="Times New Roman" w:eastAsia="Times New Roman" w:hAnsi="Times New Roman" w:cs="Times New Roman"/>
        </w:rPr>
      </w:pPr>
      <w:r w:rsidRPr="00205B82">
        <w:rPr>
          <w:rFonts w:ascii="Times New Roman" w:eastAsia="Times New Roman" w:hAnsi="Times New Roman" w:cs="Times New Roman"/>
          <w:b/>
          <w:bCs/>
        </w:rPr>
        <w:t>Программа</w:t>
      </w:r>
      <w:r w:rsidRPr="00205B82">
        <w:rPr>
          <w:rFonts w:ascii="Times New Roman" w:eastAsia="Times New Roman" w:hAnsi="Times New Roman" w:cs="Times New Roman"/>
        </w:rPr>
        <w:t xml:space="preserve"> расположена по адресам </w:t>
      </w:r>
      <w:r w:rsidRPr="00205B82">
        <w:rPr>
          <w:rFonts w:ascii="Times New Roman" w:eastAsia="Times New Roman" w:hAnsi="Times New Roman" w:cs="Times New Roman"/>
          <w:b/>
          <w:bCs/>
        </w:rPr>
        <w:t>196</w:t>
      </w:r>
      <w:r w:rsidRPr="00205B82">
        <w:rPr>
          <w:rFonts w:ascii="Times New Roman" w:eastAsia="Times New Roman" w:hAnsi="Times New Roman" w:cs="Times New Roman"/>
        </w:rPr>
        <w:t>–</w:t>
      </w:r>
      <w:r w:rsidRPr="00205B82">
        <w:rPr>
          <w:rFonts w:ascii="Times New Roman" w:eastAsia="Times New Roman" w:hAnsi="Times New Roman" w:cs="Times New Roman"/>
          <w:b/>
          <w:bCs/>
        </w:rPr>
        <w:t>1A2</w:t>
      </w:r>
      <w:r w:rsidRPr="00205B82">
        <w:rPr>
          <w:rFonts w:ascii="Times New Roman" w:eastAsia="Times New Roman" w:hAnsi="Times New Roman" w:cs="Times New Roman"/>
        </w:rPr>
        <w:t>.</w:t>
      </w:r>
    </w:p>
    <w:p w14:paraId="47FCDA06" w14:textId="77777777" w:rsidR="00205B82" w:rsidRPr="00205B82" w:rsidRDefault="00205B82" w:rsidP="00205B82">
      <w:pPr>
        <w:numPr>
          <w:ilvl w:val="0"/>
          <w:numId w:val="11"/>
        </w:numPr>
        <w:spacing w:line="300" w:lineRule="auto"/>
        <w:ind w:left="357" w:hanging="357"/>
        <w:jc w:val="both"/>
        <w:rPr>
          <w:rFonts w:ascii="Times New Roman" w:eastAsia="Times New Roman" w:hAnsi="Times New Roman" w:cs="Times New Roman"/>
        </w:rPr>
      </w:pPr>
      <w:r w:rsidRPr="00205B82">
        <w:rPr>
          <w:rFonts w:ascii="Times New Roman" w:eastAsia="Times New Roman" w:hAnsi="Times New Roman" w:cs="Times New Roman"/>
          <w:b/>
          <w:bCs/>
        </w:rPr>
        <w:t>Исходные данные</w:t>
      </w:r>
      <w:r w:rsidRPr="00205B82">
        <w:rPr>
          <w:rFonts w:ascii="Times New Roman" w:eastAsia="Times New Roman" w:hAnsi="Times New Roman" w:cs="Times New Roman"/>
        </w:rPr>
        <w:t>:</w:t>
      </w:r>
    </w:p>
    <w:p w14:paraId="4A44F278" w14:textId="77777777" w:rsidR="00205B82" w:rsidRPr="00205B82" w:rsidRDefault="00205B82" w:rsidP="00205B82">
      <w:pPr>
        <w:numPr>
          <w:ilvl w:val="1"/>
          <w:numId w:val="11"/>
        </w:numPr>
        <w:spacing w:line="300" w:lineRule="auto"/>
        <w:ind w:left="697" w:hanging="357"/>
        <w:jc w:val="both"/>
        <w:rPr>
          <w:rFonts w:ascii="Times New Roman" w:eastAsia="Times New Roman" w:hAnsi="Times New Roman" w:cs="Times New Roman"/>
        </w:rPr>
      </w:pPr>
      <w:r w:rsidRPr="00205B82">
        <w:rPr>
          <w:rFonts w:ascii="Times New Roman" w:eastAsia="Times New Roman" w:hAnsi="Times New Roman" w:cs="Times New Roman"/>
          <w:b/>
          <w:bCs/>
        </w:rPr>
        <w:t>1A0</w:t>
      </w:r>
      <w:r w:rsidRPr="00205B82">
        <w:rPr>
          <w:rFonts w:ascii="Times New Roman" w:eastAsia="Times New Roman" w:hAnsi="Times New Roman" w:cs="Times New Roman"/>
        </w:rPr>
        <w:t xml:space="preserve">, </w:t>
      </w:r>
      <w:r w:rsidRPr="00205B82">
        <w:rPr>
          <w:rFonts w:ascii="Times New Roman" w:eastAsia="Times New Roman" w:hAnsi="Times New Roman" w:cs="Times New Roman"/>
          <w:b/>
          <w:bCs/>
        </w:rPr>
        <w:t>1A2</w:t>
      </w:r>
      <w:r w:rsidRPr="00205B82">
        <w:rPr>
          <w:rFonts w:ascii="Times New Roman" w:eastAsia="Times New Roman" w:hAnsi="Times New Roman" w:cs="Times New Roman"/>
        </w:rPr>
        <w:t xml:space="preserve"> — адреса хранения входных значений.</w:t>
      </w:r>
    </w:p>
    <w:p w14:paraId="5216BAB6" w14:textId="77777777" w:rsidR="00205B82" w:rsidRPr="00205B82" w:rsidRDefault="00205B82" w:rsidP="00205B82">
      <w:pPr>
        <w:numPr>
          <w:ilvl w:val="0"/>
          <w:numId w:val="11"/>
        </w:numPr>
        <w:spacing w:line="300" w:lineRule="auto"/>
        <w:ind w:left="357" w:hanging="357"/>
        <w:jc w:val="both"/>
        <w:rPr>
          <w:rFonts w:ascii="Times New Roman" w:eastAsia="Times New Roman" w:hAnsi="Times New Roman" w:cs="Times New Roman"/>
        </w:rPr>
      </w:pPr>
      <w:r w:rsidRPr="00205B82">
        <w:rPr>
          <w:rFonts w:ascii="Times New Roman" w:eastAsia="Times New Roman" w:hAnsi="Times New Roman" w:cs="Times New Roman"/>
          <w:b/>
          <w:bCs/>
        </w:rPr>
        <w:lastRenderedPageBreak/>
        <w:t>Результаты</w:t>
      </w:r>
      <w:r w:rsidRPr="00205B82">
        <w:rPr>
          <w:rFonts w:ascii="Times New Roman" w:eastAsia="Times New Roman" w:hAnsi="Times New Roman" w:cs="Times New Roman"/>
        </w:rPr>
        <w:t>:</w:t>
      </w:r>
    </w:p>
    <w:p w14:paraId="4D05BF25" w14:textId="77777777" w:rsidR="00205B82" w:rsidRPr="00205B82" w:rsidRDefault="00205B82" w:rsidP="00205B82">
      <w:pPr>
        <w:numPr>
          <w:ilvl w:val="1"/>
          <w:numId w:val="11"/>
        </w:numPr>
        <w:spacing w:line="300" w:lineRule="auto"/>
        <w:ind w:left="697" w:hanging="357"/>
        <w:jc w:val="both"/>
        <w:rPr>
          <w:rFonts w:ascii="Times New Roman" w:eastAsia="Times New Roman" w:hAnsi="Times New Roman" w:cs="Times New Roman"/>
        </w:rPr>
      </w:pPr>
      <w:r w:rsidRPr="00205B82">
        <w:rPr>
          <w:rFonts w:ascii="Times New Roman" w:eastAsia="Times New Roman" w:hAnsi="Times New Roman" w:cs="Times New Roman"/>
          <w:b/>
          <w:bCs/>
        </w:rPr>
        <w:t>1A1</w:t>
      </w:r>
      <w:r w:rsidRPr="00205B82">
        <w:rPr>
          <w:rFonts w:ascii="Times New Roman" w:eastAsia="Times New Roman" w:hAnsi="Times New Roman" w:cs="Times New Roman"/>
        </w:rPr>
        <w:t xml:space="preserve">, </w:t>
      </w:r>
      <w:r w:rsidRPr="00205B82">
        <w:rPr>
          <w:rFonts w:ascii="Times New Roman" w:eastAsia="Times New Roman" w:hAnsi="Times New Roman" w:cs="Times New Roman"/>
          <w:b/>
          <w:bCs/>
        </w:rPr>
        <w:t>196</w:t>
      </w:r>
      <w:r w:rsidRPr="00205B82">
        <w:rPr>
          <w:rFonts w:ascii="Times New Roman" w:eastAsia="Times New Roman" w:hAnsi="Times New Roman" w:cs="Times New Roman"/>
        </w:rPr>
        <w:t xml:space="preserve"> — адреса хранения промежуточных и итоговых значений.</w:t>
      </w:r>
    </w:p>
    <w:p w14:paraId="0C4B204E" w14:textId="77777777" w:rsidR="00A46DED" w:rsidRPr="00205B82" w:rsidRDefault="00A46DED" w:rsidP="00205B82">
      <w:pPr>
        <w:spacing w:line="300" w:lineRule="auto"/>
        <w:jc w:val="both"/>
        <w:rPr>
          <w:rFonts w:ascii="Times New Roman" w:eastAsia="Times New Roman" w:hAnsi="Times New Roman" w:cs="Times New Roman"/>
        </w:rPr>
      </w:pPr>
      <w:bookmarkStart w:id="9" w:name="_Toc184331545"/>
      <w:r w:rsidRPr="00205B82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Адреса первой и последней команды программы</w:t>
      </w:r>
      <w:bookmarkEnd w:id="9"/>
      <w:r w:rsidRPr="00205B82">
        <w:rPr>
          <w:rFonts w:ascii="Times New Roman" w:eastAsia="Times New Roman" w:hAnsi="Times New Roman" w:cs="Times New Roman"/>
        </w:rPr>
        <w:t>:</w:t>
      </w:r>
    </w:p>
    <w:p w14:paraId="3923199E" w14:textId="77777777" w:rsidR="00A46DED" w:rsidRPr="00A46DED" w:rsidRDefault="00A46DED" w:rsidP="00205B82">
      <w:pPr>
        <w:pStyle w:val="a6"/>
        <w:numPr>
          <w:ilvl w:val="1"/>
          <w:numId w:val="7"/>
        </w:numPr>
        <w:spacing w:line="300" w:lineRule="auto"/>
        <w:ind w:left="357" w:hanging="357"/>
        <w:jc w:val="both"/>
        <w:rPr>
          <w:rFonts w:ascii="Times New Roman" w:eastAsia="Times New Roman" w:hAnsi="Times New Roman" w:cs="Times New Roman"/>
        </w:rPr>
      </w:pPr>
      <w:r w:rsidRPr="00A46DED">
        <w:rPr>
          <w:rFonts w:ascii="Times New Roman" w:eastAsia="Times New Roman" w:hAnsi="Times New Roman" w:cs="Times New Roman"/>
          <w:b/>
          <w:bCs/>
        </w:rPr>
        <w:t>Первая команда</w:t>
      </w:r>
      <w:r w:rsidRPr="00A46DED">
        <w:rPr>
          <w:rFonts w:ascii="Times New Roman" w:eastAsia="Times New Roman" w:hAnsi="Times New Roman" w:cs="Times New Roman"/>
        </w:rPr>
        <w:t>: 196 (AND 1A0).</w:t>
      </w:r>
    </w:p>
    <w:p w14:paraId="129A8E9B" w14:textId="77777777" w:rsidR="00A46DED" w:rsidRPr="00A46DED" w:rsidRDefault="00A46DED" w:rsidP="00205B82">
      <w:pPr>
        <w:pStyle w:val="a6"/>
        <w:numPr>
          <w:ilvl w:val="1"/>
          <w:numId w:val="7"/>
        </w:numPr>
        <w:spacing w:line="300" w:lineRule="auto"/>
        <w:ind w:left="357" w:hanging="357"/>
        <w:jc w:val="both"/>
        <w:rPr>
          <w:rFonts w:ascii="Times New Roman" w:eastAsia="Times New Roman" w:hAnsi="Times New Roman" w:cs="Times New Roman"/>
        </w:rPr>
      </w:pPr>
      <w:r w:rsidRPr="00A46DED">
        <w:rPr>
          <w:rFonts w:ascii="Times New Roman" w:eastAsia="Times New Roman" w:hAnsi="Times New Roman" w:cs="Times New Roman"/>
          <w:b/>
          <w:bCs/>
        </w:rPr>
        <w:t>Последняя команда</w:t>
      </w:r>
      <w:r w:rsidRPr="00A46DED">
        <w:rPr>
          <w:rFonts w:ascii="Times New Roman" w:eastAsia="Times New Roman" w:hAnsi="Times New Roman" w:cs="Times New Roman"/>
        </w:rPr>
        <w:t>: 1A2 (LD 197).</w:t>
      </w:r>
    </w:p>
    <w:p w14:paraId="64242092" w14:textId="77777777" w:rsidR="00C10CF2" w:rsidRPr="0057152A" w:rsidRDefault="00C10CF2">
      <w:pPr>
        <w:spacing w:line="300" w:lineRule="auto"/>
        <w:jc w:val="both"/>
        <w:rPr>
          <w:rFonts w:ascii="Times New Roman" w:eastAsia="Times New Roman" w:hAnsi="Times New Roman" w:cs="Times New Roman"/>
        </w:rPr>
      </w:pPr>
    </w:p>
    <w:p w14:paraId="4FBD7DDA" w14:textId="651951FE" w:rsidR="00C10CF2" w:rsidRDefault="00C10CF2" w:rsidP="00C10CF2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0" w:name="_Toc184331546"/>
      <w:r w:rsidRPr="00C10CF2">
        <w:rPr>
          <w:rFonts w:ascii="Times New Roman" w:hAnsi="Times New Roman" w:cs="Times New Roman"/>
          <w:b/>
          <w:bCs/>
          <w:color w:val="auto"/>
        </w:rPr>
        <w:t>Таблица трассировки</w:t>
      </w:r>
      <w:bookmarkEnd w:id="10"/>
    </w:p>
    <w:p w14:paraId="51ED480E" w14:textId="1EC46203" w:rsidR="00314716" w:rsidRPr="004F1695" w:rsidRDefault="00314716" w:rsidP="00314716">
      <w:pPr>
        <w:rPr>
          <w:rFonts w:ascii="Times New Roman" w:hAnsi="Times New Roman" w:cs="Times New Roman"/>
        </w:rPr>
      </w:pPr>
      <w:r w:rsidRPr="004F1695">
        <w:rPr>
          <w:rFonts w:ascii="Times New Roman" w:hAnsi="Times New Roman" w:cs="Times New Roman"/>
        </w:rPr>
        <w:t>Таблица трассировки для допустимых значений A=8800,</w:t>
      </w:r>
      <w:r w:rsidR="00756ABB" w:rsidRPr="00756ABB">
        <w:rPr>
          <w:rFonts w:ascii="Times New Roman" w:hAnsi="Times New Roman" w:cs="Times New Roman"/>
        </w:rPr>
        <w:t xml:space="preserve"> </w:t>
      </w:r>
      <w:r w:rsidRPr="004F1695">
        <w:rPr>
          <w:rFonts w:ascii="Times New Roman" w:hAnsi="Times New Roman" w:cs="Times New Roman"/>
        </w:rPr>
        <w:t>B=0555,</w:t>
      </w:r>
      <w:r w:rsidR="00756ABB" w:rsidRPr="00756ABB">
        <w:rPr>
          <w:rFonts w:ascii="Times New Roman" w:hAnsi="Times New Roman" w:cs="Times New Roman"/>
        </w:rPr>
        <w:t xml:space="preserve"> </w:t>
      </w:r>
      <w:r w:rsidRPr="004F1695">
        <w:rPr>
          <w:rFonts w:ascii="Times New Roman" w:hAnsi="Times New Roman" w:cs="Times New Roman"/>
        </w:rPr>
        <w:t xml:space="preserve">C=3535 </w:t>
      </w:r>
    </w:p>
    <w:tbl>
      <w:tblPr>
        <w:tblStyle w:val="a7"/>
        <w:tblpPr w:leftFromText="180" w:rightFromText="180" w:vertAnchor="text" w:horzAnchor="page" w:tblpX="1066" w:tblpY="100"/>
        <w:tblW w:w="10201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851"/>
        <w:gridCol w:w="850"/>
        <w:gridCol w:w="709"/>
        <w:gridCol w:w="992"/>
        <w:gridCol w:w="709"/>
        <w:gridCol w:w="851"/>
        <w:gridCol w:w="992"/>
        <w:gridCol w:w="709"/>
        <w:gridCol w:w="857"/>
        <w:gridCol w:w="985"/>
      </w:tblGrid>
      <w:tr w:rsidR="00C10CF2" w:rsidRPr="00B4555D" w14:paraId="3EA0DD5E" w14:textId="77777777" w:rsidTr="00FC5CE4">
        <w:trPr>
          <w:trHeight w:val="460"/>
        </w:trPr>
        <w:tc>
          <w:tcPr>
            <w:tcW w:w="1696" w:type="dxa"/>
            <w:gridSpan w:val="2"/>
          </w:tcPr>
          <w:p w14:paraId="19DBD076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b/>
                <w:lang w:eastAsia="ru-RU"/>
              </w:rPr>
              <w:t>Выполняемая команда</w:t>
            </w:r>
          </w:p>
        </w:tc>
        <w:tc>
          <w:tcPr>
            <w:tcW w:w="6663" w:type="dxa"/>
            <w:gridSpan w:val="8"/>
          </w:tcPr>
          <w:p w14:paraId="20D90334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842" w:type="dxa"/>
            <w:gridSpan w:val="2"/>
          </w:tcPr>
          <w:p w14:paraId="405CAE8B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C10CF2" w:rsidRPr="004F1695" w14:paraId="136C3A1E" w14:textId="77777777" w:rsidTr="00FC5CE4">
        <w:trPr>
          <w:trHeight w:val="236"/>
        </w:trPr>
        <w:tc>
          <w:tcPr>
            <w:tcW w:w="704" w:type="dxa"/>
          </w:tcPr>
          <w:p w14:paraId="3C5934F1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Адрес</w:t>
            </w:r>
          </w:p>
        </w:tc>
        <w:tc>
          <w:tcPr>
            <w:tcW w:w="992" w:type="dxa"/>
          </w:tcPr>
          <w:p w14:paraId="4550DA91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Код</w:t>
            </w:r>
          </w:p>
        </w:tc>
        <w:tc>
          <w:tcPr>
            <w:tcW w:w="851" w:type="dxa"/>
          </w:tcPr>
          <w:p w14:paraId="49DDBE6C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IP</w:t>
            </w:r>
          </w:p>
        </w:tc>
        <w:tc>
          <w:tcPr>
            <w:tcW w:w="850" w:type="dxa"/>
          </w:tcPr>
          <w:p w14:paraId="5ADF1597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3B4C3253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AR</w:t>
            </w:r>
          </w:p>
        </w:tc>
        <w:tc>
          <w:tcPr>
            <w:tcW w:w="992" w:type="dxa"/>
          </w:tcPr>
          <w:p w14:paraId="75336647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DR</w:t>
            </w:r>
          </w:p>
        </w:tc>
        <w:tc>
          <w:tcPr>
            <w:tcW w:w="709" w:type="dxa"/>
          </w:tcPr>
          <w:p w14:paraId="4FE7A09C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SP</w:t>
            </w:r>
          </w:p>
        </w:tc>
        <w:tc>
          <w:tcPr>
            <w:tcW w:w="851" w:type="dxa"/>
          </w:tcPr>
          <w:p w14:paraId="04097364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799C7A53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AC</w:t>
            </w:r>
          </w:p>
        </w:tc>
        <w:tc>
          <w:tcPr>
            <w:tcW w:w="709" w:type="dxa"/>
          </w:tcPr>
          <w:p w14:paraId="030DA86F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NZVC</w:t>
            </w:r>
          </w:p>
        </w:tc>
        <w:tc>
          <w:tcPr>
            <w:tcW w:w="857" w:type="dxa"/>
          </w:tcPr>
          <w:p w14:paraId="3E035B8D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Адрес</w:t>
            </w:r>
          </w:p>
        </w:tc>
        <w:tc>
          <w:tcPr>
            <w:tcW w:w="985" w:type="dxa"/>
          </w:tcPr>
          <w:p w14:paraId="21DC1707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Новый код</w:t>
            </w:r>
          </w:p>
        </w:tc>
      </w:tr>
      <w:tr w:rsidR="00C10CF2" w:rsidRPr="004F1695" w14:paraId="447A8C77" w14:textId="77777777" w:rsidTr="00FC5CE4">
        <w:trPr>
          <w:trHeight w:val="466"/>
        </w:trPr>
        <w:tc>
          <w:tcPr>
            <w:tcW w:w="704" w:type="dxa"/>
          </w:tcPr>
          <w:p w14:paraId="39FE4AD2" w14:textId="196CC065" w:rsidR="00C10CF2" w:rsidRPr="004F1695" w:rsidRDefault="00C10CF2" w:rsidP="00C10CF2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992" w:type="dxa"/>
          </w:tcPr>
          <w:p w14:paraId="6B891D6C" w14:textId="7C1DB14A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21A0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063AAEDA" w14:textId="096EF94E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145282FE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3C77FAAD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61D8A5B9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4F5A931B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60CA5809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4DA03A52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16EA2898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302409AA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985" w:type="dxa"/>
            <w:shd w:val="clear" w:color="auto" w:fill="ADADAD" w:themeFill="background2" w:themeFillShade="BF"/>
          </w:tcPr>
          <w:p w14:paraId="71938C4E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</w:tr>
      <w:tr w:rsidR="00C10CF2" w:rsidRPr="004F1695" w14:paraId="29F34BFA" w14:textId="77777777" w:rsidTr="00FC5CE4">
        <w:trPr>
          <w:trHeight w:val="223"/>
        </w:trPr>
        <w:tc>
          <w:tcPr>
            <w:tcW w:w="704" w:type="dxa"/>
          </w:tcPr>
          <w:p w14:paraId="2C6B7C16" w14:textId="7193F00E" w:rsidR="00C10CF2" w:rsidRPr="004F1695" w:rsidRDefault="00C10CF2" w:rsidP="00C10CF2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992" w:type="dxa"/>
          </w:tcPr>
          <w:p w14:paraId="32841D14" w14:textId="5DDBAFE6" w:rsidR="00C10CF2" w:rsidRPr="004F1695" w:rsidRDefault="00FC5CE4" w:rsidP="00C10CF2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8800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115C4DE1" w14:textId="015EEB06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1D245A67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16ACD499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7F64A761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53761E1C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756E0B55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19B5C30D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6D089745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7DA03231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985" w:type="dxa"/>
            <w:shd w:val="clear" w:color="auto" w:fill="ADADAD" w:themeFill="background2" w:themeFillShade="BF"/>
          </w:tcPr>
          <w:p w14:paraId="05B27305" w14:textId="77777777" w:rsidR="00C10CF2" w:rsidRPr="004F1695" w:rsidRDefault="00C10CF2" w:rsidP="00C10CF2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</w:tr>
      <w:tr w:rsidR="00547393" w:rsidRPr="004F1695" w14:paraId="4A157FEB" w14:textId="77777777" w:rsidTr="00FC5CE4">
        <w:trPr>
          <w:trHeight w:val="236"/>
        </w:trPr>
        <w:tc>
          <w:tcPr>
            <w:tcW w:w="704" w:type="dxa"/>
          </w:tcPr>
          <w:p w14:paraId="75B68265" w14:textId="04F52E25" w:rsidR="00547393" w:rsidRPr="004F1695" w:rsidRDefault="00547393" w:rsidP="00547393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992" w:type="dxa"/>
          </w:tcPr>
          <w:p w14:paraId="75B54EF4" w14:textId="11D80363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+</w:t>
            </w:r>
            <w:r w:rsidRPr="004F1695">
              <w:rPr>
                <w:rFonts w:ascii="Times New Roman" w:eastAsia="Times New Roman" w:hAnsi="Times New Roman" w:cs="Times New Roman"/>
                <w:lang w:val="en-US"/>
              </w:rPr>
              <w:t>A197</w:t>
            </w:r>
          </w:p>
        </w:tc>
        <w:tc>
          <w:tcPr>
            <w:tcW w:w="851" w:type="dxa"/>
          </w:tcPr>
          <w:p w14:paraId="47A2E6FE" w14:textId="428F1638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850" w:type="dxa"/>
          </w:tcPr>
          <w:p w14:paraId="4F847DF5" w14:textId="55FF2FC6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A197</w:t>
            </w:r>
          </w:p>
        </w:tc>
        <w:tc>
          <w:tcPr>
            <w:tcW w:w="709" w:type="dxa"/>
          </w:tcPr>
          <w:p w14:paraId="28E0F81F" w14:textId="296E5B1C" w:rsidR="00547393" w:rsidRPr="004F1695" w:rsidRDefault="007B2548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197</w:t>
            </w:r>
          </w:p>
        </w:tc>
        <w:tc>
          <w:tcPr>
            <w:tcW w:w="992" w:type="dxa"/>
          </w:tcPr>
          <w:p w14:paraId="599B881D" w14:textId="2AFE7805" w:rsidR="00547393" w:rsidRPr="000B61F8" w:rsidRDefault="000B61F8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8800</w:t>
            </w:r>
          </w:p>
        </w:tc>
        <w:tc>
          <w:tcPr>
            <w:tcW w:w="709" w:type="dxa"/>
          </w:tcPr>
          <w:p w14:paraId="3EC1ABFC" w14:textId="1FDEEEE9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26EFA828" w14:textId="3BFEFD0F" w:rsidR="00547393" w:rsidRPr="004F1695" w:rsidRDefault="0043178E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0198</w:t>
            </w:r>
          </w:p>
        </w:tc>
        <w:tc>
          <w:tcPr>
            <w:tcW w:w="992" w:type="dxa"/>
          </w:tcPr>
          <w:p w14:paraId="5312D68E" w14:textId="63C0E9E2" w:rsidR="00547393" w:rsidRPr="004F1695" w:rsidRDefault="00B32FAE" w:rsidP="0054739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8800</w:t>
            </w:r>
          </w:p>
        </w:tc>
        <w:tc>
          <w:tcPr>
            <w:tcW w:w="709" w:type="dxa"/>
          </w:tcPr>
          <w:p w14:paraId="14BDDF21" w14:textId="591BB59D" w:rsidR="00547393" w:rsidRPr="004F1695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357307" w:rsidRPr="004F16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3649A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57" w:type="dxa"/>
          </w:tcPr>
          <w:p w14:paraId="5325AAC9" w14:textId="75B2540C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985" w:type="dxa"/>
          </w:tcPr>
          <w:p w14:paraId="6715CAE4" w14:textId="554F3450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547393" w:rsidRPr="004F1695" w14:paraId="07876F97" w14:textId="77777777" w:rsidTr="00FC5CE4">
        <w:trPr>
          <w:trHeight w:val="223"/>
        </w:trPr>
        <w:tc>
          <w:tcPr>
            <w:tcW w:w="704" w:type="dxa"/>
          </w:tcPr>
          <w:p w14:paraId="35D93436" w14:textId="259E1002" w:rsidR="00547393" w:rsidRPr="004F1695" w:rsidRDefault="00547393" w:rsidP="00547393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992" w:type="dxa"/>
          </w:tcPr>
          <w:p w14:paraId="68B4CD49" w14:textId="09F9F292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21A0</w:t>
            </w:r>
          </w:p>
        </w:tc>
        <w:tc>
          <w:tcPr>
            <w:tcW w:w="851" w:type="dxa"/>
          </w:tcPr>
          <w:p w14:paraId="7B346945" w14:textId="06544793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</w:t>
            </w:r>
            <w:r w:rsidRPr="004F1695"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850" w:type="dxa"/>
          </w:tcPr>
          <w:p w14:paraId="24B770A8" w14:textId="60467FDF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21A0</w:t>
            </w:r>
          </w:p>
        </w:tc>
        <w:tc>
          <w:tcPr>
            <w:tcW w:w="709" w:type="dxa"/>
          </w:tcPr>
          <w:p w14:paraId="2C69A8C9" w14:textId="72473253" w:rsidR="00547393" w:rsidRPr="004F1695" w:rsidRDefault="007B2548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1A0</w:t>
            </w:r>
          </w:p>
        </w:tc>
        <w:tc>
          <w:tcPr>
            <w:tcW w:w="992" w:type="dxa"/>
          </w:tcPr>
          <w:p w14:paraId="6C7CF2FF" w14:textId="2E6E383A" w:rsidR="00547393" w:rsidRPr="004F1695" w:rsidRDefault="00B32FAE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0555</w:t>
            </w:r>
          </w:p>
        </w:tc>
        <w:tc>
          <w:tcPr>
            <w:tcW w:w="709" w:type="dxa"/>
          </w:tcPr>
          <w:p w14:paraId="10830186" w14:textId="64BD9241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0CDE1FEA" w14:textId="02E6E58E" w:rsidR="00547393" w:rsidRPr="004F1695" w:rsidRDefault="0043178E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0199</w:t>
            </w:r>
          </w:p>
        </w:tc>
        <w:tc>
          <w:tcPr>
            <w:tcW w:w="992" w:type="dxa"/>
          </w:tcPr>
          <w:p w14:paraId="407B0A42" w14:textId="203E1670" w:rsidR="00547393" w:rsidRPr="00FC5CE4" w:rsidRDefault="0043178E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709" w:type="dxa"/>
          </w:tcPr>
          <w:p w14:paraId="4B454CEF" w14:textId="67989EA2" w:rsidR="00547393" w:rsidRPr="004F1695" w:rsidRDefault="00C11CD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3649A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57" w:type="dxa"/>
          </w:tcPr>
          <w:p w14:paraId="3CA54730" w14:textId="5A96C6E4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985" w:type="dxa"/>
          </w:tcPr>
          <w:p w14:paraId="2BA8D887" w14:textId="6558ECE5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547393" w:rsidRPr="004F1695" w14:paraId="3E46C893" w14:textId="77777777" w:rsidTr="00FC5CE4">
        <w:trPr>
          <w:trHeight w:val="236"/>
        </w:trPr>
        <w:tc>
          <w:tcPr>
            <w:tcW w:w="704" w:type="dxa"/>
          </w:tcPr>
          <w:p w14:paraId="71D09E56" w14:textId="05D8E560" w:rsidR="00547393" w:rsidRPr="004F1695" w:rsidRDefault="00547393" w:rsidP="00547393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</w:t>
            </w:r>
            <w:r w:rsidRPr="004F1695"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992" w:type="dxa"/>
          </w:tcPr>
          <w:p w14:paraId="6B574911" w14:textId="0D9D6D58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E1A1</w:t>
            </w:r>
          </w:p>
        </w:tc>
        <w:tc>
          <w:tcPr>
            <w:tcW w:w="851" w:type="dxa"/>
          </w:tcPr>
          <w:p w14:paraId="0E9B0CE3" w14:textId="6A4A9516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19B</w:t>
            </w:r>
          </w:p>
        </w:tc>
        <w:tc>
          <w:tcPr>
            <w:tcW w:w="850" w:type="dxa"/>
          </w:tcPr>
          <w:p w14:paraId="6D4A0FBE" w14:textId="7050B4DB" w:rsidR="00547393" w:rsidRPr="004F1695" w:rsidRDefault="0043178E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E1A1</w:t>
            </w:r>
          </w:p>
        </w:tc>
        <w:tc>
          <w:tcPr>
            <w:tcW w:w="709" w:type="dxa"/>
          </w:tcPr>
          <w:p w14:paraId="4D4ADD77" w14:textId="128025B0" w:rsidR="00547393" w:rsidRPr="004F1695" w:rsidRDefault="007B2548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1A1</w:t>
            </w:r>
          </w:p>
        </w:tc>
        <w:tc>
          <w:tcPr>
            <w:tcW w:w="992" w:type="dxa"/>
          </w:tcPr>
          <w:p w14:paraId="4C1EF85E" w14:textId="5243C8E4" w:rsidR="00547393" w:rsidRPr="00FC5CE4" w:rsidRDefault="00B32FAE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709" w:type="dxa"/>
          </w:tcPr>
          <w:p w14:paraId="5B2B1BB1" w14:textId="3A3AF612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1FD24492" w14:textId="07DC9717" w:rsidR="00547393" w:rsidRPr="004F1695" w:rsidRDefault="009B2A20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019A</w:t>
            </w:r>
          </w:p>
        </w:tc>
        <w:tc>
          <w:tcPr>
            <w:tcW w:w="992" w:type="dxa"/>
          </w:tcPr>
          <w:p w14:paraId="609D64C3" w14:textId="2280A9D0" w:rsidR="00547393" w:rsidRPr="00FC5CE4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0000</w:t>
            </w:r>
          </w:p>
        </w:tc>
        <w:tc>
          <w:tcPr>
            <w:tcW w:w="709" w:type="dxa"/>
          </w:tcPr>
          <w:p w14:paraId="112F70DF" w14:textId="280D235E" w:rsidR="00547393" w:rsidRPr="004F1695" w:rsidRDefault="003649A6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57" w:type="dxa"/>
          </w:tcPr>
          <w:p w14:paraId="6409E14B" w14:textId="34F320C4" w:rsidR="00547393" w:rsidRPr="004F1695" w:rsidRDefault="00A663B5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A1</w:t>
            </w:r>
          </w:p>
        </w:tc>
        <w:tc>
          <w:tcPr>
            <w:tcW w:w="985" w:type="dxa"/>
          </w:tcPr>
          <w:p w14:paraId="6A14E29E" w14:textId="320812D7" w:rsidR="00547393" w:rsidRPr="004F1695" w:rsidRDefault="00C11CD4" w:rsidP="00C11CD4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</w:p>
        </w:tc>
      </w:tr>
      <w:tr w:rsidR="00547393" w:rsidRPr="004F1695" w14:paraId="6D5B42EE" w14:textId="77777777" w:rsidTr="00FC5CE4">
        <w:trPr>
          <w:trHeight w:val="223"/>
        </w:trPr>
        <w:tc>
          <w:tcPr>
            <w:tcW w:w="704" w:type="dxa"/>
          </w:tcPr>
          <w:p w14:paraId="3C898EF0" w14:textId="084AF317" w:rsidR="00547393" w:rsidRPr="004F1695" w:rsidRDefault="00547393" w:rsidP="00547393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19B</w:t>
            </w:r>
          </w:p>
        </w:tc>
        <w:tc>
          <w:tcPr>
            <w:tcW w:w="992" w:type="dxa"/>
          </w:tcPr>
          <w:p w14:paraId="043D575F" w14:textId="7ABC7991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0200</w:t>
            </w:r>
          </w:p>
        </w:tc>
        <w:tc>
          <w:tcPr>
            <w:tcW w:w="851" w:type="dxa"/>
          </w:tcPr>
          <w:p w14:paraId="404D843F" w14:textId="4A466028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19C</w:t>
            </w:r>
          </w:p>
        </w:tc>
        <w:tc>
          <w:tcPr>
            <w:tcW w:w="850" w:type="dxa"/>
          </w:tcPr>
          <w:p w14:paraId="78D72938" w14:textId="1EB41C23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709" w:type="dxa"/>
          </w:tcPr>
          <w:p w14:paraId="71553C5B" w14:textId="43FFFB94" w:rsidR="00547393" w:rsidRPr="004F1695" w:rsidRDefault="007B2548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19B</w:t>
            </w:r>
          </w:p>
        </w:tc>
        <w:tc>
          <w:tcPr>
            <w:tcW w:w="992" w:type="dxa"/>
          </w:tcPr>
          <w:p w14:paraId="6DF9685D" w14:textId="25C9279F" w:rsidR="00547393" w:rsidRPr="004F1695" w:rsidRDefault="00B32FAE" w:rsidP="0054739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00</w:t>
            </w:r>
          </w:p>
        </w:tc>
        <w:tc>
          <w:tcPr>
            <w:tcW w:w="709" w:type="dxa"/>
          </w:tcPr>
          <w:p w14:paraId="1425BAFD" w14:textId="28C68888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0683317D" w14:textId="70BDD385" w:rsidR="00547393" w:rsidRPr="004F1695" w:rsidRDefault="009B2A20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019B</w:t>
            </w:r>
          </w:p>
        </w:tc>
        <w:tc>
          <w:tcPr>
            <w:tcW w:w="992" w:type="dxa"/>
          </w:tcPr>
          <w:p w14:paraId="720E3703" w14:textId="6D53AB6D" w:rsidR="00547393" w:rsidRPr="004F1695" w:rsidRDefault="0043178E" w:rsidP="0054739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709" w:type="dxa"/>
          </w:tcPr>
          <w:p w14:paraId="26616D8B" w14:textId="0F517541" w:rsidR="00547393" w:rsidRPr="004F1695" w:rsidRDefault="00C11CD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357307" w:rsidRPr="004F16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649A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57" w:type="dxa"/>
          </w:tcPr>
          <w:p w14:paraId="02B4464A" w14:textId="1F8505C1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985" w:type="dxa"/>
          </w:tcPr>
          <w:p w14:paraId="58F941B9" w14:textId="4D3A7A8E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547393" w:rsidRPr="004F1695" w14:paraId="3151B8F1" w14:textId="77777777" w:rsidTr="00FC5CE4">
        <w:trPr>
          <w:trHeight w:val="236"/>
        </w:trPr>
        <w:tc>
          <w:tcPr>
            <w:tcW w:w="704" w:type="dxa"/>
          </w:tcPr>
          <w:p w14:paraId="61238471" w14:textId="655F8306" w:rsidR="00547393" w:rsidRPr="004F1695" w:rsidRDefault="00547393" w:rsidP="00547393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19C</w:t>
            </w:r>
          </w:p>
        </w:tc>
        <w:tc>
          <w:tcPr>
            <w:tcW w:w="992" w:type="dxa"/>
          </w:tcPr>
          <w:p w14:paraId="2A9CD71E" w14:textId="534C8076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61A2</w:t>
            </w:r>
          </w:p>
        </w:tc>
        <w:tc>
          <w:tcPr>
            <w:tcW w:w="851" w:type="dxa"/>
          </w:tcPr>
          <w:p w14:paraId="5DF55B3C" w14:textId="08E3BF58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19D</w:t>
            </w:r>
          </w:p>
        </w:tc>
        <w:tc>
          <w:tcPr>
            <w:tcW w:w="850" w:type="dxa"/>
          </w:tcPr>
          <w:p w14:paraId="28B9F5A0" w14:textId="2857EEDF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61A2</w:t>
            </w:r>
          </w:p>
        </w:tc>
        <w:tc>
          <w:tcPr>
            <w:tcW w:w="709" w:type="dxa"/>
          </w:tcPr>
          <w:p w14:paraId="0110B307" w14:textId="36B439DD" w:rsidR="00547393" w:rsidRPr="004F1695" w:rsidRDefault="007B2548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1A2</w:t>
            </w:r>
          </w:p>
        </w:tc>
        <w:tc>
          <w:tcPr>
            <w:tcW w:w="992" w:type="dxa"/>
          </w:tcPr>
          <w:p w14:paraId="78B0B3FC" w14:textId="16856E6B" w:rsidR="00547393" w:rsidRPr="004F1695" w:rsidRDefault="00B32FAE" w:rsidP="0054739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3535</w:t>
            </w:r>
          </w:p>
        </w:tc>
        <w:tc>
          <w:tcPr>
            <w:tcW w:w="709" w:type="dxa"/>
          </w:tcPr>
          <w:p w14:paraId="2DF5BD57" w14:textId="1D962CFC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476D7C1C" w14:textId="15669150" w:rsidR="00547393" w:rsidRPr="004F1695" w:rsidRDefault="009B2A20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019C</w:t>
            </w:r>
          </w:p>
        </w:tc>
        <w:tc>
          <w:tcPr>
            <w:tcW w:w="992" w:type="dxa"/>
          </w:tcPr>
          <w:p w14:paraId="4E3F1F47" w14:textId="3CDCECB8" w:rsidR="00547393" w:rsidRPr="00FC5CE4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CACB</w:t>
            </w:r>
          </w:p>
        </w:tc>
        <w:tc>
          <w:tcPr>
            <w:tcW w:w="709" w:type="dxa"/>
          </w:tcPr>
          <w:p w14:paraId="669FD037" w14:textId="4F2A9D5F" w:rsidR="00547393" w:rsidRPr="00FC5CE4" w:rsidRDefault="00B32FAE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11CD4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857" w:type="dxa"/>
          </w:tcPr>
          <w:p w14:paraId="1C03BDA0" w14:textId="577C7153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985" w:type="dxa"/>
          </w:tcPr>
          <w:p w14:paraId="568E6F53" w14:textId="5C1471E4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547393" w:rsidRPr="004F1695" w14:paraId="61F24D9B" w14:textId="77777777" w:rsidTr="00FC5CE4">
        <w:trPr>
          <w:trHeight w:val="236"/>
        </w:trPr>
        <w:tc>
          <w:tcPr>
            <w:tcW w:w="704" w:type="dxa"/>
          </w:tcPr>
          <w:p w14:paraId="2730BDB5" w14:textId="5EFCF98E" w:rsidR="00547393" w:rsidRPr="004F1695" w:rsidRDefault="00547393" w:rsidP="00547393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19D</w:t>
            </w:r>
          </w:p>
        </w:tc>
        <w:tc>
          <w:tcPr>
            <w:tcW w:w="992" w:type="dxa"/>
          </w:tcPr>
          <w:p w14:paraId="13EA9F86" w14:textId="276A7EEF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41A1</w:t>
            </w:r>
          </w:p>
        </w:tc>
        <w:tc>
          <w:tcPr>
            <w:tcW w:w="851" w:type="dxa"/>
          </w:tcPr>
          <w:p w14:paraId="2AF69832" w14:textId="24303A29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19E</w:t>
            </w:r>
          </w:p>
        </w:tc>
        <w:tc>
          <w:tcPr>
            <w:tcW w:w="850" w:type="dxa"/>
          </w:tcPr>
          <w:p w14:paraId="513978B3" w14:textId="36580C9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41A1</w:t>
            </w:r>
          </w:p>
        </w:tc>
        <w:tc>
          <w:tcPr>
            <w:tcW w:w="709" w:type="dxa"/>
          </w:tcPr>
          <w:p w14:paraId="24D85042" w14:textId="20246571" w:rsidR="00547393" w:rsidRPr="004F1695" w:rsidRDefault="007B2548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1A1</w:t>
            </w:r>
          </w:p>
        </w:tc>
        <w:tc>
          <w:tcPr>
            <w:tcW w:w="992" w:type="dxa"/>
          </w:tcPr>
          <w:p w14:paraId="198BB6AA" w14:textId="52818D76" w:rsidR="00547393" w:rsidRPr="004F1695" w:rsidRDefault="00404FAC" w:rsidP="0054739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B32FAE" w:rsidRPr="004F1695">
              <w:rPr>
                <w:rFonts w:ascii="Times New Roman" w:eastAsia="Times New Roman" w:hAnsi="Times New Roman" w:cs="Times New Roman"/>
                <w:lang w:eastAsia="ru-RU"/>
              </w:rPr>
              <w:t>00</w:t>
            </w:r>
          </w:p>
        </w:tc>
        <w:tc>
          <w:tcPr>
            <w:tcW w:w="709" w:type="dxa"/>
          </w:tcPr>
          <w:p w14:paraId="1FEB6490" w14:textId="1B9DA7A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247DA2C2" w14:textId="6BDC6DE4" w:rsidR="00547393" w:rsidRPr="004F1695" w:rsidRDefault="009B2A20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019D</w:t>
            </w:r>
          </w:p>
        </w:tc>
        <w:tc>
          <w:tcPr>
            <w:tcW w:w="992" w:type="dxa"/>
          </w:tcPr>
          <w:p w14:paraId="02D9BA08" w14:textId="3692358C" w:rsidR="00547393" w:rsidRPr="00FC5CE4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CACB</w:t>
            </w:r>
          </w:p>
        </w:tc>
        <w:tc>
          <w:tcPr>
            <w:tcW w:w="709" w:type="dxa"/>
          </w:tcPr>
          <w:p w14:paraId="75C2784E" w14:textId="3DB2AD6A" w:rsidR="00547393" w:rsidRPr="00FC5CE4" w:rsidRDefault="00B32FAE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C11CD4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857" w:type="dxa"/>
          </w:tcPr>
          <w:p w14:paraId="408E3968" w14:textId="17621185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985" w:type="dxa"/>
          </w:tcPr>
          <w:p w14:paraId="2B3D18EF" w14:textId="2846DF0E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547393" w:rsidRPr="004F1695" w14:paraId="605CDF7F" w14:textId="77777777" w:rsidTr="00FC5CE4">
        <w:trPr>
          <w:trHeight w:val="236"/>
        </w:trPr>
        <w:tc>
          <w:tcPr>
            <w:tcW w:w="704" w:type="dxa"/>
          </w:tcPr>
          <w:p w14:paraId="6213F1B5" w14:textId="3B946619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19E</w:t>
            </w:r>
          </w:p>
        </w:tc>
        <w:tc>
          <w:tcPr>
            <w:tcW w:w="992" w:type="dxa"/>
          </w:tcPr>
          <w:p w14:paraId="322CA1F1" w14:textId="471DADAA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E196</w:t>
            </w:r>
          </w:p>
        </w:tc>
        <w:tc>
          <w:tcPr>
            <w:tcW w:w="851" w:type="dxa"/>
          </w:tcPr>
          <w:p w14:paraId="754D77AF" w14:textId="6933EA4B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19F</w:t>
            </w:r>
          </w:p>
        </w:tc>
        <w:tc>
          <w:tcPr>
            <w:tcW w:w="850" w:type="dxa"/>
          </w:tcPr>
          <w:p w14:paraId="37F56C4F" w14:textId="56074568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E196</w:t>
            </w:r>
          </w:p>
        </w:tc>
        <w:tc>
          <w:tcPr>
            <w:tcW w:w="709" w:type="dxa"/>
          </w:tcPr>
          <w:p w14:paraId="5D48F6BA" w14:textId="03542408" w:rsidR="00547393" w:rsidRPr="004F1695" w:rsidRDefault="007B2548" w:rsidP="0054739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196</w:t>
            </w:r>
          </w:p>
        </w:tc>
        <w:tc>
          <w:tcPr>
            <w:tcW w:w="992" w:type="dxa"/>
          </w:tcPr>
          <w:p w14:paraId="532E2A37" w14:textId="14977B90" w:rsidR="00547393" w:rsidRPr="00FC5CE4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CACB</w:t>
            </w:r>
          </w:p>
        </w:tc>
        <w:tc>
          <w:tcPr>
            <w:tcW w:w="709" w:type="dxa"/>
          </w:tcPr>
          <w:p w14:paraId="2D16685B" w14:textId="11ECFC35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4FAE45DF" w14:textId="5F044717" w:rsidR="00547393" w:rsidRPr="004F1695" w:rsidRDefault="009B2A20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019E</w:t>
            </w:r>
          </w:p>
        </w:tc>
        <w:tc>
          <w:tcPr>
            <w:tcW w:w="992" w:type="dxa"/>
          </w:tcPr>
          <w:p w14:paraId="6BBB5B8B" w14:textId="7C8C6412" w:rsidR="00547393" w:rsidRPr="00FC5CE4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CACB</w:t>
            </w:r>
          </w:p>
        </w:tc>
        <w:tc>
          <w:tcPr>
            <w:tcW w:w="709" w:type="dxa"/>
          </w:tcPr>
          <w:p w14:paraId="0DB3D40B" w14:textId="272D40BB" w:rsidR="00547393" w:rsidRPr="00FC5CE4" w:rsidRDefault="00B32FAE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3649A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  <w:tc>
          <w:tcPr>
            <w:tcW w:w="857" w:type="dxa"/>
          </w:tcPr>
          <w:p w14:paraId="46DA56E1" w14:textId="0C0FA44D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196</w:t>
            </w:r>
          </w:p>
        </w:tc>
        <w:tc>
          <w:tcPr>
            <w:tcW w:w="985" w:type="dxa"/>
          </w:tcPr>
          <w:p w14:paraId="4143C803" w14:textId="033F10A5" w:rsidR="00547393" w:rsidRPr="00FC5CE4" w:rsidRDefault="00FC5CE4" w:rsidP="00C11CD4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CACB</w:t>
            </w:r>
          </w:p>
        </w:tc>
      </w:tr>
      <w:tr w:rsidR="00547393" w:rsidRPr="004F1695" w14:paraId="1A9E89E6" w14:textId="77777777" w:rsidTr="00FC5CE4">
        <w:trPr>
          <w:trHeight w:val="236"/>
        </w:trPr>
        <w:tc>
          <w:tcPr>
            <w:tcW w:w="704" w:type="dxa"/>
          </w:tcPr>
          <w:p w14:paraId="6CC5635B" w14:textId="589C31C4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19F</w:t>
            </w:r>
          </w:p>
        </w:tc>
        <w:tc>
          <w:tcPr>
            <w:tcW w:w="992" w:type="dxa"/>
          </w:tcPr>
          <w:p w14:paraId="6B819D2E" w14:textId="7B2E1254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851" w:type="dxa"/>
          </w:tcPr>
          <w:p w14:paraId="6677E91E" w14:textId="07B03051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1A0</w:t>
            </w:r>
          </w:p>
        </w:tc>
        <w:tc>
          <w:tcPr>
            <w:tcW w:w="850" w:type="dxa"/>
          </w:tcPr>
          <w:p w14:paraId="21370409" w14:textId="1129844C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709" w:type="dxa"/>
          </w:tcPr>
          <w:p w14:paraId="56A28278" w14:textId="39AAB50B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19F</w:t>
            </w:r>
          </w:p>
        </w:tc>
        <w:tc>
          <w:tcPr>
            <w:tcW w:w="992" w:type="dxa"/>
          </w:tcPr>
          <w:p w14:paraId="33740E16" w14:textId="53568BBE" w:rsidR="00547393" w:rsidRPr="00FC5CE4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709" w:type="dxa"/>
          </w:tcPr>
          <w:p w14:paraId="064D2954" w14:textId="7905F391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59372BFE" w14:textId="1D77A4BD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019F</w:t>
            </w:r>
          </w:p>
        </w:tc>
        <w:tc>
          <w:tcPr>
            <w:tcW w:w="992" w:type="dxa"/>
          </w:tcPr>
          <w:p w14:paraId="349F9D1F" w14:textId="1ABA69A3" w:rsidR="00547393" w:rsidRPr="00FC5CE4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CACB</w:t>
            </w:r>
          </w:p>
        </w:tc>
        <w:tc>
          <w:tcPr>
            <w:tcW w:w="709" w:type="dxa"/>
          </w:tcPr>
          <w:p w14:paraId="6A5B6CAD" w14:textId="572B2503" w:rsidR="00547393" w:rsidRPr="004F1695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547393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7" w:type="dxa"/>
          </w:tcPr>
          <w:p w14:paraId="50650E73" w14:textId="41E7D75B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985" w:type="dxa"/>
          </w:tcPr>
          <w:p w14:paraId="4FE8374E" w14:textId="763D8B88" w:rsidR="00547393" w:rsidRPr="004F1695" w:rsidRDefault="0083366B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5E009B" w:rsidRPr="004F1695" w14:paraId="14D92645" w14:textId="77777777" w:rsidTr="00FC5CE4">
        <w:trPr>
          <w:trHeight w:val="236"/>
        </w:trPr>
        <w:tc>
          <w:tcPr>
            <w:tcW w:w="704" w:type="dxa"/>
          </w:tcPr>
          <w:p w14:paraId="6E794DC7" w14:textId="31821076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1A0</w:t>
            </w:r>
          </w:p>
        </w:tc>
        <w:tc>
          <w:tcPr>
            <w:tcW w:w="992" w:type="dxa"/>
          </w:tcPr>
          <w:p w14:paraId="3EA9ACED" w14:textId="79223C4D" w:rsidR="00547393" w:rsidRPr="004F1695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0555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0E5BCDA7" w14:textId="0E569428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72ED3311" w14:textId="538179DE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10CD043F" w14:textId="4D2346B4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24289C1C" w14:textId="3870FFED" w:rsidR="00547393" w:rsidRPr="004F1695" w:rsidRDefault="00547393" w:rsidP="005473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44F9B2FE" w14:textId="4314BFC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3A54856D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578F878E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38502E13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7704606C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85" w:type="dxa"/>
            <w:shd w:val="clear" w:color="auto" w:fill="ADADAD" w:themeFill="background2" w:themeFillShade="BF"/>
          </w:tcPr>
          <w:p w14:paraId="7DF4010C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5E009B" w:rsidRPr="004F1695" w14:paraId="4E6AAA70" w14:textId="77777777" w:rsidTr="00FC5CE4">
        <w:trPr>
          <w:trHeight w:val="236"/>
        </w:trPr>
        <w:tc>
          <w:tcPr>
            <w:tcW w:w="704" w:type="dxa"/>
          </w:tcPr>
          <w:p w14:paraId="7DCF3180" w14:textId="4EC612CF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1A1</w:t>
            </w:r>
          </w:p>
        </w:tc>
        <w:tc>
          <w:tcPr>
            <w:tcW w:w="992" w:type="dxa"/>
          </w:tcPr>
          <w:p w14:paraId="10AAFF3A" w14:textId="1FCC76FA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61A2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0B0E1423" w14:textId="2A7E8A04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362741CE" w14:textId="292D1F41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1B14536E" w14:textId="06C129E4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75D16365" w14:textId="238427AB" w:rsidR="00547393" w:rsidRPr="004F1695" w:rsidRDefault="00547393" w:rsidP="00547393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7CDF21FC" w14:textId="0E0E13DB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1727A9F9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67B07ECF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78FDC4BB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3A712B9A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85" w:type="dxa"/>
            <w:shd w:val="clear" w:color="auto" w:fill="ADADAD" w:themeFill="background2" w:themeFillShade="BF"/>
          </w:tcPr>
          <w:p w14:paraId="22A27B8E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3649A6" w:rsidRPr="004F1695" w14:paraId="7C3C208A" w14:textId="77777777" w:rsidTr="00FC5CE4">
        <w:trPr>
          <w:trHeight w:val="223"/>
        </w:trPr>
        <w:tc>
          <w:tcPr>
            <w:tcW w:w="704" w:type="dxa"/>
          </w:tcPr>
          <w:p w14:paraId="279829C6" w14:textId="667E5763" w:rsidR="00547393" w:rsidRPr="004F1695" w:rsidRDefault="00547393" w:rsidP="00547393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1A2</w:t>
            </w:r>
          </w:p>
        </w:tc>
        <w:tc>
          <w:tcPr>
            <w:tcW w:w="992" w:type="dxa"/>
          </w:tcPr>
          <w:p w14:paraId="13874B14" w14:textId="5044BB79" w:rsidR="00547393" w:rsidRPr="004F1695" w:rsidRDefault="00FC5CE4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3535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4857EFF1" w14:textId="316AF5CF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709CDACC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4C82B3AD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4D33DF85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5A12CBD4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1E226E0B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92" w:type="dxa"/>
            <w:shd w:val="clear" w:color="auto" w:fill="ADADAD" w:themeFill="background2" w:themeFillShade="BF"/>
          </w:tcPr>
          <w:p w14:paraId="29E4504C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36E94535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2E10D4AD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985" w:type="dxa"/>
            <w:shd w:val="clear" w:color="auto" w:fill="ADADAD" w:themeFill="background2" w:themeFillShade="BF"/>
          </w:tcPr>
          <w:p w14:paraId="56BBC331" w14:textId="77777777" w:rsidR="00547393" w:rsidRPr="004F1695" w:rsidRDefault="00547393" w:rsidP="0054739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</w:tbl>
    <w:p w14:paraId="1C484577" w14:textId="77777777" w:rsidR="00C10CF2" w:rsidRDefault="00C10CF2" w:rsidP="00C10CF2"/>
    <w:p w14:paraId="4F93728F" w14:textId="77777777" w:rsidR="00982C9B" w:rsidRPr="00B667D6" w:rsidRDefault="00982C9B" w:rsidP="00C10CF2">
      <w:pPr>
        <w:rPr>
          <w:lang w:val="en-US"/>
        </w:rPr>
      </w:pPr>
    </w:p>
    <w:p w14:paraId="22B0C6ED" w14:textId="3228EA0B" w:rsidR="00982ED6" w:rsidRPr="004F1695" w:rsidRDefault="00982ED6" w:rsidP="00982ED6">
      <w:pPr>
        <w:rPr>
          <w:rFonts w:ascii="Times New Roman" w:hAnsi="Times New Roman" w:cs="Times New Roman"/>
        </w:rPr>
      </w:pPr>
      <w:r w:rsidRPr="004F1695">
        <w:rPr>
          <w:rFonts w:ascii="Times New Roman" w:hAnsi="Times New Roman" w:cs="Times New Roman"/>
        </w:rPr>
        <w:lastRenderedPageBreak/>
        <w:t xml:space="preserve">Таблица трассировки для </w:t>
      </w:r>
      <w:r>
        <w:rPr>
          <w:rFonts w:ascii="Times New Roman" w:hAnsi="Times New Roman" w:cs="Times New Roman"/>
        </w:rPr>
        <w:t>не</w:t>
      </w:r>
      <w:r w:rsidRPr="004F1695">
        <w:rPr>
          <w:rFonts w:ascii="Times New Roman" w:hAnsi="Times New Roman" w:cs="Times New Roman"/>
        </w:rPr>
        <w:t>допустимых значений A=</w:t>
      </w:r>
      <w:r w:rsidR="00FC5CE4">
        <w:rPr>
          <w:rFonts w:ascii="Times New Roman" w:hAnsi="Times New Roman" w:cs="Times New Roman"/>
          <w:lang w:val="en-US"/>
        </w:rPr>
        <w:t>FFFF</w:t>
      </w:r>
      <w:r w:rsidRPr="004F1695">
        <w:rPr>
          <w:rFonts w:ascii="Times New Roman" w:hAnsi="Times New Roman" w:cs="Times New Roman"/>
        </w:rPr>
        <w:t>,</w:t>
      </w:r>
      <w:r w:rsidR="00AA60C3" w:rsidRPr="00AA60C3">
        <w:rPr>
          <w:rFonts w:ascii="Times New Roman" w:hAnsi="Times New Roman" w:cs="Times New Roman"/>
        </w:rPr>
        <w:t xml:space="preserve"> </w:t>
      </w:r>
      <w:r w:rsidRPr="004F1695">
        <w:rPr>
          <w:rFonts w:ascii="Times New Roman" w:hAnsi="Times New Roman" w:cs="Times New Roman"/>
        </w:rPr>
        <w:t>B=</w:t>
      </w:r>
      <w:r w:rsidR="00FC5CE4">
        <w:rPr>
          <w:rFonts w:ascii="Times New Roman" w:hAnsi="Times New Roman" w:cs="Times New Roman"/>
          <w:lang w:val="en-US"/>
        </w:rPr>
        <w:t>FFFF</w:t>
      </w:r>
      <w:r w:rsidRPr="004F1695">
        <w:rPr>
          <w:rFonts w:ascii="Times New Roman" w:hAnsi="Times New Roman" w:cs="Times New Roman"/>
        </w:rPr>
        <w:t>,</w:t>
      </w:r>
      <w:r w:rsidR="00AA60C3" w:rsidRPr="00AA60C3">
        <w:rPr>
          <w:rFonts w:ascii="Times New Roman" w:hAnsi="Times New Roman" w:cs="Times New Roman"/>
        </w:rPr>
        <w:t xml:space="preserve"> </w:t>
      </w:r>
      <w:r w:rsidRPr="004F1695">
        <w:rPr>
          <w:rFonts w:ascii="Times New Roman" w:hAnsi="Times New Roman" w:cs="Times New Roman"/>
        </w:rPr>
        <w:t>C=</w:t>
      </w:r>
      <w:r w:rsidR="00FC5CE4" w:rsidRPr="00FC5CE4">
        <w:rPr>
          <w:rFonts w:ascii="Times New Roman" w:hAnsi="Times New Roman" w:cs="Times New Roman"/>
        </w:rPr>
        <w:t>8000</w:t>
      </w:r>
      <w:r w:rsidRPr="004F1695">
        <w:rPr>
          <w:rFonts w:ascii="Times New Roman" w:hAnsi="Times New Roman" w:cs="Times New Roman"/>
        </w:rPr>
        <w:t xml:space="preserve"> </w:t>
      </w:r>
    </w:p>
    <w:tbl>
      <w:tblPr>
        <w:tblStyle w:val="a7"/>
        <w:tblpPr w:leftFromText="180" w:rightFromText="180" w:vertAnchor="text" w:horzAnchor="page" w:tblpX="1066" w:tblpY="100"/>
        <w:tblW w:w="1006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851"/>
        <w:gridCol w:w="850"/>
        <w:gridCol w:w="709"/>
        <w:gridCol w:w="851"/>
        <w:gridCol w:w="850"/>
        <w:gridCol w:w="851"/>
        <w:gridCol w:w="850"/>
        <w:gridCol w:w="851"/>
        <w:gridCol w:w="857"/>
        <w:gridCol w:w="844"/>
      </w:tblGrid>
      <w:tr w:rsidR="00982ED6" w:rsidRPr="00B4555D" w14:paraId="22479A0E" w14:textId="77777777" w:rsidTr="002D3291">
        <w:trPr>
          <w:trHeight w:val="460"/>
        </w:trPr>
        <w:tc>
          <w:tcPr>
            <w:tcW w:w="1696" w:type="dxa"/>
            <w:gridSpan w:val="2"/>
          </w:tcPr>
          <w:p w14:paraId="72CC354E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b/>
                <w:lang w:eastAsia="ru-RU"/>
              </w:rPr>
              <w:t>Выполняемая команда</w:t>
            </w:r>
          </w:p>
        </w:tc>
        <w:tc>
          <w:tcPr>
            <w:tcW w:w="6663" w:type="dxa"/>
            <w:gridSpan w:val="8"/>
          </w:tcPr>
          <w:p w14:paraId="1F25EEE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</w:tcPr>
          <w:p w14:paraId="0D4B7156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982ED6" w:rsidRPr="004F1695" w14:paraId="0AF764E0" w14:textId="77777777" w:rsidTr="002D3291">
        <w:trPr>
          <w:trHeight w:val="236"/>
        </w:trPr>
        <w:tc>
          <w:tcPr>
            <w:tcW w:w="704" w:type="dxa"/>
          </w:tcPr>
          <w:p w14:paraId="2FEDCC3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Адрес</w:t>
            </w:r>
          </w:p>
        </w:tc>
        <w:tc>
          <w:tcPr>
            <w:tcW w:w="992" w:type="dxa"/>
          </w:tcPr>
          <w:p w14:paraId="50BF947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Код</w:t>
            </w:r>
          </w:p>
        </w:tc>
        <w:tc>
          <w:tcPr>
            <w:tcW w:w="851" w:type="dxa"/>
          </w:tcPr>
          <w:p w14:paraId="60AEC40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IP</w:t>
            </w:r>
          </w:p>
        </w:tc>
        <w:tc>
          <w:tcPr>
            <w:tcW w:w="850" w:type="dxa"/>
          </w:tcPr>
          <w:p w14:paraId="2BA3795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3971EF6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AR</w:t>
            </w:r>
          </w:p>
        </w:tc>
        <w:tc>
          <w:tcPr>
            <w:tcW w:w="851" w:type="dxa"/>
          </w:tcPr>
          <w:p w14:paraId="62FAB14A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DR</w:t>
            </w:r>
          </w:p>
        </w:tc>
        <w:tc>
          <w:tcPr>
            <w:tcW w:w="850" w:type="dxa"/>
          </w:tcPr>
          <w:p w14:paraId="4670406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SP</w:t>
            </w:r>
          </w:p>
        </w:tc>
        <w:tc>
          <w:tcPr>
            <w:tcW w:w="851" w:type="dxa"/>
          </w:tcPr>
          <w:p w14:paraId="5B642F3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BR</w:t>
            </w:r>
          </w:p>
        </w:tc>
        <w:tc>
          <w:tcPr>
            <w:tcW w:w="850" w:type="dxa"/>
          </w:tcPr>
          <w:p w14:paraId="2D747C3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AC</w:t>
            </w:r>
          </w:p>
        </w:tc>
        <w:tc>
          <w:tcPr>
            <w:tcW w:w="851" w:type="dxa"/>
          </w:tcPr>
          <w:p w14:paraId="68CD3F8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NZVC</w:t>
            </w:r>
          </w:p>
        </w:tc>
        <w:tc>
          <w:tcPr>
            <w:tcW w:w="857" w:type="dxa"/>
          </w:tcPr>
          <w:p w14:paraId="250A6B05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Адрес</w:t>
            </w:r>
          </w:p>
        </w:tc>
        <w:tc>
          <w:tcPr>
            <w:tcW w:w="844" w:type="dxa"/>
          </w:tcPr>
          <w:p w14:paraId="1BB85DE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Новый код</w:t>
            </w:r>
          </w:p>
        </w:tc>
      </w:tr>
      <w:tr w:rsidR="00982ED6" w:rsidRPr="004F1695" w14:paraId="6ACCB33E" w14:textId="77777777" w:rsidTr="002D3291">
        <w:trPr>
          <w:trHeight w:val="466"/>
        </w:trPr>
        <w:tc>
          <w:tcPr>
            <w:tcW w:w="704" w:type="dxa"/>
          </w:tcPr>
          <w:p w14:paraId="4FE5A5D0" w14:textId="77777777" w:rsidR="00982ED6" w:rsidRPr="004F1695" w:rsidRDefault="00982ED6" w:rsidP="002D3291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992" w:type="dxa"/>
          </w:tcPr>
          <w:p w14:paraId="3816FE7F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21A0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652E111F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3353BAF0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2E37598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1C71C5A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53B7F04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5288D8FC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66F9208C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7E62955D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2709105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44" w:type="dxa"/>
            <w:shd w:val="clear" w:color="auto" w:fill="ADADAD" w:themeFill="background2" w:themeFillShade="BF"/>
          </w:tcPr>
          <w:p w14:paraId="21C3ACE6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</w:tr>
      <w:tr w:rsidR="00982ED6" w:rsidRPr="004F1695" w14:paraId="66B5C110" w14:textId="77777777" w:rsidTr="002D3291">
        <w:trPr>
          <w:trHeight w:val="223"/>
        </w:trPr>
        <w:tc>
          <w:tcPr>
            <w:tcW w:w="704" w:type="dxa"/>
          </w:tcPr>
          <w:p w14:paraId="4A053A7F" w14:textId="77777777" w:rsidR="00982ED6" w:rsidRPr="004F1695" w:rsidRDefault="00982ED6" w:rsidP="002D3291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992" w:type="dxa"/>
          </w:tcPr>
          <w:p w14:paraId="45A20668" w14:textId="4504AEAB" w:rsidR="00982ED6" w:rsidRPr="004F1695" w:rsidRDefault="00977E87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FFFF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73DCAFAD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744C6F4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3355617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6D87E88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11F0003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3F445BE6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3C866950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0B82E4FA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3797062A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  <w:tc>
          <w:tcPr>
            <w:tcW w:w="844" w:type="dxa"/>
            <w:shd w:val="clear" w:color="auto" w:fill="ADADAD" w:themeFill="background2" w:themeFillShade="BF"/>
          </w:tcPr>
          <w:p w14:paraId="37D44DB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color w:val="747474" w:themeColor="background2" w:themeShade="80"/>
                <w:highlight w:val="darkGray"/>
                <w:lang w:val="en-US" w:eastAsia="ru-RU"/>
              </w:rPr>
            </w:pPr>
          </w:p>
        </w:tc>
      </w:tr>
      <w:tr w:rsidR="00982ED6" w:rsidRPr="004F1695" w14:paraId="301E96F1" w14:textId="77777777" w:rsidTr="002D3291">
        <w:trPr>
          <w:trHeight w:val="236"/>
        </w:trPr>
        <w:tc>
          <w:tcPr>
            <w:tcW w:w="704" w:type="dxa"/>
          </w:tcPr>
          <w:p w14:paraId="65BC785F" w14:textId="77777777" w:rsidR="00982ED6" w:rsidRPr="004F1695" w:rsidRDefault="00982ED6" w:rsidP="002D3291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992" w:type="dxa"/>
          </w:tcPr>
          <w:p w14:paraId="0A62D47E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+</w:t>
            </w:r>
            <w:r w:rsidRPr="004F1695">
              <w:rPr>
                <w:rFonts w:ascii="Times New Roman" w:eastAsia="Times New Roman" w:hAnsi="Times New Roman" w:cs="Times New Roman"/>
                <w:lang w:val="en-US"/>
              </w:rPr>
              <w:t>A197</w:t>
            </w:r>
          </w:p>
        </w:tc>
        <w:tc>
          <w:tcPr>
            <w:tcW w:w="851" w:type="dxa"/>
          </w:tcPr>
          <w:p w14:paraId="0C7EA28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850" w:type="dxa"/>
          </w:tcPr>
          <w:p w14:paraId="712E6DE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A197</w:t>
            </w:r>
          </w:p>
        </w:tc>
        <w:tc>
          <w:tcPr>
            <w:tcW w:w="709" w:type="dxa"/>
          </w:tcPr>
          <w:p w14:paraId="1D3A6A9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197</w:t>
            </w:r>
          </w:p>
        </w:tc>
        <w:tc>
          <w:tcPr>
            <w:tcW w:w="851" w:type="dxa"/>
          </w:tcPr>
          <w:p w14:paraId="65171311" w14:textId="117CB7CD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FFFF</w:t>
            </w:r>
          </w:p>
        </w:tc>
        <w:tc>
          <w:tcPr>
            <w:tcW w:w="850" w:type="dxa"/>
          </w:tcPr>
          <w:p w14:paraId="41435D9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5069A78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0198</w:t>
            </w:r>
          </w:p>
        </w:tc>
        <w:tc>
          <w:tcPr>
            <w:tcW w:w="850" w:type="dxa"/>
          </w:tcPr>
          <w:p w14:paraId="004D62DB" w14:textId="43E0AA28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FFFF</w:t>
            </w:r>
          </w:p>
        </w:tc>
        <w:tc>
          <w:tcPr>
            <w:tcW w:w="851" w:type="dxa"/>
          </w:tcPr>
          <w:p w14:paraId="33D6197E" w14:textId="3B894495" w:rsidR="00982ED6" w:rsidRPr="004F1695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982ED6" w:rsidRPr="004F16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982ED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57" w:type="dxa"/>
          </w:tcPr>
          <w:p w14:paraId="379CB78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1239026C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982ED6" w:rsidRPr="004F1695" w14:paraId="6F80A2ED" w14:textId="77777777" w:rsidTr="002D3291">
        <w:trPr>
          <w:trHeight w:val="223"/>
        </w:trPr>
        <w:tc>
          <w:tcPr>
            <w:tcW w:w="704" w:type="dxa"/>
          </w:tcPr>
          <w:p w14:paraId="20916DC0" w14:textId="77777777" w:rsidR="00982ED6" w:rsidRPr="004F1695" w:rsidRDefault="00982ED6" w:rsidP="002D3291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992" w:type="dxa"/>
          </w:tcPr>
          <w:p w14:paraId="062C1C3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21A0</w:t>
            </w:r>
          </w:p>
        </w:tc>
        <w:tc>
          <w:tcPr>
            <w:tcW w:w="851" w:type="dxa"/>
          </w:tcPr>
          <w:p w14:paraId="65425B8A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</w:t>
            </w:r>
            <w:r w:rsidRPr="004F1695"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850" w:type="dxa"/>
          </w:tcPr>
          <w:p w14:paraId="3DBEB1DF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21A0</w:t>
            </w:r>
          </w:p>
        </w:tc>
        <w:tc>
          <w:tcPr>
            <w:tcW w:w="709" w:type="dxa"/>
          </w:tcPr>
          <w:p w14:paraId="57BA91B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1A0</w:t>
            </w:r>
          </w:p>
        </w:tc>
        <w:tc>
          <w:tcPr>
            <w:tcW w:w="851" w:type="dxa"/>
          </w:tcPr>
          <w:p w14:paraId="2B746A21" w14:textId="2CA1674B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FFFF</w:t>
            </w:r>
          </w:p>
        </w:tc>
        <w:tc>
          <w:tcPr>
            <w:tcW w:w="850" w:type="dxa"/>
          </w:tcPr>
          <w:p w14:paraId="2C182F4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36D9C47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0199</w:t>
            </w:r>
          </w:p>
        </w:tc>
        <w:tc>
          <w:tcPr>
            <w:tcW w:w="850" w:type="dxa"/>
          </w:tcPr>
          <w:p w14:paraId="5B5268EF" w14:textId="7BD410DD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FFFF</w:t>
            </w:r>
          </w:p>
        </w:tc>
        <w:tc>
          <w:tcPr>
            <w:tcW w:w="851" w:type="dxa"/>
          </w:tcPr>
          <w:p w14:paraId="03908E04" w14:textId="7F90D08F" w:rsidR="00982ED6" w:rsidRPr="004F1695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982ED6" w:rsidRPr="004F16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982ED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57" w:type="dxa"/>
          </w:tcPr>
          <w:p w14:paraId="5BA4E63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6021107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982ED6" w:rsidRPr="004F1695" w14:paraId="00CC1819" w14:textId="77777777" w:rsidTr="002D3291">
        <w:trPr>
          <w:trHeight w:val="236"/>
        </w:trPr>
        <w:tc>
          <w:tcPr>
            <w:tcW w:w="704" w:type="dxa"/>
          </w:tcPr>
          <w:p w14:paraId="34F7632C" w14:textId="77777777" w:rsidR="00982ED6" w:rsidRPr="004F1695" w:rsidRDefault="00982ED6" w:rsidP="002D3291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</w:rPr>
              <w:t>19</w:t>
            </w:r>
            <w:r w:rsidRPr="004F1695"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992" w:type="dxa"/>
          </w:tcPr>
          <w:p w14:paraId="11A4593E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E1A1</w:t>
            </w:r>
          </w:p>
        </w:tc>
        <w:tc>
          <w:tcPr>
            <w:tcW w:w="851" w:type="dxa"/>
          </w:tcPr>
          <w:p w14:paraId="6900533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19B</w:t>
            </w:r>
          </w:p>
        </w:tc>
        <w:tc>
          <w:tcPr>
            <w:tcW w:w="850" w:type="dxa"/>
          </w:tcPr>
          <w:p w14:paraId="4C85984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E1A1</w:t>
            </w:r>
          </w:p>
        </w:tc>
        <w:tc>
          <w:tcPr>
            <w:tcW w:w="709" w:type="dxa"/>
          </w:tcPr>
          <w:p w14:paraId="3C2FF58C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1A1</w:t>
            </w:r>
          </w:p>
        </w:tc>
        <w:tc>
          <w:tcPr>
            <w:tcW w:w="851" w:type="dxa"/>
          </w:tcPr>
          <w:p w14:paraId="16EBCB36" w14:textId="5CFBE2C4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FFFF</w:t>
            </w:r>
          </w:p>
        </w:tc>
        <w:tc>
          <w:tcPr>
            <w:tcW w:w="850" w:type="dxa"/>
          </w:tcPr>
          <w:p w14:paraId="6EDF97CD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12CF94BA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019A</w:t>
            </w:r>
          </w:p>
        </w:tc>
        <w:tc>
          <w:tcPr>
            <w:tcW w:w="850" w:type="dxa"/>
          </w:tcPr>
          <w:p w14:paraId="408963C9" w14:textId="1C6AA392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FFFF</w:t>
            </w:r>
          </w:p>
        </w:tc>
        <w:tc>
          <w:tcPr>
            <w:tcW w:w="851" w:type="dxa"/>
          </w:tcPr>
          <w:p w14:paraId="71C5E30B" w14:textId="53C1C035" w:rsidR="00982ED6" w:rsidRPr="004F1695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982ED6" w:rsidRPr="004F16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982ED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57" w:type="dxa"/>
          </w:tcPr>
          <w:p w14:paraId="4FA412B5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A1</w:t>
            </w:r>
          </w:p>
        </w:tc>
        <w:tc>
          <w:tcPr>
            <w:tcW w:w="844" w:type="dxa"/>
          </w:tcPr>
          <w:p w14:paraId="646E9161" w14:textId="6A942089" w:rsidR="00982ED6" w:rsidRPr="00FC5CE4" w:rsidRDefault="00FC5CE4" w:rsidP="002D329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FFFF</w:t>
            </w:r>
          </w:p>
        </w:tc>
      </w:tr>
      <w:tr w:rsidR="00982ED6" w:rsidRPr="004F1695" w14:paraId="4057D3C2" w14:textId="77777777" w:rsidTr="002D3291">
        <w:trPr>
          <w:trHeight w:val="223"/>
        </w:trPr>
        <w:tc>
          <w:tcPr>
            <w:tcW w:w="704" w:type="dxa"/>
          </w:tcPr>
          <w:p w14:paraId="30C5331A" w14:textId="77777777" w:rsidR="00982ED6" w:rsidRPr="004F1695" w:rsidRDefault="00982ED6" w:rsidP="002D3291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19B</w:t>
            </w:r>
          </w:p>
        </w:tc>
        <w:tc>
          <w:tcPr>
            <w:tcW w:w="992" w:type="dxa"/>
          </w:tcPr>
          <w:p w14:paraId="184632E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0200</w:t>
            </w:r>
          </w:p>
        </w:tc>
        <w:tc>
          <w:tcPr>
            <w:tcW w:w="851" w:type="dxa"/>
          </w:tcPr>
          <w:p w14:paraId="581ABD30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19C</w:t>
            </w:r>
          </w:p>
        </w:tc>
        <w:tc>
          <w:tcPr>
            <w:tcW w:w="850" w:type="dxa"/>
          </w:tcPr>
          <w:p w14:paraId="14D8BBA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0200</w:t>
            </w:r>
          </w:p>
        </w:tc>
        <w:tc>
          <w:tcPr>
            <w:tcW w:w="709" w:type="dxa"/>
          </w:tcPr>
          <w:p w14:paraId="59A3FCB0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19B</w:t>
            </w:r>
          </w:p>
        </w:tc>
        <w:tc>
          <w:tcPr>
            <w:tcW w:w="851" w:type="dxa"/>
          </w:tcPr>
          <w:p w14:paraId="0321D1EB" w14:textId="53A1DCDB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00</w:t>
            </w:r>
          </w:p>
        </w:tc>
        <w:tc>
          <w:tcPr>
            <w:tcW w:w="850" w:type="dxa"/>
          </w:tcPr>
          <w:p w14:paraId="437EE00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7564C368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019B</w:t>
            </w:r>
          </w:p>
        </w:tc>
        <w:tc>
          <w:tcPr>
            <w:tcW w:w="850" w:type="dxa"/>
          </w:tcPr>
          <w:p w14:paraId="35A96857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851" w:type="dxa"/>
          </w:tcPr>
          <w:p w14:paraId="3F149950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</w:t>
            </w:r>
          </w:p>
        </w:tc>
        <w:tc>
          <w:tcPr>
            <w:tcW w:w="857" w:type="dxa"/>
          </w:tcPr>
          <w:p w14:paraId="144A656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052039D8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982ED6" w:rsidRPr="004F1695" w14:paraId="4538EE64" w14:textId="77777777" w:rsidTr="002D3291">
        <w:trPr>
          <w:trHeight w:val="236"/>
        </w:trPr>
        <w:tc>
          <w:tcPr>
            <w:tcW w:w="704" w:type="dxa"/>
          </w:tcPr>
          <w:p w14:paraId="04638D7A" w14:textId="77777777" w:rsidR="00982ED6" w:rsidRPr="004F1695" w:rsidRDefault="00982ED6" w:rsidP="002D3291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19C</w:t>
            </w:r>
          </w:p>
        </w:tc>
        <w:tc>
          <w:tcPr>
            <w:tcW w:w="992" w:type="dxa"/>
          </w:tcPr>
          <w:p w14:paraId="7A37262F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61A2</w:t>
            </w:r>
          </w:p>
        </w:tc>
        <w:tc>
          <w:tcPr>
            <w:tcW w:w="851" w:type="dxa"/>
          </w:tcPr>
          <w:p w14:paraId="30C0C100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19D</w:t>
            </w:r>
          </w:p>
        </w:tc>
        <w:tc>
          <w:tcPr>
            <w:tcW w:w="850" w:type="dxa"/>
          </w:tcPr>
          <w:p w14:paraId="6DB8F470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61A2</w:t>
            </w:r>
          </w:p>
        </w:tc>
        <w:tc>
          <w:tcPr>
            <w:tcW w:w="709" w:type="dxa"/>
          </w:tcPr>
          <w:p w14:paraId="6B866BEA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1A2</w:t>
            </w:r>
          </w:p>
        </w:tc>
        <w:tc>
          <w:tcPr>
            <w:tcW w:w="851" w:type="dxa"/>
          </w:tcPr>
          <w:p w14:paraId="1EE6DA55" w14:textId="1E8C967C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8000</w:t>
            </w:r>
          </w:p>
        </w:tc>
        <w:tc>
          <w:tcPr>
            <w:tcW w:w="850" w:type="dxa"/>
          </w:tcPr>
          <w:p w14:paraId="1952BF2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167B1D1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019C</w:t>
            </w:r>
          </w:p>
        </w:tc>
        <w:tc>
          <w:tcPr>
            <w:tcW w:w="850" w:type="dxa"/>
          </w:tcPr>
          <w:p w14:paraId="0C170B57" w14:textId="06157B53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8000</w:t>
            </w:r>
          </w:p>
        </w:tc>
        <w:tc>
          <w:tcPr>
            <w:tcW w:w="851" w:type="dxa"/>
          </w:tcPr>
          <w:p w14:paraId="6B1ACD3D" w14:textId="5BEEF258" w:rsidR="00982ED6" w:rsidRPr="00FC5CE4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FC5CE4">
              <w:rPr>
                <w:rFonts w:ascii="Times New Roman" w:eastAsia="Times New Roman" w:hAnsi="Times New Roman" w:cs="Times New Roman"/>
                <w:lang w:val="en-US" w:eastAsia="ru-RU"/>
              </w:rPr>
              <w:t>10</w:t>
            </w:r>
          </w:p>
        </w:tc>
        <w:tc>
          <w:tcPr>
            <w:tcW w:w="857" w:type="dxa"/>
          </w:tcPr>
          <w:p w14:paraId="7E4085AF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0C557367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982ED6" w:rsidRPr="004F1695" w14:paraId="48B947E6" w14:textId="77777777" w:rsidTr="002D3291">
        <w:trPr>
          <w:trHeight w:val="236"/>
        </w:trPr>
        <w:tc>
          <w:tcPr>
            <w:tcW w:w="704" w:type="dxa"/>
          </w:tcPr>
          <w:p w14:paraId="341E401B" w14:textId="77777777" w:rsidR="00982ED6" w:rsidRPr="004F1695" w:rsidRDefault="00982ED6" w:rsidP="002D3291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19D</w:t>
            </w:r>
          </w:p>
        </w:tc>
        <w:tc>
          <w:tcPr>
            <w:tcW w:w="992" w:type="dxa"/>
          </w:tcPr>
          <w:p w14:paraId="078E141E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41A1</w:t>
            </w:r>
          </w:p>
        </w:tc>
        <w:tc>
          <w:tcPr>
            <w:tcW w:w="851" w:type="dxa"/>
          </w:tcPr>
          <w:p w14:paraId="70A6813C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19E</w:t>
            </w:r>
          </w:p>
        </w:tc>
        <w:tc>
          <w:tcPr>
            <w:tcW w:w="850" w:type="dxa"/>
          </w:tcPr>
          <w:p w14:paraId="3EB8DFCC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41A1</w:t>
            </w:r>
          </w:p>
        </w:tc>
        <w:tc>
          <w:tcPr>
            <w:tcW w:w="709" w:type="dxa"/>
          </w:tcPr>
          <w:p w14:paraId="556E5878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1A1</w:t>
            </w:r>
          </w:p>
        </w:tc>
        <w:tc>
          <w:tcPr>
            <w:tcW w:w="851" w:type="dxa"/>
          </w:tcPr>
          <w:p w14:paraId="0544D8C0" w14:textId="78A69A96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FFFF</w:t>
            </w:r>
          </w:p>
        </w:tc>
        <w:tc>
          <w:tcPr>
            <w:tcW w:w="850" w:type="dxa"/>
          </w:tcPr>
          <w:p w14:paraId="3D3BF978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40DE418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019D</w:t>
            </w:r>
          </w:p>
        </w:tc>
        <w:tc>
          <w:tcPr>
            <w:tcW w:w="850" w:type="dxa"/>
          </w:tcPr>
          <w:p w14:paraId="29844563" w14:textId="3C2DA910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7FFF</w:t>
            </w:r>
          </w:p>
        </w:tc>
        <w:tc>
          <w:tcPr>
            <w:tcW w:w="851" w:type="dxa"/>
          </w:tcPr>
          <w:p w14:paraId="5266B809" w14:textId="09025F3E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B667D6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CF7AC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857" w:type="dxa"/>
          </w:tcPr>
          <w:p w14:paraId="49AF1FA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5E5D9F68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982ED6" w:rsidRPr="004F1695" w14:paraId="491AA3D1" w14:textId="77777777" w:rsidTr="002D3291">
        <w:trPr>
          <w:trHeight w:val="236"/>
        </w:trPr>
        <w:tc>
          <w:tcPr>
            <w:tcW w:w="704" w:type="dxa"/>
          </w:tcPr>
          <w:p w14:paraId="07082AB5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19E</w:t>
            </w:r>
          </w:p>
        </w:tc>
        <w:tc>
          <w:tcPr>
            <w:tcW w:w="992" w:type="dxa"/>
          </w:tcPr>
          <w:p w14:paraId="5F5B27A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E196</w:t>
            </w:r>
          </w:p>
        </w:tc>
        <w:tc>
          <w:tcPr>
            <w:tcW w:w="851" w:type="dxa"/>
          </w:tcPr>
          <w:p w14:paraId="470D6A4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19F</w:t>
            </w:r>
          </w:p>
        </w:tc>
        <w:tc>
          <w:tcPr>
            <w:tcW w:w="850" w:type="dxa"/>
          </w:tcPr>
          <w:p w14:paraId="68B3884D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E196</w:t>
            </w:r>
          </w:p>
        </w:tc>
        <w:tc>
          <w:tcPr>
            <w:tcW w:w="709" w:type="dxa"/>
          </w:tcPr>
          <w:p w14:paraId="4A80CFA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196</w:t>
            </w:r>
          </w:p>
        </w:tc>
        <w:tc>
          <w:tcPr>
            <w:tcW w:w="851" w:type="dxa"/>
          </w:tcPr>
          <w:p w14:paraId="4AAA55A3" w14:textId="20F9AD06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7FFF</w:t>
            </w:r>
          </w:p>
        </w:tc>
        <w:tc>
          <w:tcPr>
            <w:tcW w:w="850" w:type="dxa"/>
          </w:tcPr>
          <w:p w14:paraId="03A43B9D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4E8FB10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019E</w:t>
            </w:r>
          </w:p>
        </w:tc>
        <w:tc>
          <w:tcPr>
            <w:tcW w:w="850" w:type="dxa"/>
          </w:tcPr>
          <w:p w14:paraId="79864B53" w14:textId="47531966" w:rsidR="00982ED6" w:rsidRPr="00FC5CE4" w:rsidRDefault="00FC5CE4" w:rsidP="00D94FC7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7FFF</w:t>
            </w:r>
          </w:p>
        </w:tc>
        <w:tc>
          <w:tcPr>
            <w:tcW w:w="851" w:type="dxa"/>
          </w:tcPr>
          <w:p w14:paraId="3004B8CC" w14:textId="38CE0A17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982ED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B667D6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857" w:type="dxa"/>
          </w:tcPr>
          <w:p w14:paraId="40323783" w14:textId="17EA831C" w:rsidR="00982ED6" w:rsidRPr="004F1695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982ED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96</w:t>
            </w:r>
          </w:p>
        </w:tc>
        <w:tc>
          <w:tcPr>
            <w:tcW w:w="844" w:type="dxa"/>
          </w:tcPr>
          <w:p w14:paraId="6188686A" w14:textId="2507DE91" w:rsidR="00982ED6" w:rsidRPr="00FC5CE4" w:rsidRDefault="00FC5CE4" w:rsidP="002D329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7FFF</w:t>
            </w:r>
          </w:p>
        </w:tc>
      </w:tr>
      <w:tr w:rsidR="00982ED6" w:rsidRPr="004F1695" w14:paraId="4A03A02C" w14:textId="77777777" w:rsidTr="002D3291">
        <w:trPr>
          <w:trHeight w:val="236"/>
        </w:trPr>
        <w:tc>
          <w:tcPr>
            <w:tcW w:w="704" w:type="dxa"/>
          </w:tcPr>
          <w:p w14:paraId="1E0B65B0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19F</w:t>
            </w:r>
          </w:p>
        </w:tc>
        <w:tc>
          <w:tcPr>
            <w:tcW w:w="992" w:type="dxa"/>
          </w:tcPr>
          <w:p w14:paraId="3648E5D5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851" w:type="dxa"/>
          </w:tcPr>
          <w:p w14:paraId="25A5EE8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1A0</w:t>
            </w:r>
          </w:p>
        </w:tc>
        <w:tc>
          <w:tcPr>
            <w:tcW w:w="850" w:type="dxa"/>
          </w:tcPr>
          <w:p w14:paraId="69BB8155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709" w:type="dxa"/>
          </w:tcPr>
          <w:p w14:paraId="595D9C1A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19F</w:t>
            </w:r>
          </w:p>
        </w:tc>
        <w:tc>
          <w:tcPr>
            <w:tcW w:w="851" w:type="dxa"/>
          </w:tcPr>
          <w:p w14:paraId="773A85CE" w14:textId="0746A2C2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0100</w:t>
            </w:r>
          </w:p>
        </w:tc>
        <w:tc>
          <w:tcPr>
            <w:tcW w:w="850" w:type="dxa"/>
          </w:tcPr>
          <w:p w14:paraId="1B2C336A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000</w:t>
            </w:r>
          </w:p>
        </w:tc>
        <w:tc>
          <w:tcPr>
            <w:tcW w:w="851" w:type="dxa"/>
          </w:tcPr>
          <w:p w14:paraId="09BD1B7D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019F</w:t>
            </w:r>
          </w:p>
        </w:tc>
        <w:tc>
          <w:tcPr>
            <w:tcW w:w="850" w:type="dxa"/>
          </w:tcPr>
          <w:p w14:paraId="36D443CE" w14:textId="76B0F03F" w:rsidR="00982ED6" w:rsidRPr="00FC5CE4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7FFF</w:t>
            </w:r>
          </w:p>
        </w:tc>
        <w:tc>
          <w:tcPr>
            <w:tcW w:w="851" w:type="dxa"/>
          </w:tcPr>
          <w:p w14:paraId="083A14EC" w14:textId="600CB823" w:rsidR="00982ED6" w:rsidRPr="004F1695" w:rsidRDefault="00FC5CE4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982ED6" w:rsidRPr="004F1695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48600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857" w:type="dxa"/>
          </w:tcPr>
          <w:p w14:paraId="37416878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6351890D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F1695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982ED6" w:rsidRPr="004F1695" w14:paraId="65CAE37F" w14:textId="77777777" w:rsidTr="002D3291">
        <w:trPr>
          <w:trHeight w:val="236"/>
        </w:trPr>
        <w:tc>
          <w:tcPr>
            <w:tcW w:w="704" w:type="dxa"/>
          </w:tcPr>
          <w:p w14:paraId="082499C5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1A0</w:t>
            </w:r>
          </w:p>
        </w:tc>
        <w:tc>
          <w:tcPr>
            <w:tcW w:w="992" w:type="dxa"/>
          </w:tcPr>
          <w:p w14:paraId="7F2BCF9D" w14:textId="2DAE8F51" w:rsidR="00982ED6" w:rsidRPr="004F1695" w:rsidRDefault="00977E87" w:rsidP="002D329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FFFF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4EC8AAF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0353224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27574DF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5B560752" w14:textId="77777777" w:rsidR="00982ED6" w:rsidRPr="004F1695" w:rsidRDefault="00982ED6" w:rsidP="002D329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0E63AD6F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21012A3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44BDE80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447B6980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4D8B313C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44" w:type="dxa"/>
            <w:shd w:val="clear" w:color="auto" w:fill="ADADAD" w:themeFill="background2" w:themeFillShade="BF"/>
          </w:tcPr>
          <w:p w14:paraId="6FECAD8D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982ED6" w:rsidRPr="004F1695" w14:paraId="1E6A3DD2" w14:textId="77777777" w:rsidTr="002D3291">
        <w:trPr>
          <w:trHeight w:val="236"/>
        </w:trPr>
        <w:tc>
          <w:tcPr>
            <w:tcW w:w="704" w:type="dxa"/>
          </w:tcPr>
          <w:p w14:paraId="338660E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1A1</w:t>
            </w:r>
          </w:p>
        </w:tc>
        <w:tc>
          <w:tcPr>
            <w:tcW w:w="992" w:type="dxa"/>
          </w:tcPr>
          <w:p w14:paraId="4540F2C9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61A2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67AED39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38F77DFA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09A8B5EB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2857A089" w14:textId="77777777" w:rsidR="00982ED6" w:rsidRPr="004F1695" w:rsidRDefault="00982ED6" w:rsidP="002D3291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44B66908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24E839C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7BFCD038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2CCCE12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4AE5F207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44" w:type="dxa"/>
            <w:shd w:val="clear" w:color="auto" w:fill="ADADAD" w:themeFill="background2" w:themeFillShade="BF"/>
          </w:tcPr>
          <w:p w14:paraId="7282C91C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982ED6" w:rsidRPr="004F1695" w14:paraId="039132B2" w14:textId="77777777" w:rsidTr="002D3291">
        <w:trPr>
          <w:trHeight w:val="223"/>
        </w:trPr>
        <w:tc>
          <w:tcPr>
            <w:tcW w:w="704" w:type="dxa"/>
          </w:tcPr>
          <w:p w14:paraId="6CD2647F" w14:textId="77777777" w:rsidR="00982ED6" w:rsidRPr="004F1695" w:rsidRDefault="00982ED6" w:rsidP="002D3291">
            <w:pPr>
              <w:jc w:val="center"/>
              <w:rPr>
                <w:rFonts w:ascii="Times New Roman" w:hAnsi="Times New Roman" w:cs="Times New Roman"/>
              </w:rPr>
            </w:pPr>
            <w:r w:rsidRPr="004F1695">
              <w:rPr>
                <w:rFonts w:ascii="Times New Roman" w:eastAsia="Times New Roman" w:hAnsi="Times New Roman" w:cs="Times New Roman"/>
                <w:lang w:val="en-US"/>
              </w:rPr>
              <w:t>1A2</w:t>
            </w:r>
          </w:p>
        </w:tc>
        <w:tc>
          <w:tcPr>
            <w:tcW w:w="992" w:type="dxa"/>
          </w:tcPr>
          <w:p w14:paraId="5E6659B7" w14:textId="28AD3057" w:rsidR="00982ED6" w:rsidRPr="004F1695" w:rsidRDefault="00AA60C3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800</w:t>
            </w:r>
            <w:r w:rsidR="00FC5CE4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DADAD" w:themeFill="background2" w:themeFillShade="BF"/>
          </w:tcPr>
          <w:p w14:paraId="178CABCE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0AA7CE0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709" w:type="dxa"/>
            <w:shd w:val="clear" w:color="auto" w:fill="ADADAD" w:themeFill="background2" w:themeFillShade="BF"/>
          </w:tcPr>
          <w:p w14:paraId="62970A33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576F40CF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62162FD2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08357757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0" w:type="dxa"/>
            <w:shd w:val="clear" w:color="auto" w:fill="ADADAD" w:themeFill="background2" w:themeFillShade="BF"/>
          </w:tcPr>
          <w:p w14:paraId="062FF53D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1" w:type="dxa"/>
            <w:shd w:val="clear" w:color="auto" w:fill="ADADAD" w:themeFill="background2" w:themeFillShade="BF"/>
          </w:tcPr>
          <w:p w14:paraId="78DFD436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57" w:type="dxa"/>
            <w:shd w:val="clear" w:color="auto" w:fill="ADADAD" w:themeFill="background2" w:themeFillShade="BF"/>
          </w:tcPr>
          <w:p w14:paraId="3DDD1E84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844" w:type="dxa"/>
            <w:shd w:val="clear" w:color="auto" w:fill="ADADAD" w:themeFill="background2" w:themeFillShade="BF"/>
          </w:tcPr>
          <w:p w14:paraId="66E89461" w14:textId="77777777" w:rsidR="00982ED6" w:rsidRPr="004F1695" w:rsidRDefault="00982ED6" w:rsidP="002D3291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</w:tbl>
    <w:p w14:paraId="06071399" w14:textId="77777777" w:rsidR="002D3291" w:rsidRDefault="002D3291" w:rsidP="00C10CF2"/>
    <w:p w14:paraId="602873E4" w14:textId="77777777" w:rsidR="002D3291" w:rsidRDefault="002D3291" w:rsidP="00C10CF2"/>
    <w:p w14:paraId="3F91B1F4" w14:textId="77777777" w:rsidR="00E14D4F" w:rsidRDefault="00E14D4F" w:rsidP="00C10CF2"/>
    <w:p w14:paraId="0BB5E2E4" w14:textId="77777777" w:rsidR="00CF7AC6" w:rsidRDefault="00CF7AC6" w:rsidP="00C10CF2">
      <w:pPr>
        <w:rPr>
          <w:lang w:val="en-US"/>
        </w:rPr>
      </w:pPr>
    </w:p>
    <w:p w14:paraId="43CDB92C" w14:textId="77777777" w:rsidR="00FC5CE4" w:rsidRDefault="00FC5CE4" w:rsidP="00C10CF2">
      <w:pPr>
        <w:rPr>
          <w:lang w:val="en-US"/>
        </w:rPr>
      </w:pPr>
    </w:p>
    <w:p w14:paraId="78F58022" w14:textId="77777777" w:rsidR="00FC5CE4" w:rsidRDefault="00FC5CE4" w:rsidP="00C10CF2">
      <w:pPr>
        <w:rPr>
          <w:lang w:val="en-US"/>
        </w:rPr>
      </w:pPr>
    </w:p>
    <w:p w14:paraId="263AFAC9" w14:textId="77777777" w:rsidR="00FC5CE4" w:rsidRPr="00FC5CE4" w:rsidRDefault="00FC5CE4" w:rsidP="00C10CF2">
      <w:pPr>
        <w:rPr>
          <w:lang w:val="en-US"/>
        </w:rPr>
      </w:pPr>
    </w:p>
    <w:p w14:paraId="639BF353" w14:textId="1F060898" w:rsidR="00D14551" w:rsidRDefault="00D14551" w:rsidP="00D14551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1" w:name="_Toc184331547"/>
      <w:r w:rsidRPr="00D14551">
        <w:rPr>
          <w:rFonts w:ascii="Times New Roman" w:hAnsi="Times New Roman" w:cs="Times New Roman"/>
          <w:b/>
          <w:bCs/>
          <w:color w:val="auto"/>
        </w:rPr>
        <w:lastRenderedPageBreak/>
        <w:t>Вариант с меньшим числом команд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8"/>
        <w:gridCol w:w="1700"/>
        <w:gridCol w:w="1700"/>
        <w:gridCol w:w="5087"/>
      </w:tblGrid>
      <w:tr w:rsidR="003252B7" w:rsidRPr="00A46DED" w14:paraId="00C420E2" w14:textId="77777777" w:rsidTr="00723AB8">
        <w:tc>
          <w:tcPr>
            <w:tcW w:w="858" w:type="dxa"/>
          </w:tcPr>
          <w:p w14:paraId="1C13DB8D" w14:textId="77777777" w:rsidR="003252B7" w:rsidRPr="00A46DED" w:rsidRDefault="003252B7" w:rsidP="00723AB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1700" w:type="dxa"/>
          </w:tcPr>
          <w:p w14:paraId="40DA7382" w14:textId="77777777" w:rsidR="003252B7" w:rsidRPr="00A46DED" w:rsidRDefault="003252B7" w:rsidP="00723AB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b/>
                <w:bCs/>
              </w:rPr>
              <w:t>Код команды</w:t>
            </w:r>
          </w:p>
        </w:tc>
        <w:tc>
          <w:tcPr>
            <w:tcW w:w="1700" w:type="dxa"/>
          </w:tcPr>
          <w:p w14:paraId="178E206A" w14:textId="77777777" w:rsidR="003252B7" w:rsidRPr="00A46DED" w:rsidRDefault="003252B7" w:rsidP="00723AB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5087" w:type="dxa"/>
          </w:tcPr>
          <w:p w14:paraId="427E4259" w14:textId="77777777" w:rsidR="003252B7" w:rsidRPr="00A46DED" w:rsidRDefault="003252B7" w:rsidP="00723AB8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b/>
                <w:bCs/>
              </w:rPr>
              <w:t>Комментарии</w:t>
            </w:r>
          </w:p>
        </w:tc>
      </w:tr>
      <w:tr w:rsidR="005D70AC" w:rsidRPr="00A46DED" w14:paraId="0CBA0B2F" w14:textId="77777777" w:rsidTr="00723AB8">
        <w:tc>
          <w:tcPr>
            <w:tcW w:w="858" w:type="dxa"/>
          </w:tcPr>
          <w:p w14:paraId="1E82249A" w14:textId="4C0FB76C" w:rsidR="005D70AC" w:rsidRPr="00A46DED" w:rsidRDefault="005D70AC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1700" w:type="dxa"/>
          </w:tcPr>
          <w:p w14:paraId="01C2F2E1" w14:textId="3EC0EA19" w:rsidR="005D70AC" w:rsidRPr="00B31835" w:rsidRDefault="009D12FD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  <w:r w:rsidR="006B57C4">
              <w:rPr>
                <w:rFonts w:ascii="Times New Roman" w:eastAsia="Times New Roman" w:hAnsi="Times New Roman" w:cs="Times New Roman"/>
                <w:lang w:val="en-US"/>
              </w:rPr>
              <w:t>A197</w:t>
            </w:r>
          </w:p>
        </w:tc>
        <w:tc>
          <w:tcPr>
            <w:tcW w:w="1700" w:type="dxa"/>
          </w:tcPr>
          <w:p w14:paraId="2EEC476E" w14:textId="743FB24A" w:rsidR="005D70AC" w:rsidRPr="00A46DED" w:rsidRDefault="006B57C4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LD 197</w:t>
            </w:r>
          </w:p>
        </w:tc>
        <w:tc>
          <w:tcPr>
            <w:tcW w:w="5087" w:type="dxa"/>
          </w:tcPr>
          <w:p w14:paraId="0AF27F5F" w14:textId="77777777" w:rsidR="006B57C4" w:rsidRPr="00A46DED" w:rsidRDefault="006B57C4" w:rsidP="006B57C4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Загрузить содержимое ячейки 197 в аккумулятор:</w:t>
            </w:r>
          </w:p>
          <w:p w14:paraId="397D0874" w14:textId="140D0F2B" w:rsidR="005D70AC" w:rsidRPr="00A46DED" w:rsidRDefault="006B57C4" w:rsidP="006B57C4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197 =&gt; AC</w:t>
            </w:r>
          </w:p>
        </w:tc>
      </w:tr>
      <w:tr w:rsidR="005D70AC" w:rsidRPr="00A46DED" w14:paraId="5A6F6163" w14:textId="77777777" w:rsidTr="00723AB8">
        <w:tc>
          <w:tcPr>
            <w:tcW w:w="858" w:type="dxa"/>
          </w:tcPr>
          <w:p w14:paraId="6E0820C6" w14:textId="24E69D2A" w:rsidR="005D70AC" w:rsidRPr="00A46DED" w:rsidRDefault="005D70AC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1700" w:type="dxa"/>
          </w:tcPr>
          <w:p w14:paraId="48DE4F81" w14:textId="0B79E6C6" w:rsidR="005D70AC" w:rsidRPr="002669CF" w:rsidRDefault="002669CF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2198</w:t>
            </w:r>
          </w:p>
        </w:tc>
        <w:tc>
          <w:tcPr>
            <w:tcW w:w="1700" w:type="dxa"/>
          </w:tcPr>
          <w:p w14:paraId="139CE035" w14:textId="1A22850F" w:rsidR="005D70AC" w:rsidRPr="006B57C4" w:rsidRDefault="002669CF" w:rsidP="002669CF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AND</w:t>
            </w:r>
            <w:r w:rsidR="006B57C4">
              <w:rPr>
                <w:rFonts w:ascii="Times New Roman" w:eastAsia="Times New Roman" w:hAnsi="Times New Roman" w:cs="Times New Roman"/>
                <w:lang w:val="en-US"/>
              </w:rPr>
              <w:t xml:space="preserve"> 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5087" w:type="dxa"/>
          </w:tcPr>
          <w:p w14:paraId="04520AA7" w14:textId="3D44F5AE" w:rsidR="005D70AC" w:rsidRPr="00A46DED" w:rsidRDefault="006B57C4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 xml:space="preserve">Выполнить операцию </w:t>
            </w:r>
            <w:r w:rsidR="002669CF">
              <w:rPr>
                <w:rFonts w:ascii="Times New Roman" w:eastAsia="Times New Roman" w:hAnsi="Times New Roman" w:cs="Times New Roman"/>
              </w:rPr>
              <w:t xml:space="preserve">И над </w:t>
            </w:r>
            <w:r w:rsidRPr="00A46DED">
              <w:rPr>
                <w:rFonts w:ascii="Times New Roman" w:eastAsia="Times New Roman" w:hAnsi="Times New Roman" w:cs="Times New Roman"/>
              </w:rPr>
              <w:t>содержим</w:t>
            </w:r>
            <w:r w:rsidR="002669CF">
              <w:rPr>
                <w:rFonts w:ascii="Times New Roman" w:eastAsia="Times New Roman" w:hAnsi="Times New Roman" w:cs="Times New Roman"/>
              </w:rPr>
              <w:t>ым</w:t>
            </w:r>
            <w:r w:rsidRPr="00A46DED">
              <w:rPr>
                <w:rFonts w:ascii="Times New Roman" w:eastAsia="Times New Roman" w:hAnsi="Times New Roman" w:cs="Times New Roman"/>
              </w:rPr>
              <w:t xml:space="preserve"> ячейки памяти </w:t>
            </w:r>
            <w:r w:rsidRPr="006B57C4">
              <w:rPr>
                <w:rFonts w:ascii="Times New Roman" w:eastAsia="Times New Roman" w:hAnsi="Times New Roman" w:cs="Times New Roman"/>
              </w:rPr>
              <w:t>1</w:t>
            </w:r>
            <w:r w:rsidR="002669CF">
              <w:rPr>
                <w:rFonts w:ascii="Times New Roman" w:eastAsia="Times New Roman" w:hAnsi="Times New Roman" w:cs="Times New Roman"/>
              </w:rPr>
              <w:t>98</w:t>
            </w:r>
            <w:r w:rsidRPr="00A46DED">
              <w:rPr>
                <w:rFonts w:ascii="Times New Roman" w:eastAsia="Times New Roman" w:hAnsi="Times New Roman" w:cs="Times New Roman"/>
              </w:rPr>
              <w:t xml:space="preserve"> </w:t>
            </w:r>
            <w:r w:rsidR="002669CF">
              <w:rPr>
                <w:rFonts w:ascii="Times New Roman" w:eastAsia="Times New Roman" w:hAnsi="Times New Roman" w:cs="Times New Roman"/>
              </w:rPr>
              <w:t>и</w:t>
            </w:r>
            <w:r w:rsidRPr="00A46DED">
              <w:rPr>
                <w:rFonts w:ascii="Times New Roman" w:eastAsia="Times New Roman" w:hAnsi="Times New Roman" w:cs="Times New Roman"/>
              </w:rPr>
              <w:t xml:space="preserve"> аккумулятор</w:t>
            </w:r>
            <w:r w:rsidR="002669CF">
              <w:rPr>
                <w:rFonts w:ascii="Times New Roman" w:eastAsia="Times New Roman" w:hAnsi="Times New Roman" w:cs="Times New Roman"/>
              </w:rPr>
              <w:t>ом</w:t>
            </w:r>
            <w:r w:rsidRPr="00A46DED">
              <w:rPr>
                <w:rFonts w:ascii="Times New Roman" w:eastAsia="Times New Roman" w:hAnsi="Times New Roman" w:cs="Times New Roman"/>
              </w:rPr>
              <w:t>, результат записать в аккумулятор:</w:t>
            </w:r>
            <w:r w:rsidRPr="00A46DED">
              <w:rPr>
                <w:rFonts w:ascii="Times New Roman" w:eastAsia="Times New Roman" w:hAnsi="Times New Roman" w:cs="Times New Roman"/>
              </w:rPr>
              <w:br/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AC</w:t>
            </w:r>
            <w:proofErr w:type="gramStart"/>
            <w:r w:rsidR="002669CF" w:rsidRPr="002669CF">
              <w:rPr>
                <w:rFonts w:ascii="Times New Roman" w:eastAsia="Times New Roman" w:hAnsi="Times New Roman" w:cs="Times New Roman"/>
              </w:rPr>
              <w:t>&amp;(</w:t>
            </w:r>
            <w:proofErr w:type="gramEnd"/>
            <w:r w:rsidR="002669CF" w:rsidRPr="002669CF">
              <w:rPr>
                <w:rFonts w:ascii="Times New Roman" w:eastAsia="Times New Roman" w:hAnsi="Times New Roman" w:cs="Times New Roman"/>
              </w:rPr>
              <w:t>198)</w:t>
            </w:r>
            <w:r w:rsidRPr="00A46DED">
              <w:rPr>
                <w:rFonts w:ascii="Times New Roman" w:eastAsia="Times New Roman" w:hAnsi="Times New Roman" w:cs="Times New Roman"/>
              </w:rPr>
              <w:t xml:space="preserve"> =&gt; 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AC</w:t>
            </w:r>
          </w:p>
        </w:tc>
      </w:tr>
      <w:tr w:rsidR="005D70AC" w:rsidRPr="00A46DED" w14:paraId="384F0588" w14:textId="77777777" w:rsidTr="00723AB8">
        <w:tc>
          <w:tcPr>
            <w:tcW w:w="858" w:type="dxa"/>
          </w:tcPr>
          <w:p w14:paraId="234A8E38" w14:textId="21DBD2B1" w:rsidR="005D70AC" w:rsidRPr="00B31835" w:rsidRDefault="005D70AC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98</w:t>
            </w:r>
          </w:p>
        </w:tc>
        <w:tc>
          <w:tcPr>
            <w:tcW w:w="1700" w:type="dxa"/>
          </w:tcPr>
          <w:p w14:paraId="7E3EB59C" w14:textId="60AAE542" w:rsidR="005D70AC" w:rsidRPr="002669CF" w:rsidRDefault="002669CF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669CF">
              <w:rPr>
                <w:rFonts w:ascii="Times New Roman" w:eastAsia="Times New Roman" w:hAnsi="Times New Roman" w:cs="Times New Roman"/>
                <w:lang w:val="en-US"/>
              </w:rPr>
              <w:t>61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9A</w:t>
            </w:r>
          </w:p>
        </w:tc>
        <w:tc>
          <w:tcPr>
            <w:tcW w:w="1700" w:type="dxa"/>
          </w:tcPr>
          <w:p w14:paraId="46CA1583" w14:textId="2B7AE16D" w:rsidR="005D70AC" w:rsidRPr="006B57C4" w:rsidRDefault="006B57C4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6B57C4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="002669CF">
              <w:rPr>
                <w:rFonts w:ascii="Times New Roman" w:eastAsia="Times New Roman" w:hAnsi="Times New Roman" w:cs="Times New Roman"/>
                <w:lang w:val="en-US"/>
              </w:rPr>
              <w:t>UB</w:t>
            </w:r>
            <w:r w:rsidRPr="006B57C4">
              <w:rPr>
                <w:rFonts w:ascii="Times New Roman" w:eastAsia="Times New Roman" w:hAnsi="Times New Roman" w:cs="Times New Roman"/>
                <w:lang w:val="en-US"/>
              </w:rPr>
              <w:t xml:space="preserve"> 1</w:t>
            </w:r>
            <w:r w:rsidR="002669CF">
              <w:rPr>
                <w:rFonts w:ascii="Times New Roman" w:eastAsia="Times New Roman" w:hAnsi="Times New Roman" w:cs="Times New Roman"/>
                <w:lang w:val="en-US"/>
              </w:rPr>
              <w:t>9A</w:t>
            </w:r>
          </w:p>
        </w:tc>
        <w:tc>
          <w:tcPr>
            <w:tcW w:w="5087" w:type="dxa"/>
          </w:tcPr>
          <w:p w14:paraId="51A81589" w14:textId="49F026E9" w:rsidR="005D70AC" w:rsidRPr="00A46DED" w:rsidRDefault="002669CF" w:rsidP="009D12FD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 xml:space="preserve">Выполнить операцию вычитания содержимого ячейки памяти </w:t>
            </w:r>
            <w:r w:rsidRPr="006B57C4"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A46DED">
              <w:rPr>
                <w:rFonts w:ascii="Times New Roman" w:eastAsia="Times New Roman" w:hAnsi="Times New Roman" w:cs="Times New Roman"/>
              </w:rPr>
              <w:t xml:space="preserve"> от аккумулятора, результат записать в аккумулятор:</w:t>
            </w:r>
            <w:r w:rsidRPr="00A46DED">
              <w:rPr>
                <w:rFonts w:ascii="Times New Roman" w:eastAsia="Times New Roman" w:hAnsi="Times New Roman" w:cs="Times New Roman"/>
              </w:rPr>
              <w:br/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AC</w:t>
            </w:r>
            <w:r w:rsidRPr="00A46DED">
              <w:rPr>
                <w:rFonts w:ascii="Times New Roman" w:eastAsia="Times New Roman" w:hAnsi="Times New Roman" w:cs="Times New Roman"/>
              </w:rPr>
              <w:t xml:space="preserve"> – (1</w:t>
            </w:r>
            <w:r w:rsidRPr="006B57C4">
              <w:rPr>
                <w:rFonts w:ascii="Times New Roman" w:eastAsia="Times New Roman" w:hAnsi="Times New Roman" w:cs="Times New Roman"/>
              </w:rPr>
              <w:t>9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Pr="00A46DED">
              <w:rPr>
                <w:rFonts w:ascii="Times New Roman" w:eastAsia="Times New Roman" w:hAnsi="Times New Roman" w:cs="Times New Roman"/>
              </w:rPr>
              <w:t xml:space="preserve">) =&gt; 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AC</w:t>
            </w:r>
          </w:p>
        </w:tc>
      </w:tr>
      <w:tr w:rsidR="005D70AC" w:rsidRPr="00A46DED" w14:paraId="29378881" w14:textId="77777777" w:rsidTr="00723AB8">
        <w:tc>
          <w:tcPr>
            <w:tcW w:w="858" w:type="dxa"/>
          </w:tcPr>
          <w:p w14:paraId="43ADAF80" w14:textId="0A61C904" w:rsidR="005D70AC" w:rsidRPr="00B31835" w:rsidRDefault="005D70AC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99</w:t>
            </w:r>
          </w:p>
        </w:tc>
        <w:tc>
          <w:tcPr>
            <w:tcW w:w="1700" w:type="dxa"/>
          </w:tcPr>
          <w:p w14:paraId="7932ABAC" w14:textId="4A51C750" w:rsidR="005D70AC" w:rsidRPr="002669CF" w:rsidRDefault="002669CF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E196</w:t>
            </w:r>
          </w:p>
        </w:tc>
        <w:tc>
          <w:tcPr>
            <w:tcW w:w="1700" w:type="dxa"/>
          </w:tcPr>
          <w:p w14:paraId="27F0CE16" w14:textId="3667580A" w:rsidR="005D70AC" w:rsidRPr="002669CF" w:rsidRDefault="002669CF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</w:t>
            </w:r>
            <w:r w:rsidR="006B57C4" w:rsidRPr="006B57C4">
              <w:rPr>
                <w:rFonts w:ascii="Times New Roman" w:eastAsia="Times New Roman" w:hAnsi="Times New Roman" w:cs="Times New Roman"/>
              </w:rPr>
              <w:t xml:space="preserve"> 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087" w:type="dxa"/>
          </w:tcPr>
          <w:p w14:paraId="5BB7B0B6" w14:textId="77777777" w:rsidR="002669CF" w:rsidRPr="00A46DED" w:rsidRDefault="002669CF" w:rsidP="002669CF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6DED">
              <w:rPr>
                <w:rFonts w:ascii="Times New Roman" w:eastAsia="Times New Roman" w:hAnsi="Times New Roman" w:cs="Times New Roman"/>
              </w:rPr>
              <w:t>Содержимое аккумулятора записать в ячейку памяти 1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Pr="009D12FD">
              <w:rPr>
                <w:rFonts w:ascii="Times New Roman" w:eastAsia="Times New Roman" w:hAnsi="Times New Roman" w:cs="Times New Roman"/>
              </w:rPr>
              <w:t>6</w:t>
            </w:r>
            <w:r w:rsidRPr="00A46DED">
              <w:rPr>
                <w:rFonts w:ascii="Times New Roman" w:eastAsia="Times New Roman" w:hAnsi="Times New Roman" w:cs="Times New Roman"/>
              </w:rPr>
              <w:t>:</w:t>
            </w:r>
          </w:p>
          <w:p w14:paraId="5C1EEB58" w14:textId="3103186D" w:rsidR="005D70AC" w:rsidRPr="00A46DED" w:rsidRDefault="002669CF" w:rsidP="002669CF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DED">
              <w:rPr>
                <w:rFonts w:ascii="Times New Roman" w:eastAsia="Times New Roman" w:hAnsi="Times New Roman" w:cs="Times New Roman"/>
                <w:lang w:val="en-US"/>
              </w:rPr>
              <w:t>AC =&gt; (1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96</w:t>
            </w:r>
            <w:r w:rsidRPr="00A46DED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5D70AC" w:rsidRPr="00A46DED" w14:paraId="423369D2" w14:textId="77777777" w:rsidTr="00723AB8">
        <w:tc>
          <w:tcPr>
            <w:tcW w:w="858" w:type="dxa"/>
          </w:tcPr>
          <w:p w14:paraId="4255E486" w14:textId="2C42AC1F" w:rsidR="005D70AC" w:rsidRPr="005D70AC" w:rsidRDefault="005D70AC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D70AC">
              <w:rPr>
                <w:rFonts w:ascii="Times New Roman" w:eastAsia="Times New Roman" w:hAnsi="Times New Roman" w:cs="Times New Roman"/>
                <w:lang w:val="en-US"/>
              </w:rPr>
              <w:t>19A</w:t>
            </w:r>
          </w:p>
        </w:tc>
        <w:tc>
          <w:tcPr>
            <w:tcW w:w="1700" w:type="dxa"/>
          </w:tcPr>
          <w:p w14:paraId="742CCBF5" w14:textId="1384316E" w:rsidR="005D70AC" w:rsidRPr="002669CF" w:rsidRDefault="002669CF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669CF">
              <w:rPr>
                <w:rFonts w:ascii="Times New Roman" w:eastAsia="Times New Roman" w:hAnsi="Times New Roman" w:cs="Times New Roman"/>
                <w:lang w:val="en-US"/>
              </w:rPr>
              <w:t>0100</w:t>
            </w:r>
          </w:p>
        </w:tc>
        <w:tc>
          <w:tcPr>
            <w:tcW w:w="1700" w:type="dxa"/>
          </w:tcPr>
          <w:p w14:paraId="759969B1" w14:textId="5AA5FEF9" w:rsidR="005D70AC" w:rsidRPr="002669CF" w:rsidRDefault="002669CF" w:rsidP="005D70AC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HLT</w:t>
            </w:r>
          </w:p>
        </w:tc>
        <w:tc>
          <w:tcPr>
            <w:tcW w:w="5087" w:type="dxa"/>
          </w:tcPr>
          <w:p w14:paraId="19789687" w14:textId="04E970C6" w:rsidR="005D70AC" w:rsidRPr="002669CF" w:rsidRDefault="002669CF" w:rsidP="009D12FD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669CF">
              <w:rPr>
                <w:rFonts w:ascii="Times New Roman" w:hAnsi="Times New Roman" w:cs="Times New Roman"/>
              </w:rPr>
              <w:t>Остановка</w:t>
            </w:r>
          </w:p>
        </w:tc>
      </w:tr>
    </w:tbl>
    <w:p w14:paraId="2C7B1699" w14:textId="7B2B1632" w:rsidR="005D70AC" w:rsidRPr="008D55CF" w:rsidRDefault="008D55CF" w:rsidP="008D55CF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2" w:name="_Toc184331548"/>
      <w:r w:rsidRPr="008D55CF">
        <w:rPr>
          <w:rFonts w:ascii="Times New Roman" w:hAnsi="Times New Roman" w:cs="Times New Roman"/>
          <w:b/>
          <w:bCs/>
          <w:color w:val="auto"/>
          <w:sz w:val="36"/>
          <w:szCs w:val="36"/>
        </w:rPr>
        <w:t>Вывод</w:t>
      </w:r>
      <w:bookmarkEnd w:id="12"/>
    </w:p>
    <w:p w14:paraId="67A9AAFE" w14:textId="3B107D4C" w:rsidR="000B5741" w:rsidRPr="00285DB5" w:rsidRDefault="008D55CF" w:rsidP="00285DB5">
      <w:pPr>
        <w:spacing w:line="278" w:lineRule="auto"/>
        <w:rPr>
          <w:rFonts w:ascii="Times New Roman" w:hAnsi="Times New Roman" w:cs="Times New Roman"/>
        </w:rPr>
      </w:pPr>
      <w:r w:rsidRPr="008D55CF">
        <w:rPr>
          <w:rFonts w:ascii="Times New Roman" w:hAnsi="Times New Roman" w:cs="Times New Roman"/>
        </w:rPr>
        <w:t>В ходе выполнения лабораторной работы исследовал работу Базовой ЭВМ, изучил</w:t>
      </w:r>
      <w:r>
        <w:rPr>
          <w:rFonts w:ascii="Times New Roman" w:hAnsi="Times New Roman" w:cs="Times New Roman"/>
        </w:rPr>
        <w:t xml:space="preserve"> </w:t>
      </w:r>
      <w:r w:rsidRPr="008D55CF">
        <w:rPr>
          <w:rFonts w:ascii="Times New Roman" w:hAnsi="Times New Roman" w:cs="Times New Roman"/>
        </w:rPr>
        <w:t>её структуру, принцип функционирования БЭВМ на уровне машинных</w:t>
      </w:r>
      <w:r>
        <w:rPr>
          <w:rFonts w:ascii="Times New Roman" w:hAnsi="Times New Roman" w:cs="Times New Roman"/>
        </w:rPr>
        <w:t xml:space="preserve"> </w:t>
      </w:r>
      <w:r w:rsidRPr="008D55CF">
        <w:rPr>
          <w:rFonts w:ascii="Times New Roman" w:hAnsi="Times New Roman" w:cs="Times New Roman"/>
        </w:rPr>
        <w:t>команд, систему команд БЭВМ, познакомился с представлением логической информации</w:t>
      </w:r>
      <w:r>
        <w:rPr>
          <w:rFonts w:ascii="Times New Roman" w:hAnsi="Times New Roman" w:cs="Times New Roman"/>
        </w:rPr>
        <w:t xml:space="preserve"> </w:t>
      </w:r>
      <w:r w:rsidRPr="008D55CF">
        <w:rPr>
          <w:rFonts w:ascii="Times New Roman" w:hAnsi="Times New Roman" w:cs="Times New Roman"/>
        </w:rPr>
        <w:t>и чисел, научился выполнять трассировку собственной программы.</w:t>
      </w:r>
    </w:p>
    <w:p w14:paraId="236571A1" w14:textId="730B4785" w:rsidR="003252B7" w:rsidRDefault="008D55CF" w:rsidP="008D55CF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184331549"/>
      <w:r w:rsidRPr="008D55CF">
        <w:rPr>
          <w:rFonts w:ascii="Times New Roman" w:hAnsi="Times New Roman" w:cs="Times New Roman"/>
          <w:b/>
          <w:bCs/>
          <w:color w:val="auto"/>
          <w:sz w:val="36"/>
          <w:szCs w:val="36"/>
        </w:rPr>
        <w:t>Список литературы</w:t>
      </w:r>
      <w:bookmarkEnd w:id="13"/>
    </w:p>
    <w:p w14:paraId="11E5C2BD" w14:textId="77777777" w:rsidR="000B5741" w:rsidRDefault="000B5741" w:rsidP="000B5741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Клименков С.В.</w:t>
      </w:r>
      <w:r w:rsidRPr="00BA140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Основы профессиональной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дятельности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 Часть первая. 2018-2019 год</w:t>
      </w:r>
      <w:r w:rsidRPr="00BA1408">
        <w:rPr>
          <w:rFonts w:ascii="Times New Roman" w:eastAsia="Times New Roman" w:hAnsi="Times New Roman" w:cs="Times New Roman"/>
          <w:color w:val="000000"/>
          <w:lang w:eastAsia="ru-RU"/>
        </w:rPr>
        <w:t xml:space="preserve">. – Режим доступа: </w:t>
      </w:r>
      <w:hyperlink r:id="rId9" w:history="1">
        <w:r w:rsidRPr="00F43DDE">
          <w:rPr>
            <w:rStyle w:val="a3"/>
            <w:rFonts w:ascii="Times New Roman" w:eastAsia="Times New Roman" w:hAnsi="Times New Roman" w:cs="Times New Roman" w:hint="eastAsia"/>
            <w:lang w:eastAsia="ru-RU"/>
          </w:rPr>
          <w:t>https://se.ifmo.ru/documents/10180/640663/%D0%9A%D0%BE%D0%BD%D1%81%D0%BF%D0%B5%D0%BA%D1%82+%D0%BB%D0%B5%D0%BA%D1%86%D0%B8%D0%B9+2019+%D1%87%D0%B0%D1%81%D1%82%D1%8C+1.pdf/e7d675ae-fe88-412a-b7ef-b0b52c16e3c7</w:t>
        </w:r>
      </w:hyperlink>
    </w:p>
    <w:p w14:paraId="366C9963" w14:textId="77777777" w:rsidR="000B5741" w:rsidRPr="005A03AE" w:rsidRDefault="000B5741" w:rsidP="000B5741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t xml:space="preserve">Методические указания к лабораторным работам по курсу </w:t>
      </w:r>
      <w:r w:rsidRPr="00F43DDE">
        <w:t>“</w:t>
      </w:r>
      <w:r>
        <w:t>Основы профессиональной деятельности</w:t>
      </w:r>
      <w:r w:rsidRPr="00F43DDE">
        <w:t>”</w:t>
      </w:r>
      <w:r>
        <w:t>. Режим доступа:</w:t>
      </w:r>
    </w:p>
    <w:p w14:paraId="7F4544CD" w14:textId="77777777" w:rsidR="000B5741" w:rsidRPr="00BA1408" w:rsidRDefault="000B5741" w:rsidP="000B5741">
      <w:pPr>
        <w:pStyle w:val="a6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hyperlink r:id="rId10" w:history="1">
        <w:r w:rsidRPr="00F43DDE">
          <w:rPr>
            <w:rStyle w:val="a3"/>
            <w:rFonts w:ascii="Times New Roman" w:eastAsia="Times New Roman" w:hAnsi="Times New Roman" w:cs="Times New Roman" w:hint="eastAsia"/>
            <w:lang w:eastAsia="ru-RU"/>
          </w:rPr>
          <w:t>https://se.ifmo.ru/documents/10180/38002/%D0%9C%D0%B5%D1%82%D0%BE%D0%B4%D0%B8%D1%87%D0%B5%D1%81%D0%BA%D0%B8%D0%B5+%D1%83%D0%BA%D0%B0%D0%B7%D0%B0%D0%BD%D0%B8%D1%8F+%D0%BA+%D0%B2%D1%8B%D0%BF%D0%BE%D0%BB%D0%BD%D0%B5%D0%BD%D0%B8%D1%8E+%D0%BB%D0%B0%D0%B1%D0%BE%D1%80%D0%B0%D1%82%D0%</w:t>
        </w:r>
        <w:r w:rsidRPr="00F43DDE">
          <w:rPr>
            <w:rStyle w:val="a3"/>
            <w:rFonts w:ascii="Times New Roman" w:eastAsia="Times New Roman" w:hAnsi="Times New Roman" w:cs="Times New Roman" w:hint="eastAsia"/>
            <w:lang w:eastAsia="ru-RU"/>
          </w:rPr>
          <w:lastRenderedPageBreak/>
          <w:t>BE%D1%80%D0%BD%D1%8B%D1%85+%D1%80%D0%B0%D0%B1%D0%BE%D1%82+%D0%B8+%D1%80%D1%83%D0%B1%D0%B5%D0%B6%D0%BD%D0%BE%D0%B3%D0%BE+%D0%BA%D0%BE%D0%BD%D1%82%D1%80%D0%BE%D0%BB%D1%8F+%D0%91%D0%AD%D0%92%D0%9C+2019+bcomp-ng.pdf/d5a1be02-ad3f-4c43-8032-a2a04d6db12e</w:t>
        </w:r>
      </w:hyperlink>
    </w:p>
    <w:p w14:paraId="1526FB2B" w14:textId="77777777" w:rsidR="000B5741" w:rsidRPr="000B5741" w:rsidRDefault="000B5741" w:rsidP="000B5741"/>
    <w:sectPr w:rsidR="000B5741" w:rsidRPr="000B574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F8A79" w14:textId="77777777" w:rsidR="00944B28" w:rsidRDefault="00944B28">
      <w:pPr>
        <w:spacing w:line="240" w:lineRule="auto"/>
      </w:pPr>
      <w:r>
        <w:separator/>
      </w:r>
    </w:p>
  </w:endnote>
  <w:endnote w:type="continuationSeparator" w:id="0">
    <w:p w14:paraId="4D4E79A8" w14:textId="77777777" w:rsidR="00944B28" w:rsidRDefault="00944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00A36" w14:textId="77777777" w:rsidR="00944B28" w:rsidRDefault="00944B28">
      <w:pPr>
        <w:spacing w:after="0"/>
      </w:pPr>
      <w:r>
        <w:separator/>
      </w:r>
    </w:p>
  </w:footnote>
  <w:footnote w:type="continuationSeparator" w:id="0">
    <w:p w14:paraId="59FAD0A3" w14:textId="77777777" w:rsidR="00944B28" w:rsidRDefault="00944B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F75B30"/>
    <w:multiLevelType w:val="multilevel"/>
    <w:tmpl w:val="BDF75B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B7E4E46"/>
    <w:multiLevelType w:val="multilevel"/>
    <w:tmpl w:val="EB7E4E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A77ACE6"/>
    <w:multiLevelType w:val="singleLevel"/>
    <w:tmpl w:val="FA77ACE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9FFA50E"/>
    <w:multiLevelType w:val="multilevel"/>
    <w:tmpl w:val="09FFA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5FD32C9"/>
    <w:multiLevelType w:val="hybridMultilevel"/>
    <w:tmpl w:val="1E065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6E9EA"/>
    <w:multiLevelType w:val="multilevel"/>
    <w:tmpl w:val="1BF6E9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D726F5E"/>
    <w:multiLevelType w:val="hybridMultilevel"/>
    <w:tmpl w:val="87E86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9753C"/>
    <w:multiLevelType w:val="multilevel"/>
    <w:tmpl w:val="C784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E294A"/>
    <w:multiLevelType w:val="hybridMultilevel"/>
    <w:tmpl w:val="F0822CEC"/>
    <w:lvl w:ilvl="0" w:tplc="09D6A596">
      <w:start w:val="1"/>
      <w:numFmt w:val="decimal"/>
      <w:lvlText w:val="%1."/>
      <w:lvlJc w:val="left"/>
      <w:pPr>
        <w:ind w:left="785" w:hanging="360"/>
      </w:pPr>
      <w:rPr>
        <w:rFonts w:eastAsiaTheme="majorEastAsia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D486AA9"/>
    <w:multiLevelType w:val="multilevel"/>
    <w:tmpl w:val="3568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803A7"/>
    <w:multiLevelType w:val="multilevel"/>
    <w:tmpl w:val="BB56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066440">
    <w:abstractNumId w:val="3"/>
  </w:num>
  <w:num w:numId="2" w16cid:durableId="2090347824">
    <w:abstractNumId w:val="1"/>
  </w:num>
  <w:num w:numId="3" w16cid:durableId="662513422">
    <w:abstractNumId w:val="5"/>
  </w:num>
  <w:num w:numId="4" w16cid:durableId="23944961">
    <w:abstractNumId w:val="0"/>
  </w:num>
  <w:num w:numId="5" w16cid:durableId="1039545742">
    <w:abstractNumId w:val="2"/>
  </w:num>
  <w:num w:numId="6" w16cid:durableId="1207791458">
    <w:abstractNumId w:val="6"/>
  </w:num>
  <w:num w:numId="7" w16cid:durableId="564100733">
    <w:abstractNumId w:val="7"/>
  </w:num>
  <w:num w:numId="8" w16cid:durableId="1896624177">
    <w:abstractNumId w:val="10"/>
  </w:num>
  <w:num w:numId="9" w16cid:durableId="1399208596">
    <w:abstractNumId w:val="8"/>
  </w:num>
  <w:num w:numId="10" w16cid:durableId="530842807">
    <w:abstractNumId w:val="4"/>
  </w:num>
  <w:num w:numId="11" w16cid:durableId="1187671443">
    <w:abstractNumId w:val="9"/>
  </w:num>
  <w:num w:numId="12" w16cid:durableId="1430898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7FE71E5"/>
    <w:rsid w:val="FBA567F3"/>
    <w:rsid w:val="FF1243C1"/>
    <w:rsid w:val="000058BC"/>
    <w:rsid w:val="00076EBA"/>
    <w:rsid w:val="00091281"/>
    <w:rsid w:val="000B5741"/>
    <w:rsid w:val="000B61F8"/>
    <w:rsid w:val="000E197A"/>
    <w:rsid w:val="001350E5"/>
    <w:rsid w:val="00136D3D"/>
    <w:rsid w:val="00167927"/>
    <w:rsid w:val="001D29EC"/>
    <w:rsid w:val="001F4BB8"/>
    <w:rsid w:val="00205B82"/>
    <w:rsid w:val="002107D2"/>
    <w:rsid w:val="00216696"/>
    <w:rsid w:val="0026533A"/>
    <w:rsid w:val="002669CF"/>
    <w:rsid w:val="002768E6"/>
    <w:rsid w:val="00285DB5"/>
    <w:rsid w:val="002C1A3A"/>
    <w:rsid w:val="002D3291"/>
    <w:rsid w:val="00314716"/>
    <w:rsid w:val="003252B7"/>
    <w:rsid w:val="00357307"/>
    <w:rsid w:val="00357455"/>
    <w:rsid w:val="003649A6"/>
    <w:rsid w:val="003E0BAF"/>
    <w:rsid w:val="004040CC"/>
    <w:rsid w:val="00404FAC"/>
    <w:rsid w:val="00406677"/>
    <w:rsid w:val="0041576B"/>
    <w:rsid w:val="00426332"/>
    <w:rsid w:val="0043178E"/>
    <w:rsid w:val="00444C30"/>
    <w:rsid w:val="00485224"/>
    <w:rsid w:val="0048600E"/>
    <w:rsid w:val="00497393"/>
    <w:rsid w:val="004A5BA9"/>
    <w:rsid w:val="004F1695"/>
    <w:rsid w:val="00513AD1"/>
    <w:rsid w:val="005375FE"/>
    <w:rsid w:val="00544315"/>
    <w:rsid w:val="00547393"/>
    <w:rsid w:val="0057152A"/>
    <w:rsid w:val="00591B0F"/>
    <w:rsid w:val="005B5177"/>
    <w:rsid w:val="005D70AC"/>
    <w:rsid w:val="005E009B"/>
    <w:rsid w:val="00605C4F"/>
    <w:rsid w:val="006341A0"/>
    <w:rsid w:val="00687A93"/>
    <w:rsid w:val="00696554"/>
    <w:rsid w:val="006B3841"/>
    <w:rsid w:val="006B4EDB"/>
    <w:rsid w:val="006B57C4"/>
    <w:rsid w:val="006C30FD"/>
    <w:rsid w:val="00723AB8"/>
    <w:rsid w:val="007303FA"/>
    <w:rsid w:val="00734752"/>
    <w:rsid w:val="00746430"/>
    <w:rsid w:val="007532C3"/>
    <w:rsid w:val="00756ABB"/>
    <w:rsid w:val="00756DA6"/>
    <w:rsid w:val="007B2548"/>
    <w:rsid w:val="007D25F6"/>
    <w:rsid w:val="00812B9D"/>
    <w:rsid w:val="0083366B"/>
    <w:rsid w:val="00850B82"/>
    <w:rsid w:val="008B7895"/>
    <w:rsid w:val="008D55CF"/>
    <w:rsid w:val="008D56CF"/>
    <w:rsid w:val="00901566"/>
    <w:rsid w:val="00944B28"/>
    <w:rsid w:val="009578B6"/>
    <w:rsid w:val="00975E1F"/>
    <w:rsid w:val="00977E87"/>
    <w:rsid w:val="00982C9B"/>
    <w:rsid w:val="00982ED6"/>
    <w:rsid w:val="009B2A20"/>
    <w:rsid w:val="009D12FD"/>
    <w:rsid w:val="009F257D"/>
    <w:rsid w:val="00A15489"/>
    <w:rsid w:val="00A46DED"/>
    <w:rsid w:val="00A663B5"/>
    <w:rsid w:val="00AA60C3"/>
    <w:rsid w:val="00AB0744"/>
    <w:rsid w:val="00AE2806"/>
    <w:rsid w:val="00B31835"/>
    <w:rsid w:val="00B32FAE"/>
    <w:rsid w:val="00B63698"/>
    <w:rsid w:val="00B667D6"/>
    <w:rsid w:val="00C00A16"/>
    <w:rsid w:val="00C0744B"/>
    <w:rsid w:val="00C10CF2"/>
    <w:rsid w:val="00C11CD4"/>
    <w:rsid w:val="00C52D33"/>
    <w:rsid w:val="00CC4B57"/>
    <w:rsid w:val="00CF1F2E"/>
    <w:rsid w:val="00CF7AC6"/>
    <w:rsid w:val="00D14551"/>
    <w:rsid w:val="00D33118"/>
    <w:rsid w:val="00D37D4A"/>
    <w:rsid w:val="00D56480"/>
    <w:rsid w:val="00D57BD9"/>
    <w:rsid w:val="00D80933"/>
    <w:rsid w:val="00D826AD"/>
    <w:rsid w:val="00D94FC7"/>
    <w:rsid w:val="00DA7648"/>
    <w:rsid w:val="00DB1A63"/>
    <w:rsid w:val="00DD532E"/>
    <w:rsid w:val="00DF7170"/>
    <w:rsid w:val="00E13DBD"/>
    <w:rsid w:val="00E1476F"/>
    <w:rsid w:val="00E14D4F"/>
    <w:rsid w:val="00E64BCF"/>
    <w:rsid w:val="00E95D98"/>
    <w:rsid w:val="00F1207C"/>
    <w:rsid w:val="00F13D7E"/>
    <w:rsid w:val="00FC5CE4"/>
    <w:rsid w:val="00FF47ED"/>
    <w:rsid w:val="1DBE429B"/>
    <w:rsid w:val="3DC2E1C3"/>
    <w:rsid w:val="68BEF2C2"/>
    <w:rsid w:val="6CFB3133"/>
    <w:rsid w:val="6CFBD1A5"/>
    <w:rsid w:val="76FE7096"/>
    <w:rsid w:val="7AFC9B5F"/>
    <w:rsid w:val="7BFBB37A"/>
    <w:rsid w:val="9FDBEB54"/>
    <w:rsid w:val="00CA60DA"/>
    <w:rsid w:val="5FBCB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38D9"/>
  <w15:docId w15:val="{37707FB4-9FCE-45D9-9D4D-24985E91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ED6"/>
    <w:pPr>
      <w:spacing w:after="160" w:line="27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156082" w:themeColor="accent1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156082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6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10">
    <w:name w:val="toc 1"/>
    <w:basedOn w:val="a"/>
    <w:next w:val="a"/>
    <w:uiPriority w:val="39"/>
    <w:unhideWhenUsed/>
    <w:qFormat/>
    <w:pPr>
      <w:spacing w:after="100"/>
    </w:p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5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59"/>
    <w:rsid w:val="004A5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46DED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eastAsia="en-US"/>
    </w:rPr>
  </w:style>
  <w:style w:type="character" w:customStyle="1" w:styleId="katex-mathml">
    <w:name w:val="katex-mathml"/>
    <w:basedOn w:val="a0"/>
    <w:rsid w:val="006B57C4"/>
  </w:style>
  <w:style w:type="character" w:customStyle="1" w:styleId="mord">
    <w:name w:val="mord"/>
    <w:basedOn w:val="a0"/>
    <w:rsid w:val="006B57C4"/>
  </w:style>
  <w:style w:type="character" w:customStyle="1" w:styleId="mrel">
    <w:name w:val="mrel"/>
    <w:basedOn w:val="a0"/>
    <w:rsid w:val="006B57C4"/>
  </w:style>
  <w:style w:type="character" w:customStyle="1" w:styleId="mbin">
    <w:name w:val="mbin"/>
    <w:basedOn w:val="a0"/>
    <w:rsid w:val="006B57C4"/>
  </w:style>
  <w:style w:type="character" w:customStyle="1" w:styleId="mopen">
    <w:name w:val="mopen"/>
    <w:basedOn w:val="a0"/>
    <w:rsid w:val="006B57C4"/>
  </w:style>
  <w:style w:type="character" w:customStyle="1" w:styleId="mclose">
    <w:name w:val="mclose"/>
    <w:basedOn w:val="a0"/>
    <w:rsid w:val="006B57C4"/>
  </w:style>
  <w:style w:type="paragraph" w:styleId="a8">
    <w:name w:val="No Spacing"/>
    <w:qFormat/>
    <w:rsid w:val="00756DA6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9">
    <w:name w:val="FollowedHyperlink"/>
    <w:basedOn w:val="a0"/>
    <w:uiPriority w:val="99"/>
    <w:semiHidden/>
    <w:unhideWhenUsed/>
    <w:rsid w:val="000B5741"/>
    <w:rPr>
      <w:color w:val="96607D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23A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documents/10180/640663/%D0%9A%D0%BE%D0%BD%D1%81%D0%BF%D0%B5%D0%BA%D1%82+%D0%BB%D0%B5%D0%BA%D1%86%D0%B8%D0%B9+2019+%D1%87%D0%B0%D1%81%D1%82%D1%8C+1.pdf/e7d675ae-fe88-412a-b7ef-b0b52c16e3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5AAC9-B329-4C66-802E-36D3D3D6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Мантуш Даниил</dc:creator>
  <cp:keywords/>
  <dc:description/>
  <cp:lastModifiedBy>Даниил Мантуш</cp:lastModifiedBy>
  <cp:revision>3</cp:revision>
  <dcterms:created xsi:type="dcterms:W3CDTF">2024-12-02T17:06:00Z</dcterms:created>
  <dcterms:modified xsi:type="dcterms:W3CDTF">2024-12-24T15:30:00Z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