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5F62F" w14:textId="77777777" w:rsidR="003638E1" w:rsidRDefault="0076472F">
      <w:pPr>
        <w:pBdr>
          <w:top w:val="nil"/>
          <w:left w:val="nil"/>
          <w:bottom w:val="nil"/>
          <w:right w:val="nil"/>
          <w:between w:val="nil"/>
        </w:pBdr>
        <w:tabs>
          <w:tab w:val="center" w:pos="4419"/>
          <w:tab w:val="right" w:pos="8838"/>
        </w:tabs>
        <w:ind w:left="-1418" w:right="-1369"/>
        <w:jc w:val="center"/>
        <w:rPr>
          <w:color w:val="000000"/>
        </w:rPr>
      </w:pPr>
      <w:r>
        <w:rPr>
          <w:noProof/>
          <w:color w:val="000000"/>
        </w:rPr>
        <w:drawing>
          <wp:anchor distT="0" distB="0" distL="114300" distR="114300" simplePos="0" relativeHeight="251658240" behindDoc="0" locked="0" layoutInCell="1" hidden="0" allowOverlap="1" wp14:anchorId="4D812139" wp14:editId="6DE464D7">
            <wp:simplePos x="0" y="0"/>
            <wp:positionH relativeFrom="margin">
              <wp:align>center</wp:align>
            </wp:positionH>
            <wp:positionV relativeFrom="margin">
              <wp:align>top</wp:align>
            </wp:positionV>
            <wp:extent cx="6316012" cy="101917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54426109" w14:textId="77777777" w:rsidR="003638E1" w:rsidRDefault="003638E1">
      <w:pPr>
        <w:pBdr>
          <w:top w:val="nil"/>
          <w:left w:val="nil"/>
          <w:bottom w:val="nil"/>
          <w:right w:val="nil"/>
          <w:between w:val="nil"/>
        </w:pBdr>
        <w:tabs>
          <w:tab w:val="center" w:pos="4419"/>
          <w:tab w:val="right" w:pos="8838"/>
        </w:tabs>
        <w:jc w:val="center"/>
        <w:rPr>
          <w:color w:val="000000"/>
          <w:sz w:val="16"/>
          <w:szCs w:val="16"/>
        </w:rPr>
      </w:pPr>
    </w:p>
    <w:p w14:paraId="119168B2" w14:textId="77777777" w:rsidR="003638E1" w:rsidRDefault="003638E1">
      <w:pPr>
        <w:pBdr>
          <w:top w:val="nil"/>
          <w:left w:val="nil"/>
          <w:bottom w:val="nil"/>
          <w:right w:val="nil"/>
          <w:between w:val="nil"/>
        </w:pBdr>
        <w:tabs>
          <w:tab w:val="center" w:pos="4419"/>
          <w:tab w:val="right" w:pos="8838"/>
        </w:tabs>
        <w:jc w:val="center"/>
        <w:rPr>
          <w:color w:val="000000"/>
          <w:sz w:val="16"/>
          <w:szCs w:val="16"/>
        </w:rPr>
      </w:pPr>
    </w:p>
    <w:p w14:paraId="126A20A6" w14:textId="77777777" w:rsidR="003638E1" w:rsidRDefault="003638E1">
      <w:pPr>
        <w:pStyle w:val="Ttulo"/>
        <w:rPr>
          <w:sz w:val="40"/>
          <w:szCs w:val="40"/>
        </w:rPr>
      </w:pPr>
    </w:p>
    <w:p w14:paraId="0C734BB0" w14:textId="77777777" w:rsidR="003638E1" w:rsidRDefault="003638E1">
      <w:pPr>
        <w:pStyle w:val="Ttulo"/>
        <w:rPr>
          <w:sz w:val="40"/>
          <w:szCs w:val="40"/>
        </w:rPr>
      </w:pPr>
    </w:p>
    <w:p w14:paraId="3E2B4813" w14:textId="77777777" w:rsidR="003638E1" w:rsidRDefault="0076472F">
      <w:pPr>
        <w:pStyle w:val="Ttulo"/>
        <w:ind w:left="-1418" w:right="-1369"/>
        <w:rPr>
          <w:sz w:val="36"/>
          <w:szCs w:val="36"/>
        </w:rPr>
      </w:pPr>
      <w:r>
        <w:rPr>
          <w:sz w:val="36"/>
          <w:szCs w:val="36"/>
        </w:rPr>
        <w:t>Curso de Análise e Desenvolvimento de Sistemas</w:t>
      </w:r>
    </w:p>
    <w:p w14:paraId="1D78D007" w14:textId="77777777" w:rsidR="003638E1" w:rsidRDefault="003638E1">
      <w:pPr>
        <w:pStyle w:val="Ttulo"/>
        <w:rPr>
          <w:sz w:val="44"/>
          <w:szCs w:val="44"/>
        </w:rPr>
      </w:pPr>
    </w:p>
    <w:p w14:paraId="3ED16F30" w14:textId="77777777" w:rsidR="003638E1" w:rsidRDefault="0076472F">
      <w:pPr>
        <w:pStyle w:val="Ttulo"/>
        <w:ind w:left="-1418" w:right="-1369"/>
        <w:rPr>
          <w:b w:val="0"/>
          <w:sz w:val="32"/>
          <w:szCs w:val="32"/>
        </w:rPr>
      </w:pPr>
      <w:r>
        <w:rPr>
          <w:b w:val="0"/>
          <w:sz w:val="32"/>
          <w:szCs w:val="32"/>
        </w:rPr>
        <w:t>David Mantovani Rodrigues da Silva</w:t>
      </w:r>
    </w:p>
    <w:p w14:paraId="03A36BB1" w14:textId="77777777" w:rsidR="003638E1" w:rsidRDefault="0076472F">
      <w:pPr>
        <w:pStyle w:val="Ttulo"/>
        <w:ind w:left="-1418" w:right="-1369"/>
        <w:rPr>
          <w:b w:val="0"/>
          <w:sz w:val="32"/>
          <w:szCs w:val="32"/>
        </w:rPr>
      </w:pPr>
      <w:r>
        <w:rPr>
          <w:b w:val="0"/>
          <w:sz w:val="32"/>
          <w:szCs w:val="32"/>
        </w:rPr>
        <w:t>Elcio Naves Rezende</w:t>
      </w:r>
    </w:p>
    <w:p w14:paraId="2F672451" w14:textId="77777777" w:rsidR="003638E1" w:rsidRDefault="0076472F">
      <w:pPr>
        <w:pStyle w:val="Ttulo"/>
        <w:ind w:left="-1418" w:right="-1369"/>
        <w:rPr>
          <w:b w:val="0"/>
          <w:sz w:val="32"/>
          <w:szCs w:val="32"/>
        </w:rPr>
      </w:pPr>
      <w:r>
        <w:rPr>
          <w:b w:val="0"/>
          <w:sz w:val="32"/>
          <w:szCs w:val="32"/>
        </w:rPr>
        <w:t>Gustavo Batista dos Anjos</w:t>
      </w:r>
    </w:p>
    <w:p w14:paraId="22E9080D" w14:textId="77777777" w:rsidR="003638E1" w:rsidRDefault="0076472F">
      <w:pPr>
        <w:pStyle w:val="Ttulo"/>
        <w:ind w:left="-1418" w:right="-1369"/>
        <w:rPr>
          <w:b w:val="0"/>
          <w:sz w:val="32"/>
          <w:szCs w:val="32"/>
        </w:rPr>
      </w:pPr>
      <w:r>
        <w:rPr>
          <w:b w:val="0"/>
          <w:sz w:val="32"/>
          <w:szCs w:val="32"/>
        </w:rPr>
        <w:t>Gustavo Sartori Doyle</w:t>
      </w:r>
    </w:p>
    <w:p w14:paraId="60E69F48" w14:textId="77777777" w:rsidR="003638E1" w:rsidRDefault="003638E1">
      <w:pPr>
        <w:pStyle w:val="Ttulo"/>
        <w:rPr>
          <w:sz w:val="44"/>
          <w:szCs w:val="44"/>
        </w:rPr>
      </w:pPr>
    </w:p>
    <w:p w14:paraId="0A796EB7" w14:textId="77777777" w:rsidR="003638E1" w:rsidRDefault="003638E1">
      <w:pPr>
        <w:pStyle w:val="Ttulo"/>
        <w:rPr>
          <w:sz w:val="44"/>
          <w:szCs w:val="44"/>
        </w:rPr>
      </w:pPr>
    </w:p>
    <w:p w14:paraId="6F9928FC" w14:textId="77777777" w:rsidR="003638E1" w:rsidRDefault="0076472F">
      <w:pPr>
        <w:pStyle w:val="Ttulo"/>
        <w:ind w:right="-518"/>
        <w:jc w:val="left"/>
        <w:rPr>
          <w:sz w:val="36"/>
          <w:szCs w:val="36"/>
        </w:rPr>
      </w:pPr>
      <w:r>
        <w:rPr>
          <w:sz w:val="36"/>
          <w:szCs w:val="36"/>
        </w:rPr>
        <w:t>Documentação de Desenvolvimento de Software</w:t>
      </w:r>
    </w:p>
    <w:p w14:paraId="61C648D3" w14:textId="77777777" w:rsidR="003638E1" w:rsidRDefault="0076472F">
      <w:pPr>
        <w:pStyle w:val="Ttulo"/>
        <w:jc w:val="left"/>
        <w:rPr>
          <w:b w:val="0"/>
          <w:sz w:val="36"/>
          <w:szCs w:val="36"/>
        </w:rPr>
      </w:pPr>
      <w:r>
        <w:rPr>
          <w:b w:val="0"/>
          <w:sz w:val="36"/>
          <w:szCs w:val="36"/>
        </w:rPr>
        <w:t>Título: Grupo 2 – Vendas – TED’s Presentes</w:t>
      </w:r>
    </w:p>
    <w:p w14:paraId="0EE4BB78" w14:textId="77777777" w:rsidR="003638E1" w:rsidRDefault="003638E1">
      <w:pPr>
        <w:pStyle w:val="Ttulo"/>
        <w:spacing w:line="240" w:lineRule="auto"/>
        <w:rPr>
          <w:b w:val="0"/>
          <w:sz w:val="32"/>
          <w:szCs w:val="32"/>
        </w:rPr>
      </w:pPr>
    </w:p>
    <w:p w14:paraId="77F8A4E3" w14:textId="77777777" w:rsidR="003638E1" w:rsidRDefault="003638E1">
      <w:pPr>
        <w:pStyle w:val="Ttulo"/>
        <w:spacing w:line="240" w:lineRule="auto"/>
        <w:rPr>
          <w:b w:val="0"/>
          <w:sz w:val="32"/>
          <w:szCs w:val="32"/>
        </w:rPr>
      </w:pPr>
    </w:p>
    <w:p w14:paraId="18DA7E72" w14:textId="77777777" w:rsidR="003638E1" w:rsidRDefault="003638E1">
      <w:pPr>
        <w:pStyle w:val="Ttulo"/>
        <w:spacing w:line="240" w:lineRule="auto"/>
        <w:rPr>
          <w:b w:val="0"/>
          <w:sz w:val="32"/>
          <w:szCs w:val="32"/>
        </w:rPr>
      </w:pPr>
    </w:p>
    <w:p w14:paraId="11319723" w14:textId="77777777" w:rsidR="003638E1" w:rsidRDefault="003638E1">
      <w:pPr>
        <w:pStyle w:val="Ttulo"/>
        <w:spacing w:line="240" w:lineRule="auto"/>
        <w:rPr>
          <w:b w:val="0"/>
          <w:sz w:val="32"/>
          <w:szCs w:val="32"/>
        </w:rPr>
      </w:pPr>
    </w:p>
    <w:p w14:paraId="367FC446" w14:textId="77777777" w:rsidR="003638E1" w:rsidRDefault="003638E1">
      <w:pPr>
        <w:pStyle w:val="Ttulo"/>
        <w:spacing w:line="240" w:lineRule="auto"/>
        <w:rPr>
          <w:b w:val="0"/>
          <w:sz w:val="32"/>
          <w:szCs w:val="32"/>
        </w:rPr>
      </w:pPr>
    </w:p>
    <w:p w14:paraId="5E9991DC" w14:textId="77777777" w:rsidR="003638E1" w:rsidRDefault="0076472F">
      <w:pPr>
        <w:pStyle w:val="Ttulo"/>
        <w:spacing w:line="240" w:lineRule="auto"/>
        <w:rPr>
          <w:b w:val="0"/>
          <w:sz w:val="32"/>
          <w:szCs w:val="32"/>
        </w:rPr>
      </w:pPr>
      <w:r>
        <w:rPr>
          <w:b w:val="0"/>
          <w:sz w:val="32"/>
          <w:szCs w:val="32"/>
        </w:rPr>
        <w:t>Sorocaba/SP</w:t>
      </w:r>
    </w:p>
    <w:p w14:paraId="447D9C5C" w14:textId="77777777" w:rsidR="003638E1" w:rsidRDefault="0076472F">
      <w:pPr>
        <w:pStyle w:val="Ttulo"/>
        <w:spacing w:line="240" w:lineRule="auto"/>
        <w:rPr>
          <w:b w:val="0"/>
          <w:sz w:val="32"/>
          <w:szCs w:val="32"/>
        </w:rPr>
      </w:pPr>
      <w:r>
        <w:rPr>
          <w:b w:val="0"/>
          <w:sz w:val="32"/>
          <w:szCs w:val="32"/>
        </w:rPr>
        <w:t>Março 2021</w:t>
      </w:r>
    </w:p>
    <w:p w14:paraId="21E43D6E" w14:textId="77777777" w:rsidR="003638E1" w:rsidRDefault="003638E1">
      <w:pPr>
        <w:pStyle w:val="Ttulo"/>
      </w:pPr>
    </w:p>
    <w:p w14:paraId="4C156DCA" w14:textId="77777777" w:rsidR="003638E1" w:rsidRDefault="003638E1">
      <w:pPr>
        <w:ind w:left="2127" w:firstLine="709"/>
        <w:rPr>
          <w:b/>
          <w:sz w:val="40"/>
          <w:szCs w:val="40"/>
        </w:rPr>
      </w:pPr>
    </w:p>
    <w:p w14:paraId="6D21CD80" w14:textId="77777777" w:rsidR="003638E1" w:rsidRDefault="0076472F">
      <w:pPr>
        <w:ind w:left="-1418" w:right="-1369" w:firstLine="709"/>
        <w:rPr>
          <w:b/>
          <w:sz w:val="40"/>
          <w:szCs w:val="40"/>
        </w:rPr>
      </w:pPr>
      <w:r>
        <w:rPr>
          <w:noProof/>
        </w:rPr>
        <w:drawing>
          <wp:anchor distT="0" distB="0" distL="114300" distR="114300" simplePos="0" relativeHeight="251659264" behindDoc="0" locked="0" layoutInCell="1" hidden="0" allowOverlap="1" wp14:anchorId="6DFD83D7" wp14:editId="31B7B323">
            <wp:simplePos x="0" y="0"/>
            <wp:positionH relativeFrom="margin">
              <wp:align>center</wp:align>
            </wp:positionH>
            <wp:positionV relativeFrom="margin">
              <wp:align>top</wp:align>
            </wp:positionV>
            <wp:extent cx="6316012" cy="1019175"/>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316012" cy="1019175"/>
                    </a:xfrm>
                    <a:prstGeom prst="rect">
                      <a:avLst/>
                    </a:prstGeom>
                    <a:ln/>
                  </pic:spPr>
                </pic:pic>
              </a:graphicData>
            </a:graphic>
          </wp:anchor>
        </w:drawing>
      </w:r>
    </w:p>
    <w:p w14:paraId="44D58FA6" w14:textId="77777777" w:rsidR="003638E1" w:rsidRDefault="003638E1">
      <w:pPr>
        <w:ind w:left="2127" w:firstLine="709"/>
        <w:rPr>
          <w:b/>
          <w:sz w:val="36"/>
          <w:szCs w:val="36"/>
        </w:rPr>
      </w:pPr>
    </w:p>
    <w:p w14:paraId="4FF4BFBA" w14:textId="77777777" w:rsidR="003638E1" w:rsidRDefault="003638E1">
      <w:pPr>
        <w:ind w:left="2127" w:firstLine="709"/>
        <w:rPr>
          <w:b/>
          <w:sz w:val="36"/>
          <w:szCs w:val="36"/>
        </w:rPr>
      </w:pPr>
    </w:p>
    <w:p w14:paraId="7B6C160A" w14:textId="77777777" w:rsidR="003638E1" w:rsidRDefault="0076472F">
      <w:pPr>
        <w:ind w:left="-1418" w:right="-1369"/>
        <w:jc w:val="center"/>
        <w:rPr>
          <w:b/>
          <w:sz w:val="36"/>
          <w:szCs w:val="36"/>
        </w:rPr>
      </w:pPr>
      <w:r>
        <w:rPr>
          <w:b/>
          <w:sz w:val="36"/>
          <w:szCs w:val="36"/>
        </w:rPr>
        <w:t>David Mantovani Rodrigues da Silva</w:t>
      </w:r>
    </w:p>
    <w:p w14:paraId="7C9664CE" w14:textId="77777777" w:rsidR="003638E1" w:rsidRDefault="0076472F">
      <w:pPr>
        <w:ind w:left="-1418" w:right="-1369"/>
        <w:jc w:val="center"/>
        <w:rPr>
          <w:b/>
          <w:sz w:val="36"/>
          <w:szCs w:val="36"/>
        </w:rPr>
      </w:pPr>
      <w:r>
        <w:rPr>
          <w:b/>
          <w:sz w:val="36"/>
          <w:szCs w:val="36"/>
        </w:rPr>
        <w:t>Elcio Naves Rezende</w:t>
      </w:r>
    </w:p>
    <w:p w14:paraId="30A637AF" w14:textId="77777777" w:rsidR="003638E1" w:rsidRDefault="0076472F">
      <w:pPr>
        <w:ind w:left="-1418" w:right="-1369"/>
        <w:jc w:val="center"/>
        <w:rPr>
          <w:b/>
          <w:sz w:val="36"/>
          <w:szCs w:val="36"/>
        </w:rPr>
      </w:pPr>
      <w:r>
        <w:rPr>
          <w:b/>
          <w:sz w:val="36"/>
          <w:szCs w:val="36"/>
        </w:rPr>
        <w:t>Gustavo Batista dos Anjos</w:t>
      </w:r>
    </w:p>
    <w:p w14:paraId="73B3105C" w14:textId="77777777" w:rsidR="003638E1" w:rsidRDefault="0076472F">
      <w:pPr>
        <w:ind w:left="-1418" w:right="-1369"/>
        <w:jc w:val="center"/>
        <w:rPr>
          <w:sz w:val="36"/>
          <w:szCs w:val="36"/>
        </w:rPr>
      </w:pPr>
      <w:r>
        <w:rPr>
          <w:b/>
          <w:sz w:val="36"/>
          <w:szCs w:val="36"/>
        </w:rPr>
        <w:t>Gustavo Sartori Doyle</w:t>
      </w:r>
    </w:p>
    <w:p w14:paraId="378786D1" w14:textId="77777777" w:rsidR="003638E1" w:rsidRDefault="003638E1">
      <w:pPr>
        <w:pStyle w:val="Ttulo"/>
        <w:rPr>
          <w:sz w:val="36"/>
          <w:szCs w:val="36"/>
        </w:rPr>
      </w:pPr>
    </w:p>
    <w:p w14:paraId="654BE141" w14:textId="77777777" w:rsidR="003638E1" w:rsidRDefault="003638E1">
      <w:pPr>
        <w:pStyle w:val="Ttulo"/>
        <w:jc w:val="left"/>
        <w:rPr>
          <w:sz w:val="36"/>
          <w:szCs w:val="36"/>
        </w:rPr>
      </w:pPr>
    </w:p>
    <w:p w14:paraId="2B0D78F2" w14:textId="77777777" w:rsidR="003638E1" w:rsidRDefault="003638E1">
      <w:pPr>
        <w:pStyle w:val="Ttulo"/>
        <w:ind w:left="-1418" w:right="-1369"/>
        <w:rPr>
          <w:sz w:val="36"/>
          <w:szCs w:val="36"/>
        </w:rPr>
      </w:pPr>
    </w:p>
    <w:p w14:paraId="3EE598D5" w14:textId="77777777" w:rsidR="003638E1" w:rsidRDefault="0076472F">
      <w:pPr>
        <w:pStyle w:val="Ttulo"/>
        <w:ind w:left="-1418" w:right="-1369"/>
        <w:rPr>
          <w:sz w:val="36"/>
          <w:szCs w:val="36"/>
        </w:rPr>
      </w:pPr>
      <w:r>
        <w:rPr>
          <w:sz w:val="36"/>
          <w:szCs w:val="36"/>
        </w:rPr>
        <w:t>Documentação de Desenvolvimento de Software</w:t>
      </w:r>
    </w:p>
    <w:p w14:paraId="0924F0B5" w14:textId="77777777" w:rsidR="003638E1" w:rsidRDefault="0076472F">
      <w:pPr>
        <w:pStyle w:val="Ttulo"/>
        <w:ind w:left="-1418" w:right="-1369"/>
        <w:rPr>
          <w:sz w:val="36"/>
          <w:szCs w:val="36"/>
        </w:rPr>
      </w:pPr>
      <w:r>
        <w:rPr>
          <w:sz w:val="36"/>
          <w:szCs w:val="36"/>
        </w:rPr>
        <w:t>Título: Grupo 2 – Vendas – TED’s Presentes</w:t>
      </w:r>
    </w:p>
    <w:p w14:paraId="6933149C" w14:textId="77777777" w:rsidR="003638E1" w:rsidRDefault="003638E1">
      <w:pPr>
        <w:pStyle w:val="Ttulo"/>
        <w:ind w:right="-234"/>
      </w:pPr>
    </w:p>
    <w:p w14:paraId="67AAA21A" w14:textId="77777777" w:rsidR="003638E1" w:rsidRDefault="003638E1">
      <w:pPr>
        <w:pStyle w:val="Ttulo"/>
      </w:pPr>
    </w:p>
    <w:p w14:paraId="18199BD6" w14:textId="77777777" w:rsidR="003638E1" w:rsidRDefault="0076472F">
      <w:pPr>
        <w:pStyle w:val="Ttulo"/>
        <w:ind w:left="4254" w:right="-235"/>
        <w:jc w:val="both"/>
        <w:rPr>
          <w:b w:val="0"/>
          <w:sz w:val="24"/>
          <w:szCs w:val="24"/>
        </w:rPr>
      </w:pPr>
      <w:r>
        <w:rPr>
          <w:b w:val="0"/>
          <w:sz w:val="24"/>
          <w:szCs w:val="24"/>
        </w:rPr>
        <w:t>Trabalho apresentado à Faculdade de Tecnologia de Sorocaba, como parte dos pré-requisitos para obtenção do título de Tecnólogo em Análise e Desenvolvimento de Sistemas</w:t>
      </w:r>
    </w:p>
    <w:p w14:paraId="297C12CC" w14:textId="77777777" w:rsidR="003638E1" w:rsidRDefault="0076472F">
      <w:pPr>
        <w:pStyle w:val="Ttulo"/>
        <w:ind w:left="2836" w:firstLine="708"/>
        <w:rPr>
          <w:b w:val="0"/>
          <w:sz w:val="24"/>
          <w:szCs w:val="24"/>
        </w:rPr>
      </w:pPr>
      <w:r>
        <w:rPr>
          <w:sz w:val="24"/>
          <w:szCs w:val="24"/>
        </w:rPr>
        <w:t xml:space="preserve">Orientadora: </w:t>
      </w:r>
      <w:r>
        <w:rPr>
          <w:b w:val="0"/>
          <w:sz w:val="24"/>
          <w:szCs w:val="24"/>
        </w:rPr>
        <w:t>Denilce de Almeida Oliveira Veloso</w:t>
      </w:r>
    </w:p>
    <w:p w14:paraId="17E9DC7A" w14:textId="77777777" w:rsidR="003638E1" w:rsidRDefault="003638E1">
      <w:pPr>
        <w:pStyle w:val="Ttulo"/>
      </w:pPr>
    </w:p>
    <w:p w14:paraId="01BBE8ED" w14:textId="77777777" w:rsidR="003638E1" w:rsidRDefault="003638E1">
      <w:pPr>
        <w:pStyle w:val="Ttulo"/>
      </w:pPr>
    </w:p>
    <w:p w14:paraId="20E36CD8" w14:textId="77777777" w:rsidR="003638E1" w:rsidRDefault="0076472F">
      <w:pPr>
        <w:pStyle w:val="Ttulo"/>
        <w:spacing w:line="240" w:lineRule="auto"/>
        <w:rPr>
          <w:b w:val="0"/>
          <w:sz w:val="32"/>
          <w:szCs w:val="32"/>
        </w:rPr>
      </w:pPr>
      <w:r>
        <w:rPr>
          <w:b w:val="0"/>
          <w:sz w:val="32"/>
          <w:szCs w:val="32"/>
        </w:rPr>
        <w:t>Sorocaba/SP</w:t>
      </w:r>
    </w:p>
    <w:p w14:paraId="4FD35C68" w14:textId="77777777" w:rsidR="003638E1" w:rsidRDefault="0076472F">
      <w:pPr>
        <w:pStyle w:val="Ttulo"/>
        <w:spacing w:line="240" w:lineRule="auto"/>
        <w:rPr>
          <w:b w:val="0"/>
          <w:sz w:val="32"/>
          <w:szCs w:val="32"/>
        </w:rPr>
      </w:pPr>
      <w:r>
        <w:rPr>
          <w:b w:val="0"/>
          <w:sz w:val="32"/>
          <w:szCs w:val="32"/>
        </w:rPr>
        <w:t>Março 2021</w:t>
      </w:r>
    </w:p>
    <w:p w14:paraId="7A8CECA0" w14:textId="77777777" w:rsidR="003638E1" w:rsidRDefault="003638E1">
      <w:pPr>
        <w:pStyle w:val="Ttulo"/>
      </w:pPr>
    </w:p>
    <w:p w14:paraId="0B5EB715" w14:textId="77777777" w:rsidR="003638E1" w:rsidRDefault="003638E1">
      <w:pPr>
        <w:pStyle w:val="Ttulo"/>
      </w:pPr>
    </w:p>
    <w:p w14:paraId="4BA244F8" w14:textId="77777777" w:rsidR="003638E1" w:rsidRDefault="003638E1">
      <w:pPr>
        <w:pStyle w:val="Ttulo"/>
      </w:pPr>
    </w:p>
    <w:p w14:paraId="2B3CBB9B" w14:textId="77777777" w:rsidR="003638E1" w:rsidRDefault="003638E1">
      <w:pPr>
        <w:pStyle w:val="Ttulo"/>
      </w:pPr>
    </w:p>
    <w:p w14:paraId="53F5F728" w14:textId="77777777" w:rsidR="003638E1" w:rsidRDefault="003638E1">
      <w:pPr>
        <w:pStyle w:val="Ttulo"/>
      </w:pPr>
    </w:p>
    <w:p w14:paraId="1E17AF2C" w14:textId="77777777" w:rsidR="003638E1" w:rsidRDefault="003638E1">
      <w:pPr>
        <w:pStyle w:val="Ttulo"/>
      </w:pPr>
    </w:p>
    <w:p w14:paraId="0DA7E535" w14:textId="77777777" w:rsidR="003638E1" w:rsidRDefault="003638E1">
      <w:pPr>
        <w:pStyle w:val="Ttulo"/>
      </w:pPr>
    </w:p>
    <w:p w14:paraId="7D10DAE5" w14:textId="77777777" w:rsidR="003638E1" w:rsidRDefault="003638E1">
      <w:pPr>
        <w:pStyle w:val="Ttulo"/>
      </w:pPr>
    </w:p>
    <w:p w14:paraId="0AAA8FAF" w14:textId="77777777" w:rsidR="003638E1" w:rsidRDefault="003638E1">
      <w:pPr>
        <w:pStyle w:val="Ttulo"/>
      </w:pPr>
    </w:p>
    <w:p w14:paraId="4C56F63A" w14:textId="77777777" w:rsidR="003638E1" w:rsidRDefault="003638E1">
      <w:pPr>
        <w:pStyle w:val="Ttulo"/>
      </w:pPr>
    </w:p>
    <w:p w14:paraId="3F30FE1D" w14:textId="77777777" w:rsidR="003638E1" w:rsidRDefault="003638E1">
      <w:pPr>
        <w:pStyle w:val="Ttulo"/>
      </w:pPr>
    </w:p>
    <w:p w14:paraId="55917FB7" w14:textId="77777777" w:rsidR="003638E1" w:rsidRDefault="003638E1">
      <w:pPr>
        <w:pStyle w:val="Ttulo"/>
      </w:pPr>
    </w:p>
    <w:p w14:paraId="49DD7FDF" w14:textId="77777777" w:rsidR="003638E1" w:rsidRDefault="0076472F">
      <w:pPr>
        <w:jc w:val="right"/>
        <w:rPr>
          <w:b/>
          <w:sz w:val="28"/>
          <w:szCs w:val="28"/>
        </w:rPr>
      </w:pPr>
      <w:r>
        <w:rPr>
          <w:b/>
          <w:sz w:val="28"/>
          <w:szCs w:val="28"/>
        </w:rPr>
        <w:t>Dedicatória</w:t>
      </w:r>
    </w:p>
    <w:p w14:paraId="517F7988" w14:textId="77777777" w:rsidR="003638E1" w:rsidRDefault="003638E1"/>
    <w:p w14:paraId="22664959" w14:textId="77777777" w:rsidR="003638E1" w:rsidRDefault="003638E1"/>
    <w:p w14:paraId="4918A73C" w14:textId="77777777" w:rsidR="003638E1" w:rsidRDefault="003638E1"/>
    <w:p w14:paraId="51D482B6" w14:textId="77777777" w:rsidR="003638E1" w:rsidRDefault="0076472F">
      <w:pPr>
        <w:pBdr>
          <w:top w:val="nil"/>
          <w:left w:val="nil"/>
          <w:bottom w:val="nil"/>
          <w:right w:val="nil"/>
          <w:between w:val="nil"/>
        </w:pBdr>
        <w:ind w:left="4678"/>
        <w:jc w:val="right"/>
        <w:rPr>
          <w:color w:val="000000"/>
        </w:rPr>
      </w:pPr>
      <w:r>
        <w:rPr>
          <w:color w:val="000000"/>
        </w:rPr>
        <w:t xml:space="preserve">Dedicamos esse trabalho a todos os </w:t>
      </w:r>
    </w:p>
    <w:p w14:paraId="60A758C1" w14:textId="77777777" w:rsidR="003638E1" w:rsidRDefault="0076472F">
      <w:pPr>
        <w:pBdr>
          <w:top w:val="nil"/>
          <w:left w:val="nil"/>
          <w:bottom w:val="nil"/>
          <w:right w:val="nil"/>
          <w:between w:val="nil"/>
        </w:pBdr>
        <w:ind w:left="4678"/>
        <w:jc w:val="right"/>
        <w:rPr>
          <w:color w:val="000000"/>
        </w:rPr>
      </w:pPr>
      <w:r>
        <w:rPr>
          <w:color w:val="000000"/>
        </w:rPr>
        <w:t>Professores e orientadores que nos apoiam</w:t>
      </w:r>
    </w:p>
    <w:p w14:paraId="0F04DFC0" w14:textId="77777777" w:rsidR="003638E1" w:rsidRDefault="0076472F">
      <w:pPr>
        <w:pBdr>
          <w:top w:val="nil"/>
          <w:left w:val="nil"/>
          <w:bottom w:val="nil"/>
          <w:right w:val="nil"/>
          <w:between w:val="nil"/>
        </w:pBdr>
        <w:ind w:left="4678"/>
        <w:jc w:val="right"/>
        <w:rPr>
          <w:color w:val="000000"/>
        </w:rPr>
      </w:pPr>
      <w:r>
        <w:rPr>
          <w:color w:val="000000"/>
        </w:rPr>
        <w:t>e instruem nessa jornada, em especial a</w:t>
      </w:r>
    </w:p>
    <w:p w14:paraId="490870FC" w14:textId="77777777" w:rsidR="003638E1" w:rsidRDefault="0076472F">
      <w:pPr>
        <w:pBdr>
          <w:top w:val="nil"/>
          <w:left w:val="nil"/>
          <w:bottom w:val="nil"/>
          <w:right w:val="nil"/>
          <w:between w:val="nil"/>
        </w:pBdr>
        <w:ind w:left="4678"/>
        <w:jc w:val="right"/>
        <w:rPr>
          <w:color w:val="000000"/>
        </w:rPr>
      </w:pPr>
      <w:r>
        <w:rPr>
          <w:color w:val="000000"/>
        </w:rPr>
        <w:t>orientadora desse trabalho, a professora Denilce.</w:t>
      </w:r>
    </w:p>
    <w:p w14:paraId="63E36224" w14:textId="77777777" w:rsidR="003638E1" w:rsidRDefault="003638E1">
      <w:pPr>
        <w:pStyle w:val="Ttulo"/>
      </w:pPr>
    </w:p>
    <w:p w14:paraId="2538DCD1" w14:textId="77777777" w:rsidR="003638E1" w:rsidRDefault="003638E1">
      <w:pPr>
        <w:pStyle w:val="Ttulo"/>
      </w:pPr>
    </w:p>
    <w:p w14:paraId="117BFA52" w14:textId="77777777" w:rsidR="003638E1" w:rsidRDefault="003638E1">
      <w:pPr>
        <w:pStyle w:val="Ttulo"/>
      </w:pPr>
    </w:p>
    <w:p w14:paraId="5C3EDEB3" w14:textId="77777777" w:rsidR="003638E1" w:rsidRDefault="003638E1">
      <w:pPr>
        <w:pStyle w:val="Ttulo"/>
      </w:pPr>
    </w:p>
    <w:p w14:paraId="72F25ABB" w14:textId="77777777" w:rsidR="003638E1" w:rsidRDefault="003638E1">
      <w:pPr>
        <w:pStyle w:val="Ttulo"/>
      </w:pPr>
    </w:p>
    <w:p w14:paraId="568FB2BD" w14:textId="77777777" w:rsidR="003638E1" w:rsidRDefault="003638E1">
      <w:pPr>
        <w:pStyle w:val="Ttulo"/>
      </w:pPr>
    </w:p>
    <w:p w14:paraId="61C8F1C5" w14:textId="77777777" w:rsidR="003638E1" w:rsidRDefault="003638E1">
      <w:pPr>
        <w:pStyle w:val="Ttulo"/>
      </w:pPr>
    </w:p>
    <w:p w14:paraId="74F00F18" w14:textId="77777777" w:rsidR="003638E1" w:rsidRDefault="003638E1">
      <w:pPr>
        <w:pStyle w:val="Ttulo"/>
      </w:pPr>
    </w:p>
    <w:p w14:paraId="38800793" w14:textId="77777777" w:rsidR="003638E1" w:rsidRDefault="003638E1">
      <w:pPr>
        <w:pStyle w:val="Ttulo"/>
      </w:pPr>
    </w:p>
    <w:p w14:paraId="22AF75FC" w14:textId="77777777" w:rsidR="003638E1" w:rsidRDefault="003638E1">
      <w:pPr>
        <w:pStyle w:val="Ttulo"/>
      </w:pPr>
    </w:p>
    <w:p w14:paraId="404E0762" w14:textId="77777777" w:rsidR="003638E1" w:rsidRDefault="003638E1">
      <w:pPr>
        <w:pStyle w:val="Ttulo"/>
      </w:pPr>
    </w:p>
    <w:p w14:paraId="0C7E1558" w14:textId="77777777" w:rsidR="003638E1" w:rsidRDefault="003638E1">
      <w:pPr>
        <w:pStyle w:val="Ttulo"/>
      </w:pPr>
    </w:p>
    <w:p w14:paraId="5C05832B" w14:textId="77777777" w:rsidR="003638E1" w:rsidRDefault="003638E1">
      <w:pPr>
        <w:pStyle w:val="Ttulo"/>
      </w:pPr>
    </w:p>
    <w:p w14:paraId="5A85FD48" w14:textId="77777777" w:rsidR="003638E1" w:rsidRDefault="003638E1">
      <w:pPr>
        <w:pStyle w:val="Ttulo"/>
      </w:pPr>
    </w:p>
    <w:p w14:paraId="6152AC3D" w14:textId="77777777" w:rsidR="003638E1" w:rsidRDefault="003638E1">
      <w:pPr>
        <w:pStyle w:val="Ttulo"/>
      </w:pPr>
    </w:p>
    <w:p w14:paraId="3BA68E61" w14:textId="77777777" w:rsidR="003638E1" w:rsidRDefault="003638E1">
      <w:pPr>
        <w:pStyle w:val="Ttulo"/>
      </w:pPr>
    </w:p>
    <w:p w14:paraId="7FB1007E" w14:textId="77777777" w:rsidR="003638E1" w:rsidRDefault="003638E1">
      <w:pPr>
        <w:pStyle w:val="Ttulo"/>
      </w:pPr>
    </w:p>
    <w:p w14:paraId="446CD922" w14:textId="77777777" w:rsidR="003638E1" w:rsidRDefault="003638E1">
      <w:pPr>
        <w:pStyle w:val="Ttulo"/>
      </w:pPr>
    </w:p>
    <w:p w14:paraId="1ED2D4D4" w14:textId="77777777" w:rsidR="003638E1" w:rsidRDefault="003638E1">
      <w:pPr>
        <w:pStyle w:val="Ttulo"/>
      </w:pPr>
    </w:p>
    <w:p w14:paraId="193B9CF0" w14:textId="77777777" w:rsidR="003638E1" w:rsidRDefault="003638E1">
      <w:pPr>
        <w:pStyle w:val="Ttulo"/>
      </w:pPr>
    </w:p>
    <w:p w14:paraId="1F006773" w14:textId="77777777" w:rsidR="003638E1" w:rsidRDefault="003638E1">
      <w:pPr>
        <w:pStyle w:val="Ttulo"/>
      </w:pPr>
    </w:p>
    <w:p w14:paraId="6D8D6C75" w14:textId="77777777" w:rsidR="003638E1" w:rsidRDefault="003638E1">
      <w:pPr>
        <w:pStyle w:val="Ttulo"/>
      </w:pPr>
    </w:p>
    <w:p w14:paraId="6586C1DB" w14:textId="77777777" w:rsidR="003638E1" w:rsidRDefault="003638E1">
      <w:pPr>
        <w:pStyle w:val="Ttulo"/>
      </w:pPr>
    </w:p>
    <w:p w14:paraId="7DC7EA69" w14:textId="77777777" w:rsidR="003638E1" w:rsidRDefault="0076472F">
      <w:pPr>
        <w:jc w:val="right"/>
        <w:rPr>
          <w:b/>
          <w:sz w:val="28"/>
          <w:szCs w:val="28"/>
        </w:rPr>
      </w:pPr>
      <w:r>
        <w:rPr>
          <w:b/>
          <w:sz w:val="28"/>
          <w:szCs w:val="28"/>
        </w:rPr>
        <w:t>Agradecimento</w:t>
      </w:r>
    </w:p>
    <w:p w14:paraId="7978C802" w14:textId="77777777" w:rsidR="003638E1" w:rsidRDefault="003638E1"/>
    <w:p w14:paraId="299DFD53" w14:textId="77777777" w:rsidR="003638E1" w:rsidRDefault="0076472F">
      <w:pPr>
        <w:pBdr>
          <w:top w:val="nil"/>
          <w:left w:val="nil"/>
          <w:bottom w:val="nil"/>
          <w:right w:val="nil"/>
          <w:between w:val="nil"/>
        </w:pBdr>
        <w:ind w:left="4820"/>
        <w:jc w:val="right"/>
        <w:rPr>
          <w:color w:val="000000"/>
        </w:rPr>
      </w:pPr>
      <w:r>
        <w:rPr>
          <w:color w:val="000000"/>
        </w:rPr>
        <w:t>Agradecemos exclusivamente</w:t>
      </w:r>
    </w:p>
    <w:p w14:paraId="2D0C11BA" w14:textId="77777777" w:rsidR="003638E1" w:rsidRDefault="0076472F">
      <w:pPr>
        <w:pBdr>
          <w:top w:val="nil"/>
          <w:left w:val="nil"/>
          <w:bottom w:val="nil"/>
          <w:right w:val="nil"/>
          <w:between w:val="nil"/>
        </w:pBdr>
        <w:ind w:left="4820"/>
        <w:jc w:val="right"/>
        <w:rPr>
          <w:color w:val="000000"/>
        </w:rPr>
        <w:sectPr w:rsidR="003638E1">
          <w:pgSz w:w="12240" w:h="15840"/>
          <w:pgMar w:top="1418" w:right="1418" w:bottom="1440" w:left="1418" w:header="720" w:footer="720" w:gutter="0"/>
          <w:pgNumType w:start="1"/>
          <w:cols w:space="720"/>
        </w:sectPr>
      </w:pPr>
      <w:r>
        <w:rPr>
          <w:color w:val="000000"/>
        </w:rPr>
        <w:t>a professora Denilce pela orientação prestada.</w:t>
      </w:r>
    </w:p>
    <w:p w14:paraId="4310C55E" w14:textId="77777777" w:rsidR="003638E1" w:rsidRDefault="0076472F">
      <w:pPr>
        <w:pStyle w:val="Ttulo"/>
      </w:pPr>
      <w:r>
        <w:t>Resumo</w:t>
      </w:r>
    </w:p>
    <w:p w14:paraId="757074D9"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Este texto é um exemplo, use como modelo para a formação do seu TG, não leve em consideração o conteúdo do texto aqui apresentado, trata-se apenas de um exemplo. 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763F9088" w14:textId="77777777" w:rsidR="003638E1" w:rsidRDefault="003638E1">
      <w:pPr>
        <w:spacing w:line="360" w:lineRule="auto"/>
        <w:jc w:val="both"/>
        <w:rPr>
          <w:rFonts w:ascii="Arial" w:eastAsia="Arial" w:hAnsi="Arial" w:cs="Arial"/>
          <w:sz w:val="24"/>
          <w:szCs w:val="24"/>
        </w:rPr>
      </w:pPr>
    </w:p>
    <w:p w14:paraId="7F989A3A" w14:textId="77777777" w:rsidR="003638E1" w:rsidRDefault="003638E1">
      <w:pPr>
        <w:jc w:val="both"/>
        <w:rPr>
          <w:rFonts w:ascii="Arial" w:eastAsia="Arial" w:hAnsi="Arial" w:cs="Arial"/>
          <w:sz w:val="30"/>
          <w:szCs w:val="30"/>
        </w:rPr>
      </w:pPr>
    </w:p>
    <w:p w14:paraId="1C61A7C5" w14:textId="77777777" w:rsidR="003638E1" w:rsidRDefault="0076472F">
      <w:pPr>
        <w:jc w:val="both"/>
        <w:rPr>
          <w:rFonts w:ascii="Arial" w:eastAsia="Arial" w:hAnsi="Arial" w:cs="Arial"/>
          <w:sz w:val="24"/>
          <w:szCs w:val="24"/>
        </w:rPr>
      </w:pPr>
      <w:r>
        <w:rPr>
          <w:rFonts w:ascii="Arial" w:eastAsia="Arial" w:hAnsi="Arial" w:cs="Arial"/>
          <w:sz w:val="24"/>
          <w:szCs w:val="24"/>
        </w:rPr>
        <w:t>Palavras-chave: Resumo; Pesquisa; Escopo</w:t>
      </w:r>
    </w:p>
    <w:p w14:paraId="696DFE6A" w14:textId="77777777" w:rsidR="003638E1" w:rsidRDefault="003638E1">
      <w:pPr>
        <w:pBdr>
          <w:top w:val="nil"/>
          <w:left w:val="nil"/>
          <w:bottom w:val="nil"/>
          <w:right w:val="nil"/>
          <w:between w:val="nil"/>
        </w:pBdr>
        <w:spacing w:line="360" w:lineRule="auto"/>
        <w:jc w:val="both"/>
        <w:rPr>
          <w:i/>
          <w:color w:val="000000"/>
        </w:rPr>
      </w:pPr>
    </w:p>
    <w:p w14:paraId="3BC61E25" w14:textId="77777777" w:rsidR="003638E1" w:rsidRDefault="003638E1">
      <w:pPr>
        <w:pBdr>
          <w:top w:val="nil"/>
          <w:left w:val="nil"/>
          <w:bottom w:val="nil"/>
          <w:right w:val="nil"/>
          <w:between w:val="nil"/>
        </w:pBdr>
        <w:spacing w:line="360" w:lineRule="auto"/>
        <w:jc w:val="both"/>
        <w:rPr>
          <w:i/>
          <w:color w:val="000000"/>
        </w:rPr>
      </w:pPr>
    </w:p>
    <w:p w14:paraId="3A7F5206" w14:textId="77777777" w:rsidR="003638E1" w:rsidRDefault="003638E1">
      <w:pPr>
        <w:pBdr>
          <w:top w:val="nil"/>
          <w:left w:val="nil"/>
          <w:bottom w:val="nil"/>
          <w:right w:val="nil"/>
          <w:between w:val="nil"/>
        </w:pBdr>
        <w:spacing w:line="360" w:lineRule="auto"/>
        <w:jc w:val="both"/>
        <w:rPr>
          <w:i/>
          <w:color w:val="000000"/>
        </w:rPr>
      </w:pPr>
    </w:p>
    <w:p w14:paraId="417A8F30" w14:textId="77777777" w:rsidR="003638E1" w:rsidRDefault="003638E1">
      <w:pPr>
        <w:pBdr>
          <w:top w:val="nil"/>
          <w:left w:val="nil"/>
          <w:bottom w:val="nil"/>
          <w:right w:val="nil"/>
          <w:between w:val="nil"/>
        </w:pBdr>
        <w:spacing w:line="360" w:lineRule="auto"/>
        <w:jc w:val="both"/>
        <w:rPr>
          <w:i/>
          <w:color w:val="000000"/>
        </w:rPr>
      </w:pPr>
    </w:p>
    <w:p w14:paraId="15D40A91" w14:textId="77777777" w:rsidR="003638E1" w:rsidRDefault="003638E1">
      <w:pPr>
        <w:pBdr>
          <w:top w:val="nil"/>
          <w:left w:val="nil"/>
          <w:bottom w:val="nil"/>
          <w:right w:val="nil"/>
          <w:between w:val="nil"/>
        </w:pBdr>
        <w:spacing w:line="360" w:lineRule="auto"/>
        <w:jc w:val="both"/>
        <w:rPr>
          <w:i/>
          <w:color w:val="000000"/>
        </w:rPr>
      </w:pPr>
    </w:p>
    <w:p w14:paraId="02A62642" w14:textId="77777777" w:rsidR="003638E1" w:rsidRDefault="003638E1">
      <w:pPr>
        <w:pBdr>
          <w:top w:val="nil"/>
          <w:left w:val="nil"/>
          <w:bottom w:val="nil"/>
          <w:right w:val="nil"/>
          <w:between w:val="nil"/>
        </w:pBdr>
        <w:spacing w:line="360" w:lineRule="auto"/>
        <w:jc w:val="both"/>
        <w:rPr>
          <w:i/>
          <w:color w:val="000000"/>
        </w:rPr>
      </w:pPr>
    </w:p>
    <w:p w14:paraId="3B1673B0" w14:textId="77777777" w:rsidR="003638E1" w:rsidRDefault="003638E1">
      <w:pPr>
        <w:pBdr>
          <w:top w:val="nil"/>
          <w:left w:val="nil"/>
          <w:bottom w:val="nil"/>
          <w:right w:val="nil"/>
          <w:between w:val="nil"/>
        </w:pBdr>
        <w:spacing w:line="360" w:lineRule="auto"/>
        <w:jc w:val="both"/>
        <w:rPr>
          <w:i/>
          <w:color w:val="000000"/>
        </w:rPr>
      </w:pPr>
    </w:p>
    <w:p w14:paraId="67610C3E" w14:textId="77777777" w:rsidR="003638E1" w:rsidRDefault="003638E1">
      <w:pPr>
        <w:pBdr>
          <w:top w:val="nil"/>
          <w:left w:val="nil"/>
          <w:bottom w:val="nil"/>
          <w:right w:val="nil"/>
          <w:between w:val="nil"/>
        </w:pBdr>
        <w:spacing w:line="360" w:lineRule="auto"/>
        <w:jc w:val="both"/>
        <w:rPr>
          <w:i/>
          <w:color w:val="000000"/>
        </w:rPr>
      </w:pPr>
    </w:p>
    <w:p w14:paraId="111F872F" w14:textId="77777777" w:rsidR="003638E1" w:rsidRDefault="003638E1">
      <w:pPr>
        <w:pBdr>
          <w:top w:val="nil"/>
          <w:left w:val="nil"/>
          <w:bottom w:val="nil"/>
          <w:right w:val="nil"/>
          <w:between w:val="nil"/>
        </w:pBdr>
        <w:spacing w:line="360" w:lineRule="auto"/>
        <w:jc w:val="both"/>
        <w:rPr>
          <w:i/>
          <w:color w:val="000000"/>
        </w:rPr>
      </w:pPr>
    </w:p>
    <w:p w14:paraId="0191D5B1" w14:textId="77777777" w:rsidR="003638E1" w:rsidRDefault="003638E1">
      <w:pPr>
        <w:pBdr>
          <w:top w:val="nil"/>
          <w:left w:val="nil"/>
          <w:bottom w:val="nil"/>
          <w:right w:val="nil"/>
          <w:between w:val="nil"/>
        </w:pBdr>
        <w:spacing w:line="360" w:lineRule="auto"/>
        <w:jc w:val="both"/>
        <w:rPr>
          <w:i/>
          <w:color w:val="000000"/>
        </w:rPr>
      </w:pPr>
    </w:p>
    <w:p w14:paraId="52BFA2F1" w14:textId="77777777" w:rsidR="003638E1" w:rsidRDefault="003638E1">
      <w:pPr>
        <w:pBdr>
          <w:top w:val="nil"/>
          <w:left w:val="nil"/>
          <w:bottom w:val="nil"/>
          <w:right w:val="nil"/>
          <w:between w:val="nil"/>
        </w:pBdr>
        <w:spacing w:line="360" w:lineRule="auto"/>
        <w:jc w:val="both"/>
        <w:rPr>
          <w:i/>
          <w:color w:val="000000"/>
        </w:rPr>
      </w:pPr>
    </w:p>
    <w:p w14:paraId="1CDAE7DF" w14:textId="77777777" w:rsidR="003638E1" w:rsidRDefault="003638E1">
      <w:pPr>
        <w:pBdr>
          <w:top w:val="nil"/>
          <w:left w:val="nil"/>
          <w:bottom w:val="nil"/>
          <w:right w:val="nil"/>
          <w:between w:val="nil"/>
        </w:pBdr>
        <w:spacing w:line="360" w:lineRule="auto"/>
        <w:jc w:val="both"/>
        <w:rPr>
          <w:i/>
          <w:color w:val="000000"/>
        </w:rPr>
      </w:pPr>
    </w:p>
    <w:p w14:paraId="14FE1FAB" w14:textId="77777777" w:rsidR="003638E1" w:rsidRDefault="003638E1">
      <w:pPr>
        <w:pBdr>
          <w:top w:val="nil"/>
          <w:left w:val="nil"/>
          <w:bottom w:val="nil"/>
          <w:right w:val="nil"/>
          <w:between w:val="nil"/>
        </w:pBdr>
        <w:spacing w:line="360" w:lineRule="auto"/>
        <w:jc w:val="both"/>
        <w:rPr>
          <w:i/>
          <w:color w:val="000000"/>
        </w:rPr>
      </w:pPr>
    </w:p>
    <w:p w14:paraId="7411ABCC" w14:textId="77777777" w:rsidR="003638E1" w:rsidRDefault="003638E1">
      <w:pPr>
        <w:pBdr>
          <w:top w:val="nil"/>
          <w:left w:val="nil"/>
          <w:bottom w:val="nil"/>
          <w:right w:val="nil"/>
          <w:between w:val="nil"/>
        </w:pBdr>
        <w:spacing w:line="360" w:lineRule="auto"/>
        <w:jc w:val="both"/>
        <w:rPr>
          <w:i/>
          <w:color w:val="000000"/>
        </w:rPr>
      </w:pPr>
    </w:p>
    <w:p w14:paraId="64F8B8A7" w14:textId="77777777" w:rsidR="003638E1" w:rsidRDefault="003638E1">
      <w:pPr>
        <w:pBdr>
          <w:top w:val="nil"/>
          <w:left w:val="nil"/>
          <w:bottom w:val="nil"/>
          <w:right w:val="nil"/>
          <w:between w:val="nil"/>
        </w:pBdr>
        <w:spacing w:line="360" w:lineRule="auto"/>
        <w:jc w:val="both"/>
        <w:rPr>
          <w:i/>
          <w:color w:val="000000"/>
        </w:rPr>
      </w:pPr>
    </w:p>
    <w:p w14:paraId="34D0CF23" w14:textId="77777777" w:rsidR="003638E1" w:rsidRDefault="0076472F">
      <w:pPr>
        <w:pStyle w:val="Ttulo1"/>
        <w:rPr>
          <w:sz w:val="28"/>
          <w:szCs w:val="28"/>
        </w:rPr>
      </w:pPr>
      <w:r>
        <w:rPr>
          <w:sz w:val="28"/>
          <w:szCs w:val="28"/>
        </w:rPr>
        <w:t xml:space="preserve">Lista de Figuras </w:t>
      </w:r>
    </w:p>
    <w:p w14:paraId="49A73DD7" w14:textId="77777777" w:rsidR="003638E1" w:rsidRDefault="003638E1">
      <w:pPr>
        <w:tabs>
          <w:tab w:val="left" w:pos="8505"/>
          <w:tab w:val="right" w:pos="8789"/>
        </w:tabs>
        <w:spacing w:line="360" w:lineRule="auto"/>
      </w:pPr>
    </w:p>
    <w:p w14:paraId="2FFC4FED" w14:textId="77777777" w:rsidR="003638E1" w:rsidRDefault="0076472F">
      <w:pPr>
        <w:tabs>
          <w:tab w:val="left" w:pos="8505"/>
          <w:tab w:val="right" w:pos="8789"/>
        </w:tabs>
        <w:spacing w:line="360" w:lineRule="auto"/>
      </w:pPr>
      <w:r>
        <w:t>Figura 1 – Visão geral da gestão de pessoas</w:t>
      </w:r>
      <w:r>
        <w:tab/>
      </w:r>
      <w:r>
        <w:tab/>
        <w:t>10</w:t>
      </w:r>
    </w:p>
    <w:p w14:paraId="7D93035F" w14:textId="77777777" w:rsidR="003638E1" w:rsidRDefault="0076472F">
      <w:pPr>
        <w:tabs>
          <w:tab w:val="left" w:pos="8505"/>
          <w:tab w:val="right" w:pos="8789"/>
        </w:tabs>
        <w:spacing w:line="360" w:lineRule="auto"/>
      </w:pPr>
      <w:r>
        <w:t>Figura 2 – Enfoque sistêmico nas organizações</w:t>
      </w:r>
      <w:r>
        <w:tab/>
      </w:r>
      <w:r>
        <w:tab/>
        <w:t>12</w:t>
      </w:r>
    </w:p>
    <w:p w14:paraId="0BF55045" w14:textId="77777777" w:rsidR="003638E1" w:rsidRDefault="0076472F">
      <w:pPr>
        <w:tabs>
          <w:tab w:val="left" w:pos="8505"/>
          <w:tab w:val="right" w:pos="8789"/>
        </w:tabs>
        <w:spacing w:line="360" w:lineRule="auto"/>
      </w:pPr>
      <w:r>
        <w:t>Figura 3 – Esquema da estratégia empresarial e gestão de pessoas</w:t>
      </w:r>
      <w:r>
        <w:tab/>
      </w:r>
      <w:r>
        <w:tab/>
        <w:t>13</w:t>
      </w:r>
    </w:p>
    <w:p w14:paraId="5D152B2D" w14:textId="77777777" w:rsidR="003638E1" w:rsidRDefault="0076472F">
      <w:pPr>
        <w:tabs>
          <w:tab w:val="left" w:pos="8505"/>
          <w:tab w:val="right" w:pos="8789"/>
        </w:tabs>
        <w:spacing w:line="360" w:lineRule="auto"/>
      </w:pPr>
      <w:r>
        <w:t>Figura 4 – Fronteiras virtuais nas organizações</w:t>
      </w:r>
      <w:r>
        <w:tab/>
      </w:r>
      <w:r>
        <w:tab/>
        <w:t>24</w:t>
      </w:r>
    </w:p>
    <w:p w14:paraId="10263B76" w14:textId="77777777" w:rsidR="003638E1" w:rsidRDefault="0076472F">
      <w:pPr>
        <w:tabs>
          <w:tab w:val="left" w:pos="8505"/>
          <w:tab w:val="right" w:pos="8789"/>
        </w:tabs>
        <w:spacing w:line="360" w:lineRule="auto"/>
      </w:pPr>
      <w:r>
        <w:t>Figura 5 – Gestão das tecnologias da informação e gestão de pessoas</w:t>
      </w:r>
      <w:r>
        <w:tab/>
      </w:r>
      <w:r>
        <w:tab/>
        <w:t>25</w:t>
      </w:r>
    </w:p>
    <w:p w14:paraId="25C3D6BD" w14:textId="77777777" w:rsidR="003638E1" w:rsidRDefault="003638E1">
      <w:pPr>
        <w:tabs>
          <w:tab w:val="left" w:pos="8505"/>
          <w:tab w:val="right" w:pos="8789"/>
        </w:tabs>
        <w:spacing w:line="360" w:lineRule="auto"/>
      </w:pPr>
    </w:p>
    <w:p w14:paraId="6511E554" w14:textId="77777777" w:rsidR="003638E1" w:rsidRDefault="003638E1">
      <w:pPr>
        <w:tabs>
          <w:tab w:val="left" w:pos="8505"/>
          <w:tab w:val="right" w:pos="8789"/>
        </w:tabs>
        <w:spacing w:line="360" w:lineRule="auto"/>
      </w:pPr>
    </w:p>
    <w:p w14:paraId="7A97AB18" w14:textId="77777777" w:rsidR="003638E1" w:rsidRDefault="0076472F">
      <w:r>
        <w:br w:type="page"/>
      </w:r>
    </w:p>
    <w:p w14:paraId="278BA0EB" w14:textId="77777777" w:rsidR="003638E1" w:rsidRDefault="0076472F">
      <w:pPr>
        <w:pStyle w:val="Ttulo1"/>
        <w:rPr>
          <w:sz w:val="28"/>
          <w:szCs w:val="28"/>
        </w:rPr>
      </w:pPr>
      <w:r>
        <w:rPr>
          <w:sz w:val="28"/>
          <w:szCs w:val="28"/>
        </w:rPr>
        <w:t>Lista de Tabelas</w:t>
      </w:r>
    </w:p>
    <w:p w14:paraId="32A9321C" w14:textId="77777777" w:rsidR="003638E1" w:rsidRDefault="003638E1">
      <w:pPr>
        <w:tabs>
          <w:tab w:val="left" w:pos="8505"/>
          <w:tab w:val="right" w:pos="8789"/>
        </w:tabs>
        <w:spacing w:line="360" w:lineRule="auto"/>
      </w:pPr>
    </w:p>
    <w:p w14:paraId="1FF434BD" w14:textId="77777777" w:rsidR="003638E1" w:rsidRDefault="0076472F">
      <w:pPr>
        <w:tabs>
          <w:tab w:val="left" w:pos="8505"/>
          <w:tab w:val="right" w:pos="8789"/>
        </w:tabs>
        <w:spacing w:line="360" w:lineRule="auto"/>
      </w:pPr>
      <w:r>
        <w:t>Tabela 1 – Principais mudanças na Área de Recursos Humanos (PricewaterhouseCoopers)</w:t>
      </w:r>
      <w:r>
        <w:tab/>
      </w:r>
      <w:r>
        <w:tab/>
        <w:t>17</w:t>
      </w:r>
    </w:p>
    <w:p w14:paraId="769804F5" w14:textId="77777777" w:rsidR="003638E1" w:rsidRDefault="0076472F">
      <w:pPr>
        <w:tabs>
          <w:tab w:val="left" w:pos="8505"/>
          <w:tab w:val="right" w:pos="8789"/>
        </w:tabs>
        <w:spacing w:line="360" w:lineRule="auto"/>
      </w:pPr>
      <w:r>
        <w:t>Tabela 2 – Principais mudanças na Área de Recursos Humanos (Chiavenato)</w:t>
      </w:r>
      <w:r>
        <w:tab/>
      </w:r>
      <w:r>
        <w:tab/>
        <w:t>22</w:t>
      </w:r>
    </w:p>
    <w:p w14:paraId="41032417" w14:textId="77777777" w:rsidR="003638E1" w:rsidRDefault="0076472F">
      <w:pPr>
        <w:tabs>
          <w:tab w:val="left" w:pos="8505"/>
          <w:tab w:val="right" w:pos="8789"/>
        </w:tabs>
        <w:spacing w:line="360" w:lineRule="auto"/>
      </w:pPr>
      <w:r>
        <w:t>Tabela 3 – Resumo do Estudo de Caso 1</w:t>
      </w:r>
      <w:r>
        <w:tab/>
      </w:r>
      <w:r>
        <w:tab/>
        <w:t>29</w:t>
      </w:r>
    </w:p>
    <w:p w14:paraId="308C4E37" w14:textId="77777777" w:rsidR="003638E1" w:rsidRDefault="0076472F">
      <w:pPr>
        <w:tabs>
          <w:tab w:val="left" w:pos="8505"/>
          <w:tab w:val="right" w:pos="8789"/>
        </w:tabs>
        <w:spacing w:line="360" w:lineRule="auto"/>
      </w:pPr>
      <w:r>
        <w:t>Tabela 4 – Ferramentas de T.I. e seu relacionamento com os processos da ARH (estudo de caso 1)</w:t>
      </w:r>
      <w:r>
        <w:tab/>
      </w:r>
      <w:r>
        <w:tab/>
        <w:t>30</w:t>
      </w:r>
    </w:p>
    <w:p w14:paraId="11A14EE1" w14:textId="77777777" w:rsidR="003638E1" w:rsidRDefault="0076472F">
      <w:pPr>
        <w:tabs>
          <w:tab w:val="left" w:pos="8505"/>
          <w:tab w:val="right" w:pos="8789"/>
        </w:tabs>
        <w:spacing w:line="360" w:lineRule="auto"/>
      </w:pPr>
      <w:r>
        <w:t xml:space="preserve">Tabela 5 – Ferramentas de T.I. e seu relacionamento com os processos da ARH (estudo de caso 2) </w:t>
      </w:r>
      <w:r>
        <w:tab/>
      </w:r>
      <w:r>
        <w:tab/>
        <w:t>36</w:t>
      </w:r>
    </w:p>
    <w:p w14:paraId="745BB85F" w14:textId="77777777" w:rsidR="003638E1" w:rsidRDefault="003638E1">
      <w:pPr>
        <w:tabs>
          <w:tab w:val="left" w:pos="8505"/>
          <w:tab w:val="right" w:pos="8789"/>
        </w:tabs>
        <w:spacing w:line="360" w:lineRule="auto"/>
      </w:pPr>
    </w:p>
    <w:p w14:paraId="7DBCFBE9" w14:textId="77777777" w:rsidR="003638E1" w:rsidRDefault="003638E1">
      <w:pPr>
        <w:tabs>
          <w:tab w:val="left" w:pos="8505"/>
          <w:tab w:val="right" w:pos="8789"/>
        </w:tabs>
        <w:spacing w:line="360" w:lineRule="auto"/>
      </w:pPr>
    </w:p>
    <w:p w14:paraId="56190CF5" w14:textId="77777777" w:rsidR="003638E1" w:rsidRDefault="003638E1">
      <w:pPr>
        <w:pBdr>
          <w:top w:val="nil"/>
          <w:left w:val="nil"/>
          <w:bottom w:val="nil"/>
          <w:right w:val="nil"/>
          <w:between w:val="nil"/>
        </w:pBdr>
        <w:spacing w:line="360" w:lineRule="auto"/>
        <w:jc w:val="both"/>
        <w:rPr>
          <w:i/>
          <w:color w:val="000000"/>
        </w:rPr>
      </w:pPr>
    </w:p>
    <w:p w14:paraId="1A1301D3" w14:textId="77777777" w:rsidR="003638E1" w:rsidRDefault="003638E1">
      <w:pPr>
        <w:pBdr>
          <w:top w:val="nil"/>
          <w:left w:val="nil"/>
          <w:bottom w:val="nil"/>
          <w:right w:val="nil"/>
          <w:between w:val="nil"/>
        </w:pBdr>
        <w:spacing w:line="360" w:lineRule="auto"/>
        <w:jc w:val="both"/>
        <w:rPr>
          <w:color w:val="000000"/>
        </w:rPr>
      </w:pPr>
    </w:p>
    <w:p w14:paraId="6639C7ED" w14:textId="77777777" w:rsidR="003638E1" w:rsidRDefault="003638E1">
      <w:pPr>
        <w:pBdr>
          <w:top w:val="nil"/>
          <w:left w:val="nil"/>
          <w:bottom w:val="nil"/>
          <w:right w:val="nil"/>
          <w:between w:val="nil"/>
        </w:pBdr>
        <w:spacing w:line="360" w:lineRule="auto"/>
        <w:jc w:val="both"/>
        <w:rPr>
          <w:color w:val="000000"/>
        </w:rPr>
      </w:pPr>
    </w:p>
    <w:p w14:paraId="51B7CBDA" w14:textId="77777777" w:rsidR="003638E1" w:rsidRDefault="003638E1">
      <w:pPr>
        <w:pBdr>
          <w:top w:val="nil"/>
          <w:left w:val="nil"/>
          <w:bottom w:val="nil"/>
          <w:right w:val="nil"/>
          <w:between w:val="nil"/>
        </w:pBdr>
        <w:spacing w:line="360" w:lineRule="auto"/>
        <w:jc w:val="both"/>
        <w:rPr>
          <w:color w:val="000000"/>
        </w:rPr>
      </w:pPr>
    </w:p>
    <w:p w14:paraId="13145499" w14:textId="77777777" w:rsidR="003638E1" w:rsidRDefault="003638E1">
      <w:pPr>
        <w:pBdr>
          <w:top w:val="nil"/>
          <w:left w:val="nil"/>
          <w:bottom w:val="nil"/>
          <w:right w:val="nil"/>
          <w:between w:val="nil"/>
        </w:pBdr>
        <w:spacing w:line="360" w:lineRule="auto"/>
        <w:jc w:val="both"/>
        <w:rPr>
          <w:color w:val="000000"/>
        </w:rPr>
      </w:pPr>
    </w:p>
    <w:p w14:paraId="0DFE225D" w14:textId="77777777" w:rsidR="003638E1" w:rsidRDefault="003638E1">
      <w:pPr>
        <w:pBdr>
          <w:top w:val="nil"/>
          <w:left w:val="nil"/>
          <w:bottom w:val="nil"/>
          <w:right w:val="nil"/>
          <w:between w:val="nil"/>
        </w:pBdr>
        <w:spacing w:line="360" w:lineRule="auto"/>
        <w:jc w:val="both"/>
        <w:rPr>
          <w:color w:val="000000"/>
        </w:rPr>
      </w:pPr>
    </w:p>
    <w:p w14:paraId="697906C6" w14:textId="77777777" w:rsidR="003638E1" w:rsidRDefault="003638E1">
      <w:pPr>
        <w:pBdr>
          <w:top w:val="nil"/>
          <w:left w:val="nil"/>
          <w:bottom w:val="nil"/>
          <w:right w:val="nil"/>
          <w:between w:val="nil"/>
        </w:pBdr>
        <w:spacing w:line="360" w:lineRule="auto"/>
        <w:jc w:val="both"/>
        <w:rPr>
          <w:color w:val="000000"/>
        </w:rPr>
      </w:pPr>
    </w:p>
    <w:p w14:paraId="6305D496" w14:textId="77777777" w:rsidR="003638E1" w:rsidRDefault="003638E1">
      <w:pPr>
        <w:pBdr>
          <w:top w:val="nil"/>
          <w:left w:val="nil"/>
          <w:bottom w:val="nil"/>
          <w:right w:val="nil"/>
          <w:between w:val="nil"/>
        </w:pBdr>
        <w:spacing w:line="360" w:lineRule="auto"/>
        <w:jc w:val="both"/>
        <w:rPr>
          <w:color w:val="000000"/>
        </w:rPr>
      </w:pPr>
    </w:p>
    <w:p w14:paraId="71B96597" w14:textId="77777777" w:rsidR="003638E1" w:rsidRDefault="003638E1">
      <w:pPr>
        <w:pBdr>
          <w:top w:val="nil"/>
          <w:left w:val="nil"/>
          <w:bottom w:val="nil"/>
          <w:right w:val="nil"/>
          <w:between w:val="nil"/>
        </w:pBdr>
        <w:spacing w:line="360" w:lineRule="auto"/>
        <w:jc w:val="both"/>
        <w:rPr>
          <w:color w:val="000000"/>
        </w:rPr>
      </w:pPr>
    </w:p>
    <w:p w14:paraId="707B4FA8" w14:textId="77777777" w:rsidR="003638E1" w:rsidRDefault="003638E1">
      <w:pPr>
        <w:pBdr>
          <w:top w:val="nil"/>
          <w:left w:val="nil"/>
          <w:bottom w:val="nil"/>
          <w:right w:val="nil"/>
          <w:between w:val="nil"/>
        </w:pBdr>
        <w:spacing w:line="360" w:lineRule="auto"/>
        <w:jc w:val="both"/>
        <w:rPr>
          <w:color w:val="000000"/>
        </w:rPr>
      </w:pPr>
    </w:p>
    <w:p w14:paraId="45ABDF56" w14:textId="77777777" w:rsidR="003638E1" w:rsidRDefault="003638E1">
      <w:pPr>
        <w:pBdr>
          <w:top w:val="nil"/>
          <w:left w:val="nil"/>
          <w:bottom w:val="nil"/>
          <w:right w:val="nil"/>
          <w:between w:val="nil"/>
        </w:pBdr>
        <w:spacing w:line="360" w:lineRule="auto"/>
        <w:jc w:val="both"/>
        <w:rPr>
          <w:color w:val="000000"/>
        </w:rPr>
      </w:pPr>
    </w:p>
    <w:p w14:paraId="6DA3B118" w14:textId="77777777" w:rsidR="003638E1" w:rsidRDefault="003638E1">
      <w:pPr>
        <w:pBdr>
          <w:top w:val="nil"/>
          <w:left w:val="nil"/>
          <w:bottom w:val="nil"/>
          <w:right w:val="nil"/>
          <w:between w:val="nil"/>
        </w:pBdr>
        <w:spacing w:line="360" w:lineRule="auto"/>
        <w:jc w:val="both"/>
        <w:rPr>
          <w:color w:val="000000"/>
        </w:rPr>
      </w:pPr>
    </w:p>
    <w:p w14:paraId="3BCDD12B" w14:textId="77777777" w:rsidR="003638E1" w:rsidRDefault="003638E1">
      <w:pPr>
        <w:pBdr>
          <w:top w:val="nil"/>
          <w:left w:val="nil"/>
          <w:bottom w:val="nil"/>
          <w:right w:val="nil"/>
          <w:between w:val="nil"/>
        </w:pBdr>
        <w:spacing w:line="360" w:lineRule="auto"/>
        <w:jc w:val="both"/>
        <w:rPr>
          <w:color w:val="000000"/>
        </w:rPr>
      </w:pPr>
    </w:p>
    <w:p w14:paraId="61DE2461" w14:textId="77777777" w:rsidR="003638E1" w:rsidRDefault="003638E1">
      <w:pPr>
        <w:pBdr>
          <w:top w:val="nil"/>
          <w:left w:val="nil"/>
          <w:bottom w:val="nil"/>
          <w:right w:val="nil"/>
          <w:between w:val="nil"/>
        </w:pBdr>
        <w:spacing w:line="360" w:lineRule="auto"/>
        <w:jc w:val="both"/>
        <w:rPr>
          <w:color w:val="000000"/>
        </w:rPr>
      </w:pPr>
    </w:p>
    <w:p w14:paraId="22267B33" w14:textId="77777777" w:rsidR="003638E1" w:rsidRDefault="003638E1">
      <w:pPr>
        <w:pBdr>
          <w:top w:val="nil"/>
          <w:left w:val="nil"/>
          <w:bottom w:val="nil"/>
          <w:right w:val="nil"/>
          <w:between w:val="nil"/>
        </w:pBdr>
        <w:spacing w:line="360" w:lineRule="auto"/>
        <w:jc w:val="both"/>
        <w:rPr>
          <w:color w:val="000000"/>
        </w:rPr>
      </w:pPr>
    </w:p>
    <w:p w14:paraId="395124D3" w14:textId="77777777" w:rsidR="003638E1" w:rsidRDefault="003638E1">
      <w:pPr>
        <w:pBdr>
          <w:top w:val="nil"/>
          <w:left w:val="nil"/>
          <w:bottom w:val="nil"/>
          <w:right w:val="nil"/>
          <w:between w:val="nil"/>
        </w:pBdr>
        <w:spacing w:line="360" w:lineRule="auto"/>
        <w:jc w:val="both"/>
        <w:rPr>
          <w:color w:val="000000"/>
        </w:rPr>
      </w:pPr>
    </w:p>
    <w:p w14:paraId="78FE8F8F" w14:textId="77777777" w:rsidR="003638E1" w:rsidRDefault="003638E1">
      <w:pPr>
        <w:pBdr>
          <w:top w:val="nil"/>
          <w:left w:val="nil"/>
          <w:bottom w:val="nil"/>
          <w:right w:val="nil"/>
          <w:between w:val="nil"/>
        </w:pBdr>
        <w:spacing w:line="360" w:lineRule="auto"/>
        <w:jc w:val="both"/>
        <w:rPr>
          <w:color w:val="000000"/>
        </w:rPr>
      </w:pPr>
    </w:p>
    <w:p w14:paraId="58D66A24" w14:textId="77777777" w:rsidR="003638E1" w:rsidRDefault="003638E1">
      <w:pPr>
        <w:pBdr>
          <w:top w:val="nil"/>
          <w:left w:val="nil"/>
          <w:bottom w:val="nil"/>
          <w:right w:val="nil"/>
          <w:between w:val="nil"/>
        </w:pBdr>
        <w:spacing w:line="360" w:lineRule="auto"/>
        <w:jc w:val="both"/>
        <w:rPr>
          <w:color w:val="000000"/>
        </w:rPr>
      </w:pPr>
    </w:p>
    <w:p w14:paraId="34B2D766" w14:textId="77777777" w:rsidR="003638E1" w:rsidRDefault="003638E1">
      <w:pPr>
        <w:pBdr>
          <w:top w:val="nil"/>
          <w:left w:val="nil"/>
          <w:bottom w:val="nil"/>
          <w:right w:val="nil"/>
          <w:between w:val="nil"/>
        </w:pBdr>
        <w:spacing w:line="360" w:lineRule="auto"/>
        <w:jc w:val="both"/>
        <w:rPr>
          <w:color w:val="000000"/>
        </w:rPr>
      </w:pPr>
    </w:p>
    <w:p w14:paraId="4BFE223F" w14:textId="77777777" w:rsidR="003638E1" w:rsidRDefault="003638E1">
      <w:pPr>
        <w:pBdr>
          <w:top w:val="nil"/>
          <w:left w:val="nil"/>
          <w:bottom w:val="nil"/>
          <w:right w:val="nil"/>
          <w:between w:val="nil"/>
        </w:pBdr>
        <w:spacing w:line="360" w:lineRule="auto"/>
        <w:jc w:val="both"/>
        <w:rPr>
          <w:color w:val="000000"/>
        </w:rPr>
      </w:pPr>
    </w:p>
    <w:p w14:paraId="6F749B95" w14:textId="77777777" w:rsidR="003638E1" w:rsidRDefault="003638E1">
      <w:pPr>
        <w:pBdr>
          <w:top w:val="nil"/>
          <w:left w:val="nil"/>
          <w:bottom w:val="nil"/>
          <w:right w:val="nil"/>
          <w:between w:val="nil"/>
        </w:pBdr>
        <w:spacing w:line="360" w:lineRule="auto"/>
        <w:jc w:val="both"/>
        <w:rPr>
          <w:color w:val="000000"/>
        </w:rPr>
      </w:pPr>
    </w:p>
    <w:p w14:paraId="67819505" w14:textId="77777777" w:rsidR="003638E1" w:rsidRDefault="003638E1">
      <w:pPr>
        <w:pBdr>
          <w:top w:val="nil"/>
          <w:left w:val="nil"/>
          <w:bottom w:val="nil"/>
          <w:right w:val="nil"/>
          <w:between w:val="nil"/>
        </w:pBdr>
        <w:spacing w:line="360" w:lineRule="auto"/>
        <w:jc w:val="both"/>
        <w:rPr>
          <w:color w:val="000000"/>
        </w:rPr>
      </w:pPr>
    </w:p>
    <w:p w14:paraId="713EBE40" w14:textId="77777777" w:rsidR="003638E1" w:rsidRDefault="0076472F">
      <w:r>
        <w:br w:type="page"/>
      </w:r>
    </w:p>
    <w:p w14:paraId="0F158A80" w14:textId="77777777" w:rsidR="003638E1" w:rsidRDefault="0076472F">
      <w:pPr>
        <w:pStyle w:val="Ttulo1"/>
        <w:rPr>
          <w:b w:val="0"/>
          <w:sz w:val="28"/>
          <w:szCs w:val="28"/>
        </w:rPr>
      </w:pPr>
      <w:r>
        <w:rPr>
          <w:sz w:val="28"/>
          <w:szCs w:val="28"/>
        </w:rPr>
        <w:t xml:space="preserve">Índice: </w:t>
      </w:r>
      <w:r>
        <w:rPr>
          <w:b w:val="0"/>
          <w:sz w:val="28"/>
          <w:szCs w:val="28"/>
        </w:rPr>
        <w:t>Inserir o índice dos títulos e subtítulos.</w:t>
      </w:r>
    </w:p>
    <w:p w14:paraId="486EFDAE" w14:textId="77777777" w:rsidR="003638E1" w:rsidRDefault="003638E1">
      <w:pPr>
        <w:pBdr>
          <w:top w:val="nil"/>
          <w:left w:val="nil"/>
          <w:bottom w:val="nil"/>
          <w:right w:val="nil"/>
          <w:between w:val="nil"/>
        </w:pBdr>
        <w:spacing w:line="360" w:lineRule="auto"/>
        <w:jc w:val="both"/>
        <w:rPr>
          <w:color w:val="000000"/>
        </w:rPr>
      </w:pPr>
    </w:p>
    <w:p w14:paraId="6506EA5B" w14:textId="77777777" w:rsidR="003638E1" w:rsidRDefault="003638E1">
      <w:pPr>
        <w:pBdr>
          <w:top w:val="nil"/>
          <w:left w:val="nil"/>
          <w:bottom w:val="nil"/>
          <w:right w:val="nil"/>
          <w:between w:val="nil"/>
        </w:pBdr>
        <w:spacing w:line="360" w:lineRule="auto"/>
        <w:jc w:val="both"/>
        <w:rPr>
          <w:color w:val="000000"/>
        </w:rPr>
      </w:pPr>
    </w:p>
    <w:p w14:paraId="55597F59" w14:textId="77777777" w:rsidR="003638E1" w:rsidRDefault="0076472F">
      <w:pPr>
        <w:pBdr>
          <w:top w:val="nil"/>
          <w:left w:val="nil"/>
          <w:bottom w:val="nil"/>
          <w:right w:val="nil"/>
          <w:between w:val="nil"/>
        </w:pBdr>
        <w:spacing w:line="360" w:lineRule="auto"/>
        <w:jc w:val="both"/>
        <w:rPr>
          <w:i/>
          <w:color w:val="000000"/>
        </w:rPr>
      </w:pPr>
      <w:r>
        <w:rPr>
          <w:i/>
          <w:color w:val="000000"/>
        </w:rPr>
        <w:t xml:space="preserve"> </w:t>
      </w:r>
    </w:p>
    <w:p w14:paraId="65774E73" w14:textId="77777777" w:rsidR="003638E1" w:rsidRDefault="0076472F">
      <w:pPr>
        <w:rPr>
          <w:i/>
        </w:rPr>
      </w:pPr>
      <w:r>
        <w:br w:type="page"/>
      </w:r>
    </w:p>
    <w:p w14:paraId="2D0978CE" w14:textId="77777777" w:rsidR="003638E1" w:rsidRDefault="0076472F">
      <w:pPr>
        <w:pStyle w:val="Ttulo1"/>
        <w:numPr>
          <w:ilvl w:val="0"/>
          <w:numId w:val="3"/>
        </w:numPr>
        <w:rPr>
          <w:sz w:val="28"/>
          <w:szCs w:val="28"/>
        </w:rPr>
      </w:pPr>
      <w:r>
        <w:rPr>
          <w:sz w:val="28"/>
          <w:szCs w:val="28"/>
        </w:rPr>
        <w:t>Introdução(nos títulos use letra arial, 14, negrito)</w:t>
      </w:r>
    </w:p>
    <w:p w14:paraId="5F6C474F" w14:textId="77777777" w:rsidR="003638E1" w:rsidRDefault="003638E1">
      <w:pPr>
        <w:spacing w:line="360" w:lineRule="auto"/>
        <w:rPr>
          <w:rFonts w:ascii="Arial" w:eastAsia="Arial" w:hAnsi="Arial" w:cs="Arial"/>
        </w:rPr>
      </w:pPr>
    </w:p>
    <w:p w14:paraId="57F87EAF" w14:textId="77777777" w:rsidR="003638E1" w:rsidRDefault="0076472F">
      <w:pPr>
        <w:pBdr>
          <w:top w:val="nil"/>
          <w:left w:val="nil"/>
          <w:bottom w:val="nil"/>
          <w:right w:val="nil"/>
          <w:between w:val="nil"/>
        </w:pBdr>
        <w:spacing w:line="360" w:lineRule="auto"/>
        <w:ind w:firstLine="352"/>
        <w:jc w:val="both"/>
        <w:rPr>
          <w:rFonts w:ascii="Arial" w:eastAsia="Arial" w:hAnsi="Arial" w:cs="Arial"/>
          <w:color w:val="2F5496"/>
          <w:sz w:val="24"/>
          <w:szCs w:val="24"/>
        </w:rPr>
      </w:pPr>
      <w:r>
        <w:rPr>
          <w:rFonts w:ascii="Arial" w:eastAsia="Arial" w:hAnsi="Arial" w:cs="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modelos, etc. que serão utilizados para solucionar o problema apresentado. </w:t>
      </w:r>
    </w:p>
    <w:p w14:paraId="7320E95F" w14:textId="77777777" w:rsidR="003638E1" w:rsidRDefault="003638E1">
      <w:pPr>
        <w:spacing w:line="360" w:lineRule="auto"/>
        <w:ind w:firstLine="709"/>
        <w:jc w:val="both"/>
        <w:rPr>
          <w:rFonts w:ascii="Arial" w:eastAsia="Arial" w:hAnsi="Arial" w:cs="Arial"/>
          <w:color w:val="2F5496"/>
          <w:sz w:val="24"/>
          <w:szCs w:val="24"/>
        </w:rPr>
      </w:pPr>
    </w:p>
    <w:p w14:paraId="50A5CDA2" w14:textId="77777777" w:rsidR="003638E1" w:rsidRDefault="0076472F">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03CE9DE4" w14:textId="77777777" w:rsidR="003638E1" w:rsidRDefault="003638E1">
      <w:pPr>
        <w:spacing w:line="360" w:lineRule="auto"/>
        <w:jc w:val="both"/>
        <w:rPr>
          <w:rFonts w:ascii="Arial" w:eastAsia="Arial" w:hAnsi="Arial" w:cs="Arial"/>
          <w:sz w:val="24"/>
          <w:szCs w:val="24"/>
        </w:rPr>
      </w:pPr>
    </w:p>
    <w:p w14:paraId="288BE5BB" w14:textId="77777777" w:rsidR="003638E1" w:rsidRDefault="003638E1">
      <w:pPr>
        <w:spacing w:line="360" w:lineRule="auto"/>
        <w:ind w:firstLine="709"/>
        <w:jc w:val="both"/>
        <w:rPr>
          <w:rFonts w:ascii="Arial" w:eastAsia="Arial" w:hAnsi="Arial" w:cs="Arial"/>
          <w:sz w:val="24"/>
          <w:szCs w:val="24"/>
        </w:rPr>
      </w:pPr>
    </w:p>
    <w:p w14:paraId="19F90FBA" w14:textId="77777777" w:rsidR="003638E1" w:rsidRDefault="003638E1">
      <w:pPr>
        <w:pBdr>
          <w:top w:val="nil"/>
          <w:left w:val="nil"/>
          <w:bottom w:val="nil"/>
          <w:right w:val="nil"/>
          <w:between w:val="nil"/>
        </w:pBdr>
        <w:spacing w:line="360" w:lineRule="auto"/>
        <w:ind w:left="357" w:firstLine="352"/>
        <w:jc w:val="both"/>
        <w:rPr>
          <w:rFonts w:ascii="Arial" w:eastAsia="Arial" w:hAnsi="Arial" w:cs="Arial"/>
          <w:color w:val="000000"/>
          <w:sz w:val="24"/>
          <w:szCs w:val="24"/>
        </w:rPr>
      </w:pPr>
    </w:p>
    <w:p w14:paraId="02DD0F6B" w14:textId="77777777" w:rsidR="003638E1" w:rsidRDefault="003638E1">
      <w:pPr>
        <w:pBdr>
          <w:top w:val="nil"/>
          <w:left w:val="nil"/>
          <w:bottom w:val="nil"/>
          <w:right w:val="nil"/>
          <w:between w:val="nil"/>
        </w:pBdr>
        <w:spacing w:line="360" w:lineRule="auto"/>
        <w:ind w:left="357" w:firstLine="357"/>
        <w:jc w:val="both"/>
        <w:rPr>
          <w:rFonts w:ascii="Arial" w:eastAsia="Arial" w:hAnsi="Arial" w:cs="Arial"/>
          <w:color w:val="000000"/>
          <w:sz w:val="24"/>
          <w:szCs w:val="24"/>
        </w:rPr>
      </w:pPr>
    </w:p>
    <w:p w14:paraId="75A51BDD"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br w:type="page"/>
      </w:r>
    </w:p>
    <w:p w14:paraId="5A2ADCA1" w14:textId="77777777" w:rsidR="003638E1" w:rsidRDefault="0076472F">
      <w:pPr>
        <w:pStyle w:val="Ttulo1"/>
        <w:numPr>
          <w:ilvl w:val="0"/>
          <w:numId w:val="3"/>
        </w:numPr>
        <w:rPr>
          <w:sz w:val="28"/>
          <w:szCs w:val="28"/>
        </w:rPr>
      </w:pPr>
      <w:r>
        <w:rPr>
          <w:sz w:val="28"/>
          <w:szCs w:val="28"/>
        </w:rPr>
        <w:t>Embasamento teórico.</w:t>
      </w:r>
    </w:p>
    <w:p w14:paraId="395EFA42" w14:textId="77777777" w:rsidR="003638E1" w:rsidRDefault="003638E1">
      <w:pPr>
        <w:pStyle w:val="Ttulo"/>
        <w:jc w:val="left"/>
        <w:rPr>
          <w:color w:val="2F5496"/>
          <w:sz w:val="32"/>
          <w:szCs w:val="32"/>
        </w:rPr>
      </w:pPr>
    </w:p>
    <w:p w14:paraId="0BB393CA" w14:textId="77777777" w:rsidR="003638E1" w:rsidRDefault="0076472F">
      <w:pPr>
        <w:pStyle w:val="Ttulo"/>
        <w:ind w:left="283" w:hanging="283"/>
        <w:jc w:val="both"/>
        <w:rPr>
          <w:b w:val="0"/>
          <w:color w:val="2F5496"/>
          <w:sz w:val="24"/>
          <w:szCs w:val="24"/>
        </w:rPr>
      </w:pPr>
      <w:r>
        <w:rPr>
          <w:sz w:val="32"/>
          <w:szCs w:val="32"/>
        </w:rPr>
        <w:t xml:space="preserve">   </w:t>
      </w:r>
      <w:r>
        <w:rPr>
          <w:sz w:val="32"/>
          <w:szCs w:val="32"/>
        </w:rPr>
        <w:tab/>
      </w:r>
      <w:r>
        <w:rPr>
          <w:color w:val="2F5496"/>
          <w:sz w:val="32"/>
          <w:szCs w:val="32"/>
        </w:rPr>
        <w:tab/>
      </w:r>
      <w:r>
        <w:rPr>
          <w:b w:val="0"/>
          <w:color w:val="2F5496"/>
          <w:sz w:val="24"/>
          <w:szCs w:val="24"/>
        </w:rPr>
        <w:t>Esta seção deve ser utilizada quando o software desenvolvido tenha como escopo um tema que necessite uma explicação mais abrangente para o leitor. Por exemplo, no caso em que o software desenvolvido utilizar IoT (Internet das Coisas) para a solução do problema, apresentar os conceitos de IoT, indicando as referências utilizadas conforme padrão ABNT.</w:t>
      </w:r>
    </w:p>
    <w:p w14:paraId="03396FBF" w14:textId="77777777" w:rsidR="003638E1" w:rsidRDefault="0076472F">
      <w:pPr>
        <w:pStyle w:val="Ttulo"/>
        <w:ind w:left="283" w:firstLine="709"/>
        <w:jc w:val="both"/>
        <w:rPr>
          <w:b w:val="0"/>
          <w:color w:val="2F5496"/>
          <w:sz w:val="24"/>
          <w:szCs w:val="24"/>
        </w:rPr>
      </w:pPr>
      <w:r>
        <w:rPr>
          <w:b w:val="0"/>
          <w:color w:val="2F5496"/>
          <w:sz w:val="24"/>
          <w:szCs w:val="24"/>
        </w:rPr>
        <w:t>O nível de detalhamento desta seção deve ser discutido com o orientador. O título da seção pode ser o assunto a ser apresentado por exemplo: “Conceitos de IoT”.</w:t>
      </w:r>
    </w:p>
    <w:p w14:paraId="4D80B12D" w14:textId="77777777" w:rsidR="003638E1" w:rsidRDefault="0076472F">
      <w:pPr>
        <w:pStyle w:val="Ttulo"/>
        <w:jc w:val="left"/>
        <w:rPr>
          <w:b w:val="0"/>
          <w:color w:val="2F5496"/>
          <w:sz w:val="24"/>
          <w:szCs w:val="24"/>
        </w:rPr>
      </w:pPr>
      <w:r>
        <w:rPr>
          <w:b w:val="0"/>
          <w:color w:val="2F5496"/>
          <w:sz w:val="32"/>
          <w:szCs w:val="32"/>
        </w:rPr>
        <w:t xml:space="preserve">          </w:t>
      </w:r>
    </w:p>
    <w:p w14:paraId="5D19ED6E" w14:textId="77777777" w:rsidR="003638E1" w:rsidRDefault="0076472F">
      <w:pPr>
        <w:pStyle w:val="Ttulo"/>
        <w:ind w:left="283"/>
        <w:jc w:val="left"/>
        <w:rPr>
          <w:b w:val="0"/>
          <w:color w:val="2F5496"/>
          <w:sz w:val="24"/>
          <w:szCs w:val="24"/>
        </w:rPr>
      </w:pPr>
      <w:r>
        <w:rPr>
          <w:b w:val="0"/>
          <w:color w:val="2F5496"/>
          <w:sz w:val="24"/>
          <w:szCs w:val="24"/>
        </w:rPr>
        <w:t>Obs: Ao inserir uma imagem é obrigatório numerar, descrever e indicar a fonte como no exemplo abaixo:</w:t>
      </w:r>
    </w:p>
    <w:p w14:paraId="46B67CE3" w14:textId="77777777" w:rsidR="003638E1" w:rsidRDefault="0076472F">
      <w:pPr>
        <w:keepNext/>
        <w:pBdr>
          <w:top w:val="nil"/>
          <w:left w:val="nil"/>
          <w:bottom w:val="nil"/>
          <w:right w:val="nil"/>
          <w:between w:val="nil"/>
        </w:pBdr>
        <w:spacing w:before="40" w:line="360" w:lineRule="auto"/>
        <w:jc w:val="center"/>
        <w:rPr>
          <w:rFonts w:ascii="Arial" w:eastAsia="Arial" w:hAnsi="Arial" w:cs="Arial"/>
          <w:i/>
          <w:color w:val="000000"/>
          <w:sz w:val="24"/>
          <w:szCs w:val="24"/>
        </w:rPr>
      </w:pPr>
      <w:bookmarkStart w:id="0" w:name="_gjdgxs" w:colFirst="0" w:colLast="0"/>
      <w:bookmarkEnd w:id="0"/>
      <w:r>
        <w:rPr>
          <w:rFonts w:ascii="Arial" w:eastAsia="Arial" w:hAnsi="Arial" w:cs="Arial"/>
          <w:i/>
          <w:color w:val="000000"/>
          <w:sz w:val="24"/>
          <w:szCs w:val="24"/>
        </w:rPr>
        <w:t xml:space="preserve">Figura 1 - Site Amazom.com em </w:t>
      </w:r>
      <w:commentRangeStart w:id="1"/>
      <w:r>
        <w:rPr>
          <w:rFonts w:ascii="Arial" w:eastAsia="Arial" w:hAnsi="Arial" w:cs="Arial"/>
          <w:i/>
          <w:color w:val="000000"/>
          <w:sz w:val="24"/>
          <w:szCs w:val="24"/>
        </w:rPr>
        <w:t>1995</w:t>
      </w:r>
      <w:commentRangeEnd w:id="1"/>
      <w:r>
        <w:commentReference w:id="1"/>
      </w:r>
    </w:p>
    <w:p w14:paraId="61E1E7D4" w14:textId="77777777" w:rsidR="003638E1" w:rsidRDefault="0076472F">
      <w:pPr>
        <w:pStyle w:val="Ttulo"/>
        <w:rPr>
          <w:color w:val="2F5496"/>
          <w:sz w:val="24"/>
          <w:szCs w:val="24"/>
        </w:rPr>
      </w:pPr>
      <w:r>
        <w:rPr>
          <w:noProof/>
        </w:rPr>
        <w:drawing>
          <wp:inline distT="0" distB="0" distL="0" distR="0" wp14:anchorId="6F600C12" wp14:editId="52BBFDE2">
            <wp:extent cx="4320000" cy="281699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20000" cy="2816999"/>
                    </a:xfrm>
                    <a:prstGeom prst="rect">
                      <a:avLst/>
                    </a:prstGeom>
                    <a:ln/>
                  </pic:spPr>
                </pic:pic>
              </a:graphicData>
            </a:graphic>
          </wp:inline>
        </w:drawing>
      </w:r>
    </w:p>
    <w:p w14:paraId="3287A847" w14:textId="77777777" w:rsidR="003638E1" w:rsidRDefault="0076472F">
      <w:pPr>
        <w:spacing w:line="360" w:lineRule="auto"/>
        <w:jc w:val="center"/>
        <w:rPr>
          <w:rFonts w:ascii="Arial" w:eastAsia="Arial" w:hAnsi="Arial" w:cs="Arial"/>
          <w:i/>
        </w:rPr>
      </w:pPr>
      <w:r>
        <w:rPr>
          <w:rFonts w:ascii="Arial" w:eastAsia="Arial" w:hAnsi="Arial" w:cs="Arial"/>
          <w:i/>
          <w:vertAlign w:val="superscript"/>
        </w:rPr>
        <w:footnoteReference w:id="1"/>
      </w:r>
      <w:r>
        <w:rPr>
          <w:rFonts w:ascii="Arial" w:eastAsia="Arial" w:hAnsi="Arial" w:cs="Arial"/>
          <w:i/>
        </w:rPr>
        <w:t xml:space="preserve">Fonte: Disponível em: https://www.businessinsider.com. Acesso em: 13 set. </w:t>
      </w:r>
      <w:commentRangeStart w:id="2"/>
      <w:r>
        <w:rPr>
          <w:rFonts w:ascii="Arial" w:eastAsia="Arial" w:hAnsi="Arial" w:cs="Arial"/>
          <w:i/>
        </w:rPr>
        <w:t>2019</w:t>
      </w:r>
      <w:commentRangeEnd w:id="2"/>
      <w:r>
        <w:commentReference w:id="2"/>
      </w:r>
      <w:r>
        <w:rPr>
          <w:rFonts w:ascii="Arial" w:eastAsia="Arial" w:hAnsi="Arial" w:cs="Arial"/>
          <w:i/>
        </w:rPr>
        <w:t>.</w:t>
      </w:r>
    </w:p>
    <w:p w14:paraId="194F73BA" w14:textId="77777777" w:rsidR="003638E1" w:rsidRDefault="003638E1">
      <w:pPr>
        <w:spacing w:line="360" w:lineRule="auto"/>
        <w:ind w:left="2127" w:firstLine="709"/>
        <w:rPr>
          <w:rFonts w:ascii="Arial" w:eastAsia="Arial" w:hAnsi="Arial" w:cs="Arial"/>
          <w:i/>
        </w:rPr>
      </w:pPr>
    </w:p>
    <w:p w14:paraId="1817686F" w14:textId="77777777" w:rsidR="003638E1" w:rsidRDefault="0076472F">
      <w:pPr>
        <w:spacing w:line="360" w:lineRule="auto"/>
        <w:ind w:firstLine="709"/>
        <w:rPr>
          <w:rFonts w:ascii="Arial" w:eastAsia="Arial" w:hAnsi="Arial" w:cs="Arial"/>
          <w:color w:val="2F5496"/>
          <w:sz w:val="24"/>
          <w:szCs w:val="24"/>
        </w:rPr>
      </w:pPr>
      <w:r>
        <w:rPr>
          <w:rFonts w:ascii="Arial" w:eastAsia="Arial" w:hAnsi="Arial" w:cs="Arial"/>
          <w:color w:val="2F5496"/>
          <w:sz w:val="24"/>
          <w:szCs w:val="24"/>
        </w:rPr>
        <w:t xml:space="preserve">Caso a figura tenha sido retirada de livros ou artigo, indicar a fonte e não esqueça de citá-la no texto. </w:t>
      </w:r>
    </w:p>
    <w:p w14:paraId="550E3733" w14:textId="77777777" w:rsidR="003638E1" w:rsidRDefault="0076472F">
      <w:pPr>
        <w:pStyle w:val="Ttulo1"/>
        <w:numPr>
          <w:ilvl w:val="0"/>
          <w:numId w:val="3"/>
        </w:numPr>
        <w:spacing w:before="0" w:line="360" w:lineRule="auto"/>
        <w:rPr>
          <w:sz w:val="28"/>
          <w:szCs w:val="28"/>
        </w:rPr>
      </w:pPr>
      <w:r>
        <w:rPr>
          <w:sz w:val="28"/>
          <w:szCs w:val="28"/>
        </w:rPr>
        <w:t xml:space="preserve">Análise de Requisitos </w:t>
      </w:r>
    </w:p>
    <w:p w14:paraId="4E1B84C4" w14:textId="77777777" w:rsidR="003638E1" w:rsidRPr="0036452E" w:rsidRDefault="003638E1"/>
    <w:p w14:paraId="10C12D58" w14:textId="77777777" w:rsidR="003638E1" w:rsidRPr="0036452E" w:rsidRDefault="0076472F">
      <w:pPr>
        <w:pStyle w:val="Ttulo1"/>
        <w:spacing w:before="0" w:line="360" w:lineRule="auto"/>
        <w:rPr>
          <w:sz w:val="24"/>
          <w:szCs w:val="24"/>
        </w:rPr>
      </w:pPr>
      <w:r w:rsidRPr="0036452E">
        <w:rPr>
          <w:sz w:val="24"/>
          <w:szCs w:val="24"/>
        </w:rPr>
        <w:t>3.1 Visão geral do Produto</w:t>
      </w:r>
    </w:p>
    <w:p w14:paraId="5DF55026"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36452E">
        <w:rPr>
          <w:rFonts w:ascii="Arial" w:eastAsia="Arial" w:hAnsi="Arial" w:cs="Arial"/>
          <w:color w:val="000000"/>
          <w:sz w:val="24"/>
          <w:szCs w:val="24"/>
        </w:rPr>
        <w:t>A loja TED’S Presentes, com o intuito de melhorar o oferecimento dos seus serviços, sanando os problemas existentes ou se atualizando, resolveu adequar-se com as novas tecnologias vigentes no mercado. Para atingir tais metas, está iniciando com a modernização do setor de Vendas.</w:t>
      </w:r>
    </w:p>
    <w:p w14:paraId="2710B113"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u w:val="single"/>
        </w:rPr>
      </w:pPr>
      <w:r w:rsidRPr="0036452E">
        <w:rPr>
          <w:rFonts w:ascii="Arial" w:eastAsia="Arial" w:hAnsi="Arial" w:cs="Arial"/>
          <w:color w:val="000000"/>
          <w:sz w:val="24"/>
          <w:szCs w:val="24"/>
        </w:rPr>
        <w:t xml:space="preserve">Através de uma observação atenciosa, a proposta será desenvolver uma aplicação web responsiva focada em tecnologia </w:t>
      </w:r>
      <w:r w:rsidRPr="0036452E">
        <w:rPr>
          <w:rFonts w:ascii="Arial" w:eastAsia="Arial" w:hAnsi="Arial" w:cs="Arial"/>
          <w:i/>
          <w:color w:val="000000"/>
          <w:sz w:val="24"/>
          <w:szCs w:val="24"/>
        </w:rPr>
        <w:t>Cloud</w:t>
      </w:r>
      <w:r w:rsidRPr="0036452E">
        <w:rPr>
          <w:rFonts w:ascii="Arial" w:eastAsia="Arial" w:hAnsi="Arial" w:cs="Arial"/>
          <w:color w:val="000000"/>
          <w:sz w:val="24"/>
          <w:szCs w:val="24"/>
        </w:rPr>
        <w:t xml:space="preserve"> (nas nuvens).</w:t>
      </w:r>
    </w:p>
    <w:p w14:paraId="4665F5A0" w14:textId="77777777" w:rsidR="003638E1" w:rsidRPr="0036452E" w:rsidRDefault="0076472F">
      <w:pPr>
        <w:spacing w:line="360" w:lineRule="auto"/>
        <w:ind w:firstLine="567"/>
        <w:jc w:val="both"/>
        <w:rPr>
          <w:rFonts w:ascii="Arial" w:eastAsia="Arial" w:hAnsi="Arial" w:cs="Arial"/>
          <w:sz w:val="24"/>
          <w:szCs w:val="24"/>
        </w:rPr>
      </w:pPr>
      <w:r w:rsidRPr="0036452E">
        <w:rPr>
          <w:rFonts w:ascii="Arial" w:eastAsia="Arial" w:hAnsi="Arial" w:cs="Arial"/>
          <w:sz w:val="24"/>
          <w:szCs w:val="24"/>
        </w:rPr>
        <w:t xml:space="preserve">Um dos maiores problemas que vem causando diversas reclamações, por parte dos clientes, é a espera na fila. Isto será um dos maiores pilares deste projeto, trazer por meio de um atendimento mais ágil, a </w:t>
      </w:r>
      <w:r w:rsidRPr="000B7FF5">
        <w:rPr>
          <w:rFonts w:ascii="Arial" w:eastAsia="Arial" w:hAnsi="Arial" w:cs="Arial"/>
          <w:sz w:val="24"/>
          <w:szCs w:val="24"/>
        </w:rPr>
        <w:t>eliminação</w:t>
      </w:r>
      <w:r w:rsidRPr="0036452E">
        <w:rPr>
          <w:rFonts w:ascii="Arial" w:eastAsia="Arial" w:hAnsi="Arial" w:cs="Arial"/>
          <w:sz w:val="24"/>
          <w:szCs w:val="24"/>
        </w:rPr>
        <w:t xml:space="preserve"> completa, ou parcial, das filas e tempo de espera do cliente.</w:t>
      </w:r>
    </w:p>
    <w:p w14:paraId="508CDF27" w14:textId="77777777" w:rsidR="003638E1" w:rsidRPr="0036452E" w:rsidRDefault="0076472F">
      <w:pPr>
        <w:pBdr>
          <w:top w:val="nil"/>
          <w:left w:val="nil"/>
          <w:bottom w:val="nil"/>
          <w:right w:val="nil"/>
          <w:between w:val="nil"/>
        </w:pBdr>
        <w:spacing w:line="360" w:lineRule="auto"/>
        <w:ind w:firstLine="567"/>
        <w:jc w:val="both"/>
        <w:rPr>
          <w:rFonts w:ascii="Arial" w:eastAsia="Arial" w:hAnsi="Arial" w:cs="Arial"/>
          <w:color w:val="000000"/>
          <w:sz w:val="24"/>
          <w:szCs w:val="24"/>
        </w:rPr>
      </w:pPr>
      <w:r w:rsidRPr="0036452E">
        <w:rPr>
          <w:rFonts w:ascii="Arial" w:eastAsia="Arial" w:hAnsi="Arial" w:cs="Arial"/>
          <w:color w:val="000000"/>
          <w:sz w:val="24"/>
          <w:szCs w:val="24"/>
        </w:rPr>
        <w:t xml:space="preserve">Logo, o que se tem proposto para esse Sistema de Vendas, visando solucionar os problemas apresentados acima, são as seguintes aplicações: um </w:t>
      </w:r>
      <w:r w:rsidRPr="0036452E">
        <w:rPr>
          <w:rFonts w:ascii="Arial" w:eastAsia="Arial" w:hAnsi="Arial" w:cs="Arial"/>
          <w:i/>
          <w:color w:val="000000"/>
          <w:sz w:val="24"/>
          <w:szCs w:val="24"/>
        </w:rPr>
        <w:t>Autoatendimento em Totem</w:t>
      </w:r>
      <w:r w:rsidRPr="0036452E">
        <w:rPr>
          <w:rFonts w:ascii="Arial" w:eastAsia="Arial" w:hAnsi="Arial" w:cs="Arial"/>
          <w:color w:val="000000"/>
          <w:sz w:val="24"/>
          <w:szCs w:val="24"/>
        </w:rPr>
        <w:t xml:space="preserve"> de recebimento com pagamento via cartão (crédito e débito) e envio do comprovante por e-mail, sem a necessidade de um funcionário, minimizando o problema de filas e possibilitando ao cliente realizar o seu próprio cadastro (parcial ou completo); Para os gestores e funcionários, o acesso ao sistema via AppWeb, para a troca de itens, possibilitando sanar essa necessidade sem comprometer o atendimento ao caixa, também, com consulta a gráficos e relatórios do sistema, lista de clientes cadastrados, facilidades de acesso aos dados e emissão imediata de nota fiscal.</w:t>
      </w:r>
    </w:p>
    <w:p w14:paraId="5A535EF0" w14:textId="77777777" w:rsidR="003638E1" w:rsidRPr="0036452E" w:rsidRDefault="003638E1">
      <w:pPr>
        <w:pBdr>
          <w:top w:val="nil"/>
          <w:left w:val="nil"/>
          <w:bottom w:val="nil"/>
          <w:right w:val="nil"/>
          <w:between w:val="nil"/>
        </w:pBdr>
        <w:spacing w:before="280" w:after="280" w:line="360" w:lineRule="auto"/>
        <w:ind w:firstLine="567"/>
        <w:jc w:val="both"/>
        <w:rPr>
          <w:rFonts w:ascii="Arial" w:eastAsia="Arial" w:hAnsi="Arial" w:cs="Arial"/>
          <w:color w:val="000000"/>
          <w:sz w:val="24"/>
          <w:szCs w:val="24"/>
        </w:rPr>
      </w:pPr>
    </w:p>
    <w:p w14:paraId="4B6DF800" w14:textId="77777777" w:rsidR="003638E1" w:rsidRPr="0036452E" w:rsidRDefault="0076472F">
      <w:pPr>
        <w:pStyle w:val="Ttulo1"/>
        <w:spacing w:before="0" w:line="360" w:lineRule="auto"/>
        <w:rPr>
          <w:sz w:val="24"/>
          <w:szCs w:val="24"/>
        </w:rPr>
      </w:pPr>
      <w:r w:rsidRPr="0036452E">
        <w:rPr>
          <w:sz w:val="24"/>
          <w:szCs w:val="24"/>
        </w:rPr>
        <w:t xml:space="preserve">3.2 Descrição e Delimitação do problema </w:t>
      </w:r>
    </w:p>
    <w:p w14:paraId="54CFF788" w14:textId="77777777" w:rsidR="003638E1" w:rsidRPr="0036452E" w:rsidRDefault="003638E1"/>
    <w:p w14:paraId="49580CF3" w14:textId="77777777" w:rsidR="003638E1" w:rsidRPr="0036452E" w:rsidRDefault="0076472F">
      <w:pPr>
        <w:spacing w:line="360" w:lineRule="auto"/>
        <w:ind w:firstLine="567"/>
        <w:jc w:val="both"/>
        <w:rPr>
          <w:rFonts w:ascii="Arial" w:eastAsia="Arial" w:hAnsi="Arial" w:cs="Arial"/>
          <w:sz w:val="24"/>
          <w:szCs w:val="24"/>
        </w:rPr>
      </w:pPr>
      <w:bookmarkStart w:id="3" w:name="_30j0zll" w:colFirst="0" w:colLast="0"/>
      <w:bookmarkEnd w:id="3"/>
      <w:r w:rsidRPr="0036452E">
        <w:rPr>
          <w:rFonts w:ascii="Arial" w:eastAsia="Arial" w:hAnsi="Arial" w:cs="Arial"/>
          <w:sz w:val="24"/>
          <w:szCs w:val="24"/>
        </w:rPr>
        <w:t>Durante a fase de elicitação de requisitos foram encontrados diversos problemas no processo da TED´s presentes:</w:t>
      </w:r>
    </w:p>
    <w:p w14:paraId="51F5995F"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Não é possível assegurar o registro eficiente dos produtos vendidos demonstrados no Recibo de vendas. O processo de venda dos produtos (Recibo de vendas), tendo elementos inseridos manualmente, torna instável a sua viabilidade, como entrar com o Número do item ou usando a Descrição do produto, ambas de forma manual, tendem ao erro.</w:t>
      </w:r>
    </w:p>
    <w:p w14:paraId="5609BC35"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Há casos de emissão de nota fiscal incorreta, os erros acontecem na digitação dos dados da nota, gerando retrabalho ao cancelar e emitir uma nova nota e transtornos para a empresa e aos clientes.</w:t>
      </w:r>
    </w:p>
    <w:p w14:paraId="4E863045"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demora para finalizar a venda de cada cliente está acarretando fila, por sua vez aumentam o número de reclamações e constrangimento aos funcionários que estão impossibilitados de solucionar o problema.</w:t>
      </w:r>
    </w:p>
    <w:p w14:paraId="0CF699F1"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As vendas não podem ser acompanhadas à distância, pois o sistema só trabalha localmente, e os proprietários passam grande parte do tempo fora do comércio obtendo mais mercadorias, fornecedores ou parcerias.</w:t>
      </w:r>
    </w:p>
    <w:p w14:paraId="6B7C61FA"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procedimento para registros esporádicos do quê??, já que o sistema não contempla tal ação, muito menos, uma realização prática e eficiente.</w:t>
      </w:r>
    </w:p>
    <w:p w14:paraId="1DC7B333"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registro manual no Recibo de vendas e Planilha de Controle de Substituições, informando que houve troca.</w:t>
      </w:r>
    </w:p>
    <w:p w14:paraId="11327D47"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falta de um Cadastro de Clientes robusto.</w:t>
      </w:r>
    </w:p>
    <w:p w14:paraId="58FCC6C9"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levantamento e conferência da quantidade e tipos (dinheiro, débito e crédito) de pagamento ocorrendo de forma desintegrada com o sistema de vendas tem possibilitado muitos erros e demora no processo.</w:t>
      </w:r>
    </w:p>
    <w:p w14:paraId="7462FD7C"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Não saber configurar a função Desconto ou o mal funcionamento dessa função.</w:t>
      </w:r>
    </w:p>
    <w:p w14:paraId="14A3708A"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A impressão de duas vias do Recibo de vendas pelo fato do sistema não ser completamente integrado, gerando um aumento desnecessário de impressões.</w:t>
      </w:r>
    </w:p>
    <w:p w14:paraId="5D212696"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O sistema não pode registrar de forma automática as informações disponibilizadas no Recibo de Vendas para um banco de dados.</w:t>
      </w:r>
    </w:p>
    <w:p w14:paraId="5BD23B22" w14:textId="77777777" w:rsidR="003638E1" w:rsidRPr="0036452E" w:rsidRDefault="0076472F">
      <w:pPr>
        <w:pStyle w:val="Ttulo"/>
        <w:numPr>
          <w:ilvl w:val="0"/>
          <w:numId w:val="2"/>
        </w:numPr>
        <w:ind w:left="0" w:firstLine="426"/>
        <w:jc w:val="both"/>
        <w:rPr>
          <w:b w:val="0"/>
          <w:sz w:val="24"/>
          <w:szCs w:val="24"/>
        </w:rPr>
      </w:pPr>
      <w:r w:rsidRPr="0036452E">
        <w:rPr>
          <w:b w:val="0"/>
          <w:sz w:val="24"/>
          <w:szCs w:val="24"/>
        </w:rPr>
        <w:t>Relatórios simples e na maioria das vezes, muito discrepantes.</w:t>
      </w:r>
    </w:p>
    <w:p w14:paraId="2B335DBF" w14:textId="77777777" w:rsidR="003638E1" w:rsidRPr="0036452E" w:rsidRDefault="003638E1">
      <w:pPr>
        <w:pStyle w:val="Ttulo"/>
        <w:jc w:val="left"/>
        <w:rPr>
          <w:b w:val="0"/>
          <w:color w:val="2F5496"/>
          <w:sz w:val="24"/>
          <w:szCs w:val="24"/>
        </w:rPr>
      </w:pPr>
    </w:p>
    <w:p w14:paraId="6CA02C6B" w14:textId="77777777" w:rsidR="003638E1" w:rsidRPr="0036452E" w:rsidRDefault="0076472F">
      <w:pPr>
        <w:pStyle w:val="Ttulo"/>
        <w:jc w:val="left"/>
        <w:rPr>
          <w:sz w:val="24"/>
          <w:szCs w:val="24"/>
        </w:rPr>
      </w:pPr>
      <w:r w:rsidRPr="0036452E">
        <w:rPr>
          <w:sz w:val="24"/>
          <w:szCs w:val="24"/>
        </w:rPr>
        <w:t>3.3 Descrição da técnica utilizada para levantamento dos requisitos</w:t>
      </w:r>
    </w:p>
    <w:p w14:paraId="57D50260" w14:textId="77777777" w:rsidR="003638E1" w:rsidRPr="0036452E" w:rsidRDefault="003638E1">
      <w:pPr>
        <w:pStyle w:val="Ttulo"/>
        <w:jc w:val="left"/>
        <w:rPr>
          <w:sz w:val="24"/>
          <w:szCs w:val="24"/>
        </w:rPr>
      </w:pPr>
    </w:p>
    <w:p w14:paraId="21C9004F" w14:textId="77777777" w:rsidR="003638E1" w:rsidRPr="0036452E" w:rsidRDefault="0076472F">
      <w:pPr>
        <w:pStyle w:val="Ttulo"/>
        <w:ind w:firstLine="567"/>
        <w:jc w:val="both"/>
        <w:rPr>
          <w:b w:val="0"/>
          <w:sz w:val="24"/>
          <w:szCs w:val="24"/>
        </w:rPr>
      </w:pPr>
      <w:r w:rsidRPr="0036452E">
        <w:rPr>
          <w:b w:val="0"/>
          <w:sz w:val="24"/>
          <w:szCs w:val="24"/>
        </w:rPr>
        <w:t xml:space="preserve"> Para o levantamento dos requisitos, inicialmente, foi agendada uma reunião/entrevista que contou com a presença do proprietário e um dos seus colaboradores do Setor de Gerenciamento das Vendas, com o especialista de requisitos. </w:t>
      </w:r>
    </w:p>
    <w:p w14:paraId="371D8B99" w14:textId="77777777" w:rsidR="003638E1" w:rsidRPr="0036452E" w:rsidRDefault="0076472F">
      <w:pPr>
        <w:pStyle w:val="Ttulo"/>
        <w:ind w:firstLine="567"/>
        <w:jc w:val="both"/>
        <w:rPr>
          <w:b w:val="0"/>
          <w:sz w:val="24"/>
          <w:szCs w:val="24"/>
        </w:rPr>
      </w:pPr>
      <w:r w:rsidRPr="0036452E">
        <w:rPr>
          <w:b w:val="0"/>
          <w:sz w:val="24"/>
          <w:szCs w:val="24"/>
        </w:rPr>
        <w:t>O analista de requisitos utilizou a metodologia de entrevista com questionário pré-estabelecido. Sendo assim, a maioria das respostas obtidas foram fornecidas pelo proprietário, tendo os apontamentos relevantes quanto ao Gerenciamento das Vendas, obtidas através do colaborador.</w:t>
      </w:r>
    </w:p>
    <w:p w14:paraId="03814F91" w14:textId="77777777" w:rsidR="003638E1" w:rsidRDefault="0076472F">
      <w:pPr>
        <w:pStyle w:val="Ttulo"/>
        <w:ind w:firstLine="567"/>
        <w:jc w:val="both"/>
        <w:rPr>
          <w:b w:val="0"/>
          <w:sz w:val="24"/>
          <w:szCs w:val="24"/>
        </w:rPr>
      </w:pPr>
      <w:r w:rsidRPr="0036452E">
        <w:rPr>
          <w:b w:val="0"/>
          <w:sz w:val="24"/>
          <w:szCs w:val="24"/>
        </w:rPr>
        <w:t>Da reunião mencionada anteriormente, foi combinada a visita técnica (Estudo Etnográfico), pois é de praxe na proposta da empresa, ao ser montado qualquer projeto de desenvolvimento. Essa é uma visita na qual o analista de requisitos consegue equiparar o que foi deposto na entrevista com a vida-real, ampliando assim, as possibilidades de acerto e de criatividade.</w:t>
      </w:r>
    </w:p>
    <w:p w14:paraId="4DBE7326" w14:textId="77777777" w:rsidR="00245E96" w:rsidRPr="00245E96" w:rsidRDefault="00245E96" w:rsidP="00245E96">
      <w:pPr>
        <w:spacing w:line="360" w:lineRule="auto"/>
        <w:jc w:val="both"/>
        <w:rPr>
          <w:rFonts w:ascii="Arial" w:eastAsia="Arial" w:hAnsi="Arial" w:cs="Arial"/>
          <w:b/>
          <w:sz w:val="28"/>
          <w:szCs w:val="28"/>
        </w:rPr>
      </w:pPr>
    </w:p>
    <w:p w14:paraId="1E546946" w14:textId="77777777" w:rsidR="00245E96" w:rsidRPr="00245E96" w:rsidRDefault="00245E96" w:rsidP="00245E96">
      <w:pPr>
        <w:keepNext/>
        <w:spacing w:after="60" w:line="360" w:lineRule="auto"/>
        <w:outlineLvl w:val="0"/>
        <w:rPr>
          <w:rFonts w:ascii="Arial" w:eastAsia="Arial" w:hAnsi="Arial" w:cs="Arial"/>
          <w:b/>
          <w:sz w:val="24"/>
          <w:szCs w:val="24"/>
        </w:rPr>
      </w:pPr>
      <w:r w:rsidRPr="00245E96">
        <w:rPr>
          <w:rFonts w:ascii="Arial" w:eastAsia="Arial" w:hAnsi="Arial" w:cs="Arial"/>
          <w:b/>
          <w:sz w:val="24"/>
          <w:szCs w:val="24"/>
        </w:rPr>
        <w:t>3.4 Requisitos de Software</w:t>
      </w:r>
    </w:p>
    <w:p w14:paraId="27576E8F" w14:textId="77777777" w:rsidR="00245E96" w:rsidRPr="00245E96" w:rsidRDefault="00245E96" w:rsidP="00245E96">
      <w:pPr>
        <w:ind w:left="708"/>
        <w:rPr>
          <w:rFonts w:ascii="Arial" w:eastAsia="Arial" w:hAnsi="Arial" w:cs="Arial"/>
          <w:b/>
          <w:sz w:val="24"/>
          <w:szCs w:val="24"/>
        </w:rPr>
      </w:pPr>
      <w:r w:rsidRPr="00245E96">
        <w:rPr>
          <w:rFonts w:ascii="Arial" w:eastAsia="Arial" w:hAnsi="Arial" w:cs="Arial"/>
          <w:b/>
          <w:sz w:val="24"/>
          <w:szCs w:val="24"/>
        </w:rPr>
        <w:t xml:space="preserve"> </w:t>
      </w:r>
    </w:p>
    <w:p w14:paraId="60392C67" w14:textId="77777777" w:rsidR="00245E96" w:rsidRPr="00245E96" w:rsidRDefault="00245E96" w:rsidP="00245E96">
      <w:pPr>
        <w:rPr>
          <w:rFonts w:ascii="Arial" w:eastAsia="Arial" w:hAnsi="Arial" w:cs="Arial"/>
          <w:b/>
          <w:sz w:val="24"/>
          <w:szCs w:val="24"/>
        </w:rPr>
      </w:pPr>
      <w:r w:rsidRPr="00245E96">
        <w:rPr>
          <w:rFonts w:ascii="Arial" w:eastAsia="Arial" w:hAnsi="Arial" w:cs="Arial"/>
          <w:b/>
          <w:sz w:val="24"/>
          <w:szCs w:val="24"/>
        </w:rPr>
        <w:t xml:space="preserve">3.4.1 Requisitos Funcionais </w:t>
      </w:r>
    </w:p>
    <w:p w14:paraId="0C695E10" w14:textId="77777777" w:rsidR="00245E96" w:rsidRPr="00245E96" w:rsidRDefault="00245E96" w:rsidP="00245E96"/>
    <w:p w14:paraId="414A3BD7" w14:textId="77777777" w:rsidR="00245E96" w:rsidRPr="00245E96" w:rsidRDefault="00245E96" w:rsidP="00245E96"/>
    <w:p w14:paraId="57E69181" w14:textId="77777777" w:rsidR="00245E96" w:rsidRPr="00245E96" w:rsidRDefault="00245E96" w:rsidP="00245E96">
      <w:pPr>
        <w:spacing w:line="360" w:lineRule="auto"/>
        <w:ind w:firstLine="567"/>
        <w:jc w:val="center"/>
        <w:rPr>
          <w:rFonts w:ascii="Arial" w:eastAsia="Arial" w:hAnsi="Arial" w:cs="Arial"/>
          <w:i/>
          <w:sz w:val="24"/>
          <w:szCs w:val="24"/>
        </w:rPr>
      </w:pPr>
      <w:r w:rsidRPr="00245E96">
        <w:rPr>
          <w:rFonts w:ascii="Arial" w:eastAsia="Arial" w:hAnsi="Arial" w:cs="Arial"/>
          <w:i/>
          <w:sz w:val="24"/>
          <w:szCs w:val="24"/>
        </w:rPr>
        <w:t>“Os requisitos funcionais de usuários definem recursos específicos que devem ser fornecidos pelo sistema”</w:t>
      </w:r>
    </w:p>
    <w:p w14:paraId="4368D901" w14:textId="77777777" w:rsidR="00245E96" w:rsidRPr="00245E96" w:rsidRDefault="00245E96" w:rsidP="00245E96">
      <w:pPr>
        <w:spacing w:line="360" w:lineRule="auto"/>
        <w:ind w:firstLine="567"/>
        <w:jc w:val="center"/>
        <w:rPr>
          <w:rFonts w:ascii="Arial" w:eastAsia="Arial" w:hAnsi="Arial" w:cs="Arial"/>
          <w:i/>
          <w:sz w:val="24"/>
          <w:szCs w:val="24"/>
        </w:rPr>
      </w:pPr>
      <w:r w:rsidRPr="00245E96">
        <w:rPr>
          <w:rFonts w:ascii="Arial" w:eastAsia="Arial" w:hAnsi="Arial" w:cs="Arial"/>
          <w:i/>
          <w:sz w:val="24"/>
          <w:szCs w:val="24"/>
        </w:rPr>
        <w:t>(SOMMERVILLE, 2008)</w:t>
      </w:r>
    </w:p>
    <w:p w14:paraId="2859DEB8" w14:textId="77777777" w:rsidR="00245E96" w:rsidRPr="00245E96" w:rsidRDefault="00245E96" w:rsidP="00245E96"/>
    <w:tbl>
      <w:tblPr>
        <w:tblW w:w="8501" w:type="dxa"/>
        <w:jc w:val="center"/>
        <w:tblBorders>
          <w:top w:val="nil"/>
          <w:left w:val="nil"/>
          <w:bottom w:val="nil"/>
          <w:right w:val="nil"/>
          <w:insideH w:val="nil"/>
          <w:insideV w:val="nil"/>
        </w:tblBorders>
        <w:tblLayout w:type="fixed"/>
        <w:tblLook w:val="0600" w:firstRow="0" w:lastRow="0" w:firstColumn="0" w:lastColumn="0" w:noHBand="1" w:noVBand="1"/>
      </w:tblPr>
      <w:tblGrid>
        <w:gridCol w:w="2402"/>
        <w:gridCol w:w="6099"/>
      </w:tblGrid>
      <w:tr w:rsidR="00245E96" w:rsidRPr="00245E96" w14:paraId="1B36CF5F"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AC20D24"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Requisitos Funcionais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17EDED2"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Descrição</w:t>
            </w:r>
          </w:p>
        </w:tc>
      </w:tr>
      <w:tr w:rsidR="00245E96" w:rsidRPr="00245E96" w14:paraId="5D226DF0"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0BE2204"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RF01: Login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BB744" w14:textId="77777777" w:rsidR="00245E96" w:rsidRPr="00245E96" w:rsidRDefault="00245E96" w:rsidP="00245E96">
            <w:pPr>
              <w:widowControl w:val="0"/>
              <w:ind w:left="250"/>
              <w:jc w:val="both"/>
              <w:rPr>
                <w:rFonts w:ascii="Arial" w:eastAsia="Arial" w:hAnsi="Arial" w:cs="Arial"/>
                <w:sz w:val="24"/>
                <w:szCs w:val="24"/>
              </w:rPr>
            </w:pPr>
            <w:r w:rsidRPr="00245E96">
              <w:rPr>
                <w:rFonts w:ascii="Arial" w:eastAsia="Arial" w:hAnsi="Arial" w:cs="Arial"/>
                <w:sz w:val="24"/>
                <w:szCs w:val="24"/>
              </w:rPr>
              <w:t xml:space="preserve">Esse requisito permite ao usuário acessar o sistema com o uso de ‘Nome do Usuário’ e ‘Senha do Usuário”. </w:t>
            </w:r>
          </w:p>
        </w:tc>
      </w:tr>
      <w:tr w:rsidR="00245E96" w:rsidRPr="00245E96" w14:paraId="26D8BF72"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CE07FE9" w14:textId="77777777"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RF02: Logout do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B97BA74" w14:textId="77777777" w:rsidR="00245E96" w:rsidRPr="00245E96" w:rsidRDefault="00245E96" w:rsidP="00245E96">
            <w:pPr>
              <w:widowControl w:val="0"/>
              <w:ind w:left="250"/>
              <w:jc w:val="both"/>
              <w:rPr>
                <w:rFonts w:ascii="Arial" w:eastAsia="Arial" w:hAnsi="Arial" w:cs="Arial"/>
                <w:sz w:val="24"/>
                <w:szCs w:val="24"/>
                <w:highlight w:val="magenta"/>
              </w:rPr>
            </w:pPr>
            <w:r w:rsidRPr="00245E96">
              <w:rPr>
                <w:rFonts w:ascii="Arial" w:eastAsia="Arial" w:hAnsi="Arial" w:cs="Arial"/>
                <w:sz w:val="24"/>
                <w:szCs w:val="24"/>
              </w:rPr>
              <w:t>Esse requisito permite ao usuário realizar Logout.</w:t>
            </w:r>
          </w:p>
        </w:tc>
      </w:tr>
      <w:tr w:rsidR="007C0CB1" w:rsidRPr="00245E96" w14:paraId="0B37E387"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55A70E7" w14:textId="3F53418D" w:rsidR="007C0CB1" w:rsidRPr="00245E96" w:rsidRDefault="007C0CB1" w:rsidP="00245E96">
            <w:pPr>
              <w:widowControl w:val="0"/>
              <w:jc w:val="center"/>
              <w:rPr>
                <w:rFonts w:ascii="Arial" w:eastAsia="Arial" w:hAnsi="Arial" w:cs="Arial"/>
                <w:sz w:val="24"/>
                <w:szCs w:val="24"/>
              </w:rPr>
            </w:pPr>
            <w:r w:rsidRPr="00245E96">
              <w:rPr>
                <w:rFonts w:ascii="Arial" w:eastAsia="Arial" w:hAnsi="Arial" w:cs="Arial"/>
                <w:sz w:val="24"/>
                <w:szCs w:val="24"/>
              </w:rPr>
              <w:t>RF03: Redefinir Senha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9AA0968" w14:textId="3FAA3D29" w:rsidR="007C0CB1" w:rsidRPr="00245E96" w:rsidRDefault="007C0CB1" w:rsidP="00245E96">
            <w:pPr>
              <w:widowControl w:val="0"/>
              <w:ind w:left="250"/>
              <w:jc w:val="both"/>
              <w:rPr>
                <w:rFonts w:ascii="Arial" w:eastAsia="Arial" w:hAnsi="Arial" w:cs="Arial"/>
                <w:sz w:val="24"/>
                <w:szCs w:val="24"/>
              </w:rPr>
            </w:pPr>
            <w:r w:rsidRPr="00245E96">
              <w:rPr>
                <w:rFonts w:ascii="Verdana" w:eastAsia="Verdana" w:hAnsi="Verdana" w:cs="Verdana"/>
                <w:color w:val="222222"/>
                <w:sz w:val="23"/>
                <w:szCs w:val="23"/>
              </w:rPr>
              <w:t>Esse requisito permite o usuário a realizar o fluxo de recuperação de senha.</w:t>
            </w:r>
          </w:p>
        </w:tc>
      </w:tr>
      <w:tr w:rsidR="00245E96" w:rsidRPr="00245E96" w14:paraId="0361922B"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3540F1" w14:textId="4D90D4B0" w:rsidR="00245E96" w:rsidRPr="00245E96" w:rsidRDefault="007C0CB1"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w:t>
            </w:r>
            <w:r w:rsidR="00833412">
              <w:rPr>
                <w:rFonts w:ascii="Arial" w:eastAsia="Arial" w:hAnsi="Arial" w:cs="Arial"/>
                <w:sz w:val="24"/>
                <w:szCs w:val="24"/>
              </w:rPr>
              <w:t>4</w:t>
            </w:r>
            <w:r w:rsidRPr="00245E96">
              <w:rPr>
                <w:rFonts w:ascii="Arial" w:eastAsia="Arial" w:hAnsi="Arial" w:cs="Arial"/>
                <w:sz w:val="24"/>
                <w:szCs w:val="24"/>
              </w:rPr>
              <w:t xml:space="preserve">: </w:t>
            </w:r>
            <w:r w:rsidR="00245E96" w:rsidRPr="00245E96">
              <w:rPr>
                <w:rFonts w:ascii="Arial" w:eastAsia="Arial" w:hAnsi="Arial" w:cs="Arial"/>
                <w:sz w:val="24"/>
                <w:szCs w:val="24"/>
              </w:rPr>
              <w:t>Gerenciar Usuário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095728" w14:textId="77777777" w:rsidR="00245E96" w:rsidRPr="00245E96" w:rsidRDefault="00245E96"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Esse requisito permite incluir, alterar ou excluir um registro de Usuário.</w:t>
            </w:r>
          </w:p>
        </w:tc>
      </w:tr>
      <w:tr w:rsidR="00245E96" w:rsidRPr="00245E96" w14:paraId="600877CA"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1314008" w14:textId="49461689" w:rsidR="00245E96" w:rsidRPr="00245E96" w:rsidRDefault="00245E96"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w:t>
            </w:r>
            <w:r w:rsidR="00833412">
              <w:rPr>
                <w:rFonts w:ascii="Arial" w:eastAsia="Arial" w:hAnsi="Arial" w:cs="Arial"/>
                <w:sz w:val="24"/>
                <w:szCs w:val="24"/>
              </w:rPr>
              <w:t>5</w:t>
            </w:r>
            <w:r w:rsidRPr="00245E96">
              <w:rPr>
                <w:rFonts w:ascii="Arial" w:eastAsia="Arial" w:hAnsi="Arial" w:cs="Arial"/>
                <w:sz w:val="24"/>
                <w:szCs w:val="24"/>
              </w:rPr>
              <w:t>: Gerenciar Vendas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9724686" w14:textId="6BB69569" w:rsidR="00245E96" w:rsidRPr="00245E96" w:rsidRDefault="00DF4731" w:rsidP="00245E96">
            <w:pPr>
              <w:widowControl w:val="0"/>
              <w:ind w:left="250"/>
              <w:jc w:val="both"/>
              <w:rPr>
                <w:rFonts w:ascii="Arial" w:eastAsia="Arial" w:hAnsi="Arial" w:cs="Arial"/>
                <w:sz w:val="24"/>
                <w:szCs w:val="24"/>
                <w:highlight w:val="yellow"/>
              </w:rPr>
            </w:pPr>
            <w:r w:rsidRPr="00245E96">
              <w:rPr>
                <w:rFonts w:ascii="Verdana" w:eastAsia="Verdana" w:hAnsi="Verdana" w:cs="Verdana"/>
                <w:color w:val="222222"/>
                <w:sz w:val="23"/>
                <w:szCs w:val="23"/>
              </w:rPr>
              <w:t>Esse requisito permite realizar o pagamento junto ao operador de caixa. Durante sua execução, inclui-</w:t>
            </w:r>
            <w:r w:rsidRPr="00DF4731">
              <w:rPr>
                <w:rFonts w:ascii="Verdana" w:eastAsia="Verdana" w:hAnsi="Verdana" w:cs="Verdana"/>
                <w:color w:val="222222"/>
                <w:sz w:val="23"/>
                <w:szCs w:val="23"/>
                <w:highlight w:val="yellow"/>
              </w:rPr>
              <w:t>se outros três requisitos funcionais</w:t>
            </w:r>
            <w:r w:rsidR="005C0ECA">
              <w:rPr>
                <w:rFonts w:ascii="Verdana" w:eastAsia="Verdana" w:hAnsi="Verdana" w:cs="Verdana"/>
                <w:color w:val="222222"/>
                <w:sz w:val="23"/>
                <w:szCs w:val="23"/>
                <w:highlight w:val="yellow"/>
              </w:rPr>
              <w:t>:</w:t>
            </w:r>
            <w:r w:rsidRPr="00DF4731">
              <w:rPr>
                <w:rFonts w:ascii="Verdana" w:eastAsia="Verdana" w:hAnsi="Verdana" w:cs="Verdana"/>
                <w:color w:val="222222"/>
                <w:sz w:val="23"/>
                <w:szCs w:val="23"/>
                <w:highlight w:val="yellow"/>
              </w:rPr>
              <w:t xml:space="preserve">  </w:t>
            </w:r>
            <w:r w:rsidR="005C0ECA">
              <w:rPr>
                <w:rFonts w:ascii="Verdana" w:eastAsia="Verdana" w:hAnsi="Verdana" w:cs="Verdana"/>
                <w:color w:val="222222"/>
                <w:sz w:val="23"/>
                <w:szCs w:val="23"/>
                <w:highlight w:val="yellow"/>
              </w:rPr>
              <w:t>e</w:t>
            </w:r>
            <w:r w:rsidRPr="00DF4731">
              <w:rPr>
                <w:rFonts w:ascii="Verdana" w:eastAsia="Verdana" w:hAnsi="Verdana" w:cs="Verdana"/>
                <w:color w:val="222222"/>
                <w:sz w:val="23"/>
                <w:szCs w:val="23"/>
                <w:highlight w:val="yellow"/>
              </w:rPr>
              <w:t>scolher forma de pagamento, emitir NF-C e EMITIR COMPROVANTE DE VENDA/TROCA”</w:t>
            </w:r>
          </w:p>
        </w:tc>
      </w:tr>
      <w:tr w:rsidR="00732B89" w:rsidRPr="00245E96" w14:paraId="6CBFFC01"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FE87CEA" w14:textId="54182E98" w:rsidR="00732B89" w:rsidRPr="00245E96" w:rsidRDefault="00732B89"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RF06: Gerenciar vendas automatizada</w:t>
            </w:r>
            <w:r w:rsidR="00833412">
              <w:rPr>
                <w:rFonts w:ascii="Arial" w:eastAsia="Arial" w:hAnsi="Arial" w:cs="Arial"/>
                <w:sz w:val="24"/>
                <w:szCs w:val="24"/>
              </w:rPr>
              <w:t>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50CF280" w14:textId="6FFEA855" w:rsidR="00732B89" w:rsidRPr="00245E96" w:rsidRDefault="00732B89" w:rsidP="00245E96">
            <w:pPr>
              <w:widowControl w:val="0"/>
              <w:ind w:left="250"/>
              <w:jc w:val="both"/>
              <w:rPr>
                <w:rFonts w:ascii="Verdana" w:eastAsia="Verdana" w:hAnsi="Verdana" w:cs="Verdana"/>
                <w:color w:val="222222"/>
                <w:sz w:val="23"/>
                <w:szCs w:val="23"/>
                <w:highlight w:val="yellow"/>
              </w:rPr>
            </w:pPr>
            <w:r w:rsidRPr="00245E96">
              <w:rPr>
                <w:rFonts w:ascii="Arial" w:eastAsia="Arial" w:hAnsi="Arial" w:cs="Arial"/>
                <w:sz w:val="24"/>
                <w:szCs w:val="24"/>
              </w:rPr>
              <w:t>Esse requisito permite ao cliente a realização do pagamento de forma automatizada (Totem c/ pagamento: débito/crédito), bem como, emitir NF-C e comprovante de venda/troca por e-mail.</w:t>
            </w:r>
          </w:p>
        </w:tc>
      </w:tr>
      <w:tr w:rsidR="00732B89" w:rsidRPr="00245E96" w14:paraId="666D3953"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C339499" w14:textId="0D88B2EE" w:rsidR="00732B89" w:rsidRPr="00245E96" w:rsidRDefault="00732B89" w:rsidP="00245E96">
            <w:pPr>
              <w:widowControl w:val="0"/>
              <w:jc w:val="center"/>
              <w:rPr>
                <w:rFonts w:ascii="Arial" w:eastAsia="Arial" w:hAnsi="Arial" w:cs="Arial"/>
                <w:sz w:val="24"/>
                <w:szCs w:val="24"/>
                <w:highlight w:val="yellow"/>
              </w:rPr>
            </w:pPr>
            <w:r w:rsidRPr="00AD546A">
              <w:rPr>
                <w:rFonts w:ascii="Arial" w:eastAsia="Arial" w:hAnsi="Arial" w:cs="Arial"/>
                <w:sz w:val="24"/>
                <w:szCs w:val="24"/>
                <w:highlight w:val="yellow"/>
              </w:rPr>
              <w:t>RF07: Gerenciar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1D86A28" w14:textId="039BF05F" w:rsidR="00732B89" w:rsidRPr="00245E96" w:rsidRDefault="00732B89"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O sistema disponibilizará condições para que seja inserido o cliente em um cadastro, por um funcionário, para envio de notas fiscais, promoções e mensagens.</w:t>
            </w:r>
            <w:r>
              <w:rPr>
                <w:rFonts w:ascii="Arial" w:eastAsia="Arial" w:hAnsi="Arial" w:cs="Arial"/>
                <w:sz w:val="24"/>
                <w:szCs w:val="24"/>
              </w:rPr>
              <w:t xml:space="preserve"> </w:t>
            </w:r>
            <w:r w:rsidRPr="00AC02CE">
              <w:rPr>
                <w:rFonts w:ascii="Arial" w:eastAsia="Arial" w:hAnsi="Arial" w:cs="Arial"/>
                <w:sz w:val="24"/>
                <w:szCs w:val="24"/>
                <w:highlight w:val="yellow"/>
              </w:rPr>
              <w:t>COLOCAR COMO GERENCIAR QUE INCLUI CADASTRAR, ALTERAR E EXCLUIR</w:t>
            </w:r>
          </w:p>
        </w:tc>
      </w:tr>
      <w:tr w:rsidR="00732B89" w:rsidRPr="00245E96" w14:paraId="0A338656" w14:textId="77777777" w:rsidTr="00F32532">
        <w:trPr>
          <w:trHeight w:val="332"/>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73D1939" w14:textId="799658C2" w:rsidR="00732B89" w:rsidRPr="00245E96" w:rsidRDefault="00732B89" w:rsidP="00245E96">
            <w:pPr>
              <w:widowControl w:val="0"/>
              <w:jc w:val="center"/>
              <w:rPr>
                <w:rFonts w:ascii="Arial" w:eastAsia="Arial" w:hAnsi="Arial" w:cs="Arial"/>
                <w:sz w:val="24"/>
                <w:szCs w:val="24"/>
                <w:highlight w:val="yellow"/>
              </w:rPr>
            </w:pPr>
            <w:r w:rsidRPr="00D34497">
              <w:rPr>
                <w:rFonts w:ascii="Arial" w:eastAsia="Arial" w:hAnsi="Arial" w:cs="Arial"/>
                <w:sz w:val="24"/>
                <w:szCs w:val="24"/>
                <w:highlight w:val="yellow"/>
              </w:rPr>
              <w:t>RF08: Gerenciar Relatórios</w:t>
            </w:r>
            <w:r w:rsidRPr="00245E96">
              <w:rPr>
                <w:rFonts w:ascii="Arial" w:eastAsia="Arial" w:hAnsi="Arial" w:cs="Arial"/>
                <w:sz w:val="24"/>
                <w:szCs w:val="24"/>
              </w:rPr>
              <w:t xml:space="preserve">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DFD51AF" w14:textId="57019CD1" w:rsidR="00732B89" w:rsidRPr="00245E96" w:rsidRDefault="00732B89"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Esse requisito oportunizará a geração de relatório “tempo a tempo”, automatizado e atualizado. Os relatórios serão constituídos de planilhas e gráficos.</w:t>
            </w:r>
          </w:p>
        </w:tc>
      </w:tr>
      <w:tr w:rsidR="00732B89" w:rsidRPr="00245E96" w14:paraId="196C4DB1"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5B549F6" w14:textId="70433191" w:rsidR="00732B89" w:rsidRPr="00245E96" w:rsidRDefault="00732B89"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RF09: Troca</w:t>
            </w:r>
            <w:r w:rsidR="00833412">
              <w:rPr>
                <w:rFonts w:ascii="Arial" w:eastAsia="Arial" w:hAnsi="Arial" w:cs="Arial"/>
                <w:sz w:val="24"/>
                <w:szCs w:val="24"/>
              </w:rPr>
              <w:t>r</w:t>
            </w:r>
            <w:r w:rsidRPr="00245E96">
              <w:rPr>
                <w:rFonts w:ascii="Arial" w:eastAsia="Arial" w:hAnsi="Arial" w:cs="Arial"/>
                <w:sz w:val="24"/>
                <w:szCs w:val="24"/>
              </w:rPr>
              <w:t xml:space="preserve"> Itens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6E34F76" w14:textId="6D4CD461" w:rsidR="00732B89" w:rsidRPr="00245E96" w:rsidRDefault="00732B89" w:rsidP="00245E96">
            <w:pPr>
              <w:widowControl w:val="0"/>
              <w:ind w:left="391"/>
              <w:jc w:val="both"/>
              <w:rPr>
                <w:rFonts w:ascii="Arial" w:eastAsia="Arial" w:hAnsi="Arial" w:cs="Arial"/>
                <w:sz w:val="24"/>
                <w:szCs w:val="24"/>
                <w:highlight w:val="yellow"/>
              </w:rPr>
            </w:pPr>
            <w:r w:rsidRPr="00245E96">
              <w:rPr>
                <w:rFonts w:ascii="Arial" w:eastAsia="Arial" w:hAnsi="Arial" w:cs="Arial"/>
                <w:sz w:val="24"/>
                <w:szCs w:val="24"/>
              </w:rPr>
              <w:t>Esse requisito permite ao funcionário a troca de itens que será efetuada a partir do aplicativo de Gerenciamento que irá</w:t>
            </w:r>
            <w:r w:rsidRPr="00245E96">
              <w:rPr>
                <w:rFonts w:ascii="Verdana" w:eastAsia="Verdana" w:hAnsi="Verdana" w:cs="Verdana"/>
                <w:color w:val="222222"/>
                <w:sz w:val="23"/>
                <w:szCs w:val="23"/>
              </w:rPr>
              <w:t xml:space="preserve"> “EMITIR NF-C”, “</w:t>
            </w:r>
            <w:r w:rsidRPr="00245E96">
              <w:rPr>
                <w:rFonts w:ascii="Arial" w:eastAsia="Arial" w:hAnsi="Arial" w:cs="Arial"/>
                <w:sz w:val="24"/>
                <w:szCs w:val="24"/>
              </w:rPr>
              <w:t>Movimentar estoque</w:t>
            </w:r>
            <w:r w:rsidRPr="00245E96">
              <w:rPr>
                <w:rFonts w:ascii="Verdana" w:eastAsia="Verdana" w:hAnsi="Verdana" w:cs="Verdana"/>
                <w:color w:val="222222"/>
                <w:sz w:val="23"/>
                <w:szCs w:val="23"/>
              </w:rPr>
              <w:t>” e “EMITIR COMPROVANTE DE VENDA/TROCA”</w:t>
            </w:r>
          </w:p>
        </w:tc>
      </w:tr>
      <w:tr w:rsidR="00732B89" w:rsidRPr="00245E96" w14:paraId="2DA9FEE0"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AED4163" w14:textId="40875702" w:rsidR="00732B89" w:rsidRPr="00245E96" w:rsidRDefault="00732B89" w:rsidP="00245E96">
            <w:pPr>
              <w:widowControl w:val="0"/>
              <w:jc w:val="center"/>
              <w:rPr>
                <w:rFonts w:ascii="Arial" w:eastAsia="Arial" w:hAnsi="Arial" w:cs="Arial"/>
                <w:sz w:val="24"/>
                <w:szCs w:val="24"/>
                <w:highlight w:val="yellow"/>
              </w:rPr>
            </w:pPr>
            <w:r w:rsidRPr="005F753B">
              <w:rPr>
                <w:rFonts w:ascii="Arial" w:eastAsia="Arial" w:hAnsi="Arial" w:cs="Arial"/>
                <w:sz w:val="24"/>
                <w:szCs w:val="24"/>
                <w:highlight w:val="yellow"/>
              </w:rPr>
              <w:t>RF10: Consultar Clientes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AF254BF" w14:textId="5F81DB10" w:rsidR="00732B89" w:rsidRPr="00245E96" w:rsidRDefault="00732B89"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 xml:space="preserve">Este requisito permite </w:t>
            </w:r>
            <w:r w:rsidRPr="0068344A">
              <w:rPr>
                <w:rFonts w:ascii="Arial" w:eastAsia="Arial" w:hAnsi="Arial" w:cs="Arial"/>
                <w:sz w:val="24"/>
                <w:szCs w:val="24"/>
                <w:highlight w:val="yellow"/>
              </w:rPr>
              <w:t>o funcionário</w:t>
            </w:r>
            <w:r w:rsidRPr="00245E96">
              <w:rPr>
                <w:rFonts w:ascii="Arial" w:eastAsia="Arial" w:hAnsi="Arial" w:cs="Arial"/>
                <w:sz w:val="24"/>
                <w:szCs w:val="24"/>
              </w:rPr>
              <w:t xml:space="preserve"> consultar os clientes que realizaram </w:t>
            </w:r>
            <w:commentRangeStart w:id="4"/>
            <w:r w:rsidRPr="00245E96">
              <w:rPr>
                <w:rFonts w:ascii="Arial" w:eastAsia="Arial" w:hAnsi="Arial" w:cs="Arial"/>
                <w:sz w:val="24"/>
                <w:szCs w:val="24"/>
              </w:rPr>
              <w:t>compras</w:t>
            </w:r>
            <w:commentRangeEnd w:id="4"/>
            <w:r>
              <w:rPr>
                <w:rStyle w:val="Refdecomentrio"/>
              </w:rPr>
              <w:commentReference w:id="4"/>
            </w:r>
            <w:r>
              <w:rPr>
                <w:rFonts w:ascii="Arial" w:eastAsia="Arial" w:hAnsi="Arial" w:cs="Arial"/>
                <w:sz w:val="24"/>
                <w:szCs w:val="24"/>
              </w:rPr>
              <w:t>.</w:t>
            </w:r>
          </w:p>
        </w:tc>
      </w:tr>
      <w:tr w:rsidR="00732B89" w:rsidRPr="00245E96" w14:paraId="3FB16245"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DA3A8E5" w14:textId="6A516B86" w:rsidR="00732B89" w:rsidRPr="005F753B" w:rsidRDefault="00732B89" w:rsidP="00245E96">
            <w:pPr>
              <w:widowControl w:val="0"/>
              <w:jc w:val="center"/>
              <w:rPr>
                <w:rFonts w:ascii="Arial" w:eastAsia="Arial" w:hAnsi="Arial" w:cs="Arial"/>
                <w:sz w:val="24"/>
                <w:szCs w:val="24"/>
                <w:highlight w:val="yellow"/>
              </w:rPr>
            </w:pPr>
            <w:r w:rsidRPr="005F753B">
              <w:rPr>
                <w:rFonts w:ascii="Arial" w:eastAsia="Arial" w:hAnsi="Arial" w:cs="Arial"/>
                <w:sz w:val="24"/>
                <w:szCs w:val="24"/>
                <w:highlight w:val="yellow"/>
              </w:rPr>
              <w:t>RF</w:t>
            </w:r>
            <w:r>
              <w:rPr>
                <w:rFonts w:ascii="Arial" w:eastAsia="Arial" w:hAnsi="Arial" w:cs="Arial"/>
                <w:sz w:val="24"/>
                <w:szCs w:val="24"/>
                <w:highlight w:val="yellow"/>
              </w:rPr>
              <w:t>11</w:t>
            </w:r>
            <w:r w:rsidRPr="005F753B">
              <w:rPr>
                <w:rFonts w:ascii="Arial" w:eastAsia="Arial" w:hAnsi="Arial" w:cs="Arial"/>
                <w:sz w:val="24"/>
                <w:szCs w:val="24"/>
                <w:highlight w:val="yellow"/>
              </w:rPr>
              <w:t>:Escolher forma de pagamento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934B02" w14:textId="45A4A9FD" w:rsidR="00732B89" w:rsidRPr="00245E96" w:rsidRDefault="00732B89"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a escolher a forma disponível de pagamento, sendo via totem</w:t>
            </w:r>
            <w:r>
              <w:rPr>
                <w:rFonts w:ascii="Arial" w:eastAsia="Arial" w:hAnsi="Arial" w:cs="Arial"/>
                <w:sz w:val="24"/>
                <w:szCs w:val="24"/>
              </w:rPr>
              <w:t>,</w:t>
            </w:r>
            <w:r w:rsidRPr="00245E96">
              <w:rPr>
                <w:rFonts w:ascii="Arial" w:eastAsia="Arial" w:hAnsi="Arial" w:cs="Arial"/>
                <w:sz w:val="24"/>
                <w:szCs w:val="24"/>
              </w:rPr>
              <w:t xml:space="preserve"> apenas cartão e no caixa</w:t>
            </w:r>
            <w:r>
              <w:rPr>
                <w:rFonts w:ascii="Arial" w:eastAsia="Arial" w:hAnsi="Arial" w:cs="Arial"/>
                <w:sz w:val="24"/>
                <w:szCs w:val="24"/>
              </w:rPr>
              <w:t>,</w:t>
            </w:r>
            <w:r w:rsidRPr="00245E96">
              <w:rPr>
                <w:rFonts w:ascii="Arial" w:eastAsia="Arial" w:hAnsi="Arial" w:cs="Arial"/>
                <w:sz w:val="24"/>
                <w:szCs w:val="24"/>
              </w:rPr>
              <w:t xml:space="preserve"> tanto cartão como em dinheiro.</w:t>
            </w:r>
          </w:p>
        </w:tc>
      </w:tr>
      <w:tr w:rsidR="00732B89" w:rsidRPr="00245E96" w14:paraId="1D62B68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313C30B" w14:textId="58E27EB8" w:rsidR="00732B89" w:rsidRPr="005F753B" w:rsidRDefault="00732B89"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w:t>
            </w:r>
            <w:r>
              <w:rPr>
                <w:rFonts w:ascii="Arial" w:eastAsia="Arial" w:hAnsi="Arial" w:cs="Arial"/>
                <w:sz w:val="24"/>
                <w:szCs w:val="24"/>
              </w:rPr>
              <w:t>12</w:t>
            </w:r>
            <w:r w:rsidRPr="00245E96">
              <w:rPr>
                <w:rFonts w:ascii="Arial" w:eastAsia="Arial" w:hAnsi="Arial" w:cs="Arial"/>
                <w:sz w:val="24"/>
                <w:szCs w:val="24"/>
              </w:rPr>
              <w:t>:Gerenciar Produto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82E2587" w14:textId="7BA23647" w:rsidR="00732B89" w:rsidRPr="00245E96" w:rsidRDefault="00732B89"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permite o usuário gerenciar o produto, podendo alterar nome e preço</w:t>
            </w:r>
          </w:p>
        </w:tc>
      </w:tr>
      <w:tr w:rsidR="00732B89" w:rsidRPr="00245E96" w14:paraId="2F6FBCC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F008CD7" w14:textId="12556F79" w:rsidR="00732B89" w:rsidRPr="00245E96" w:rsidRDefault="00732B89" w:rsidP="00245E96">
            <w:pPr>
              <w:widowControl w:val="0"/>
              <w:jc w:val="center"/>
              <w:rPr>
                <w:rFonts w:ascii="Arial" w:eastAsia="Arial" w:hAnsi="Arial" w:cs="Arial"/>
                <w:sz w:val="24"/>
                <w:szCs w:val="24"/>
              </w:rPr>
            </w:pPr>
            <w:r w:rsidRPr="00245E96">
              <w:rPr>
                <w:rFonts w:ascii="Arial" w:eastAsia="Arial" w:hAnsi="Arial" w:cs="Arial"/>
                <w:sz w:val="24"/>
                <w:szCs w:val="24"/>
              </w:rPr>
              <w:t>RF</w:t>
            </w:r>
            <w:r>
              <w:rPr>
                <w:rFonts w:ascii="Arial" w:eastAsia="Arial" w:hAnsi="Arial" w:cs="Arial"/>
                <w:sz w:val="24"/>
                <w:szCs w:val="24"/>
              </w:rPr>
              <w:t>13</w:t>
            </w:r>
            <w:r w:rsidRPr="00245E96">
              <w:rPr>
                <w:rFonts w:ascii="Arial" w:eastAsia="Arial" w:hAnsi="Arial" w:cs="Arial"/>
                <w:sz w:val="24"/>
                <w:szCs w:val="24"/>
              </w:rPr>
              <w:t xml:space="preserve">: Emitir NF-C </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327F85D" w14:textId="551DB7A8" w:rsidR="00732B89" w:rsidRPr="00245E96" w:rsidRDefault="00732B89"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faz com que o usuário após a venda ou troca consiga emitir a NF-C, ela é enviada por e-mail, caso seja no caixa ele pode realizar a impressão</w:t>
            </w:r>
            <w:r>
              <w:rPr>
                <w:rFonts w:ascii="Arial" w:eastAsia="Arial" w:hAnsi="Arial" w:cs="Arial"/>
                <w:sz w:val="24"/>
                <w:szCs w:val="24"/>
              </w:rPr>
              <w:t>. Incluir Atualizar Estoque.</w:t>
            </w:r>
          </w:p>
        </w:tc>
      </w:tr>
      <w:tr w:rsidR="00732B89" w:rsidRPr="00245E96" w14:paraId="4F49F843"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486D" w14:textId="6932A69D" w:rsidR="00732B89" w:rsidRPr="00245E96" w:rsidRDefault="00732B89" w:rsidP="00245E96">
            <w:pPr>
              <w:widowControl w:val="0"/>
              <w:jc w:val="center"/>
              <w:rPr>
                <w:rFonts w:ascii="Arial" w:eastAsia="Arial" w:hAnsi="Arial" w:cs="Arial"/>
                <w:sz w:val="24"/>
                <w:szCs w:val="24"/>
              </w:rPr>
            </w:pPr>
            <w:r w:rsidRPr="00245E96">
              <w:rPr>
                <w:rFonts w:ascii="Arial" w:eastAsia="Arial" w:hAnsi="Arial" w:cs="Arial"/>
                <w:sz w:val="24"/>
                <w:szCs w:val="24"/>
              </w:rPr>
              <w:t>RF</w:t>
            </w:r>
            <w:r>
              <w:rPr>
                <w:rFonts w:ascii="Arial" w:eastAsia="Arial" w:hAnsi="Arial" w:cs="Arial"/>
                <w:sz w:val="24"/>
                <w:szCs w:val="24"/>
              </w:rPr>
              <w:t>14</w:t>
            </w:r>
            <w:r w:rsidRPr="00245E96">
              <w:rPr>
                <w:rFonts w:ascii="Arial" w:eastAsia="Arial" w:hAnsi="Arial" w:cs="Arial"/>
                <w:sz w:val="24"/>
                <w:szCs w:val="24"/>
              </w:rPr>
              <w:t>:</w:t>
            </w:r>
            <w:r w:rsidRPr="00245E96">
              <w:rPr>
                <w:rFonts w:ascii="Verdana" w:eastAsia="Verdana" w:hAnsi="Verdana" w:cs="Verdana"/>
                <w:color w:val="222222"/>
                <w:sz w:val="23"/>
                <w:szCs w:val="23"/>
              </w:rPr>
              <w:t>Atualizar Estoque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54C684C" w14:textId="3930686C" w:rsidR="00732B89" w:rsidRPr="00245E96" w:rsidRDefault="00732B89" w:rsidP="00245E96">
            <w:pPr>
              <w:widowControl w:val="0"/>
              <w:ind w:left="250"/>
              <w:jc w:val="both"/>
              <w:rPr>
                <w:rFonts w:ascii="Arial" w:eastAsia="Arial" w:hAnsi="Arial" w:cs="Arial"/>
                <w:sz w:val="24"/>
                <w:szCs w:val="24"/>
              </w:rPr>
            </w:pPr>
            <w:r w:rsidRPr="00245E96">
              <w:rPr>
                <w:rFonts w:ascii="Arial" w:eastAsia="Arial" w:hAnsi="Arial" w:cs="Arial"/>
                <w:sz w:val="24"/>
                <w:szCs w:val="24"/>
              </w:rPr>
              <w:t>Este requisito faz com que o sistema após a venda movimente o estoque, este requisito é acionado após uma venda ou troca ser executada.</w:t>
            </w:r>
          </w:p>
        </w:tc>
      </w:tr>
      <w:tr w:rsidR="00732B89" w:rsidRPr="00245E96" w14:paraId="54330B29"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5F535" w14:textId="7D6B7236" w:rsidR="00732B89" w:rsidRPr="00245E96" w:rsidRDefault="00732B89" w:rsidP="00245E96">
            <w:pPr>
              <w:widowControl w:val="0"/>
              <w:jc w:val="center"/>
              <w:rPr>
                <w:rFonts w:ascii="Arial" w:eastAsia="Arial" w:hAnsi="Arial" w:cs="Arial"/>
                <w:sz w:val="24"/>
                <w:szCs w:val="24"/>
              </w:rPr>
            </w:pPr>
            <w:r w:rsidRPr="00D34497">
              <w:rPr>
                <w:rFonts w:ascii="Arial" w:eastAsia="Arial" w:hAnsi="Arial" w:cs="Arial"/>
                <w:sz w:val="24"/>
                <w:szCs w:val="24"/>
                <w:highlight w:val="yellow"/>
              </w:rPr>
              <w:t>RF15: Emitir Comprovante Venda/Troca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C5CEE69" w14:textId="6E729F46" w:rsidR="00732B89" w:rsidRPr="00245E96" w:rsidRDefault="00732B89" w:rsidP="00245E96">
            <w:pPr>
              <w:widowControl w:val="0"/>
              <w:ind w:left="250"/>
              <w:jc w:val="both"/>
              <w:rPr>
                <w:rFonts w:ascii="Arial" w:eastAsia="Arial" w:hAnsi="Arial" w:cs="Arial"/>
                <w:sz w:val="24"/>
                <w:szCs w:val="24"/>
              </w:rPr>
            </w:pPr>
            <w:r w:rsidRPr="00D34497">
              <w:rPr>
                <w:rFonts w:ascii="Arial" w:eastAsia="Arial" w:hAnsi="Arial" w:cs="Arial"/>
                <w:sz w:val="24"/>
                <w:szCs w:val="24"/>
                <w:highlight w:val="yellow"/>
              </w:rPr>
              <w:t xml:space="preserve">Este requisito faz com que o </w:t>
            </w:r>
            <w:commentRangeStart w:id="5"/>
            <w:r>
              <w:rPr>
                <w:rFonts w:ascii="Arial" w:eastAsia="Arial" w:hAnsi="Arial" w:cs="Arial"/>
                <w:sz w:val="24"/>
                <w:szCs w:val="24"/>
                <w:highlight w:val="yellow"/>
              </w:rPr>
              <w:t>FUNCIONÁRIO</w:t>
            </w:r>
            <w:commentRangeEnd w:id="5"/>
            <w:r>
              <w:rPr>
                <w:rStyle w:val="Refdecomentrio"/>
              </w:rPr>
              <w:commentReference w:id="5"/>
            </w:r>
            <w:r w:rsidRPr="00D34497">
              <w:rPr>
                <w:rFonts w:ascii="Arial" w:eastAsia="Arial" w:hAnsi="Arial" w:cs="Arial"/>
                <w:sz w:val="24"/>
                <w:szCs w:val="24"/>
                <w:highlight w:val="yellow"/>
              </w:rPr>
              <w:t xml:space="preserve"> após a venda ou troca consiga emitir o comprovante, ele é enviado por e-mail, caso seja no caixa ele pode realizar a impressão</w:t>
            </w:r>
          </w:p>
        </w:tc>
      </w:tr>
      <w:tr w:rsidR="00732B89" w:rsidRPr="00245E96" w14:paraId="68F5E54A"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53FF5A4" w14:textId="5D97533A" w:rsidR="00732B89" w:rsidRPr="00D34497" w:rsidRDefault="00732B89" w:rsidP="00245E96">
            <w:pPr>
              <w:widowControl w:val="0"/>
              <w:jc w:val="center"/>
              <w:rPr>
                <w:rFonts w:ascii="Arial" w:eastAsia="Arial" w:hAnsi="Arial" w:cs="Arial"/>
                <w:sz w:val="24"/>
                <w:szCs w:val="24"/>
                <w:highlight w:val="yellow"/>
              </w:rPr>
            </w:pPr>
            <w:r w:rsidRPr="00245E96">
              <w:rPr>
                <w:rFonts w:ascii="Arial" w:eastAsia="Arial" w:hAnsi="Arial" w:cs="Arial"/>
                <w:sz w:val="24"/>
                <w:szCs w:val="24"/>
              </w:rPr>
              <w:t>RF1</w:t>
            </w:r>
            <w:r>
              <w:rPr>
                <w:rFonts w:ascii="Arial" w:eastAsia="Arial" w:hAnsi="Arial" w:cs="Arial"/>
                <w:sz w:val="24"/>
                <w:szCs w:val="24"/>
              </w:rPr>
              <w:t>6</w:t>
            </w:r>
            <w:r w:rsidRPr="00245E96">
              <w:rPr>
                <w:rFonts w:ascii="Arial" w:eastAsia="Arial" w:hAnsi="Arial" w:cs="Arial"/>
                <w:sz w:val="24"/>
                <w:szCs w:val="24"/>
              </w:rPr>
              <w:t>:Emitir O.S.</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1BF74F0" w14:textId="46314255" w:rsidR="00732B89" w:rsidRPr="00D34497" w:rsidRDefault="00732B89" w:rsidP="00245E96">
            <w:pPr>
              <w:widowControl w:val="0"/>
              <w:ind w:left="250"/>
              <w:jc w:val="both"/>
              <w:rPr>
                <w:rFonts w:ascii="Arial" w:eastAsia="Arial" w:hAnsi="Arial" w:cs="Arial"/>
                <w:sz w:val="24"/>
                <w:szCs w:val="24"/>
                <w:highlight w:val="yellow"/>
              </w:rPr>
            </w:pPr>
            <w:r w:rsidRPr="00245E96">
              <w:rPr>
                <w:rFonts w:ascii="Arial" w:eastAsia="Arial" w:hAnsi="Arial" w:cs="Arial"/>
                <w:sz w:val="24"/>
                <w:szCs w:val="24"/>
              </w:rPr>
              <w:t>Este requisito permite a emissão automática pelo sistema de uma Ordem de Serviço afim de averiguar o item retornado por meio de Troca.</w:t>
            </w:r>
          </w:p>
        </w:tc>
      </w:tr>
      <w:tr w:rsidR="00732B89" w:rsidRPr="00245E96" w14:paraId="1E93B229"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C421E75" w14:textId="77777777" w:rsidR="00496DE8" w:rsidRPr="00CC65F8" w:rsidRDefault="00496DE8" w:rsidP="00496DE8">
            <w:pPr>
              <w:widowControl w:val="0"/>
              <w:jc w:val="center"/>
              <w:rPr>
                <w:rFonts w:ascii="Arial" w:eastAsia="Arial" w:hAnsi="Arial" w:cs="Arial"/>
                <w:sz w:val="24"/>
                <w:szCs w:val="24"/>
                <w:highlight w:val="yellow"/>
              </w:rPr>
            </w:pPr>
            <w:r w:rsidRPr="00CC65F8">
              <w:rPr>
                <w:rFonts w:ascii="Arial" w:eastAsia="Arial" w:hAnsi="Arial" w:cs="Arial"/>
                <w:sz w:val="24"/>
                <w:szCs w:val="24"/>
                <w:highlight w:val="yellow"/>
              </w:rPr>
              <w:t>RF 17: Gerenciar</w:t>
            </w:r>
          </w:p>
          <w:p w14:paraId="3C6A3A60" w14:textId="0F977A19" w:rsidR="00732B89" w:rsidRPr="00CC65F8" w:rsidRDefault="00496DE8" w:rsidP="00496DE8">
            <w:pPr>
              <w:widowControl w:val="0"/>
              <w:jc w:val="center"/>
              <w:rPr>
                <w:rFonts w:ascii="Arial" w:eastAsia="Arial" w:hAnsi="Arial" w:cs="Arial"/>
                <w:sz w:val="24"/>
                <w:szCs w:val="24"/>
                <w:highlight w:val="yellow"/>
              </w:rPr>
            </w:pPr>
            <w:r w:rsidRPr="00CC65F8">
              <w:rPr>
                <w:rFonts w:ascii="Arial" w:eastAsia="Arial" w:hAnsi="Arial" w:cs="Arial"/>
                <w:sz w:val="24"/>
                <w:szCs w:val="24"/>
                <w:highlight w:val="yellow"/>
              </w:rPr>
              <w:t>Catálogos de Preço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4E3D54" w14:textId="2A254FD0" w:rsidR="00732B89" w:rsidRPr="00CC65F8" w:rsidRDefault="00CC65F8" w:rsidP="00245E96">
            <w:pPr>
              <w:widowControl w:val="0"/>
              <w:ind w:left="250"/>
              <w:jc w:val="both"/>
              <w:rPr>
                <w:rFonts w:ascii="Arial" w:eastAsia="Arial" w:hAnsi="Arial" w:cs="Arial"/>
                <w:sz w:val="24"/>
                <w:szCs w:val="24"/>
                <w:highlight w:val="yellow"/>
              </w:rPr>
            </w:pPr>
            <w:commentRangeStart w:id="6"/>
            <w:r w:rsidRPr="000B7FF5">
              <w:rPr>
                <w:rFonts w:ascii="Arial" w:eastAsia="Arial" w:hAnsi="Arial" w:cs="Arial"/>
                <w:sz w:val="24"/>
                <w:szCs w:val="24"/>
              </w:rPr>
              <w:t>Este requisito permite que o gerente cadastre, atualize e exclua produtos, preços, ofertas e promoções.</w:t>
            </w:r>
            <w:commentRangeEnd w:id="6"/>
            <w:r w:rsidRPr="000B7FF5">
              <w:rPr>
                <w:rStyle w:val="Refdecomentrio"/>
              </w:rPr>
              <w:commentReference w:id="6"/>
            </w:r>
          </w:p>
        </w:tc>
      </w:tr>
      <w:tr w:rsidR="000B7FF5" w:rsidRPr="00245E96" w14:paraId="2C8B057F" w14:textId="77777777" w:rsidTr="00F32532">
        <w:trPr>
          <w:trHeight w:val="554"/>
          <w:jc w:val="center"/>
        </w:trPr>
        <w:tc>
          <w:tcPr>
            <w:tcW w:w="240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3267EED" w14:textId="3A9EE43B" w:rsidR="000B7FF5" w:rsidRPr="00245E96" w:rsidRDefault="000B7FF5" w:rsidP="00245E96">
            <w:pPr>
              <w:widowControl w:val="0"/>
              <w:jc w:val="center"/>
              <w:rPr>
                <w:rFonts w:ascii="Arial" w:eastAsia="Arial" w:hAnsi="Arial" w:cs="Arial"/>
                <w:sz w:val="24"/>
                <w:szCs w:val="24"/>
              </w:rPr>
            </w:pP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6E00E23" w14:textId="1546079E" w:rsidR="000B7FF5" w:rsidRPr="00245E96" w:rsidRDefault="000B7FF5" w:rsidP="00245E96">
            <w:pPr>
              <w:widowControl w:val="0"/>
              <w:ind w:left="250"/>
              <w:jc w:val="both"/>
              <w:rPr>
                <w:rFonts w:ascii="Arial" w:eastAsia="Arial" w:hAnsi="Arial" w:cs="Arial"/>
                <w:sz w:val="24"/>
                <w:szCs w:val="24"/>
              </w:rPr>
            </w:pPr>
          </w:p>
        </w:tc>
      </w:tr>
    </w:tbl>
    <w:p w14:paraId="6C5E9620" w14:textId="77777777" w:rsidR="00245E96" w:rsidRPr="00245E96" w:rsidRDefault="00245E96" w:rsidP="00245E96">
      <w:pPr>
        <w:rPr>
          <w:rFonts w:ascii="Arial" w:eastAsia="Arial" w:hAnsi="Arial" w:cs="Arial"/>
          <w:b/>
          <w:sz w:val="24"/>
          <w:szCs w:val="24"/>
        </w:rPr>
      </w:pPr>
    </w:p>
    <w:p w14:paraId="03B24449" w14:textId="77777777" w:rsidR="00245E96" w:rsidRPr="00245E96" w:rsidRDefault="00245E96" w:rsidP="00245E96"/>
    <w:p w14:paraId="68F26555" w14:textId="77777777" w:rsidR="00245E96" w:rsidRPr="00245E96" w:rsidRDefault="00245E96" w:rsidP="00245E96">
      <w:pPr>
        <w:rPr>
          <w:rFonts w:ascii="Arial" w:eastAsia="Arial" w:hAnsi="Arial" w:cs="Arial"/>
          <w:b/>
          <w:sz w:val="24"/>
          <w:szCs w:val="24"/>
        </w:rPr>
      </w:pPr>
      <w:r w:rsidRPr="00245E96">
        <w:rPr>
          <w:rFonts w:ascii="Arial" w:eastAsia="Arial" w:hAnsi="Arial" w:cs="Arial"/>
          <w:b/>
          <w:sz w:val="24"/>
          <w:szCs w:val="24"/>
        </w:rPr>
        <w:t>3.4.2 Requisitos Não Funcionais</w:t>
      </w:r>
    </w:p>
    <w:p w14:paraId="36264C4A" w14:textId="77777777" w:rsidR="00245E96" w:rsidRPr="00245E96" w:rsidRDefault="00245E96" w:rsidP="00245E96">
      <w:pPr>
        <w:ind w:left="708"/>
        <w:rPr>
          <w:rFonts w:ascii="Arial" w:eastAsia="Arial" w:hAnsi="Arial" w:cs="Arial"/>
          <w:b/>
          <w:color w:val="FF0000"/>
          <w:sz w:val="24"/>
          <w:szCs w:val="24"/>
        </w:rPr>
      </w:pPr>
    </w:p>
    <w:p w14:paraId="764987A0" w14:textId="77777777" w:rsidR="00245E96" w:rsidRPr="00245E96" w:rsidRDefault="00245E96" w:rsidP="00245E96">
      <w:pPr>
        <w:rPr>
          <w:rFonts w:ascii="Arial" w:eastAsia="Arial" w:hAnsi="Arial" w:cs="Arial"/>
          <w:b/>
          <w:color w:val="FF0000"/>
          <w:sz w:val="24"/>
          <w:szCs w:val="24"/>
        </w:rPr>
      </w:pPr>
    </w:p>
    <w:p w14:paraId="7DE4EFAB" w14:textId="77777777" w:rsidR="00245E96" w:rsidRPr="00245E96" w:rsidRDefault="00245E96" w:rsidP="00245E96">
      <w:pPr>
        <w:spacing w:line="360" w:lineRule="auto"/>
        <w:ind w:left="708"/>
        <w:jc w:val="center"/>
        <w:rPr>
          <w:rFonts w:ascii="Arial" w:eastAsia="Arial" w:hAnsi="Arial" w:cs="Arial"/>
          <w:i/>
          <w:sz w:val="24"/>
          <w:szCs w:val="24"/>
        </w:rPr>
      </w:pPr>
      <w:r w:rsidRPr="00245E96">
        <w:rPr>
          <w:rFonts w:ascii="Arial" w:eastAsia="Arial" w:hAnsi="Arial" w:cs="Arial"/>
          <w:i/>
          <w:sz w:val="24"/>
          <w:szCs w:val="24"/>
        </w:rPr>
        <w:t>“Os requisitos não funcionais são aqueles que não dizem respeito diretamente às funcionalidades fornecidas pelo sistema. Podem estar relacionados a propriedades de sistemas emergentes, como confiabilidade, tempo de resposta, espaço em disco, desempenho e outros atributos de qualidade do produto”</w:t>
      </w:r>
    </w:p>
    <w:p w14:paraId="52CB7EB6" w14:textId="77777777" w:rsidR="00245E96" w:rsidRPr="00245E96" w:rsidRDefault="00245E96" w:rsidP="00245E96">
      <w:pPr>
        <w:spacing w:line="360" w:lineRule="auto"/>
        <w:ind w:left="708"/>
        <w:jc w:val="center"/>
        <w:rPr>
          <w:rFonts w:ascii="Arial" w:eastAsia="Arial" w:hAnsi="Arial" w:cs="Arial"/>
          <w:sz w:val="24"/>
          <w:szCs w:val="24"/>
        </w:rPr>
      </w:pPr>
      <w:r w:rsidRPr="00245E96">
        <w:rPr>
          <w:rFonts w:ascii="Arial" w:eastAsia="Arial" w:hAnsi="Arial" w:cs="Arial"/>
          <w:i/>
          <w:sz w:val="24"/>
          <w:szCs w:val="24"/>
        </w:rPr>
        <w:t>(PAULA FILHO, 2000)</w:t>
      </w:r>
    </w:p>
    <w:tbl>
      <w:tblPr>
        <w:tblW w:w="9965" w:type="dxa"/>
        <w:jc w:val="center"/>
        <w:tblBorders>
          <w:top w:val="nil"/>
          <w:left w:val="nil"/>
          <w:bottom w:val="nil"/>
          <w:right w:val="nil"/>
          <w:insideH w:val="nil"/>
          <w:insideV w:val="nil"/>
        </w:tblBorders>
        <w:tblLayout w:type="fixed"/>
        <w:tblLook w:val="0600" w:firstRow="0" w:lastRow="0" w:firstColumn="0" w:lastColumn="0" w:noHBand="1" w:noVBand="1"/>
      </w:tblPr>
      <w:tblGrid>
        <w:gridCol w:w="1788"/>
        <w:gridCol w:w="2078"/>
        <w:gridCol w:w="6099"/>
      </w:tblGrid>
      <w:tr w:rsidR="00245E96" w:rsidRPr="00245E96" w14:paraId="62800ABF"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3C8F53D"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Requisitos não funcionais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F751F4B"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Tipo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B3E5CEF" w14:textId="77777777" w:rsidR="00245E96" w:rsidRPr="00245E96" w:rsidRDefault="00245E96" w:rsidP="00245E96">
            <w:pPr>
              <w:widowControl w:val="0"/>
              <w:jc w:val="center"/>
              <w:rPr>
                <w:rFonts w:ascii="Arial" w:eastAsia="Arial" w:hAnsi="Arial" w:cs="Arial"/>
                <w:b/>
                <w:sz w:val="24"/>
                <w:szCs w:val="24"/>
              </w:rPr>
            </w:pPr>
            <w:r w:rsidRPr="00245E96">
              <w:rPr>
                <w:rFonts w:ascii="Arial" w:eastAsia="Arial" w:hAnsi="Arial" w:cs="Arial"/>
                <w:b/>
                <w:sz w:val="24"/>
                <w:szCs w:val="24"/>
              </w:rPr>
              <w:t>Descrição</w:t>
            </w:r>
          </w:p>
        </w:tc>
      </w:tr>
      <w:tr w:rsidR="00245E96" w:rsidRPr="00245E96" w14:paraId="105F71E5"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5293DF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 xml:space="preserve">RNF01: Intuitivo </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A3C15BB"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E1AACA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 ser intuitivo e sem a necessidade de treinamento.</w:t>
            </w:r>
          </w:p>
        </w:tc>
      </w:tr>
      <w:tr w:rsidR="00245E96" w:rsidRPr="00245E96" w14:paraId="306F70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8A11A36" w14:textId="77777777" w:rsidR="00245E96" w:rsidRPr="00245E96" w:rsidRDefault="00245E96" w:rsidP="00245E96">
            <w:pPr>
              <w:widowControl w:val="0"/>
              <w:spacing w:after="280"/>
              <w:jc w:val="center"/>
              <w:rPr>
                <w:rFonts w:ascii="Arial" w:eastAsia="Arial" w:hAnsi="Arial" w:cs="Arial"/>
                <w:sz w:val="24"/>
                <w:szCs w:val="24"/>
              </w:rPr>
            </w:pPr>
            <w:r w:rsidRPr="00245E96">
              <w:rPr>
                <w:rFonts w:ascii="Arial" w:eastAsia="Arial" w:hAnsi="Arial" w:cs="Arial"/>
                <w:sz w:val="24"/>
                <w:szCs w:val="24"/>
              </w:rPr>
              <w:t xml:space="preserve">RNF02: </w:t>
            </w:r>
          </w:p>
          <w:p w14:paraId="1777500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STR</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46D2A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Eficiência</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30CE30E"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processar consultas em tempo real</w:t>
            </w:r>
          </w:p>
        </w:tc>
      </w:tr>
      <w:tr w:rsidR="00245E96" w:rsidRPr="00245E96" w14:paraId="25107DEC"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E36AFA6"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RNF03: confiável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FD438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Dependabilidade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91566AA"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assegurar a confiabilidade do serviço por meio da prevenção, remoção, previsão e tolerância às falhas.</w:t>
            </w:r>
          </w:p>
        </w:tc>
      </w:tr>
      <w:tr w:rsidR="00245E96" w:rsidRPr="00245E96" w14:paraId="1B168D17"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BB8B5F"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RNF04: Adaptável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9DE7DA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88183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Possibilidade, por meio de programação, de integrações futuras ou resolução de problemas por terceiros.</w:t>
            </w:r>
          </w:p>
        </w:tc>
      </w:tr>
      <w:tr w:rsidR="00245E96" w:rsidRPr="00245E96" w14:paraId="7E0D8D5F" w14:textId="77777777" w:rsidTr="00F32532">
        <w:trPr>
          <w:trHeight w:val="332"/>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B2F7649"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RNF05: Legal</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6D99A9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Legislativo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50BBAE5"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sistema deverá atender às normas legais de vendas, nota fiscal e receita.</w:t>
            </w:r>
          </w:p>
        </w:tc>
      </w:tr>
      <w:tr w:rsidR="00245E96" w:rsidRPr="00245E96" w14:paraId="5A8F9F54"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8F57FD4"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RNF06: Dados integrados</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2D35CDD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Desenvolvimento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426AB8B"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Os dados devem ser integrados entre si de modo que o acesso a qualquer um deles possa ser feito por associação de códigos-chave, gerando maior flexibilidade e facilidade de pesquisa no sistema.</w:t>
            </w:r>
          </w:p>
        </w:tc>
      </w:tr>
      <w:tr w:rsidR="00245E96" w:rsidRPr="00245E96" w14:paraId="6B53FF7E"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2E03D5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RNF07: Seguro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7F9D4A87"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Segurança da informação</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04111C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Os cadastros de usuários não devem ser acessados por outros, senão eles mesmos.</w:t>
            </w:r>
          </w:p>
        </w:tc>
      </w:tr>
      <w:tr w:rsidR="00245E96" w:rsidRPr="00245E96" w14:paraId="7FA0D22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07D7CD0"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RNF08: Hierárquico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929EABD"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181F30D3"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Deverão ser atribuídos diferentes níveis de acesso para cada tipo de usuário.</w:t>
            </w:r>
          </w:p>
        </w:tc>
      </w:tr>
      <w:tr w:rsidR="00245E96" w:rsidRPr="00245E96" w14:paraId="77C21B9A"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57AB61F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RNF09: Multiplataforma</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4DADA62"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Operacional</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3AF8D9A3"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O serviço funcionará em computadores, celulares e um possível totem no local.</w:t>
            </w:r>
          </w:p>
        </w:tc>
      </w:tr>
      <w:tr w:rsidR="00245E96" w:rsidRPr="00245E96" w14:paraId="3014ABC9" w14:textId="77777777" w:rsidTr="00F32532">
        <w:trPr>
          <w:trHeight w:val="554"/>
          <w:jc w:val="center"/>
        </w:trPr>
        <w:tc>
          <w:tcPr>
            <w:tcW w:w="178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6CA9D788"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RNF10: Diferenciado</w:t>
            </w:r>
          </w:p>
        </w:tc>
        <w:tc>
          <w:tcPr>
            <w:tcW w:w="207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4ABE6E86"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Usabilidade</w:t>
            </w:r>
          </w:p>
        </w:tc>
        <w:tc>
          <w:tcPr>
            <w:tcW w:w="60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14:paraId="06A2D6BC" w14:textId="77777777" w:rsidR="00245E96" w:rsidRPr="00245E96" w:rsidRDefault="00245E96" w:rsidP="00245E96">
            <w:pPr>
              <w:widowControl w:val="0"/>
              <w:jc w:val="center"/>
              <w:rPr>
                <w:rFonts w:ascii="Arial" w:eastAsia="Arial" w:hAnsi="Arial" w:cs="Arial"/>
                <w:sz w:val="24"/>
                <w:szCs w:val="24"/>
              </w:rPr>
            </w:pPr>
            <w:r w:rsidRPr="00245E96">
              <w:rPr>
                <w:rFonts w:ascii="Arial" w:eastAsia="Arial" w:hAnsi="Arial" w:cs="Arial"/>
                <w:sz w:val="24"/>
                <w:szCs w:val="24"/>
              </w:rPr>
              <w:t>Deverá prover ao usuário (cliente) uma interface simples e intuitiva com tela ao toque para efetuar as compras.</w:t>
            </w:r>
          </w:p>
        </w:tc>
      </w:tr>
    </w:tbl>
    <w:p w14:paraId="70A8F4E3" w14:textId="5335AD50" w:rsidR="00245E96" w:rsidRDefault="000B7FF5" w:rsidP="00245E96">
      <w:pPr>
        <w:rPr>
          <w:rFonts w:ascii="Arial" w:eastAsia="Arial" w:hAnsi="Arial" w:cs="Arial"/>
          <w:b/>
          <w:color w:val="2F5496"/>
          <w:sz w:val="24"/>
          <w:szCs w:val="24"/>
        </w:rPr>
      </w:pPr>
      <w:r>
        <w:t>Fonte: Autores</w:t>
      </w:r>
    </w:p>
    <w:p w14:paraId="51BCCDC5" w14:textId="77777777" w:rsidR="0036452E" w:rsidRPr="00245E96" w:rsidRDefault="0036452E" w:rsidP="00245E96">
      <w:pPr>
        <w:rPr>
          <w:rFonts w:ascii="Arial" w:eastAsia="Arial" w:hAnsi="Arial" w:cs="Arial"/>
          <w:b/>
          <w:color w:val="2F5496"/>
          <w:sz w:val="24"/>
          <w:szCs w:val="24"/>
        </w:rPr>
      </w:pPr>
    </w:p>
    <w:p w14:paraId="24A289B7" w14:textId="77777777" w:rsidR="003638E1" w:rsidRDefault="0076472F">
      <w:pPr>
        <w:ind w:firstLine="142"/>
        <w:rPr>
          <w:rFonts w:ascii="Arial" w:eastAsia="Arial" w:hAnsi="Arial" w:cs="Arial"/>
          <w:b/>
          <w:sz w:val="24"/>
          <w:szCs w:val="24"/>
        </w:rPr>
      </w:pPr>
      <w:r>
        <w:rPr>
          <w:rFonts w:ascii="Arial" w:eastAsia="Arial" w:hAnsi="Arial" w:cs="Arial"/>
          <w:b/>
          <w:sz w:val="24"/>
          <w:szCs w:val="24"/>
        </w:rPr>
        <w:t>3.4.3 Diagrama de Casos de Uso e Descrição dos Casos de Uso</w:t>
      </w:r>
    </w:p>
    <w:p w14:paraId="67523A7A" w14:textId="77777777" w:rsidR="003638E1" w:rsidRDefault="003638E1">
      <w:pPr>
        <w:ind w:firstLine="709"/>
        <w:rPr>
          <w:rFonts w:ascii="Arial" w:eastAsia="Arial" w:hAnsi="Arial" w:cs="Arial"/>
          <w:b/>
          <w:sz w:val="24"/>
          <w:szCs w:val="24"/>
        </w:rPr>
      </w:pPr>
    </w:p>
    <w:p w14:paraId="589A3A61" w14:textId="76E7B81B" w:rsidR="003638E1" w:rsidRDefault="0076472F">
      <w:pPr>
        <w:pStyle w:val="Ttulo"/>
        <w:ind w:left="1418" w:firstLine="709"/>
        <w:jc w:val="left"/>
        <w:rPr>
          <w:b w:val="0"/>
          <w:i/>
          <w:sz w:val="24"/>
          <w:szCs w:val="24"/>
        </w:rPr>
      </w:pPr>
      <w:r>
        <w:rPr>
          <w:b w:val="0"/>
          <w:i/>
          <w:sz w:val="24"/>
          <w:szCs w:val="24"/>
        </w:rPr>
        <w:t>Figura 2 - Diagrama de Casos de Uso</w:t>
      </w:r>
    </w:p>
    <w:p w14:paraId="328ED181" w14:textId="2C0818B5" w:rsidR="00B43A41" w:rsidRDefault="00B43A41" w:rsidP="00B43A41"/>
    <w:p w14:paraId="4DA89F3C" w14:textId="77777777" w:rsidR="00B43A41" w:rsidRPr="00B43A41" w:rsidRDefault="00B43A41" w:rsidP="00B43A41"/>
    <w:p w14:paraId="37D51AFE" w14:textId="42DE04B2" w:rsidR="003638E1" w:rsidRDefault="00CC65F8" w:rsidP="00E3006A">
      <w:pPr>
        <w:spacing w:line="360" w:lineRule="auto"/>
        <w:rPr>
          <w:rFonts w:ascii="Arial" w:eastAsia="Arial" w:hAnsi="Arial" w:cs="Arial"/>
          <w:iCs/>
        </w:rPr>
      </w:pPr>
      <w:r>
        <w:rPr>
          <w:rFonts w:ascii="Arial" w:eastAsia="Arial" w:hAnsi="Arial" w:cs="Arial"/>
          <w:iCs/>
          <w:noProof/>
        </w:rPr>
        <w:drawing>
          <wp:inline distT="0" distB="0" distL="0" distR="0" wp14:anchorId="5A6703F1" wp14:editId="30A5E24E">
            <wp:extent cx="5612130" cy="3848735"/>
            <wp:effectExtent l="0" t="0" r="762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48735"/>
                    </a:xfrm>
                    <a:prstGeom prst="rect">
                      <a:avLst/>
                    </a:prstGeom>
                  </pic:spPr>
                </pic:pic>
              </a:graphicData>
            </a:graphic>
          </wp:inline>
        </w:drawing>
      </w:r>
    </w:p>
    <w:p w14:paraId="1CB4A3CB" w14:textId="75A529FB" w:rsidR="00AC02CE" w:rsidRDefault="000B7FF5" w:rsidP="00E3006A">
      <w:pPr>
        <w:spacing w:line="360" w:lineRule="auto"/>
        <w:rPr>
          <w:rFonts w:ascii="Arial" w:eastAsia="Arial" w:hAnsi="Arial" w:cs="Arial"/>
          <w:iCs/>
          <w:highlight w:val="yellow"/>
        </w:rPr>
      </w:pPr>
      <w:r>
        <w:t>Fonte: Autores</w:t>
      </w:r>
    </w:p>
    <w:p w14:paraId="3CC0C05E" w14:textId="77777777" w:rsidR="005D72EB" w:rsidRDefault="005D72EB" w:rsidP="00E3006A">
      <w:pPr>
        <w:spacing w:line="360" w:lineRule="auto"/>
        <w:rPr>
          <w:rFonts w:ascii="Arial" w:eastAsia="Arial" w:hAnsi="Arial" w:cs="Arial"/>
          <w:sz w:val="24"/>
          <w:szCs w:val="24"/>
        </w:rPr>
      </w:pPr>
    </w:p>
    <w:p w14:paraId="7996F85F" w14:textId="73FD3D92" w:rsidR="00DF4731" w:rsidRDefault="00DF4731" w:rsidP="00E3006A">
      <w:pPr>
        <w:spacing w:line="360" w:lineRule="auto"/>
        <w:rPr>
          <w:rFonts w:ascii="Arial" w:eastAsia="Arial" w:hAnsi="Arial" w:cs="Arial"/>
          <w:iCs/>
        </w:rPr>
      </w:pPr>
    </w:p>
    <w:p w14:paraId="05CE5AD9" w14:textId="12BA8C40" w:rsidR="00AC02CE" w:rsidRPr="00E3006A" w:rsidRDefault="00AC02CE" w:rsidP="00E3006A">
      <w:pPr>
        <w:spacing w:line="360" w:lineRule="auto"/>
        <w:rPr>
          <w:rFonts w:ascii="Arial" w:eastAsia="Arial" w:hAnsi="Arial" w:cs="Arial"/>
          <w:iCs/>
        </w:rPr>
      </w:pPr>
      <w:r>
        <w:rPr>
          <w:rFonts w:ascii="Arial" w:eastAsia="Arial" w:hAnsi="Arial" w:cs="Arial"/>
          <w:iCs/>
        </w:rPr>
        <w:t xml:space="preserve"> </w:t>
      </w:r>
    </w:p>
    <w:p w14:paraId="0579493C" w14:textId="16485B02" w:rsidR="003638E1" w:rsidRDefault="0076472F" w:rsidP="00CE3C0A">
      <w:pPr>
        <w:jc w:val="center"/>
      </w:pPr>
      <w:r>
        <w:br w:type="page"/>
      </w:r>
    </w:p>
    <w:p w14:paraId="5B1987FF" w14:textId="7D831A6C" w:rsidR="00CE3C0A" w:rsidRDefault="00CE3C0A" w:rsidP="00CE3C0A">
      <w:pPr>
        <w:jc w:val="center"/>
      </w:pPr>
    </w:p>
    <w:p w14:paraId="184BC1A1" w14:textId="77777777" w:rsidR="00CE3C0A" w:rsidRPr="00CE3C0A" w:rsidRDefault="00CE3C0A" w:rsidP="00CE3C0A">
      <w:pPr>
        <w:jc w:val="center"/>
        <w:rPr>
          <w:sz w:val="32"/>
          <w:szCs w:val="32"/>
        </w:rPr>
      </w:pPr>
    </w:p>
    <w:p w14:paraId="1E162FC7" w14:textId="77777777" w:rsidR="00CE3C0A" w:rsidRDefault="00CE3C0A">
      <w:pPr>
        <w:rPr>
          <w:rFonts w:ascii="Arial" w:eastAsia="Arial" w:hAnsi="Arial" w:cs="Arial"/>
          <w:color w:val="2F5496"/>
          <w:sz w:val="24"/>
          <w:szCs w:val="24"/>
        </w:rPr>
      </w:pPr>
    </w:p>
    <w:p w14:paraId="0718AFB3" w14:textId="09D1FD4E" w:rsidR="004E5076" w:rsidRDefault="005D72EB" w:rsidP="004E5076">
      <w:pPr>
        <w:rPr>
          <w:rFonts w:ascii="Arial" w:eastAsia="Arial" w:hAnsi="Arial" w:cs="Arial"/>
          <w:b/>
          <w:sz w:val="24"/>
          <w:szCs w:val="24"/>
        </w:rPr>
      </w:pPr>
      <w:r w:rsidRPr="005D72EB">
        <w:rPr>
          <w:rFonts w:ascii="Arial" w:eastAsia="Arial" w:hAnsi="Arial" w:cs="Arial"/>
          <w:b/>
          <w:sz w:val="24"/>
          <w:szCs w:val="24"/>
          <w:highlight w:val="yellow"/>
        </w:rPr>
        <w:t xml:space="preserve">Quadro RF01: </w:t>
      </w:r>
      <w:r w:rsidR="004E5076" w:rsidRPr="005D72EB">
        <w:rPr>
          <w:rFonts w:ascii="Arial" w:eastAsia="Arial" w:hAnsi="Arial" w:cs="Arial"/>
          <w:b/>
          <w:sz w:val="24"/>
          <w:szCs w:val="24"/>
          <w:highlight w:val="yellow"/>
        </w:rPr>
        <w:t xml:space="preserve"> Login do Usuário</w:t>
      </w:r>
      <w:r>
        <w:rPr>
          <w:rFonts w:ascii="Arial" w:eastAsia="Arial" w:hAnsi="Arial" w:cs="Arial"/>
          <w:b/>
          <w:sz w:val="24"/>
          <w:szCs w:val="24"/>
        </w:rPr>
        <w:t xml:space="preserve"> </w:t>
      </w:r>
      <w:r w:rsidRPr="005D72EB">
        <w:rPr>
          <w:rFonts w:ascii="Arial" w:eastAsia="Arial" w:hAnsi="Arial" w:cs="Arial"/>
          <w:b/>
          <w:sz w:val="24"/>
          <w:szCs w:val="24"/>
        </w:rPr>
        <w:sym w:font="Wingdings" w:char="F0E0"/>
      </w:r>
      <w:r>
        <w:rPr>
          <w:rFonts w:ascii="Arial" w:eastAsia="Arial" w:hAnsi="Arial" w:cs="Arial"/>
          <w:b/>
          <w:sz w:val="24"/>
          <w:szCs w:val="24"/>
        </w:rPr>
        <w:t xml:space="preserve"> fazer assim em todos</w:t>
      </w:r>
    </w:p>
    <w:p w14:paraId="562479EF" w14:textId="5066A7D4" w:rsidR="005D72EB" w:rsidRDefault="005D72EB" w:rsidP="004E5076">
      <w:pPr>
        <w:rPr>
          <w:rFonts w:ascii="Arial" w:eastAsia="Arial" w:hAnsi="Arial" w:cs="Arial"/>
          <w:b/>
          <w:sz w:val="24"/>
          <w:szCs w:val="24"/>
        </w:rPr>
      </w:pPr>
    </w:p>
    <w:p w14:paraId="0D416056" w14:textId="75665DC0" w:rsidR="005D72EB" w:rsidRPr="005D72EB" w:rsidRDefault="005D72EB" w:rsidP="004E5076">
      <w:pPr>
        <w:rPr>
          <w:rFonts w:ascii="Arial" w:eastAsia="Arial" w:hAnsi="Arial" w:cs="Arial"/>
          <w:b/>
          <w:sz w:val="24"/>
          <w:szCs w:val="24"/>
          <w:highlight w:val="yellow"/>
        </w:rPr>
      </w:pPr>
      <w:r w:rsidRPr="005D72EB">
        <w:rPr>
          <w:rFonts w:ascii="Arial" w:eastAsia="Arial" w:hAnsi="Arial" w:cs="Arial"/>
          <w:b/>
          <w:sz w:val="24"/>
          <w:szCs w:val="24"/>
          <w:highlight w:val="yellow"/>
        </w:rPr>
        <w:t>AQUI DEVEM APARECER 17 QUADROS</w:t>
      </w:r>
    </w:p>
    <w:p w14:paraId="73278B6E" w14:textId="5C8ADDBA" w:rsidR="005D72EB" w:rsidRPr="005D72EB" w:rsidRDefault="005D72EB" w:rsidP="004E5076">
      <w:pPr>
        <w:rPr>
          <w:rFonts w:ascii="Arial" w:eastAsia="Arial" w:hAnsi="Arial" w:cs="Arial"/>
          <w:b/>
          <w:sz w:val="24"/>
          <w:szCs w:val="24"/>
          <w:highlight w:val="yellow"/>
        </w:rPr>
      </w:pPr>
      <w:r w:rsidRPr="005D72EB">
        <w:rPr>
          <w:rFonts w:ascii="Arial" w:eastAsia="Arial" w:hAnsi="Arial" w:cs="Arial"/>
          <w:b/>
          <w:sz w:val="24"/>
          <w:szCs w:val="24"/>
          <w:highlight w:val="yellow"/>
        </w:rPr>
        <w:t>E NOS QUADROS QUE CHAMAREM OUTROS DEVE INDICAR</w:t>
      </w:r>
    </w:p>
    <w:p w14:paraId="56690F98" w14:textId="04CB3EBA" w:rsidR="005D72EB" w:rsidRDefault="005D72EB" w:rsidP="004E5076">
      <w:pPr>
        <w:rPr>
          <w:rFonts w:ascii="Arial" w:eastAsia="Arial" w:hAnsi="Arial" w:cs="Arial"/>
          <w:b/>
          <w:sz w:val="24"/>
          <w:szCs w:val="24"/>
        </w:rPr>
      </w:pPr>
      <w:r w:rsidRPr="005D72EB">
        <w:rPr>
          <w:rFonts w:ascii="Arial" w:eastAsia="Arial" w:hAnsi="Arial" w:cs="Arial"/>
          <w:b/>
          <w:sz w:val="24"/>
          <w:szCs w:val="24"/>
          <w:highlight w:val="yellow"/>
        </w:rPr>
        <w:t>POR EX. GERENCIAR VENDAS DEVE CHAMAR RF12 E OUTROS</w:t>
      </w:r>
    </w:p>
    <w:p w14:paraId="0432214B" w14:textId="77777777" w:rsidR="005D72EB" w:rsidRPr="006B3F17" w:rsidRDefault="005D72EB" w:rsidP="004E5076">
      <w:pPr>
        <w:rPr>
          <w:rFonts w:ascii="Arial" w:eastAsia="Arial" w:hAnsi="Arial" w:cs="Arial"/>
          <w:b/>
          <w:sz w:val="24"/>
          <w:szCs w:val="24"/>
        </w:rPr>
      </w:pPr>
    </w:p>
    <w:p w14:paraId="591912E8"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AEF1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746E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6869C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Login do usuário</w:t>
            </w:r>
          </w:p>
        </w:tc>
      </w:tr>
      <w:tr w:rsidR="004E5076" w:rsidRPr="006B3F17" w14:paraId="00E2484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AFF8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A4DA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23878C38"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AA2D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588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O Usuário faz o login no sistema com seu Nome e Senha predefinidos </w:t>
            </w:r>
          </w:p>
        </w:tc>
      </w:tr>
      <w:tr w:rsidR="004E5076" w:rsidRPr="006B3F17" w14:paraId="31DBE05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1AF9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E5E7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Cadastrado</w:t>
            </w:r>
          </w:p>
        </w:tc>
      </w:tr>
      <w:tr w:rsidR="004E5076" w:rsidRPr="006B3F17" w14:paraId="6968D9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3A2E7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15624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entrou no sistema</w:t>
            </w:r>
          </w:p>
        </w:tc>
      </w:tr>
      <w:tr w:rsidR="004E5076" w:rsidRPr="006B3F17" w14:paraId="3576EFD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7FE4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5CAD7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4EA57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AF30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Digita o nome de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2B2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7B2B84D" w14:textId="77777777" w:rsidTr="00F32532">
        <w:trPr>
          <w:trHeight w:val="315"/>
        </w:trPr>
        <w:tc>
          <w:tcPr>
            <w:tcW w:w="306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D3C25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Digita a Senha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7B13C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07E0FD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5510E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5565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Sistema faz a validação dos dados fornecidos</w:t>
            </w:r>
          </w:p>
        </w:tc>
      </w:tr>
      <w:tr w:rsidR="004E5076" w:rsidRPr="006B3F17" w14:paraId="14AD532E" w14:textId="77777777" w:rsidTr="00F32532">
        <w:trPr>
          <w:trHeight w:val="58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32627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F8C51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Em caso de validação, sistema libera o acesso ao usuário</w:t>
            </w:r>
          </w:p>
        </w:tc>
      </w:tr>
    </w:tbl>
    <w:p w14:paraId="585CC70E" w14:textId="045455F3" w:rsidR="004E5076" w:rsidRDefault="005D72EB" w:rsidP="004E5076">
      <w:bookmarkStart w:id="7" w:name="_Hlk72971052"/>
      <w:r w:rsidRPr="005D72EB">
        <w:rPr>
          <w:highlight w:val="yellow"/>
        </w:rPr>
        <w:t>Fonte: Autores</w:t>
      </w:r>
      <w:r>
        <w:t xml:space="preserve"> </w:t>
      </w:r>
    </w:p>
    <w:bookmarkEnd w:id="7"/>
    <w:p w14:paraId="45CCA427" w14:textId="77777777" w:rsidR="005D72EB" w:rsidRDefault="005D72EB" w:rsidP="004E5076"/>
    <w:p w14:paraId="7A4D3887" w14:textId="77777777" w:rsidR="004E5076" w:rsidRDefault="004E5076" w:rsidP="004E5076"/>
    <w:p w14:paraId="7F7E8814" w14:textId="77777777" w:rsidR="004E5076" w:rsidRPr="006B3F17" w:rsidRDefault="004E5076" w:rsidP="004E5076"/>
    <w:p w14:paraId="34375CFB" w14:textId="77777777" w:rsidR="004E5076" w:rsidRPr="006B3F17" w:rsidRDefault="004E5076" w:rsidP="004E5076"/>
    <w:p w14:paraId="4AF6CA72" w14:textId="6FE9C10E" w:rsidR="004E5076" w:rsidRPr="006B3F17" w:rsidRDefault="00821952" w:rsidP="004E5076">
      <w:pPr>
        <w:rPr>
          <w:rFonts w:ascii="Arial" w:eastAsia="Arial" w:hAnsi="Arial" w:cs="Arial"/>
          <w:b/>
          <w:sz w:val="24"/>
          <w:szCs w:val="24"/>
        </w:rPr>
      </w:pPr>
      <w:r>
        <w:rPr>
          <w:rFonts w:ascii="Arial" w:eastAsia="Arial" w:hAnsi="Arial" w:cs="Arial"/>
          <w:b/>
          <w:sz w:val="24"/>
          <w:szCs w:val="24"/>
        </w:rPr>
        <w:t xml:space="preserve">Quadro RF02: </w:t>
      </w:r>
      <w:r w:rsidR="004E5076" w:rsidRPr="006B3F17">
        <w:rPr>
          <w:rFonts w:ascii="Arial" w:eastAsia="Arial" w:hAnsi="Arial" w:cs="Arial"/>
          <w:b/>
          <w:sz w:val="24"/>
          <w:szCs w:val="24"/>
        </w:rPr>
        <w:t>Logout do Usuário</w:t>
      </w:r>
    </w:p>
    <w:p w14:paraId="78C15944"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E9FF7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A8E7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984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Logout do usuário</w:t>
            </w:r>
          </w:p>
        </w:tc>
      </w:tr>
      <w:tr w:rsidR="004E5076" w:rsidRPr="006B3F17" w14:paraId="03CAEF7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93A2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38316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1C3ABD35"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270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AF82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Uma vez estando conectado, o usuário pode realizar o logout de sua conta</w:t>
            </w:r>
          </w:p>
        </w:tc>
      </w:tr>
      <w:tr w:rsidR="004E5076" w:rsidRPr="006B3F17" w14:paraId="1C3FF50F"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96A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8DE2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02A22C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A9075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B1B4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saiu do sistema</w:t>
            </w:r>
          </w:p>
        </w:tc>
      </w:tr>
      <w:tr w:rsidR="004E5076" w:rsidRPr="006B3F17" w14:paraId="70739B2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974BB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1B2C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5D04B03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154AB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Usuário clica em Logout na aba do seu perfil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F427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C39279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E9B6B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2E7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Sistema fecha seu acesso e redireciona para a página de login</w:t>
            </w:r>
          </w:p>
        </w:tc>
      </w:tr>
    </w:tbl>
    <w:p w14:paraId="75B93D28" w14:textId="77777777" w:rsidR="00821952" w:rsidRDefault="00821952" w:rsidP="00821952">
      <w:r w:rsidRPr="005D72EB">
        <w:rPr>
          <w:highlight w:val="yellow"/>
        </w:rPr>
        <w:t>Fonte: Autores</w:t>
      </w:r>
      <w:r>
        <w:t xml:space="preserve"> </w:t>
      </w:r>
    </w:p>
    <w:p w14:paraId="274F59BB" w14:textId="77777777" w:rsidR="004E5076" w:rsidRPr="006B3F17" w:rsidRDefault="004E5076" w:rsidP="004E5076"/>
    <w:p w14:paraId="5D33DD06" w14:textId="77777777" w:rsidR="00395610" w:rsidRPr="006B3F17" w:rsidRDefault="00395610" w:rsidP="00395610"/>
    <w:p w14:paraId="29B30C78" w14:textId="77777777" w:rsidR="00395610" w:rsidRPr="006B3F17" w:rsidRDefault="00395610" w:rsidP="00395610">
      <w:pPr>
        <w:rPr>
          <w:rFonts w:ascii="Arial" w:eastAsia="Arial" w:hAnsi="Arial" w:cs="Arial"/>
          <w:b/>
          <w:sz w:val="24"/>
          <w:szCs w:val="24"/>
        </w:rPr>
      </w:pPr>
      <w:r>
        <w:rPr>
          <w:rFonts w:ascii="Arial" w:eastAsia="Arial" w:hAnsi="Arial" w:cs="Arial"/>
          <w:b/>
          <w:sz w:val="24"/>
          <w:szCs w:val="24"/>
        </w:rPr>
        <w:t>Quadro RF03:</w:t>
      </w:r>
      <w:r w:rsidRPr="006B3F17">
        <w:rPr>
          <w:rFonts w:ascii="Arial" w:eastAsia="Arial" w:hAnsi="Arial" w:cs="Arial"/>
          <w:b/>
          <w:sz w:val="24"/>
          <w:szCs w:val="24"/>
        </w:rPr>
        <w:t xml:space="preserve"> Redefinir senha</w:t>
      </w:r>
    </w:p>
    <w:p w14:paraId="54F2108A" w14:textId="77777777" w:rsidR="00395610" w:rsidRPr="006B3F17" w:rsidRDefault="00395610" w:rsidP="00395610"/>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395610" w:rsidRPr="006B3F17" w14:paraId="002661C2"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159C5"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8DBA06"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Redefinir Senha</w:t>
            </w:r>
          </w:p>
        </w:tc>
      </w:tr>
      <w:tr w:rsidR="00395610" w:rsidRPr="006B3F17" w14:paraId="51B996AA"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10054"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F680D6"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395610" w:rsidRPr="006B3F17" w14:paraId="379CB5E2" w14:textId="77777777" w:rsidTr="00BD5F0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D5DA96"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9CBC"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Em caso de perda da senha antiga, o usuário solicitará uma nova ao sistema</w:t>
            </w:r>
          </w:p>
        </w:tc>
      </w:tr>
      <w:tr w:rsidR="00395610" w:rsidRPr="006B3F17" w14:paraId="7328B86B" w14:textId="77777777" w:rsidTr="00BD5F0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A73EC"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3DEFE3"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Email Cadastrado</w:t>
            </w:r>
          </w:p>
        </w:tc>
      </w:tr>
      <w:tr w:rsidR="00395610" w:rsidRPr="006B3F17" w14:paraId="651C4554"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7E2B8"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01A4CF" w14:textId="77777777" w:rsidR="00395610" w:rsidRPr="006B3F17" w:rsidRDefault="00395610" w:rsidP="00BD5F02">
            <w:pPr>
              <w:spacing w:line="276" w:lineRule="auto"/>
              <w:jc w:val="both"/>
              <w:rPr>
                <w:rFonts w:ascii="Arial" w:eastAsia="Arial" w:hAnsi="Arial" w:cs="Arial"/>
                <w:sz w:val="24"/>
                <w:szCs w:val="24"/>
              </w:rPr>
            </w:pPr>
          </w:p>
        </w:tc>
      </w:tr>
      <w:tr w:rsidR="00395610" w:rsidRPr="006B3F17" w14:paraId="77022F1B"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9CA732"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C6F06B"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395610" w:rsidRPr="006B3F17" w14:paraId="7A6239A7" w14:textId="77777777" w:rsidTr="00BD5F0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610ED"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1. O Usuário Seleciona “Esqueci a senha” na tela de Login</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42027" w14:textId="77777777" w:rsidR="00395610" w:rsidRPr="006B3F17" w:rsidRDefault="00395610" w:rsidP="00BD5F02">
            <w:pPr>
              <w:spacing w:line="276" w:lineRule="auto"/>
              <w:jc w:val="both"/>
              <w:rPr>
                <w:rFonts w:ascii="Arial" w:eastAsia="Arial" w:hAnsi="Arial" w:cs="Arial"/>
                <w:sz w:val="24"/>
                <w:szCs w:val="24"/>
              </w:rPr>
            </w:pPr>
          </w:p>
        </w:tc>
      </w:tr>
      <w:tr w:rsidR="00395610" w:rsidRPr="006B3F17" w14:paraId="09F1739D" w14:textId="77777777" w:rsidTr="00BD5F0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B26E"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2. Digita seu email cadastrado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ABFC0E" w14:textId="77777777" w:rsidR="00395610" w:rsidRPr="006B3F17" w:rsidRDefault="00395610" w:rsidP="00BD5F02">
            <w:pPr>
              <w:spacing w:line="276" w:lineRule="auto"/>
              <w:jc w:val="both"/>
              <w:rPr>
                <w:rFonts w:ascii="Arial" w:eastAsia="Arial" w:hAnsi="Arial" w:cs="Arial"/>
                <w:sz w:val="24"/>
                <w:szCs w:val="24"/>
              </w:rPr>
            </w:pPr>
          </w:p>
        </w:tc>
      </w:tr>
      <w:tr w:rsidR="00395610" w:rsidRPr="006B3F17" w14:paraId="7A618F9C"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ED0F4D" w14:textId="77777777" w:rsidR="00395610" w:rsidRPr="006B3F17" w:rsidRDefault="00395610" w:rsidP="00BD5F0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70B877"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 xml:space="preserve">3. O sistema faz o envio de um link ao email do usuário. </w:t>
            </w:r>
          </w:p>
        </w:tc>
      </w:tr>
      <w:tr w:rsidR="00395610" w:rsidRPr="006B3F17" w14:paraId="0F6CA612"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CF4079"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4. Ao clicar no link, ele será direcionado à uma página onde poderá digitar a nova senha desejada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E90B8B" w14:textId="77777777" w:rsidR="00395610" w:rsidRPr="006B3F17" w:rsidRDefault="00395610" w:rsidP="00BD5F02">
            <w:pPr>
              <w:spacing w:line="276" w:lineRule="auto"/>
              <w:jc w:val="both"/>
              <w:rPr>
                <w:rFonts w:ascii="Arial" w:eastAsia="Arial" w:hAnsi="Arial" w:cs="Arial"/>
                <w:sz w:val="24"/>
                <w:szCs w:val="24"/>
              </w:rPr>
            </w:pPr>
          </w:p>
        </w:tc>
      </w:tr>
      <w:tr w:rsidR="00395610" w:rsidRPr="006B3F17" w14:paraId="30AF6A9D" w14:textId="77777777" w:rsidTr="00BD5F0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2BBA75" w14:textId="77777777" w:rsidR="00395610" w:rsidRPr="006B3F17" w:rsidRDefault="00395610" w:rsidP="00BD5F0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D0400" w14:textId="77777777" w:rsidR="00395610" w:rsidRPr="006B3F17" w:rsidRDefault="00395610" w:rsidP="00BD5F02">
            <w:pPr>
              <w:spacing w:line="276" w:lineRule="auto"/>
              <w:jc w:val="both"/>
              <w:rPr>
                <w:rFonts w:ascii="Arial" w:eastAsia="Arial" w:hAnsi="Arial" w:cs="Arial"/>
                <w:sz w:val="24"/>
                <w:szCs w:val="24"/>
              </w:rPr>
            </w:pPr>
            <w:r w:rsidRPr="006B3F17">
              <w:rPr>
                <w:rFonts w:ascii="Arial" w:eastAsia="Arial" w:hAnsi="Arial" w:cs="Arial"/>
                <w:sz w:val="24"/>
                <w:szCs w:val="24"/>
              </w:rPr>
              <w:t>5. O sistema atualiza o cadastro desse usuário com a nova senha informada</w:t>
            </w:r>
          </w:p>
        </w:tc>
      </w:tr>
    </w:tbl>
    <w:p w14:paraId="5499D11E" w14:textId="77777777" w:rsidR="00395610" w:rsidRDefault="00395610" w:rsidP="00395610">
      <w:r w:rsidRPr="005D72EB">
        <w:rPr>
          <w:highlight w:val="yellow"/>
        </w:rPr>
        <w:t>Fonte: Autores</w:t>
      </w:r>
      <w:r>
        <w:t xml:space="preserve"> </w:t>
      </w:r>
    </w:p>
    <w:p w14:paraId="2BF83BB3" w14:textId="77777777" w:rsidR="00395610" w:rsidRDefault="00395610" w:rsidP="00395610"/>
    <w:p w14:paraId="6E737901" w14:textId="77777777" w:rsidR="00AE1FA7" w:rsidRPr="006B3F17" w:rsidRDefault="00AE1FA7" w:rsidP="004E5076"/>
    <w:p w14:paraId="5E7F16E2" w14:textId="5CE7405B" w:rsidR="004E5076" w:rsidRPr="006B3F17" w:rsidRDefault="00821952" w:rsidP="004E5076">
      <w:pPr>
        <w:rPr>
          <w:rFonts w:ascii="Arial" w:eastAsia="Arial" w:hAnsi="Arial" w:cs="Arial"/>
          <w:b/>
          <w:sz w:val="24"/>
          <w:szCs w:val="24"/>
        </w:rPr>
      </w:pPr>
      <w:r>
        <w:rPr>
          <w:rFonts w:ascii="Arial" w:eastAsia="Arial" w:hAnsi="Arial" w:cs="Arial"/>
          <w:b/>
          <w:sz w:val="24"/>
          <w:szCs w:val="24"/>
        </w:rPr>
        <w:t>Quadro RF04:</w:t>
      </w:r>
      <w:r w:rsidR="004E5076" w:rsidRPr="006B3F17">
        <w:rPr>
          <w:rFonts w:ascii="Arial" w:eastAsia="Arial" w:hAnsi="Arial" w:cs="Arial"/>
          <w:b/>
          <w:sz w:val="24"/>
          <w:szCs w:val="24"/>
        </w:rPr>
        <w:t xml:space="preserve"> Gerenciar Usuário</w:t>
      </w:r>
    </w:p>
    <w:p w14:paraId="4C9DBF6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C988AD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C3DFE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27252"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Gerenciar Usuário</w:t>
            </w:r>
          </w:p>
        </w:tc>
      </w:tr>
      <w:tr w:rsidR="004E5076" w:rsidRPr="006B3F17" w14:paraId="717C101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13CFF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D4F6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4E5076" w:rsidRPr="006B3F17" w14:paraId="57149E7E"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2FF6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BF3C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gerente faz a realização de um novo cadastro de Usuário ou ainda alterar e excluir um já existente no sistema.</w:t>
            </w:r>
          </w:p>
        </w:tc>
      </w:tr>
      <w:tr w:rsidR="004E5076" w:rsidRPr="006B3F17" w14:paraId="134A0AFE"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1294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68888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4E5076" w:rsidRPr="006B3F17" w14:paraId="595C07C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4805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CBA8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1C5EF8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4705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6487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43CB6C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836E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Gerente faz o acesso à aba de Administração -&gt; Usuários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F91DC"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ADF4B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0A903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Seleciona Novo Usuário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4AB3C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623F37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9237F"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7B7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Sistema abre um formulário contendo nome, sobrenome, email, nome de usuário, apelido, título, endereço, telefones e grupo de acesso associado. </w:t>
            </w:r>
          </w:p>
        </w:tc>
      </w:tr>
      <w:tr w:rsidR="004E5076" w:rsidRPr="006B3F17" w14:paraId="3A05519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3F423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Gerente faz o preenchimento dos dados necessários.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DD1898"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7695CB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6F30D"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72F9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É enviado um email para o novo usuário cadastrado contendo o link válido para configuração da Senha.</w:t>
            </w:r>
          </w:p>
        </w:tc>
      </w:tr>
      <w:tr w:rsidR="004E5076" w:rsidRPr="006B3F17" w14:paraId="586BD78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15CBE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6. Seleciona Editar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3CBEAC"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B7B287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91AD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C82D3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Sistema permite alterar as configurações de cadastro do usuário selecionado.</w:t>
            </w:r>
          </w:p>
        </w:tc>
      </w:tr>
      <w:tr w:rsidR="004E5076" w:rsidRPr="006B3F17" w14:paraId="212045B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B36F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Gerente salva as configurações alteradas.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08793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3BEDA8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F89E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Seleciona Exclusão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FF2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92ABE0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258F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ADE9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O sistema excluí o acesso daquele usuário</w:t>
            </w:r>
          </w:p>
        </w:tc>
      </w:tr>
    </w:tbl>
    <w:p w14:paraId="40066D6D" w14:textId="77777777" w:rsidR="00395610" w:rsidRDefault="00395610" w:rsidP="00395610">
      <w:r w:rsidRPr="005D72EB">
        <w:rPr>
          <w:highlight w:val="yellow"/>
        </w:rPr>
        <w:t>Fonte: Autores</w:t>
      </w:r>
      <w:r>
        <w:t xml:space="preserve"> </w:t>
      </w:r>
    </w:p>
    <w:p w14:paraId="27C98EC1" w14:textId="77777777" w:rsidR="004E5076" w:rsidRPr="006B3F17" w:rsidRDefault="004E5076" w:rsidP="004E5076"/>
    <w:p w14:paraId="7A764505" w14:textId="77777777" w:rsidR="004E5076" w:rsidRDefault="004E5076" w:rsidP="004E5076"/>
    <w:p w14:paraId="26331E24" w14:textId="77777777" w:rsidR="004E5076" w:rsidRDefault="004E5076" w:rsidP="004E5076"/>
    <w:p w14:paraId="3F9E4776" w14:textId="4DD8AB44" w:rsidR="004E5076" w:rsidRPr="006B3F17" w:rsidRDefault="00821952" w:rsidP="004E5076">
      <w:pPr>
        <w:rPr>
          <w:rFonts w:ascii="Arial" w:eastAsia="Arial" w:hAnsi="Arial" w:cs="Arial"/>
          <w:b/>
          <w:sz w:val="24"/>
          <w:szCs w:val="24"/>
        </w:rPr>
      </w:pPr>
      <w:r>
        <w:rPr>
          <w:rFonts w:ascii="Arial" w:eastAsia="Arial" w:hAnsi="Arial" w:cs="Arial"/>
          <w:b/>
          <w:sz w:val="24"/>
          <w:szCs w:val="24"/>
        </w:rPr>
        <w:t>Quadro RF05: Ge</w:t>
      </w:r>
      <w:r w:rsidR="004E5076" w:rsidRPr="006B3F17">
        <w:rPr>
          <w:rFonts w:ascii="Arial" w:eastAsia="Arial" w:hAnsi="Arial" w:cs="Arial"/>
          <w:b/>
          <w:sz w:val="24"/>
          <w:szCs w:val="24"/>
        </w:rPr>
        <w:t>renciar Vendas</w:t>
      </w:r>
    </w:p>
    <w:p w14:paraId="36285C40"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5886FD4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67C9A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10E8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Vendas</w:t>
            </w:r>
          </w:p>
        </w:tc>
      </w:tr>
      <w:tr w:rsidR="004E5076" w:rsidRPr="006B3F17" w14:paraId="420CD68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AE608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BA2AE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Funcionário, Cliente</w:t>
            </w:r>
          </w:p>
        </w:tc>
      </w:tr>
      <w:tr w:rsidR="004E5076" w:rsidRPr="006B3F17" w14:paraId="36EABA4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EE77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3763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cliente realiza o pagamento da compra junto ao operador de caixa. Automaticamente o Sistema faz a emissão de NF-C, atualiza o estoque e imprime o comprovante de venda</w:t>
            </w:r>
          </w:p>
        </w:tc>
      </w:tr>
      <w:tr w:rsidR="004E5076" w:rsidRPr="006B3F17" w14:paraId="16FE50C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81D3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868DE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66D3BF6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6D99F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B870F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10EB2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639BC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CF43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3F2651D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9C12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de Vendas, o Funcionário realiza uma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13155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92568F5"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F9262"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F803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4E5076" w:rsidRPr="006B3F17" w14:paraId="41B5EF1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386FB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Funcionário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1E0B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E6A8B7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A345A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4569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É exigido a seleção do catálogo de preços</w:t>
            </w:r>
          </w:p>
        </w:tc>
      </w:tr>
      <w:tr w:rsidR="004E5076" w:rsidRPr="006B3F17" w14:paraId="3936AC9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74247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724A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Após a seleção do catálogo desejado, o sistema exibe os produtos. </w:t>
            </w:r>
          </w:p>
        </w:tc>
      </w:tr>
      <w:tr w:rsidR="004E5076" w:rsidRPr="006B3F17" w14:paraId="61D4545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88932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O funcionário seleciona os produtos desejados pelo cliente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1CE4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715E17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B4501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É necessário a criação de uma nova cotação, na opção “Cotação”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07A7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A31E6B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8919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525A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É exibido o formulário para a nova cotação.</w:t>
            </w:r>
          </w:p>
        </w:tc>
      </w:tr>
      <w:tr w:rsidR="004E5076" w:rsidRPr="006B3F17" w14:paraId="7334D21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D923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E17D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Após preenchimento o sistema automaticamente insere os itens desejados nessa cotação, sendo possível alterar, excluir ou adicionais mais produtos.</w:t>
            </w:r>
          </w:p>
        </w:tc>
      </w:tr>
      <w:tr w:rsidR="004E5076" w:rsidRPr="006B3F17" w14:paraId="55A2B9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6BBCE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10. O Funcionário pode inserir quantas cotações quiser.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AC4F4"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45EA3F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3187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11. Tendo a aprovação da cotação, ele marca como concluída e ela será exibida na Venda.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EDA1A2"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125E91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5D6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12. Ao finalizar a venda, basta clicar em “Marcar como concluído(a)”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B3C8A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4F44B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BEE3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13.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9DE202"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66C840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017977"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9DAF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14. Automaticamente o sistema fará baixa no estoque, será feita a Nota Fiscal e a impressão de comprovante. </w:t>
            </w:r>
          </w:p>
        </w:tc>
      </w:tr>
    </w:tbl>
    <w:p w14:paraId="4BB54B30" w14:textId="3CBAE723" w:rsidR="004E5076" w:rsidRDefault="00821952" w:rsidP="004E5076">
      <w:r w:rsidRPr="005D72EB">
        <w:rPr>
          <w:highlight w:val="yellow"/>
        </w:rPr>
        <w:t>Fonte: Autores</w:t>
      </w:r>
      <w:r>
        <w:t xml:space="preserve"> </w:t>
      </w:r>
    </w:p>
    <w:p w14:paraId="05125179" w14:textId="77777777" w:rsidR="004E5076" w:rsidRDefault="004E5076" w:rsidP="004E5076"/>
    <w:p w14:paraId="2ACC4B0D" w14:textId="77777777" w:rsidR="004E5076" w:rsidRPr="006B3F17" w:rsidRDefault="004E5076" w:rsidP="004E5076"/>
    <w:p w14:paraId="7A67FF1F" w14:textId="77777777" w:rsidR="004E5076" w:rsidRPr="006B3F17" w:rsidRDefault="004E5076" w:rsidP="004E5076"/>
    <w:p w14:paraId="02B33A75" w14:textId="219EED6A" w:rsidR="004E5076" w:rsidRPr="006B3F17" w:rsidRDefault="00395610" w:rsidP="004E5076">
      <w:pPr>
        <w:rPr>
          <w:rFonts w:ascii="Arial" w:eastAsia="Arial" w:hAnsi="Arial" w:cs="Arial"/>
          <w:b/>
          <w:sz w:val="24"/>
          <w:szCs w:val="24"/>
        </w:rPr>
      </w:pPr>
      <w:r>
        <w:rPr>
          <w:rFonts w:ascii="Arial" w:eastAsia="Arial" w:hAnsi="Arial" w:cs="Arial"/>
          <w:b/>
          <w:sz w:val="24"/>
          <w:szCs w:val="24"/>
        </w:rPr>
        <w:t>Quadro RF06</w:t>
      </w:r>
      <w:r w:rsidR="004E5076" w:rsidRPr="006B3F17">
        <w:rPr>
          <w:rFonts w:ascii="Arial" w:eastAsia="Arial" w:hAnsi="Arial" w:cs="Arial"/>
          <w:b/>
          <w:sz w:val="24"/>
          <w:szCs w:val="24"/>
        </w:rPr>
        <w:t xml:space="preserve"> Gerenciar Vendas Automatizada</w:t>
      </w:r>
      <w:r w:rsidR="002C2FA2">
        <w:rPr>
          <w:rFonts w:ascii="Arial" w:eastAsia="Arial" w:hAnsi="Arial" w:cs="Arial"/>
          <w:b/>
          <w:sz w:val="24"/>
          <w:szCs w:val="24"/>
        </w:rPr>
        <w:t>s</w:t>
      </w:r>
    </w:p>
    <w:p w14:paraId="30D64716"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52F7F2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1F3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A11F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Vendas Automatizadas</w:t>
            </w:r>
          </w:p>
        </w:tc>
      </w:tr>
      <w:tr w:rsidR="004E5076" w:rsidRPr="006B3F17" w14:paraId="4EF0CDD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D8C1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49D3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1EE753E4"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51F5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0714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Realiza a mesma função do Gerenciamento de Vendas, mas em um totem automatizado sem necessidade de um Funcionário</w:t>
            </w:r>
          </w:p>
        </w:tc>
      </w:tr>
      <w:tr w:rsidR="004E5076" w:rsidRPr="006B3F17" w14:paraId="03340166"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8A1F2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A0663" w14:textId="22B26EAF"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 já cadastrado</w:t>
            </w:r>
            <w:r w:rsidR="001512BD">
              <w:rPr>
                <w:rFonts w:ascii="Arial" w:eastAsia="Arial" w:hAnsi="Arial" w:cs="Arial"/>
                <w:sz w:val="24"/>
                <w:szCs w:val="24"/>
              </w:rPr>
              <w:t xml:space="preserve"> </w:t>
            </w:r>
            <w:r w:rsidR="001512BD" w:rsidRPr="001512BD">
              <w:rPr>
                <w:rFonts w:ascii="Arial" w:eastAsia="Arial" w:hAnsi="Arial" w:cs="Arial"/>
                <w:sz w:val="24"/>
                <w:szCs w:val="24"/>
                <w:highlight w:val="yellow"/>
              </w:rPr>
              <w:t>no Sistema</w:t>
            </w:r>
          </w:p>
        </w:tc>
      </w:tr>
      <w:tr w:rsidR="004E5076" w:rsidRPr="006B3F17" w14:paraId="5F693BC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65C3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D036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C3E9EF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27DAB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FECE5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9063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6669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tela do totem, seleciona a “Nova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34E0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3DDA53A"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4036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6369C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exibe o formulário para inserção do Nome do Cliente, Tipo de Venda, data de Fechamento, Fase (Efetuada ou andamento)</w:t>
            </w:r>
          </w:p>
        </w:tc>
      </w:tr>
      <w:tr w:rsidR="004E5076" w:rsidRPr="006B3F17" w14:paraId="0F3B4A7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1862C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3. Cliente faz a inserção dos dados </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9376A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7923A0D"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3BB39"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2624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É exibido os produtos do Catálogo de Preços da data.</w:t>
            </w:r>
          </w:p>
        </w:tc>
      </w:tr>
      <w:tr w:rsidR="004E5076" w:rsidRPr="006B3F17" w14:paraId="0873536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C9FE4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O cliente seleciona os produtos desejados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BF56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ECAFC7B"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46DF7"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B6FC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6. Automaticamente o sistema faz uma nova cotação para esse cliente com os produtos selecionados.</w:t>
            </w:r>
          </w:p>
        </w:tc>
      </w:tr>
      <w:tr w:rsidR="004E5076" w:rsidRPr="006B3F17" w14:paraId="09318781"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4CB75"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3E258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7. É exibido uma tela de conferência dos produtos, onde os mesmos poderão ser alterados.</w:t>
            </w:r>
          </w:p>
        </w:tc>
      </w:tr>
      <w:tr w:rsidR="004E5076" w:rsidRPr="006B3F17" w14:paraId="30FCC8A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2817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8. O Cliente pode alterar quaisquer produtos adicionados.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73A8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0C36F0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A9607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9. Feita a conferência, é marcada a opção de concluído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E693D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EE18DA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8684E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48DD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10. Automaticamente o sistema pedirá a forma de pagamento do cartão (Débito ou Crédito) e exigirá a inserção dele</w:t>
            </w:r>
          </w:p>
        </w:tc>
      </w:tr>
      <w:tr w:rsidR="004E5076" w:rsidRPr="006B3F17" w14:paraId="4D9C622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04FE4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11.O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B371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DCAF3B8"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DC63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58E16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12. Automaticamente é feita a baixa no estoque, será feita a Nota Fiscal e a impressão de comprovante.</w:t>
            </w:r>
          </w:p>
        </w:tc>
      </w:tr>
    </w:tbl>
    <w:p w14:paraId="09105353" w14:textId="77777777" w:rsidR="00432D6C" w:rsidRDefault="00432D6C" w:rsidP="00432D6C">
      <w:r w:rsidRPr="005D72EB">
        <w:rPr>
          <w:highlight w:val="yellow"/>
        </w:rPr>
        <w:t>Fonte: Autores</w:t>
      </w:r>
      <w:r>
        <w:t xml:space="preserve"> </w:t>
      </w:r>
    </w:p>
    <w:p w14:paraId="4DF4BD7F" w14:textId="77777777" w:rsidR="004E5076" w:rsidRDefault="004E5076" w:rsidP="004E5076"/>
    <w:p w14:paraId="53149EE8" w14:textId="77777777" w:rsidR="004E5076" w:rsidRPr="006B3F17" w:rsidRDefault="004E5076" w:rsidP="004E5076"/>
    <w:p w14:paraId="59210EC2" w14:textId="77777777" w:rsidR="004E5076" w:rsidRPr="006B3F17" w:rsidRDefault="004E5076" w:rsidP="004E5076"/>
    <w:p w14:paraId="64401891" w14:textId="1DAD987D" w:rsidR="004E5076" w:rsidRPr="006B3F17" w:rsidRDefault="00D30618" w:rsidP="004E5076">
      <w:pPr>
        <w:rPr>
          <w:rFonts w:ascii="Arial" w:eastAsia="Arial" w:hAnsi="Arial" w:cs="Arial"/>
          <w:b/>
          <w:sz w:val="24"/>
          <w:szCs w:val="24"/>
        </w:rPr>
      </w:pPr>
      <w:r>
        <w:rPr>
          <w:rFonts w:ascii="Arial" w:eastAsia="Arial" w:hAnsi="Arial" w:cs="Arial"/>
          <w:b/>
          <w:sz w:val="24"/>
          <w:szCs w:val="24"/>
        </w:rPr>
        <w:t xml:space="preserve">Quadro </w:t>
      </w:r>
      <w:r w:rsidR="00AD546A">
        <w:rPr>
          <w:rFonts w:ascii="Arial" w:eastAsia="Arial" w:hAnsi="Arial" w:cs="Arial"/>
          <w:b/>
          <w:sz w:val="24"/>
          <w:szCs w:val="24"/>
        </w:rPr>
        <w:t>RF07</w:t>
      </w:r>
      <w:r w:rsidR="00432D6C">
        <w:rPr>
          <w:rFonts w:ascii="Arial" w:eastAsia="Arial" w:hAnsi="Arial" w:cs="Arial"/>
          <w:b/>
          <w:sz w:val="24"/>
          <w:szCs w:val="24"/>
        </w:rPr>
        <w:t>:</w:t>
      </w:r>
      <w:r w:rsidR="00AD546A">
        <w:rPr>
          <w:rFonts w:ascii="Arial" w:eastAsia="Arial" w:hAnsi="Arial" w:cs="Arial"/>
          <w:b/>
          <w:sz w:val="24"/>
          <w:szCs w:val="24"/>
        </w:rPr>
        <w:t xml:space="preserve"> Gerenciar</w:t>
      </w:r>
      <w:r w:rsidR="004E5076" w:rsidRPr="006B3F17">
        <w:rPr>
          <w:rFonts w:ascii="Arial" w:eastAsia="Arial" w:hAnsi="Arial" w:cs="Arial"/>
          <w:b/>
          <w:sz w:val="24"/>
          <w:szCs w:val="24"/>
        </w:rPr>
        <w:t xml:space="preserve"> Clientes</w:t>
      </w:r>
    </w:p>
    <w:p w14:paraId="09FB68B1"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74BEA66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EC05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889B67" w14:textId="4AB8F44A" w:rsidR="004E5076" w:rsidRPr="006B3F17" w:rsidRDefault="00AD546A" w:rsidP="00F32532">
            <w:pPr>
              <w:spacing w:line="276" w:lineRule="auto"/>
              <w:jc w:val="both"/>
              <w:rPr>
                <w:rFonts w:ascii="Arial" w:eastAsia="Arial" w:hAnsi="Arial" w:cs="Arial"/>
                <w:sz w:val="24"/>
                <w:szCs w:val="24"/>
              </w:rPr>
            </w:pPr>
            <w:r>
              <w:rPr>
                <w:rFonts w:ascii="Arial" w:eastAsia="Arial" w:hAnsi="Arial" w:cs="Arial"/>
                <w:sz w:val="24"/>
                <w:szCs w:val="24"/>
              </w:rPr>
              <w:t>Gerenciar</w:t>
            </w:r>
            <w:r w:rsidR="004E5076" w:rsidRPr="006B3F17">
              <w:rPr>
                <w:rFonts w:ascii="Arial" w:eastAsia="Arial" w:hAnsi="Arial" w:cs="Arial"/>
                <w:sz w:val="24"/>
                <w:szCs w:val="24"/>
              </w:rPr>
              <w:t xml:space="preserve"> Clientes</w:t>
            </w:r>
          </w:p>
        </w:tc>
      </w:tr>
      <w:tr w:rsidR="004E5076" w:rsidRPr="006B3F17" w14:paraId="0A99DB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3353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1D001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w:t>
            </w:r>
            <w:r>
              <w:rPr>
                <w:rFonts w:ascii="Arial" w:eastAsia="Arial" w:hAnsi="Arial" w:cs="Arial"/>
                <w:sz w:val="24"/>
                <w:szCs w:val="24"/>
              </w:rPr>
              <w:t>o</w:t>
            </w:r>
          </w:p>
        </w:tc>
      </w:tr>
      <w:tr w:rsidR="004E5076" w:rsidRPr="006B3F17" w14:paraId="08D4578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695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472E9F" w14:textId="1E723256"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Um Funcionário </w:t>
            </w:r>
            <w:r w:rsidR="00BE69AD">
              <w:rPr>
                <w:rFonts w:ascii="Arial" w:eastAsia="Arial" w:hAnsi="Arial" w:cs="Arial"/>
                <w:sz w:val="24"/>
                <w:szCs w:val="24"/>
              </w:rPr>
              <w:t>pode Cadastrar, Alterar ou Excluir um cliente do Sistema.</w:t>
            </w:r>
          </w:p>
        </w:tc>
      </w:tr>
      <w:tr w:rsidR="004E5076" w:rsidRPr="006B3F17" w14:paraId="2D130CF7"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2F117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BCDA6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2873096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E5230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D2EA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0D8CE5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D1E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4D2D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014EF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70590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Funcionário faz o acesso à aba de Clientes -&gt; Novo Cliente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13A286"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D5DE3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0B60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A3969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Sistema abre um formulário contendo nome, RG, CPF, Telefone, CNPJ, Email, Razão Social e Endereço</w:t>
            </w:r>
          </w:p>
        </w:tc>
      </w:tr>
      <w:tr w:rsidR="004E5076" w:rsidRPr="006B3F17" w14:paraId="4E6DA40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BA2A3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funcionário faz a inserção dos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F231D0"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011E21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A3B24"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BC06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Sistema registra esse cliente em seu banco de dados</w:t>
            </w:r>
          </w:p>
        </w:tc>
      </w:tr>
    </w:tbl>
    <w:p w14:paraId="44ABF718" w14:textId="77777777" w:rsidR="00D02FBA" w:rsidRDefault="004E5076" w:rsidP="00D02FBA">
      <w:r w:rsidRPr="006B3F17">
        <w:t xml:space="preserve"> </w:t>
      </w:r>
      <w:r w:rsidR="00D02FBA" w:rsidRPr="005D72EB">
        <w:rPr>
          <w:highlight w:val="yellow"/>
        </w:rPr>
        <w:t>Fonte: Autores</w:t>
      </w:r>
      <w:r w:rsidR="00D02FBA">
        <w:t xml:space="preserve"> </w:t>
      </w:r>
    </w:p>
    <w:p w14:paraId="791BC460" w14:textId="143320D3" w:rsidR="004E5076" w:rsidRDefault="004E5076" w:rsidP="004E5076"/>
    <w:p w14:paraId="607BF953" w14:textId="77777777" w:rsidR="004E5076" w:rsidRPr="006B3F17" w:rsidRDefault="004E5076" w:rsidP="004E5076"/>
    <w:p w14:paraId="0F18C43D" w14:textId="77777777" w:rsidR="004E5076" w:rsidRPr="006B3F17" w:rsidRDefault="004E5076" w:rsidP="004E5076"/>
    <w:p w14:paraId="442D1EE4" w14:textId="200820E8" w:rsidR="004E5076" w:rsidRPr="006B3F17" w:rsidRDefault="000E67B3" w:rsidP="004E5076">
      <w:pPr>
        <w:rPr>
          <w:rFonts w:ascii="Arial" w:eastAsia="Arial" w:hAnsi="Arial" w:cs="Arial"/>
          <w:b/>
          <w:sz w:val="24"/>
          <w:szCs w:val="24"/>
        </w:rPr>
      </w:pPr>
      <w:r>
        <w:rPr>
          <w:rFonts w:ascii="Arial" w:eastAsia="Arial" w:hAnsi="Arial" w:cs="Arial"/>
          <w:b/>
          <w:sz w:val="24"/>
          <w:szCs w:val="24"/>
        </w:rPr>
        <w:t>Quadro RF08:</w:t>
      </w:r>
      <w:r w:rsidR="004E5076" w:rsidRPr="006B3F17">
        <w:rPr>
          <w:rFonts w:ascii="Arial" w:eastAsia="Arial" w:hAnsi="Arial" w:cs="Arial"/>
          <w:b/>
          <w:sz w:val="24"/>
          <w:szCs w:val="24"/>
        </w:rPr>
        <w:t xml:space="preserve"> Ger</w:t>
      </w:r>
      <w:r>
        <w:rPr>
          <w:rFonts w:ascii="Arial" w:eastAsia="Arial" w:hAnsi="Arial" w:cs="Arial"/>
          <w:b/>
          <w:sz w:val="24"/>
          <w:szCs w:val="24"/>
        </w:rPr>
        <w:t>enciar</w:t>
      </w:r>
      <w:r w:rsidR="004E5076" w:rsidRPr="006B3F17">
        <w:rPr>
          <w:rFonts w:ascii="Arial" w:eastAsia="Arial" w:hAnsi="Arial" w:cs="Arial"/>
          <w:b/>
          <w:sz w:val="24"/>
          <w:szCs w:val="24"/>
        </w:rPr>
        <w:t xml:space="preserve"> Relatórios</w:t>
      </w:r>
    </w:p>
    <w:p w14:paraId="1206FCA7"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E21999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1754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1B51E5" w14:textId="27EA425B"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w:t>
            </w:r>
            <w:r w:rsidR="000E67B3">
              <w:rPr>
                <w:rFonts w:ascii="Arial" w:eastAsia="Arial" w:hAnsi="Arial" w:cs="Arial"/>
                <w:sz w:val="24"/>
                <w:szCs w:val="24"/>
              </w:rPr>
              <w:t>enciar</w:t>
            </w:r>
            <w:r w:rsidRPr="006B3F17">
              <w:rPr>
                <w:rFonts w:ascii="Arial" w:eastAsia="Arial" w:hAnsi="Arial" w:cs="Arial"/>
                <w:sz w:val="24"/>
                <w:szCs w:val="24"/>
              </w:rPr>
              <w:t xml:space="preserve"> Relatórios</w:t>
            </w:r>
          </w:p>
        </w:tc>
      </w:tr>
      <w:tr w:rsidR="004E5076" w:rsidRPr="006B3F17" w14:paraId="1F76080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0E99D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3182D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Gerente</w:t>
            </w:r>
          </w:p>
        </w:tc>
      </w:tr>
      <w:tr w:rsidR="004E5076" w:rsidRPr="006B3F17" w14:paraId="4BC38E2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E500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1F15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Um Gerente faz a busca por relatórios conforme colunas especificadas</w:t>
            </w:r>
          </w:p>
        </w:tc>
      </w:tr>
      <w:tr w:rsidR="004E5076" w:rsidRPr="006B3F17" w14:paraId="6690597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319DA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9D29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Gerente Logado</w:t>
            </w:r>
          </w:p>
        </w:tc>
      </w:tr>
      <w:tr w:rsidR="004E5076" w:rsidRPr="006B3F17" w14:paraId="77CDD0E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C54B6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A7D1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742C0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4A0F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30C6A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611A134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E3A10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Relatórios, o Gerente seleciona um relatório já existe ou cria um novo.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A61FAD"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57905F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62660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F20A1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Ao selecionar um relatório existente, o sistema exige as restrições específicas do relatório selecionado (data, nome, etc) e faz a busca dos dados.</w:t>
            </w:r>
          </w:p>
        </w:tc>
      </w:tr>
      <w:tr w:rsidR="004E5076" w:rsidRPr="006B3F17" w14:paraId="220FEE14"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7B69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55A10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Ao selecionar criar, é necessária a inserção das colunas desejadas com base do banco de dados.</w:t>
            </w:r>
          </w:p>
        </w:tc>
      </w:tr>
    </w:tbl>
    <w:p w14:paraId="1BCBA533" w14:textId="77777777" w:rsidR="00D02FBA" w:rsidRDefault="004E5076" w:rsidP="00D02FBA">
      <w:r w:rsidRPr="006B3F17">
        <w:t xml:space="preserve"> </w:t>
      </w:r>
      <w:r w:rsidR="00D02FBA" w:rsidRPr="005D72EB">
        <w:rPr>
          <w:highlight w:val="yellow"/>
        </w:rPr>
        <w:t>Fonte: Autores</w:t>
      </w:r>
      <w:r w:rsidR="00D02FBA">
        <w:t xml:space="preserve"> </w:t>
      </w:r>
    </w:p>
    <w:p w14:paraId="582D28E4" w14:textId="6E8D4D29" w:rsidR="004E5076" w:rsidRDefault="004E5076" w:rsidP="004E5076"/>
    <w:p w14:paraId="5786926F" w14:textId="77777777" w:rsidR="004E5076" w:rsidRDefault="004E5076" w:rsidP="004E5076"/>
    <w:p w14:paraId="60ACA3D5" w14:textId="77777777" w:rsidR="004E5076" w:rsidRPr="006B3F17" w:rsidRDefault="004E5076" w:rsidP="004E5076"/>
    <w:p w14:paraId="5A1617B7" w14:textId="77777777" w:rsidR="004E5076" w:rsidRPr="006B3F17" w:rsidRDefault="004E5076" w:rsidP="004E5076"/>
    <w:p w14:paraId="1C98B28E" w14:textId="59D97138" w:rsidR="004E5076" w:rsidRPr="006B3F17" w:rsidRDefault="000E67B3" w:rsidP="004E5076">
      <w:pPr>
        <w:rPr>
          <w:rFonts w:ascii="Arial" w:eastAsia="Arial" w:hAnsi="Arial" w:cs="Arial"/>
          <w:b/>
          <w:sz w:val="24"/>
          <w:szCs w:val="24"/>
        </w:rPr>
      </w:pPr>
      <w:r>
        <w:rPr>
          <w:rFonts w:ascii="Arial" w:eastAsia="Arial" w:hAnsi="Arial" w:cs="Arial"/>
          <w:b/>
          <w:sz w:val="24"/>
          <w:szCs w:val="24"/>
        </w:rPr>
        <w:t>Quadro RF09</w:t>
      </w:r>
      <w:r w:rsidR="004E5076" w:rsidRPr="006B3F17">
        <w:rPr>
          <w:rFonts w:ascii="Arial" w:eastAsia="Arial" w:hAnsi="Arial" w:cs="Arial"/>
          <w:b/>
          <w:sz w:val="24"/>
          <w:szCs w:val="24"/>
        </w:rPr>
        <w:t xml:space="preserve"> Trocar Itens</w:t>
      </w:r>
    </w:p>
    <w:p w14:paraId="2906BAB8"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59997F8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35E31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5680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Trocar Itens</w:t>
            </w:r>
          </w:p>
        </w:tc>
      </w:tr>
      <w:tr w:rsidR="004E5076" w:rsidRPr="006B3F17" w14:paraId="45C410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DB96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E851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Funcionário</w:t>
            </w:r>
          </w:p>
        </w:tc>
      </w:tr>
      <w:tr w:rsidR="004E5076" w:rsidRPr="006B3F17" w14:paraId="706B1F90"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A7CC7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5C991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Será efetuada a partir do aplicativo de Gerenciamento que irá</w:t>
            </w:r>
            <w:r w:rsidRPr="006B3F17">
              <w:rPr>
                <w:rFonts w:ascii="Verdana" w:eastAsia="Verdana" w:hAnsi="Verdana" w:cs="Verdana"/>
                <w:color w:val="222222"/>
                <w:sz w:val="23"/>
                <w:szCs w:val="23"/>
              </w:rPr>
              <w:t xml:space="preserve"> “EMITIR NF-C”, “</w:t>
            </w:r>
            <w:r w:rsidRPr="006B3F17">
              <w:rPr>
                <w:rFonts w:ascii="Arial" w:eastAsia="Arial" w:hAnsi="Arial" w:cs="Arial"/>
                <w:sz w:val="24"/>
                <w:szCs w:val="24"/>
              </w:rPr>
              <w:t>Movimentar estoque</w:t>
            </w:r>
            <w:r w:rsidRPr="006B3F17">
              <w:rPr>
                <w:rFonts w:ascii="Verdana" w:eastAsia="Verdana" w:hAnsi="Verdana" w:cs="Verdana"/>
                <w:color w:val="222222"/>
                <w:sz w:val="23"/>
                <w:szCs w:val="23"/>
              </w:rPr>
              <w:t>” e IMPRIMIR COMPROVANTE DE VENDA/TROCA.</w:t>
            </w:r>
          </w:p>
        </w:tc>
      </w:tr>
      <w:tr w:rsidR="004E5076" w:rsidRPr="006B3F17" w14:paraId="7205BF00"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6C75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9D0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Funcionário Logado</w:t>
            </w:r>
          </w:p>
        </w:tc>
      </w:tr>
      <w:tr w:rsidR="004E5076" w:rsidRPr="006B3F17" w14:paraId="6629ADA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D4F4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6F60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1024E6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7DF9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8C03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4D36EEE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86922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Troca de Itens, o Funcionário pode cria uma nova troca ou visualiza uma existente.</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A16F47"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B78DA92"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77F45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E5F1C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É exigido as especificações da troca desejada, como nome do cliente, orçamente, itens compradas, data e etc.</w:t>
            </w:r>
          </w:p>
        </w:tc>
      </w:tr>
      <w:tr w:rsidR="004E5076" w:rsidRPr="006B3F17" w14:paraId="41008960"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6023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70808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É possível anexar observações e documentos na troca.</w:t>
            </w:r>
          </w:p>
        </w:tc>
      </w:tr>
      <w:tr w:rsidR="004E5076" w:rsidRPr="006B3F17" w14:paraId="1F73F9A5"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A2EDC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Após a aprovação, a troca é realizada e registrada no sistema pelo botão Finalizar.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88FD8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CA76A4F"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3CE63D"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598DF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Automaticamente o sistema salva o registro da troca, faz a reemissão da NF-C, Movimenta o Estoque e Imprime o Comprovante de Troca</w:t>
            </w:r>
          </w:p>
        </w:tc>
      </w:tr>
    </w:tbl>
    <w:p w14:paraId="1D5443D5" w14:textId="77777777" w:rsidR="00D02FBA" w:rsidRDefault="004E5076" w:rsidP="00D02FBA">
      <w:r w:rsidRPr="006B3F17">
        <w:t xml:space="preserve"> </w:t>
      </w:r>
      <w:r w:rsidR="00D02FBA" w:rsidRPr="005D72EB">
        <w:rPr>
          <w:highlight w:val="yellow"/>
        </w:rPr>
        <w:t>Fonte: Autores</w:t>
      </w:r>
      <w:r w:rsidR="00D02FBA">
        <w:t xml:space="preserve"> </w:t>
      </w:r>
    </w:p>
    <w:p w14:paraId="6DA63A07" w14:textId="44BB0AC2" w:rsidR="004E5076" w:rsidRPr="006B3F17" w:rsidRDefault="004E5076" w:rsidP="004E5076"/>
    <w:p w14:paraId="1D0D1CF3" w14:textId="77777777" w:rsidR="004E5076" w:rsidRPr="006B3F17" w:rsidRDefault="004E5076" w:rsidP="004E5076"/>
    <w:p w14:paraId="1B1C5A3D" w14:textId="77777777" w:rsidR="004E5076" w:rsidRPr="006B3F17" w:rsidRDefault="004E5076" w:rsidP="004E5076"/>
    <w:p w14:paraId="29BEA656" w14:textId="712F7783" w:rsidR="004E5076" w:rsidRPr="006B3F17" w:rsidRDefault="000E67B3" w:rsidP="004E5076">
      <w:pPr>
        <w:rPr>
          <w:rFonts w:ascii="Arial" w:eastAsia="Arial" w:hAnsi="Arial" w:cs="Arial"/>
          <w:b/>
          <w:sz w:val="24"/>
          <w:szCs w:val="24"/>
        </w:rPr>
      </w:pPr>
      <w:r>
        <w:rPr>
          <w:rFonts w:ascii="Arial" w:eastAsia="Arial" w:hAnsi="Arial" w:cs="Arial"/>
          <w:b/>
          <w:sz w:val="24"/>
          <w:szCs w:val="24"/>
        </w:rPr>
        <w:t>Quadro RF10:</w:t>
      </w:r>
      <w:r w:rsidR="004E5076" w:rsidRPr="006B3F17">
        <w:rPr>
          <w:rFonts w:ascii="Arial" w:eastAsia="Arial" w:hAnsi="Arial" w:cs="Arial"/>
          <w:b/>
          <w:sz w:val="24"/>
          <w:szCs w:val="24"/>
        </w:rPr>
        <w:t xml:space="preserve"> Consultar Cliente</w:t>
      </w:r>
    </w:p>
    <w:p w14:paraId="11FFF25C"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6C5781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0160F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417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Consultar Cliente </w:t>
            </w:r>
          </w:p>
        </w:tc>
      </w:tr>
      <w:tr w:rsidR="004E5076" w:rsidRPr="006B3F17" w14:paraId="4BFE7A5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D2E1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D645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Usuários</w:t>
            </w:r>
          </w:p>
        </w:tc>
      </w:tr>
      <w:tr w:rsidR="004E5076" w:rsidRPr="006B3F17" w14:paraId="3C09A11F"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7A88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F83B5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usuário fará a consulta dos usuários registrados bem como as vendas associadas à eles.</w:t>
            </w:r>
          </w:p>
        </w:tc>
      </w:tr>
      <w:tr w:rsidR="004E5076" w:rsidRPr="006B3F17" w14:paraId="1DBBDCB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6E94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E0C39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1C0ED79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FD53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36C4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D89F18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70600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2055D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CD3C9A4"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6D9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Na aba Clientes, seleciona Consulta de Clientes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8FC70A"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CAAC86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B4790"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250E8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O Sistema pedirá uma seleção de filtro para os clientes exibidos (meus clientes, clientes com vendas abertas, cadastrados na última semana, etc)</w:t>
            </w:r>
          </w:p>
        </w:tc>
      </w:tr>
      <w:tr w:rsidR="004E5076" w:rsidRPr="006B3F17" w14:paraId="7FDE6177"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D7DBC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176DD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É exibido uma lista com todos os clientes compatíveis com o filtro escolhido</w:t>
            </w:r>
          </w:p>
        </w:tc>
      </w:tr>
      <w:tr w:rsidR="004E5076" w:rsidRPr="006B3F17" w14:paraId="22B5900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4E1C8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O usuário pode usar a barra de pesquisa para procurar o usuário em específico.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A0CA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065A54A9"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26F13"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BF74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5. Ao selecionar, serão exibidos os dados cadastrais daquele cliente.</w:t>
            </w:r>
          </w:p>
        </w:tc>
      </w:tr>
    </w:tbl>
    <w:p w14:paraId="5A7CABFE" w14:textId="77777777" w:rsidR="00D02FBA" w:rsidRDefault="004E5076" w:rsidP="00D02FBA">
      <w:r w:rsidRPr="006B3F17">
        <w:t xml:space="preserve"> </w:t>
      </w:r>
      <w:r w:rsidR="00D02FBA" w:rsidRPr="005D72EB">
        <w:rPr>
          <w:highlight w:val="yellow"/>
        </w:rPr>
        <w:t>Fonte: Autores</w:t>
      </w:r>
      <w:r w:rsidR="00D02FBA">
        <w:t xml:space="preserve"> </w:t>
      </w:r>
    </w:p>
    <w:p w14:paraId="526E8028" w14:textId="7BDF1FE3" w:rsidR="004E5076" w:rsidRDefault="004E5076" w:rsidP="004E5076"/>
    <w:p w14:paraId="329648B9" w14:textId="77777777" w:rsidR="004E5076" w:rsidRDefault="004E5076" w:rsidP="004E5076"/>
    <w:p w14:paraId="0F167DC4" w14:textId="77777777" w:rsidR="004E5076" w:rsidRPr="006B3F17" w:rsidRDefault="004E5076" w:rsidP="004E5076"/>
    <w:p w14:paraId="6CE3753C" w14:textId="647A4527" w:rsidR="004E5076" w:rsidRPr="006B3F17" w:rsidRDefault="000E67B3" w:rsidP="004E5076">
      <w:pPr>
        <w:rPr>
          <w:rFonts w:ascii="Arial" w:eastAsia="Arial" w:hAnsi="Arial" w:cs="Arial"/>
          <w:b/>
          <w:sz w:val="24"/>
          <w:szCs w:val="24"/>
        </w:rPr>
      </w:pPr>
      <w:r>
        <w:rPr>
          <w:rFonts w:ascii="Arial" w:eastAsia="Arial" w:hAnsi="Arial" w:cs="Arial"/>
          <w:b/>
          <w:sz w:val="24"/>
          <w:szCs w:val="24"/>
        </w:rPr>
        <w:t>Quadro RF</w:t>
      </w:r>
      <w:r w:rsidR="004E5076" w:rsidRPr="006B3F17">
        <w:rPr>
          <w:rFonts w:ascii="Arial" w:eastAsia="Arial" w:hAnsi="Arial" w:cs="Arial"/>
          <w:b/>
          <w:sz w:val="24"/>
          <w:szCs w:val="24"/>
        </w:rPr>
        <w:t>1</w:t>
      </w:r>
      <w:r w:rsidR="00F17FFD">
        <w:rPr>
          <w:rFonts w:ascii="Arial" w:eastAsia="Arial" w:hAnsi="Arial" w:cs="Arial"/>
          <w:b/>
          <w:sz w:val="24"/>
          <w:szCs w:val="24"/>
        </w:rPr>
        <w:t>1</w:t>
      </w:r>
      <w:r>
        <w:rPr>
          <w:rFonts w:ascii="Arial" w:eastAsia="Arial" w:hAnsi="Arial" w:cs="Arial"/>
          <w:b/>
          <w:sz w:val="24"/>
          <w:szCs w:val="24"/>
        </w:rPr>
        <w:t>:</w:t>
      </w:r>
      <w:r w:rsidR="004E5076" w:rsidRPr="006B3F17">
        <w:rPr>
          <w:rFonts w:ascii="Arial" w:eastAsia="Arial" w:hAnsi="Arial" w:cs="Arial"/>
          <w:b/>
          <w:sz w:val="24"/>
          <w:szCs w:val="24"/>
        </w:rPr>
        <w:t xml:space="preserve"> Escolher forma de pagamento</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6D155F01"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F89CFE3"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EA8BE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5A4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Escolher forma de pagamento</w:t>
            </w:r>
          </w:p>
        </w:tc>
      </w:tr>
      <w:tr w:rsidR="004E5076" w:rsidRPr="006B3F17" w14:paraId="0023A48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F92D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413F3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 Funcionário</w:t>
            </w:r>
          </w:p>
        </w:tc>
      </w:tr>
      <w:tr w:rsidR="004E5076" w:rsidRPr="006B3F17" w14:paraId="6C17DB5A"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6BD709"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5681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finalizada a venda, será exigido a seleção da forma de pagamento. Em Venda Automatizada (Totem), o pagamento é feito apenas por cartão. Já em venda por operador de caixa, há a opção de pagamento em dinheiro também</w:t>
            </w:r>
          </w:p>
        </w:tc>
      </w:tr>
      <w:tr w:rsidR="004E5076" w:rsidRPr="006B3F17" w14:paraId="35F66B88"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46FC1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1C38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Venda realizada</w:t>
            </w:r>
          </w:p>
        </w:tc>
      </w:tr>
      <w:tr w:rsidR="004E5076" w:rsidRPr="006B3F17" w14:paraId="3DE9BBA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80C4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D0C9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29A610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1B11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84B18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0312BDEF"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9281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Ator (funcionário ou cliente) finaliza a venda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D450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D143CD6"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0D394B"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5B9F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Em caso de venda automatizada, automaticamente o sistema pedirá a forma de pagamento do cartão (Débito ou Crédito) e exigirá a inserção dele</w:t>
            </w:r>
          </w:p>
        </w:tc>
      </w:tr>
      <w:tr w:rsidR="004E5076" w:rsidRPr="006B3F17" w14:paraId="18E69853"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EA57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Cliente faz o pagamento.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CE0019"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A48169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E687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Em caso de venda por operador de caixa, o Funcionário faz a cobrança de forma manual.</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A98B0B"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09095EE"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7606B"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5AC05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5. Em ambos os casos, automaticamente o sistema fará baixa no estoque, será feita a Nota Fiscal e a impressão de comprovante. </w:t>
            </w:r>
          </w:p>
        </w:tc>
      </w:tr>
    </w:tbl>
    <w:p w14:paraId="65D48F45" w14:textId="77777777" w:rsidR="004E5076" w:rsidRDefault="004E5076" w:rsidP="004E5076">
      <w:r w:rsidRPr="006B3F17">
        <w:t xml:space="preserve"> </w:t>
      </w:r>
    </w:p>
    <w:p w14:paraId="5F52E4AD" w14:textId="77777777" w:rsidR="00D02FBA" w:rsidRDefault="00D02FBA" w:rsidP="00D02FBA">
      <w:r w:rsidRPr="005D72EB">
        <w:rPr>
          <w:highlight w:val="yellow"/>
        </w:rPr>
        <w:t>Fonte: Autores</w:t>
      </w:r>
      <w:r>
        <w:t xml:space="preserve"> </w:t>
      </w:r>
    </w:p>
    <w:p w14:paraId="268932AB" w14:textId="77777777" w:rsidR="004E5076" w:rsidRDefault="004E5076" w:rsidP="004E5076"/>
    <w:p w14:paraId="78699379" w14:textId="77777777" w:rsidR="004E5076" w:rsidRDefault="004E5076" w:rsidP="004E5076"/>
    <w:p w14:paraId="054B827F" w14:textId="77777777" w:rsidR="004E5076" w:rsidRPr="006B3F17" w:rsidRDefault="004E5076" w:rsidP="004E5076"/>
    <w:p w14:paraId="3CD9E73A" w14:textId="77777777" w:rsidR="004E5076" w:rsidRPr="006B3F17" w:rsidRDefault="004E5076" w:rsidP="004E5076"/>
    <w:p w14:paraId="0E88728A" w14:textId="1160E48D" w:rsidR="004E5076" w:rsidRPr="006B3F17" w:rsidRDefault="00F17FFD" w:rsidP="004E5076">
      <w:pPr>
        <w:rPr>
          <w:rFonts w:ascii="Arial" w:eastAsia="Arial" w:hAnsi="Arial" w:cs="Arial"/>
          <w:b/>
          <w:sz w:val="24"/>
          <w:szCs w:val="24"/>
        </w:rPr>
      </w:pPr>
      <w:r>
        <w:rPr>
          <w:rFonts w:ascii="Arial" w:eastAsia="Arial" w:hAnsi="Arial" w:cs="Arial"/>
          <w:b/>
          <w:sz w:val="24"/>
          <w:szCs w:val="24"/>
        </w:rPr>
        <w:t>Quadro RF</w:t>
      </w:r>
      <w:r w:rsidR="004E5076" w:rsidRPr="006B3F17">
        <w:rPr>
          <w:rFonts w:ascii="Arial" w:eastAsia="Arial" w:hAnsi="Arial" w:cs="Arial"/>
          <w:b/>
          <w:sz w:val="24"/>
          <w:szCs w:val="24"/>
        </w:rPr>
        <w:t>1</w:t>
      </w:r>
      <w:r>
        <w:rPr>
          <w:rFonts w:ascii="Arial" w:eastAsia="Arial" w:hAnsi="Arial" w:cs="Arial"/>
          <w:b/>
          <w:sz w:val="24"/>
          <w:szCs w:val="24"/>
        </w:rPr>
        <w:t>2:</w:t>
      </w:r>
      <w:r w:rsidR="004E5076" w:rsidRPr="006B3F17">
        <w:rPr>
          <w:rFonts w:ascii="Arial" w:eastAsia="Arial" w:hAnsi="Arial" w:cs="Arial"/>
          <w:b/>
          <w:sz w:val="24"/>
          <w:szCs w:val="24"/>
        </w:rPr>
        <w:t xml:space="preserve"> Gerenciar Produto</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239EE323"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4487755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7C88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96780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Gerenciar Produto</w:t>
            </w:r>
          </w:p>
        </w:tc>
      </w:tr>
      <w:tr w:rsidR="004E5076" w:rsidRPr="006B3F17" w14:paraId="3B435AFB"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76E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B15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w:t>
            </w:r>
          </w:p>
        </w:tc>
      </w:tr>
      <w:tr w:rsidR="004E5076" w:rsidRPr="006B3F17" w14:paraId="07D92D21"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061F0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24E0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O usuário pode acionar um produto novo ao sistema.</w:t>
            </w:r>
          </w:p>
        </w:tc>
      </w:tr>
      <w:tr w:rsidR="004E5076" w:rsidRPr="006B3F17" w14:paraId="2E239501"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50DC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D528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Usuário Logado</w:t>
            </w:r>
          </w:p>
        </w:tc>
      </w:tr>
      <w:tr w:rsidR="004E5076" w:rsidRPr="006B3F17" w14:paraId="5B5A3E1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18154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58E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7E9540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CB16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D927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62E3362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492DD7" w14:textId="77777777" w:rsidR="004E5076" w:rsidRPr="006B3F17" w:rsidRDefault="004E5076" w:rsidP="00F32532">
            <w:pPr>
              <w:spacing w:line="276" w:lineRule="auto"/>
              <w:jc w:val="both"/>
              <w:rPr>
                <w:rFonts w:ascii="Arial" w:eastAsia="Arial" w:hAnsi="Arial" w:cs="Arial"/>
                <w:sz w:val="24"/>
                <w:szCs w:val="24"/>
              </w:rPr>
            </w:pPr>
            <w:r w:rsidRPr="008810EC">
              <w:rPr>
                <w:rFonts w:ascii="Arial" w:eastAsia="Arial" w:hAnsi="Arial" w:cs="Arial"/>
                <w:sz w:val="24"/>
                <w:szCs w:val="24"/>
                <w:highlight w:val="yellow"/>
              </w:rPr>
              <w:t>1. Na aba Produtos seleciona “Novo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06BC5"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24C3D54"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1BBA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9D48E" w14:textId="77777777" w:rsidR="004E5076" w:rsidRPr="008810EC" w:rsidRDefault="004E5076" w:rsidP="00F32532">
            <w:pPr>
              <w:spacing w:line="276" w:lineRule="auto"/>
              <w:jc w:val="both"/>
              <w:rPr>
                <w:rFonts w:ascii="Arial" w:eastAsia="Arial" w:hAnsi="Arial" w:cs="Arial"/>
                <w:sz w:val="24"/>
                <w:szCs w:val="24"/>
                <w:highlight w:val="yellow"/>
              </w:rPr>
            </w:pPr>
            <w:r w:rsidRPr="008810EC">
              <w:rPr>
                <w:rFonts w:ascii="Arial" w:eastAsia="Arial" w:hAnsi="Arial" w:cs="Arial"/>
                <w:sz w:val="24"/>
                <w:szCs w:val="24"/>
                <w:highlight w:val="yellow"/>
              </w:rPr>
              <w:t>2. O exibirá formulário com Código do Produto, Nome, SKU, QTD em estoque e Valor Unitário</w:t>
            </w:r>
          </w:p>
        </w:tc>
      </w:tr>
      <w:tr w:rsidR="004E5076" w:rsidRPr="006B3F17" w14:paraId="3C62E332"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D98F2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3. O usuário faz o preenchimento dos dados e salva.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61B5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466AF46" w14:textId="77777777" w:rsidTr="00F32532">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2B6CE"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1BCBD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4. Automaticamente o produto adicionado é registrado no banco de dados.</w:t>
            </w:r>
          </w:p>
        </w:tc>
      </w:tr>
    </w:tbl>
    <w:p w14:paraId="625ED98F" w14:textId="77777777" w:rsidR="004E5076" w:rsidRPr="006B3F17" w:rsidRDefault="004E5076" w:rsidP="004E5076">
      <w:r w:rsidRPr="006B3F17">
        <w:t xml:space="preserve"> </w:t>
      </w:r>
    </w:p>
    <w:p w14:paraId="6BCD2793" w14:textId="77777777" w:rsidR="004E5076" w:rsidRDefault="004E5076" w:rsidP="004E5076"/>
    <w:p w14:paraId="3874306F" w14:textId="77777777" w:rsidR="004E5076" w:rsidRDefault="004E5076" w:rsidP="004E5076"/>
    <w:p w14:paraId="5C72D9E1" w14:textId="77777777" w:rsidR="004E5076" w:rsidRDefault="004E5076" w:rsidP="004E5076"/>
    <w:p w14:paraId="3D1D787C" w14:textId="77777777" w:rsidR="004E5076" w:rsidRPr="006B3F17" w:rsidRDefault="004E5076" w:rsidP="004E5076"/>
    <w:p w14:paraId="2EA40E88" w14:textId="6E4672BA" w:rsidR="004E5076" w:rsidRPr="006B3F17" w:rsidRDefault="00F17FFD" w:rsidP="004E5076">
      <w:pPr>
        <w:rPr>
          <w:rFonts w:ascii="Arial" w:eastAsia="Arial" w:hAnsi="Arial" w:cs="Arial"/>
          <w:b/>
          <w:sz w:val="24"/>
          <w:szCs w:val="24"/>
        </w:rPr>
      </w:pPr>
      <w:r>
        <w:rPr>
          <w:rFonts w:ascii="Arial" w:eastAsia="Arial" w:hAnsi="Arial" w:cs="Arial"/>
          <w:b/>
          <w:sz w:val="24"/>
          <w:szCs w:val="24"/>
        </w:rPr>
        <w:t xml:space="preserve">Quadro RF13: </w:t>
      </w:r>
      <w:r w:rsidR="004E5076" w:rsidRPr="006B3F17">
        <w:rPr>
          <w:rFonts w:ascii="Arial" w:eastAsia="Arial" w:hAnsi="Arial" w:cs="Arial"/>
          <w:b/>
          <w:sz w:val="24"/>
          <w:szCs w:val="24"/>
        </w:rPr>
        <w:t>Emitir NF-C</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66CE36F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6CF912A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1EBCF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3AAB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Emitir NF-C</w:t>
            </w:r>
          </w:p>
        </w:tc>
      </w:tr>
      <w:tr w:rsidR="004E5076" w:rsidRPr="006B3F17" w14:paraId="0043B13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4DB19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3B42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01971277"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F1309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0FD8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Após o Pagamento, é emitido automaticamente a </w:t>
            </w:r>
          </w:p>
          <w:p w14:paraId="2C6A359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NF-C</w:t>
            </w:r>
          </w:p>
        </w:tc>
      </w:tr>
      <w:tr w:rsidR="004E5076" w:rsidRPr="006B3F17" w14:paraId="17AACC6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C179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15306"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4E5076" w:rsidRPr="006B3F17" w14:paraId="21A5469E"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6F9A7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594AB"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4A305C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92D92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A10755"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1C2BC89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2131C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7E9521"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1A82D99B"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BA1148"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35D03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Nota Fiscal e imprimirá o comprovante com os dados do cliente.</w:t>
            </w:r>
          </w:p>
        </w:tc>
      </w:tr>
    </w:tbl>
    <w:p w14:paraId="12E535A1" w14:textId="77777777" w:rsidR="00D02FBA" w:rsidRDefault="00D02FBA" w:rsidP="00D02FBA">
      <w:r w:rsidRPr="005D72EB">
        <w:rPr>
          <w:highlight w:val="yellow"/>
        </w:rPr>
        <w:t>Fonte: Autores</w:t>
      </w:r>
      <w:r>
        <w:t xml:space="preserve"> </w:t>
      </w:r>
    </w:p>
    <w:p w14:paraId="28E2C52F" w14:textId="77777777" w:rsidR="004E5076" w:rsidRPr="006B3F17" w:rsidRDefault="004E5076" w:rsidP="004E5076"/>
    <w:p w14:paraId="1EB3668E" w14:textId="77777777" w:rsidR="004E5076" w:rsidRDefault="004E5076" w:rsidP="004E5076">
      <w:r w:rsidRPr="006B3F17">
        <w:t xml:space="preserve"> </w:t>
      </w:r>
    </w:p>
    <w:p w14:paraId="63721E31" w14:textId="77777777" w:rsidR="004E5076" w:rsidRDefault="004E5076" w:rsidP="004E5076"/>
    <w:p w14:paraId="2BFD1804" w14:textId="77777777" w:rsidR="004E5076" w:rsidRDefault="004E5076" w:rsidP="004E5076"/>
    <w:p w14:paraId="278F1F9B" w14:textId="77777777" w:rsidR="004E5076" w:rsidRDefault="004E5076" w:rsidP="004E5076"/>
    <w:p w14:paraId="38BC4218" w14:textId="77777777" w:rsidR="004E5076" w:rsidRPr="006B3F17" w:rsidRDefault="004E5076" w:rsidP="004E5076"/>
    <w:p w14:paraId="294062D2" w14:textId="119A3C8A" w:rsidR="004E5076" w:rsidRPr="006B3F17" w:rsidRDefault="00F17FFD" w:rsidP="004E5076">
      <w:pPr>
        <w:rPr>
          <w:rFonts w:ascii="Arial" w:eastAsia="Arial" w:hAnsi="Arial" w:cs="Arial"/>
          <w:b/>
          <w:sz w:val="24"/>
          <w:szCs w:val="24"/>
        </w:rPr>
      </w:pPr>
      <w:r>
        <w:rPr>
          <w:rFonts w:ascii="Arial" w:eastAsia="Arial" w:hAnsi="Arial" w:cs="Arial"/>
          <w:b/>
          <w:sz w:val="24"/>
          <w:szCs w:val="24"/>
        </w:rPr>
        <w:t xml:space="preserve">Quadro RF14: </w:t>
      </w:r>
      <w:r w:rsidR="004E5076" w:rsidRPr="006B3F17">
        <w:rPr>
          <w:rFonts w:ascii="Arial" w:eastAsia="Arial" w:hAnsi="Arial" w:cs="Arial"/>
          <w:b/>
          <w:sz w:val="24"/>
          <w:szCs w:val="24"/>
        </w:rPr>
        <w:t>Atualizar Estoque</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261BCC6F"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1D4D1A7A"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E965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B58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Atualizar Estoque</w:t>
            </w:r>
          </w:p>
        </w:tc>
      </w:tr>
      <w:tr w:rsidR="004E5076" w:rsidRPr="006B3F17" w14:paraId="1C89D007"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D7FA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161E0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7D569EA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E50D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0401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o Pagamento, é feita, de forma automática, a baixa do produto no estoque</w:t>
            </w:r>
          </w:p>
        </w:tc>
      </w:tr>
      <w:tr w:rsidR="004E5076" w:rsidRPr="006B3F17" w14:paraId="3CA6E5E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205C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550BA"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p>
        </w:tc>
      </w:tr>
      <w:tr w:rsidR="004E5076" w:rsidRPr="006B3F17" w14:paraId="13E1A99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DE1B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5A43A4"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6682811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33FCD7"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7AF0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3D086F6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F88F4"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 seja em dinheiro ou cartão, no totem automático ou operador de caixa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5CF8E"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4CBA3C9D"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67CCA"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0E17F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2.  Automaticamente o sistema fará a baixa do(s) produto(s) no estoque</w:t>
            </w:r>
          </w:p>
        </w:tc>
      </w:tr>
    </w:tbl>
    <w:p w14:paraId="752F3AE8" w14:textId="77777777" w:rsidR="00D02FBA" w:rsidRDefault="00D02FBA" w:rsidP="00D02FBA">
      <w:r w:rsidRPr="005D72EB">
        <w:rPr>
          <w:highlight w:val="yellow"/>
        </w:rPr>
        <w:t>Fonte: Autores</w:t>
      </w:r>
      <w:r>
        <w:t xml:space="preserve"> </w:t>
      </w:r>
    </w:p>
    <w:p w14:paraId="1FB443BB" w14:textId="77777777" w:rsidR="004E5076" w:rsidRPr="006B3F17" w:rsidRDefault="004E5076" w:rsidP="004E5076"/>
    <w:p w14:paraId="6197179A" w14:textId="77777777" w:rsidR="004E5076" w:rsidRDefault="004E5076" w:rsidP="004E5076">
      <w:r w:rsidRPr="006B3F17">
        <w:t xml:space="preserve"> </w:t>
      </w:r>
    </w:p>
    <w:p w14:paraId="7C715166" w14:textId="6215D691" w:rsidR="004E5076" w:rsidRPr="006B3F17" w:rsidRDefault="00F17FFD" w:rsidP="004E5076">
      <w:pPr>
        <w:rPr>
          <w:rFonts w:ascii="Arial" w:eastAsia="Arial" w:hAnsi="Arial" w:cs="Arial"/>
          <w:b/>
          <w:sz w:val="24"/>
          <w:szCs w:val="24"/>
        </w:rPr>
      </w:pPr>
      <w:r>
        <w:rPr>
          <w:rFonts w:ascii="Arial" w:eastAsia="Arial" w:hAnsi="Arial" w:cs="Arial"/>
          <w:b/>
          <w:sz w:val="24"/>
          <w:szCs w:val="24"/>
        </w:rPr>
        <w:t>Quadro RF15:</w:t>
      </w:r>
      <w:r w:rsidR="004E5076" w:rsidRPr="006B3F17">
        <w:rPr>
          <w:rFonts w:ascii="Arial" w:eastAsia="Arial" w:hAnsi="Arial" w:cs="Arial"/>
          <w:b/>
          <w:sz w:val="24"/>
          <w:szCs w:val="24"/>
        </w:rPr>
        <w:t xml:space="preserve"> </w:t>
      </w:r>
      <w:r w:rsidR="004E5076">
        <w:rPr>
          <w:rFonts w:ascii="Arial" w:eastAsia="Arial" w:hAnsi="Arial" w:cs="Arial"/>
          <w:b/>
          <w:sz w:val="24"/>
          <w:szCs w:val="24"/>
        </w:rPr>
        <w:t>Emitir Comprovante de Venda/Troca</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224CA9D2"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0B40C320"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1BA93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696B7" w14:textId="77777777" w:rsidR="004E5076" w:rsidRPr="006B3F17" w:rsidRDefault="004E5076" w:rsidP="00F32532">
            <w:pPr>
              <w:spacing w:line="276" w:lineRule="auto"/>
              <w:jc w:val="both"/>
              <w:rPr>
                <w:rFonts w:ascii="Arial" w:eastAsia="Arial" w:hAnsi="Arial" w:cs="Arial"/>
                <w:sz w:val="24"/>
                <w:szCs w:val="24"/>
              </w:rPr>
            </w:pPr>
            <w:r w:rsidRPr="005E7A42">
              <w:rPr>
                <w:rFonts w:ascii="Arial" w:eastAsia="Arial" w:hAnsi="Arial" w:cs="Arial"/>
                <w:sz w:val="24"/>
                <w:szCs w:val="24"/>
              </w:rPr>
              <w:t>Emitir Comprovante de Venda/Troca</w:t>
            </w:r>
          </w:p>
        </w:tc>
      </w:tr>
      <w:tr w:rsidR="004E5076" w:rsidRPr="006B3F17" w14:paraId="1AA21DF6"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8A518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669D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Cliente</w:t>
            </w:r>
          </w:p>
        </w:tc>
      </w:tr>
      <w:tr w:rsidR="004E5076" w:rsidRPr="006B3F17" w14:paraId="09F6D1C9"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41DB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D5BE6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Após o Pagamento</w:t>
            </w:r>
            <w:r>
              <w:rPr>
                <w:rFonts w:ascii="Arial" w:eastAsia="Arial" w:hAnsi="Arial" w:cs="Arial"/>
                <w:sz w:val="24"/>
                <w:szCs w:val="24"/>
              </w:rPr>
              <w:t xml:space="preserve"> ou baixa do produto</w:t>
            </w:r>
            <w:r w:rsidRPr="006B3F17">
              <w:rPr>
                <w:rFonts w:ascii="Arial" w:eastAsia="Arial" w:hAnsi="Arial" w:cs="Arial"/>
                <w:sz w:val="24"/>
                <w:szCs w:val="24"/>
              </w:rPr>
              <w:t xml:space="preserve">, é emitido automaticamente </w:t>
            </w:r>
            <w:r>
              <w:rPr>
                <w:rFonts w:ascii="Arial" w:eastAsia="Arial" w:hAnsi="Arial" w:cs="Arial"/>
                <w:sz w:val="24"/>
                <w:szCs w:val="24"/>
              </w:rPr>
              <w:t>o Comprovante de Venda/Troca</w:t>
            </w:r>
          </w:p>
        </w:tc>
      </w:tr>
      <w:tr w:rsidR="004E5076" w:rsidRPr="006B3F17" w14:paraId="5298191C"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DAC75C"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1F0F3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Pagamento Confirmado</w:t>
            </w:r>
            <w:r>
              <w:rPr>
                <w:rFonts w:ascii="Arial" w:eastAsia="Arial" w:hAnsi="Arial" w:cs="Arial"/>
                <w:sz w:val="24"/>
                <w:szCs w:val="24"/>
              </w:rPr>
              <w:t xml:space="preserve"> e/ou Produto retornado</w:t>
            </w:r>
          </w:p>
        </w:tc>
      </w:tr>
      <w:tr w:rsidR="004E5076" w:rsidRPr="006B3F17" w14:paraId="11C3F2C2"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08165F"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F1420"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57719C11"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4BBD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E800C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52859805"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7D1B9B"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1. O cliente faz o pagamento</w:t>
            </w:r>
            <w:r>
              <w:rPr>
                <w:rFonts w:ascii="Arial" w:eastAsia="Arial" w:hAnsi="Arial" w:cs="Arial"/>
                <w:sz w:val="24"/>
                <w:szCs w:val="24"/>
              </w:rPr>
              <w:t xml:space="preserve"> ou retorno do produto (Dentro das condições da loja).</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8E493"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2C3A06BC"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25CFA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9B4F3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 xml:space="preserve">2. Automaticamente o sistema </w:t>
            </w:r>
            <w:r>
              <w:rPr>
                <w:rFonts w:ascii="Arial" w:eastAsia="Arial" w:hAnsi="Arial" w:cs="Arial"/>
                <w:sz w:val="24"/>
                <w:szCs w:val="24"/>
              </w:rPr>
              <w:t>emitirá o comprovante. Sendo enviado por email, ou imprimido se diretamente pelo caixa.</w:t>
            </w:r>
          </w:p>
        </w:tc>
      </w:tr>
    </w:tbl>
    <w:p w14:paraId="5B0B5CBB" w14:textId="77777777" w:rsidR="00D02FBA" w:rsidRDefault="00D02FBA" w:rsidP="00D02FBA">
      <w:r w:rsidRPr="005D72EB">
        <w:rPr>
          <w:highlight w:val="yellow"/>
        </w:rPr>
        <w:t>Fonte: Autores</w:t>
      </w:r>
      <w:r>
        <w:t xml:space="preserve"> </w:t>
      </w:r>
    </w:p>
    <w:p w14:paraId="49211E68" w14:textId="77777777" w:rsidR="004E5076" w:rsidRPr="006B3F17" w:rsidRDefault="004E5076" w:rsidP="004E5076"/>
    <w:p w14:paraId="169859E5" w14:textId="77777777" w:rsidR="004E5076" w:rsidRPr="006B3F17" w:rsidRDefault="004E5076" w:rsidP="004E5076">
      <w:pPr>
        <w:pStyle w:val="Ttulo"/>
        <w:jc w:val="left"/>
        <w:rPr>
          <w:sz w:val="24"/>
          <w:szCs w:val="24"/>
        </w:rPr>
      </w:pPr>
    </w:p>
    <w:p w14:paraId="6DBD5F0F" w14:textId="77777777" w:rsidR="004E5076" w:rsidRDefault="004E5076" w:rsidP="004E5076"/>
    <w:p w14:paraId="14F4BD7C" w14:textId="00995A5E" w:rsidR="004E5076" w:rsidRPr="006B3F17" w:rsidRDefault="00F17FFD" w:rsidP="004E5076">
      <w:pPr>
        <w:rPr>
          <w:rFonts w:ascii="Arial" w:eastAsia="Arial" w:hAnsi="Arial" w:cs="Arial"/>
          <w:b/>
          <w:sz w:val="24"/>
          <w:szCs w:val="24"/>
        </w:rPr>
      </w:pPr>
      <w:r>
        <w:rPr>
          <w:rFonts w:ascii="Arial" w:eastAsia="Arial" w:hAnsi="Arial" w:cs="Arial"/>
          <w:b/>
          <w:sz w:val="24"/>
          <w:szCs w:val="24"/>
        </w:rPr>
        <w:t>Quadro RF16:</w:t>
      </w:r>
      <w:r w:rsidR="004E5076">
        <w:rPr>
          <w:rFonts w:ascii="Arial" w:eastAsia="Arial" w:hAnsi="Arial" w:cs="Arial"/>
          <w:b/>
          <w:sz w:val="24"/>
          <w:szCs w:val="24"/>
        </w:rPr>
        <w:t xml:space="preserve"> Emitir O</w:t>
      </w:r>
      <w:r w:rsidR="00245E96">
        <w:rPr>
          <w:rFonts w:ascii="Arial" w:eastAsia="Arial" w:hAnsi="Arial" w:cs="Arial"/>
          <w:b/>
          <w:sz w:val="24"/>
          <w:szCs w:val="24"/>
        </w:rPr>
        <w:t>rdem de Serviço (0.S.)</w:t>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r w:rsidR="004E5076" w:rsidRPr="006B3F17">
        <w:rPr>
          <w:rFonts w:ascii="Arial" w:eastAsia="Arial" w:hAnsi="Arial" w:cs="Arial"/>
          <w:b/>
          <w:sz w:val="24"/>
          <w:szCs w:val="24"/>
        </w:rPr>
        <w:tab/>
      </w:r>
    </w:p>
    <w:p w14:paraId="0C15FB6B" w14:textId="77777777" w:rsidR="004E5076" w:rsidRPr="006B3F17" w:rsidRDefault="004E5076" w:rsidP="004E5076"/>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4E5076" w:rsidRPr="006B3F17" w14:paraId="4416FDFC"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AE248"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7B6A7" w14:textId="77777777" w:rsidR="004E5076" w:rsidRPr="006B3F17" w:rsidRDefault="004E5076" w:rsidP="00F32532">
            <w:pPr>
              <w:spacing w:line="276" w:lineRule="auto"/>
              <w:jc w:val="both"/>
              <w:rPr>
                <w:rFonts w:ascii="Arial" w:eastAsia="Arial" w:hAnsi="Arial" w:cs="Arial"/>
                <w:sz w:val="24"/>
                <w:szCs w:val="24"/>
              </w:rPr>
            </w:pPr>
            <w:r w:rsidRPr="005E7A42">
              <w:rPr>
                <w:rFonts w:ascii="Arial" w:eastAsia="Arial" w:hAnsi="Arial" w:cs="Arial"/>
                <w:sz w:val="24"/>
                <w:szCs w:val="24"/>
              </w:rPr>
              <w:t xml:space="preserve">Emitir </w:t>
            </w:r>
            <w:r>
              <w:rPr>
                <w:rFonts w:ascii="Arial" w:eastAsia="Arial" w:hAnsi="Arial" w:cs="Arial"/>
                <w:sz w:val="24"/>
                <w:szCs w:val="24"/>
              </w:rPr>
              <w:t>O.S.</w:t>
            </w:r>
          </w:p>
        </w:tc>
      </w:tr>
      <w:tr w:rsidR="004E5076" w:rsidRPr="006B3F17" w14:paraId="678592B8"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A73CE"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975B6"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74D441DB" w14:textId="77777777" w:rsidTr="00F32532">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5A8140"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1D3703"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Após retorno de um produto, será emitido a O.S. com observações sobre a troca.</w:t>
            </w:r>
          </w:p>
        </w:tc>
      </w:tr>
      <w:tr w:rsidR="004E5076" w:rsidRPr="006B3F17" w14:paraId="5C8C12B2" w14:textId="77777777" w:rsidTr="00F32532">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F719D"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63BAC"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Produto retornado dentro das condições de troca</w:t>
            </w:r>
          </w:p>
        </w:tc>
      </w:tr>
      <w:tr w:rsidR="004E5076" w:rsidRPr="006B3F17" w14:paraId="2AB57959"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B60F02"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sz w:val="24"/>
                <w:szCs w:val="24"/>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A791F" w14:textId="77777777" w:rsidR="004E5076" w:rsidRPr="006B3F17" w:rsidRDefault="004E5076" w:rsidP="00F32532">
            <w:pPr>
              <w:spacing w:line="276" w:lineRule="auto"/>
              <w:jc w:val="both"/>
              <w:rPr>
                <w:rFonts w:ascii="Arial" w:eastAsia="Arial" w:hAnsi="Arial" w:cs="Arial"/>
                <w:sz w:val="24"/>
                <w:szCs w:val="24"/>
              </w:rPr>
            </w:pPr>
          </w:p>
        </w:tc>
      </w:tr>
      <w:tr w:rsidR="004E5076" w:rsidRPr="006B3F17" w14:paraId="3EB8BE4D" w14:textId="77777777" w:rsidTr="00F32532">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D1211"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ADBA3" w14:textId="77777777" w:rsidR="004E5076" w:rsidRPr="006B3F17" w:rsidRDefault="004E5076" w:rsidP="00F32532">
            <w:pPr>
              <w:spacing w:line="276" w:lineRule="auto"/>
              <w:jc w:val="both"/>
              <w:rPr>
                <w:rFonts w:ascii="Arial" w:eastAsia="Arial" w:hAnsi="Arial" w:cs="Arial"/>
                <w:sz w:val="24"/>
                <w:szCs w:val="24"/>
              </w:rPr>
            </w:pPr>
            <w:r w:rsidRPr="006B3F17">
              <w:rPr>
                <w:rFonts w:ascii="Arial" w:eastAsia="Arial" w:hAnsi="Arial" w:cs="Arial"/>
                <w:b/>
                <w:sz w:val="24"/>
                <w:szCs w:val="24"/>
              </w:rPr>
              <w:t>Ações do Sistema</w:t>
            </w:r>
          </w:p>
        </w:tc>
      </w:tr>
      <w:tr w:rsidR="004E5076" w:rsidRPr="006B3F17" w14:paraId="770F0998"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971C1"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3DD486" w14:textId="77777777" w:rsidR="004E5076" w:rsidRPr="006B3F17" w:rsidRDefault="004E5076" w:rsidP="00F32532">
            <w:pPr>
              <w:spacing w:line="276" w:lineRule="auto"/>
              <w:jc w:val="both"/>
              <w:rPr>
                <w:rFonts w:ascii="Arial" w:eastAsia="Arial" w:hAnsi="Arial" w:cs="Arial"/>
                <w:sz w:val="24"/>
                <w:szCs w:val="24"/>
              </w:rPr>
            </w:pPr>
            <w:r>
              <w:rPr>
                <w:rFonts w:ascii="Arial" w:eastAsia="Arial" w:hAnsi="Arial" w:cs="Arial"/>
                <w:sz w:val="24"/>
                <w:szCs w:val="24"/>
              </w:rPr>
              <w:t>1</w:t>
            </w:r>
            <w:r w:rsidRPr="006B3F17">
              <w:rPr>
                <w:rFonts w:ascii="Arial" w:eastAsia="Arial" w:hAnsi="Arial" w:cs="Arial"/>
                <w:sz w:val="24"/>
                <w:szCs w:val="24"/>
              </w:rPr>
              <w:t xml:space="preserve">. </w:t>
            </w:r>
            <w:r>
              <w:rPr>
                <w:rFonts w:ascii="Arial" w:eastAsia="Arial" w:hAnsi="Arial" w:cs="Arial"/>
                <w:sz w:val="24"/>
                <w:szCs w:val="24"/>
              </w:rPr>
              <w:t>Após dada a troca, o sistema automaticamente emitirá uma Ordem de Serviço com os detalhes informados pelo Funcionário</w:t>
            </w:r>
          </w:p>
        </w:tc>
      </w:tr>
      <w:tr w:rsidR="004E5076" w:rsidRPr="006B3F17" w14:paraId="5CA8A869" w14:textId="77777777" w:rsidTr="00F32532">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F0023C" w14:textId="77777777" w:rsidR="004E5076" w:rsidRPr="006B3F17" w:rsidRDefault="004E5076" w:rsidP="00F32532">
            <w:pPr>
              <w:spacing w:line="276" w:lineRule="auto"/>
              <w:jc w:val="both"/>
              <w:rPr>
                <w:rFonts w:ascii="Arial" w:eastAsia="Arial" w:hAnsi="Arial" w:cs="Arial"/>
                <w:sz w:val="24"/>
                <w:szCs w:val="24"/>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26E93" w14:textId="77777777" w:rsidR="004E5076" w:rsidRDefault="004E5076" w:rsidP="00F32532">
            <w:pPr>
              <w:spacing w:line="276" w:lineRule="auto"/>
              <w:jc w:val="both"/>
              <w:rPr>
                <w:rFonts w:ascii="Arial" w:eastAsia="Arial" w:hAnsi="Arial" w:cs="Arial"/>
                <w:sz w:val="24"/>
                <w:szCs w:val="24"/>
              </w:rPr>
            </w:pPr>
            <w:r>
              <w:rPr>
                <w:rFonts w:ascii="Arial" w:eastAsia="Arial" w:hAnsi="Arial" w:cs="Arial"/>
                <w:sz w:val="24"/>
                <w:szCs w:val="24"/>
              </w:rPr>
              <w:t xml:space="preserve">2. A ordem também é automaticamente enviada ao fornecedor do produto. </w:t>
            </w:r>
          </w:p>
        </w:tc>
      </w:tr>
    </w:tbl>
    <w:p w14:paraId="62EE55AF" w14:textId="77777777" w:rsidR="00D02FBA" w:rsidRDefault="00D02FBA" w:rsidP="00D02FBA">
      <w:r w:rsidRPr="005D72EB">
        <w:rPr>
          <w:highlight w:val="yellow"/>
        </w:rPr>
        <w:t>Fonte: Autores</w:t>
      </w:r>
      <w:r>
        <w:t xml:space="preserve"> </w:t>
      </w:r>
    </w:p>
    <w:p w14:paraId="4D51A806" w14:textId="12BC7557" w:rsidR="004E5076" w:rsidRDefault="004E5076" w:rsidP="004E5076"/>
    <w:p w14:paraId="32C8B330" w14:textId="77777777" w:rsidR="00FB4CC9" w:rsidRPr="006B3F17" w:rsidRDefault="00FB4CC9" w:rsidP="00FB4CC9"/>
    <w:p w14:paraId="588EF4FA" w14:textId="77777777" w:rsidR="00FB4CC9" w:rsidRPr="006B3F17" w:rsidRDefault="00FB4CC9" w:rsidP="00FB4CC9">
      <w:pPr>
        <w:rPr>
          <w:rFonts w:ascii="Arial" w:eastAsia="Arial" w:hAnsi="Arial" w:cs="Arial"/>
          <w:b/>
          <w:sz w:val="24"/>
          <w:szCs w:val="24"/>
        </w:rPr>
      </w:pPr>
      <w:r>
        <w:rPr>
          <w:rFonts w:ascii="Arial" w:eastAsia="Arial" w:hAnsi="Arial" w:cs="Arial"/>
          <w:b/>
          <w:sz w:val="24"/>
          <w:szCs w:val="24"/>
        </w:rPr>
        <w:t>Quadro RF</w:t>
      </w:r>
      <w:r w:rsidRPr="006B3F17">
        <w:rPr>
          <w:rFonts w:ascii="Arial" w:eastAsia="Arial" w:hAnsi="Arial" w:cs="Arial"/>
          <w:b/>
          <w:sz w:val="24"/>
          <w:szCs w:val="24"/>
        </w:rPr>
        <w:t>1</w:t>
      </w:r>
      <w:r>
        <w:rPr>
          <w:rFonts w:ascii="Arial" w:eastAsia="Arial" w:hAnsi="Arial" w:cs="Arial"/>
          <w:b/>
          <w:sz w:val="24"/>
          <w:szCs w:val="24"/>
        </w:rPr>
        <w:t>7:</w:t>
      </w:r>
      <w:r w:rsidRPr="006B3F17">
        <w:rPr>
          <w:rFonts w:ascii="Arial" w:eastAsia="Arial" w:hAnsi="Arial" w:cs="Arial"/>
          <w:b/>
          <w:sz w:val="24"/>
          <w:szCs w:val="24"/>
        </w:rPr>
        <w:t xml:space="preserve"> </w:t>
      </w:r>
      <w:r>
        <w:rPr>
          <w:rFonts w:ascii="Arial" w:eastAsia="Arial" w:hAnsi="Arial" w:cs="Arial"/>
          <w:b/>
          <w:sz w:val="24"/>
          <w:szCs w:val="24"/>
        </w:rPr>
        <w:t>Gerenciar Catálogos de Preço</w:t>
      </w:r>
    </w:p>
    <w:p w14:paraId="7F591207" w14:textId="77777777" w:rsidR="00FB4CC9" w:rsidRPr="006B3F17" w:rsidRDefault="00FB4CC9" w:rsidP="00FB4CC9"/>
    <w:tbl>
      <w:tblPr>
        <w:tblW w:w="8775" w:type="dxa"/>
        <w:tblBorders>
          <w:top w:val="nil"/>
          <w:left w:val="nil"/>
          <w:bottom w:val="nil"/>
          <w:right w:val="nil"/>
          <w:insideH w:val="nil"/>
          <w:insideV w:val="nil"/>
        </w:tblBorders>
        <w:tblLayout w:type="fixed"/>
        <w:tblLook w:val="0600" w:firstRow="0" w:lastRow="0" w:firstColumn="0" w:lastColumn="0" w:noHBand="1" w:noVBand="1"/>
      </w:tblPr>
      <w:tblGrid>
        <w:gridCol w:w="3060"/>
        <w:gridCol w:w="5715"/>
      </w:tblGrid>
      <w:tr w:rsidR="00FB4CC9" w:rsidRPr="006B3F17" w14:paraId="72399A20"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159660"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b/>
                <w:sz w:val="24"/>
                <w:szCs w:val="24"/>
                <w:highlight w:val="yellow"/>
              </w:rPr>
              <w:t>Nome do caso de uso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368FDB" w14:textId="77777777" w:rsidR="00FB4CC9" w:rsidRPr="00F17FFD" w:rsidRDefault="00FB4CC9" w:rsidP="00A07E7D">
            <w:pPr>
              <w:spacing w:line="276" w:lineRule="auto"/>
              <w:jc w:val="both"/>
              <w:rPr>
                <w:rFonts w:ascii="Arial" w:eastAsia="Arial" w:hAnsi="Arial" w:cs="Arial"/>
                <w:sz w:val="24"/>
                <w:szCs w:val="24"/>
                <w:highlight w:val="yellow"/>
              </w:rPr>
            </w:pPr>
            <w:r>
              <w:rPr>
                <w:rFonts w:ascii="Arial" w:eastAsia="Arial" w:hAnsi="Arial" w:cs="Arial"/>
                <w:sz w:val="24"/>
                <w:szCs w:val="24"/>
                <w:highlight w:val="yellow"/>
              </w:rPr>
              <w:t>Gerenciar Catálogos de Preço</w:t>
            </w:r>
          </w:p>
        </w:tc>
      </w:tr>
      <w:tr w:rsidR="00FB4CC9" w:rsidRPr="006B3F17" w14:paraId="2F2407E8"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DAA81A"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Atores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6FA545" w14:textId="77777777" w:rsidR="00FB4CC9" w:rsidRPr="00F17FFD" w:rsidRDefault="00FB4CC9" w:rsidP="00A07E7D">
            <w:pPr>
              <w:spacing w:line="276" w:lineRule="auto"/>
              <w:jc w:val="both"/>
              <w:rPr>
                <w:rFonts w:ascii="Arial" w:eastAsia="Arial" w:hAnsi="Arial" w:cs="Arial"/>
                <w:sz w:val="24"/>
                <w:szCs w:val="24"/>
                <w:highlight w:val="yellow"/>
              </w:rPr>
            </w:pPr>
            <w:r>
              <w:rPr>
                <w:rFonts w:ascii="Arial" w:eastAsia="Arial" w:hAnsi="Arial" w:cs="Arial"/>
                <w:sz w:val="24"/>
                <w:szCs w:val="24"/>
                <w:highlight w:val="yellow"/>
              </w:rPr>
              <w:t>Gerente</w:t>
            </w:r>
          </w:p>
        </w:tc>
      </w:tr>
      <w:tr w:rsidR="00FB4CC9" w:rsidRPr="006B3F17" w14:paraId="56266EC5" w14:textId="77777777" w:rsidTr="00A07E7D">
        <w:trPr>
          <w:trHeight w:val="68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01FD5"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Resumo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E1EBF8" w14:textId="77777777" w:rsidR="00FB4CC9" w:rsidRPr="00F17FFD" w:rsidRDefault="00FB4CC9" w:rsidP="00A07E7D">
            <w:pPr>
              <w:spacing w:line="276" w:lineRule="auto"/>
              <w:jc w:val="both"/>
              <w:rPr>
                <w:rFonts w:ascii="Arial" w:eastAsia="Arial" w:hAnsi="Arial" w:cs="Arial"/>
                <w:sz w:val="24"/>
                <w:szCs w:val="24"/>
                <w:highlight w:val="yellow"/>
              </w:rPr>
            </w:pPr>
            <w:r>
              <w:rPr>
                <w:rFonts w:ascii="Arial" w:eastAsia="Arial" w:hAnsi="Arial" w:cs="Arial"/>
                <w:sz w:val="24"/>
                <w:szCs w:val="24"/>
                <w:highlight w:val="yellow"/>
              </w:rPr>
              <w:t>Permite ao gerente cadastrar, atualizar, excluir, inserir nomes, códigos e valores de produto, bem como, promoções e ofertas.</w:t>
            </w:r>
          </w:p>
        </w:tc>
      </w:tr>
      <w:tr w:rsidR="00FB4CC9" w:rsidRPr="006B3F17" w14:paraId="4A4E624E" w14:textId="77777777" w:rsidTr="00A07E7D">
        <w:trPr>
          <w:trHeight w:val="330"/>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46811"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Pré-Condição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C90840"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Usuário Logado</w:t>
            </w:r>
          </w:p>
        </w:tc>
      </w:tr>
      <w:tr w:rsidR="00FB4CC9" w:rsidRPr="006B3F17" w14:paraId="16EE79FE"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E291F"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Pós Condição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1C5B7B" w14:textId="77777777" w:rsidR="00FB4CC9" w:rsidRPr="00F17FFD" w:rsidRDefault="00FB4CC9" w:rsidP="00A07E7D">
            <w:pPr>
              <w:spacing w:line="276" w:lineRule="auto"/>
              <w:jc w:val="both"/>
              <w:rPr>
                <w:rFonts w:ascii="Arial" w:eastAsia="Arial" w:hAnsi="Arial" w:cs="Arial"/>
                <w:sz w:val="24"/>
                <w:szCs w:val="24"/>
                <w:highlight w:val="yellow"/>
              </w:rPr>
            </w:pPr>
          </w:p>
        </w:tc>
      </w:tr>
      <w:tr w:rsidR="00FB4CC9" w:rsidRPr="006B3F17" w14:paraId="440E2861"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AC5F0"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b/>
                <w:sz w:val="24"/>
                <w:szCs w:val="24"/>
                <w:highlight w:val="yellow"/>
              </w:rPr>
              <w:t>Ações do Ator</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858A9"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b/>
                <w:sz w:val="24"/>
                <w:szCs w:val="24"/>
                <w:highlight w:val="yellow"/>
              </w:rPr>
              <w:t>Ações do Sistema</w:t>
            </w:r>
          </w:p>
        </w:tc>
      </w:tr>
      <w:tr w:rsidR="00FB4CC9" w:rsidRPr="006B3F17" w14:paraId="4283FE5D" w14:textId="77777777" w:rsidTr="00A07E7D">
        <w:trPr>
          <w:trHeight w:val="315"/>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FFB09"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1. Na aba Produtos seleciona </w:t>
            </w:r>
            <w:r>
              <w:rPr>
                <w:rFonts w:ascii="Arial" w:eastAsia="Arial" w:hAnsi="Arial" w:cs="Arial"/>
                <w:sz w:val="24"/>
                <w:szCs w:val="24"/>
                <w:highlight w:val="yellow"/>
              </w:rPr>
              <w:t>uma das opções: cadastrar, inserir, alterar, agendar e excluir produto.</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E7464" w14:textId="77777777" w:rsidR="00FB4CC9" w:rsidRPr="00F17FFD" w:rsidRDefault="00FB4CC9" w:rsidP="00A07E7D">
            <w:pPr>
              <w:spacing w:line="276" w:lineRule="auto"/>
              <w:jc w:val="both"/>
              <w:rPr>
                <w:rFonts w:ascii="Arial" w:eastAsia="Arial" w:hAnsi="Arial" w:cs="Arial"/>
                <w:sz w:val="24"/>
                <w:szCs w:val="24"/>
                <w:highlight w:val="yellow"/>
              </w:rPr>
            </w:pPr>
          </w:p>
        </w:tc>
      </w:tr>
      <w:tr w:rsidR="00FB4CC9" w:rsidRPr="006B3F17" w14:paraId="2C5541CC" w14:textId="77777777" w:rsidTr="00A07E7D">
        <w:trPr>
          <w:trHeight w:val="349"/>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C20E0D" w14:textId="77777777" w:rsidR="00FB4CC9" w:rsidRPr="00F17FFD" w:rsidRDefault="00FB4CC9" w:rsidP="00A07E7D">
            <w:pPr>
              <w:spacing w:line="276" w:lineRule="auto"/>
              <w:jc w:val="both"/>
              <w:rPr>
                <w:rFonts w:ascii="Arial" w:eastAsia="Arial" w:hAnsi="Arial" w:cs="Arial"/>
                <w:sz w:val="24"/>
                <w:szCs w:val="24"/>
                <w:highlight w:val="yellow"/>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A1E184"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2. O Sistema pedirá </w:t>
            </w:r>
            <w:r>
              <w:rPr>
                <w:rFonts w:ascii="Arial" w:eastAsia="Arial" w:hAnsi="Arial" w:cs="Arial"/>
                <w:sz w:val="24"/>
                <w:szCs w:val="24"/>
                <w:highlight w:val="yellow"/>
              </w:rPr>
              <w:t>nome ou código do produto.</w:t>
            </w:r>
          </w:p>
        </w:tc>
      </w:tr>
      <w:tr w:rsidR="00FB4CC9" w:rsidRPr="006B3F17" w14:paraId="0EDA6F19"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9F577" w14:textId="77777777" w:rsidR="00FB4CC9" w:rsidRPr="00F17FFD" w:rsidRDefault="00FB4CC9" w:rsidP="00A07E7D">
            <w:pPr>
              <w:spacing w:line="276" w:lineRule="auto"/>
              <w:jc w:val="both"/>
              <w:rPr>
                <w:rFonts w:ascii="Arial" w:eastAsia="Arial" w:hAnsi="Arial" w:cs="Arial"/>
                <w:sz w:val="24"/>
                <w:szCs w:val="24"/>
                <w:highlight w:val="yellow"/>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DAC593"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3. É exibido uma lista com todos </w:t>
            </w:r>
            <w:r>
              <w:rPr>
                <w:rFonts w:ascii="Arial" w:eastAsia="Arial" w:hAnsi="Arial" w:cs="Arial"/>
                <w:sz w:val="24"/>
                <w:szCs w:val="24"/>
                <w:highlight w:val="yellow"/>
              </w:rPr>
              <w:t>os produtos que já tem com o nome próximo o do produto ou código aproximado</w:t>
            </w:r>
          </w:p>
        </w:tc>
      </w:tr>
      <w:tr w:rsidR="00FB4CC9" w:rsidRPr="006B3F17" w14:paraId="5046BE5F"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4CBA0"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4. </w:t>
            </w:r>
            <w:r>
              <w:rPr>
                <w:rFonts w:ascii="Arial" w:eastAsia="Arial" w:hAnsi="Arial" w:cs="Arial"/>
                <w:sz w:val="24"/>
                <w:szCs w:val="24"/>
                <w:highlight w:val="yellow"/>
              </w:rPr>
              <w:t>O gerente pode selecionar um produto existente para inserir dados, alterar dados ou concluir dados.</w:t>
            </w: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64A626" w14:textId="77777777" w:rsidR="00FB4CC9" w:rsidRPr="00F17FFD" w:rsidRDefault="00FB4CC9" w:rsidP="00A07E7D">
            <w:pPr>
              <w:spacing w:line="276" w:lineRule="auto"/>
              <w:jc w:val="both"/>
              <w:rPr>
                <w:rFonts w:ascii="Arial" w:eastAsia="Arial" w:hAnsi="Arial" w:cs="Arial"/>
                <w:sz w:val="24"/>
                <w:szCs w:val="24"/>
                <w:highlight w:val="yellow"/>
              </w:rPr>
            </w:pPr>
          </w:p>
        </w:tc>
      </w:tr>
      <w:tr w:rsidR="00FB4CC9" w:rsidRPr="006B3F17" w14:paraId="30155A04"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020FB0" w14:textId="77777777" w:rsidR="00FB4CC9" w:rsidRPr="00F17FFD" w:rsidRDefault="00FB4CC9" w:rsidP="00A07E7D">
            <w:pPr>
              <w:spacing w:line="276" w:lineRule="auto"/>
              <w:jc w:val="both"/>
              <w:rPr>
                <w:rFonts w:ascii="Arial" w:eastAsia="Arial" w:hAnsi="Arial" w:cs="Arial"/>
                <w:sz w:val="24"/>
                <w:szCs w:val="24"/>
                <w:highlight w:val="yellow"/>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20B038"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5. </w:t>
            </w:r>
            <w:r>
              <w:rPr>
                <w:rFonts w:ascii="Arial" w:eastAsia="Arial" w:hAnsi="Arial" w:cs="Arial"/>
                <w:sz w:val="24"/>
                <w:szCs w:val="24"/>
                <w:highlight w:val="yellow"/>
              </w:rPr>
              <w:t>O sistema recebe a opção deseja e realiza o processo necessário.</w:t>
            </w:r>
          </w:p>
        </w:tc>
      </w:tr>
      <w:tr w:rsidR="00FB4CC9" w:rsidRPr="006B3F17" w14:paraId="20CC2124" w14:textId="77777777" w:rsidTr="00A07E7D">
        <w:trPr>
          <w:trHeight w:val="374"/>
        </w:trPr>
        <w:tc>
          <w:tcPr>
            <w:tcW w:w="30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2B2717" w14:textId="77777777" w:rsidR="00FB4CC9" w:rsidRPr="00F17FFD" w:rsidRDefault="00FB4CC9" w:rsidP="00A07E7D">
            <w:pPr>
              <w:spacing w:line="276" w:lineRule="auto"/>
              <w:jc w:val="both"/>
              <w:rPr>
                <w:rFonts w:ascii="Arial" w:eastAsia="Arial" w:hAnsi="Arial" w:cs="Arial"/>
                <w:sz w:val="24"/>
                <w:szCs w:val="24"/>
                <w:highlight w:val="yellow"/>
              </w:rPr>
            </w:pPr>
          </w:p>
        </w:tc>
        <w:tc>
          <w:tcPr>
            <w:tcW w:w="57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877CD1" w14:textId="77777777" w:rsidR="00FB4CC9" w:rsidRPr="00F17FFD" w:rsidRDefault="00FB4CC9" w:rsidP="00A07E7D">
            <w:pPr>
              <w:spacing w:line="276" w:lineRule="auto"/>
              <w:jc w:val="both"/>
              <w:rPr>
                <w:rFonts w:ascii="Arial" w:eastAsia="Arial" w:hAnsi="Arial" w:cs="Arial"/>
                <w:sz w:val="24"/>
                <w:szCs w:val="24"/>
                <w:highlight w:val="yellow"/>
              </w:rPr>
            </w:pPr>
            <w:r w:rsidRPr="00F17FFD">
              <w:rPr>
                <w:rFonts w:ascii="Arial" w:eastAsia="Arial" w:hAnsi="Arial" w:cs="Arial"/>
                <w:sz w:val="24"/>
                <w:szCs w:val="24"/>
                <w:highlight w:val="yellow"/>
              </w:rPr>
              <w:t xml:space="preserve">6. </w:t>
            </w:r>
            <w:r>
              <w:rPr>
                <w:rFonts w:ascii="Arial" w:eastAsia="Arial" w:hAnsi="Arial" w:cs="Arial"/>
                <w:sz w:val="24"/>
                <w:szCs w:val="24"/>
                <w:highlight w:val="yellow"/>
              </w:rPr>
              <w:t>O sistema pergunta se será realizada uma nova tarefa ou sair.</w:t>
            </w:r>
          </w:p>
        </w:tc>
      </w:tr>
    </w:tbl>
    <w:p w14:paraId="0A9E9D6C" w14:textId="77777777" w:rsidR="00D02FBA" w:rsidRDefault="00FB4CC9" w:rsidP="00D02FBA">
      <w:r w:rsidRPr="006B3F17">
        <w:t xml:space="preserve"> </w:t>
      </w:r>
      <w:r w:rsidR="00D02FBA" w:rsidRPr="005D72EB">
        <w:rPr>
          <w:highlight w:val="yellow"/>
        </w:rPr>
        <w:t>Fonte: Autores</w:t>
      </w:r>
      <w:r w:rsidR="00D02FBA">
        <w:t xml:space="preserve"> </w:t>
      </w:r>
    </w:p>
    <w:p w14:paraId="522012EE" w14:textId="0209E2CC" w:rsidR="00FB4CC9" w:rsidRDefault="00FB4CC9" w:rsidP="00FB4CC9"/>
    <w:p w14:paraId="4448F4CF" w14:textId="77777777" w:rsidR="006C5D6F" w:rsidRPr="006C5D6F" w:rsidRDefault="006C5D6F" w:rsidP="006C5D6F"/>
    <w:p w14:paraId="6564505F" w14:textId="77777777" w:rsidR="003638E1" w:rsidRDefault="003638E1"/>
    <w:p w14:paraId="546C2826" w14:textId="77777777" w:rsidR="003638E1" w:rsidRDefault="003638E1"/>
    <w:p w14:paraId="544D1943" w14:textId="77777777" w:rsidR="003638E1" w:rsidRDefault="003638E1"/>
    <w:p w14:paraId="2CCF08EA" w14:textId="77777777" w:rsidR="003638E1" w:rsidRDefault="0076472F">
      <w:pPr>
        <w:pStyle w:val="Ttulo"/>
        <w:jc w:val="left"/>
      </w:pPr>
      <w:r>
        <w:t>4.  Projeto Detalhado do Software</w:t>
      </w:r>
    </w:p>
    <w:p w14:paraId="1D95D03A" w14:textId="77777777" w:rsidR="003638E1" w:rsidRDefault="003638E1"/>
    <w:p w14:paraId="17620508" w14:textId="77777777" w:rsidR="003638E1" w:rsidRDefault="0076472F">
      <w:pPr>
        <w:spacing w:line="360" w:lineRule="auto"/>
        <w:jc w:val="both"/>
        <w:rPr>
          <w:rFonts w:ascii="Arial" w:eastAsia="Arial" w:hAnsi="Arial" w:cs="Arial"/>
          <w:color w:val="4F81BD"/>
          <w:sz w:val="24"/>
          <w:szCs w:val="24"/>
        </w:rPr>
      </w:pPr>
      <w:r>
        <w:t xml:space="preserve">      </w:t>
      </w:r>
      <w:r>
        <w:rPr>
          <w:rFonts w:ascii="Arial" w:eastAsia="Arial" w:hAnsi="Arial" w:cs="Arial"/>
          <w:color w:val="1F4E79"/>
          <w:sz w:val="24"/>
          <w:szCs w:val="24"/>
        </w:rPr>
        <w:t>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Development(XGD) ou alguma sistemática indicada por algum especialista no assunto. O mesmo pode ocorrer com desenvolvimento ágil para aplicações móveis ou web</w:t>
      </w:r>
      <w:r>
        <w:rPr>
          <w:rFonts w:ascii="Arial" w:eastAsia="Arial" w:hAnsi="Arial" w:cs="Arial"/>
          <w:color w:val="4F81BD"/>
          <w:sz w:val="24"/>
          <w:szCs w:val="24"/>
        </w:rPr>
        <w:t>.</w:t>
      </w:r>
    </w:p>
    <w:p w14:paraId="2667D415" w14:textId="77777777" w:rsidR="003638E1" w:rsidRDefault="003638E1">
      <w:pPr>
        <w:jc w:val="both"/>
        <w:rPr>
          <w:rFonts w:ascii="Arial" w:eastAsia="Arial" w:hAnsi="Arial" w:cs="Arial"/>
          <w:color w:val="4F81BD"/>
          <w:sz w:val="24"/>
          <w:szCs w:val="24"/>
        </w:rPr>
      </w:pPr>
    </w:p>
    <w:p w14:paraId="783FEABD" w14:textId="77777777" w:rsidR="003638E1" w:rsidRDefault="003638E1">
      <w:pPr>
        <w:pStyle w:val="Ttulo"/>
        <w:ind w:left="360"/>
        <w:jc w:val="left"/>
      </w:pPr>
    </w:p>
    <w:p w14:paraId="471D4EF1" w14:textId="77777777" w:rsidR="003638E1" w:rsidRDefault="0076472F">
      <w:pPr>
        <w:pStyle w:val="Subttulo"/>
        <w:rPr>
          <w:color w:val="C00000"/>
        </w:rPr>
      </w:pPr>
      <w:r>
        <w:t xml:space="preserve">4.1 Arquitetura da aplicação Atual </w:t>
      </w:r>
    </w:p>
    <w:p w14:paraId="4A6A5E2C" w14:textId="77777777" w:rsidR="003638E1" w:rsidRDefault="0076472F">
      <w:pPr>
        <w:pStyle w:val="Ttulo"/>
        <w:ind w:left="792"/>
        <w:jc w:val="left"/>
      </w:pPr>
      <w:r>
        <w:t xml:space="preserve"> </w:t>
      </w:r>
    </w:p>
    <w:p w14:paraId="6DABAA07" w14:textId="77777777" w:rsidR="003638E1" w:rsidRDefault="0076472F">
      <w:pPr>
        <w:spacing w:line="360" w:lineRule="auto"/>
        <w:ind w:firstLine="709"/>
        <w:jc w:val="both"/>
        <w:rPr>
          <w:rFonts w:ascii="Arial" w:eastAsia="Arial" w:hAnsi="Arial" w:cs="Arial"/>
          <w:color w:val="1F4E79"/>
          <w:sz w:val="24"/>
          <w:szCs w:val="24"/>
        </w:rPr>
      </w:pPr>
      <w:r>
        <w:rPr>
          <w:rFonts w:ascii="Arial" w:eastAsia="Arial" w:hAnsi="Arial" w:cs="Arial"/>
          <w:color w:val="1F4E79"/>
          <w:sz w:val="24"/>
          <w:szCs w:val="24"/>
        </w:rPr>
        <w:t xml:space="preserve">Apresentar de maneira sucinta, qual foi o modelo arquitetural ou </w:t>
      </w:r>
      <w:r>
        <w:rPr>
          <w:rFonts w:ascii="Arial" w:eastAsia="Arial" w:hAnsi="Arial" w:cs="Arial"/>
          <w:color w:val="1F4E79"/>
          <w:sz w:val="24"/>
          <w:szCs w:val="24"/>
          <w:highlight w:val="yellow"/>
        </w:rPr>
        <w:t>o padrão de projeto escolhido para o projeto. Por exemplo, foi utilizado o padrão MVC (model</w:t>
      </w:r>
      <w:r>
        <w:rPr>
          <w:rFonts w:ascii="Arial" w:eastAsia="Arial" w:hAnsi="Arial" w:cs="Arial"/>
          <w:color w:val="1F4E79"/>
          <w:sz w:val="24"/>
          <w:szCs w:val="24"/>
        </w:rPr>
        <w:t xml:space="preserve">, view, controller), etc.  É interessante incluir figuras facilitando o entendimento dos componentes. </w:t>
      </w:r>
    </w:p>
    <w:p w14:paraId="6DA6CBE5" w14:textId="77777777" w:rsidR="003638E1" w:rsidRDefault="003638E1">
      <w:pPr>
        <w:rPr>
          <w:color w:val="1F4E79"/>
          <w:sz w:val="18"/>
          <w:szCs w:val="18"/>
        </w:rPr>
      </w:pPr>
    </w:p>
    <w:p w14:paraId="32E90C0D" w14:textId="77777777" w:rsidR="003638E1" w:rsidRDefault="003638E1">
      <w:pPr>
        <w:rPr>
          <w:color w:val="1F4E79"/>
          <w:sz w:val="18"/>
          <w:szCs w:val="18"/>
        </w:rPr>
      </w:pPr>
    </w:p>
    <w:p w14:paraId="31800BF1" w14:textId="77777777" w:rsidR="003638E1" w:rsidRDefault="0076472F">
      <w:pPr>
        <w:pStyle w:val="Subttulo"/>
        <w:rPr>
          <w:color w:val="1F4E79"/>
        </w:rPr>
      </w:pPr>
      <w:r>
        <w:t xml:space="preserve">4.2 Tecnologias utilizadas e APIs </w:t>
      </w:r>
    </w:p>
    <w:p w14:paraId="1856DF64" w14:textId="77777777" w:rsidR="003638E1" w:rsidRDefault="003638E1">
      <w:pPr>
        <w:rPr>
          <w:rFonts w:ascii="Arial" w:eastAsia="Arial" w:hAnsi="Arial" w:cs="Arial"/>
          <w:b/>
          <w:color w:val="1F4E79"/>
          <w:sz w:val="28"/>
          <w:szCs w:val="28"/>
        </w:rPr>
      </w:pPr>
    </w:p>
    <w:p w14:paraId="57C4B3B4" w14:textId="77777777" w:rsidR="003638E1" w:rsidRDefault="0076472F">
      <w:pPr>
        <w:spacing w:line="360" w:lineRule="auto"/>
        <w:jc w:val="both"/>
        <w:rPr>
          <w:rFonts w:ascii="Arial" w:eastAsia="Arial" w:hAnsi="Arial" w:cs="Arial"/>
          <w:color w:val="1F4E79"/>
          <w:sz w:val="24"/>
          <w:szCs w:val="24"/>
        </w:rPr>
      </w:pPr>
      <w:r>
        <w:rPr>
          <w:rFonts w:ascii="Arial" w:eastAsia="Arial" w:hAnsi="Arial" w:cs="Arial"/>
          <w:b/>
          <w:color w:val="1F4E79"/>
          <w:sz w:val="24"/>
          <w:szCs w:val="24"/>
        </w:rPr>
        <w:tab/>
      </w:r>
      <w:r>
        <w:rPr>
          <w:rFonts w:ascii="Arial" w:eastAsia="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302ED8F5" w14:textId="77777777" w:rsidR="003638E1" w:rsidRDefault="003638E1">
      <w:pPr>
        <w:spacing w:line="360" w:lineRule="auto"/>
        <w:jc w:val="both"/>
        <w:rPr>
          <w:rFonts w:ascii="Arial" w:eastAsia="Arial" w:hAnsi="Arial" w:cs="Arial"/>
          <w:color w:val="2F5496"/>
          <w:sz w:val="24"/>
          <w:szCs w:val="24"/>
        </w:rPr>
      </w:pPr>
    </w:p>
    <w:p w14:paraId="1045FD4F" w14:textId="77777777" w:rsidR="003638E1" w:rsidRDefault="0076472F">
      <w:pPr>
        <w:spacing w:line="360" w:lineRule="auto"/>
        <w:rPr>
          <w:rFonts w:ascii="Arial" w:eastAsia="Arial" w:hAnsi="Arial" w:cs="Arial"/>
          <w:color w:val="2F5496"/>
          <w:sz w:val="24"/>
          <w:szCs w:val="24"/>
        </w:rPr>
      </w:pPr>
      <w:bookmarkStart w:id="8" w:name="_3znysh7" w:colFirst="0" w:colLast="0"/>
      <w:bookmarkEnd w:id="8"/>
      <w:r>
        <w:rPr>
          <w:rFonts w:ascii="Arial" w:eastAsia="Arial" w:hAnsi="Arial" w:cs="Arial"/>
          <w:color w:val="2F5496"/>
          <w:sz w:val="24"/>
          <w:szCs w:val="24"/>
        </w:rPr>
        <w:t xml:space="preserve">Exemplo: </w:t>
      </w:r>
    </w:p>
    <w:p w14:paraId="68136C0E" w14:textId="77777777" w:rsidR="003638E1" w:rsidRDefault="0076472F">
      <w:pPr>
        <w:numPr>
          <w:ilvl w:val="0"/>
          <w:numId w:val="4"/>
        </w:numPr>
        <w:pBdr>
          <w:top w:val="nil"/>
          <w:left w:val="nil"/>
          <w:bottom w:val="nil"/>
          <w:right w:val="nil"/>
          <w:between w:val="nil"/>
        </w:pBdr>
        <w:spacing w:before="240" w:line="360" w:lineRule="auto"/>
        <w:rPr>
          <w:b/>
          <w:color w:val="2F5496"/>
          <w:sz w:val="24"/>
          <w:szCs w:val="24"/>
        </w:rPr>
      </w:pPr>
      <w:r>
        <w:rPr>
          <w:rFonts w:ascii="Arial" w:eastAsia="Arial" w:hAnsi="Arial" w:cs="Arial"/>
          <w:b/>
          <w:color w:val="2F5496"/>
          <w:sz w:val="24"/>
          <w:szCs w:val="24"/>
        </w:rPr>
        <w:t>OpenCV</w:t>
      </w:r>
    </w:p>
    <w:p w14:paraId="4C25434E" w14:textId="77777777" w:rsidR="003638E1" w:rsidRDefault="0076472F">
      <w:pPr>
        <w:spacing w:line="360" w:lineRule="auto"/>
        <w:jc w:val="both"/>
        <w:rPr>
          <w:rFonts w:ascii="Arial" w:eastAsia="Arial" w:hAnsi="Arial" w:cs="Arial"/>
          <w:color w:val="2F5496"/>
          <w:sz w:val="24"/>
          <w:szCs w:val="24"/>
        </w:rPr>
      </w:pPr>
      <w:r>
        <w:rPr>
          <w:rFonts w:ascii="Arial" w:eastAsia="Arial" w:hAnsi="Arial" w:cs="Arial"/>
          <w:color w:val="2F5496"/>
          <w:sz w:val="24"/>
          <w:szCs w:val="24"/>
        </w:rPr>
        <w:t>OpenCV</w:t>
      </w:r>
      <w:r>
        <w:rPr>
          <w:rFonts w:ascii="Arial" w:eastAsia="Arial" w:hAnsi="Arial" w:cs="Arial"/>
          <w:color w:val="2F5496"/>
          <w:sz w:val="24"/>
          <w:szCs w:val="24"/>
          <w:vertAlign w:val="superscript"/>
        </w:rPr>
        <w:footnoteReference w:id="2"/>
      </w:r>
      <w:r>
        <w:rPr>
          <w:rFonts w:ascii="Arial" w:eastAsia="Arial" w:hAnsi="Arial" w:cs="Arial"/>
          <w:color w:val="2F5496"/>
          <w:sz w:val="24"/>
          <w:szCs w:val="24"/>
        </w:rPr>
        <w:t>, também chamado de Open Source Computer Vision, é uma biblioteca de visão</w:t>
      </w:r>
      <w:r>
        <w:rPr>
          <w:rFonts w:ascii="Arial" w:eastAsia="Arial" w:hAnsi="Arial" w:cs="Arial"/>
          <w:i/>
          <w:color w:val="2F5496"/>
          <w:sz w:val="24"/>
          <w:szCs w:val="24"/>
        </w:rPr>
        <w:t xml:space="preserve"> </w:t>
      </w:r>
      <w:r>
        <w:rPr>
          <w:rFonts w:ascii="Arial" w:eastAsia="Arial" w:hAnsi="Arial" w:cs="Arial"/>
          <w:color w:val="2F5496"/>
          <w:sz w:val="24"/>
          <w:szCs w:val="24"/>
        </w:rPr>
        <w:t xml:space="preserve">computacional. Inicialmente, foi desenvolvida pela Intel, mas hoje é mantida por uma ampla comunidade de programadores independentes, empresas e universidades, sob a licença aberta BSD. O desenvolvimento está ativo, com o último lançamento estável em julho de 2019. </w:t>
      </w:r>
    </w:p>
    <w:p w14:paraId="4C93E898" w14:textId="77777777" w:rsidR="003638E1" w:rsidRDefault="003638E1">
      <w:pPr>
        <w:rPr>
          <w:rFonts w:ascii="Arial" w:eastAsia="Arial" w:hAnsi="Arial" w:cs="Arial"/>
          <w:color w:val="2F5496"/>
          <w:sz w:val="24"/>
          <w:szCs w:val="24"/>
        </w:rPr>
      </w:pPr>
    </w:p>
    <w:p w14:paraId="614EE037" w14:textId="77777777" w:rsidR="003638E1" w:rsidRDefault="0076472F">
      <w:pPr>
        <w:pStyle w:val="Ttulo"/>
        <w:numPr>
          <w:ilvl w:val="0"/>
          <w:numId w:val="4"/>
        </w:numPr>
        <w:jc w:val="both"/>
        <w:rPr>
          <w:color w:val="2F5496"/>
        </w:rPr>
      </w:pPr>
      <w:r>
        <w:rPr>
          <w:color w:val="2F5496"/>
          <w:sz w:val="24"/>
          <w:szCs w:val="24"/>
        </w:rPr>
        <w:t>YouTube API</w:t>
      </w:r>
      <w:r>
        <w:rPr>
          <w:b w:val="0"/>
          <w:color w:val="2F5496"/>
        </w:rPr>
        <w:t xml:space="preserve"> </w:t>
      </w:r>
    </w:p>
    <w:p w14:paraId="29FC8562" w14:textId="77777777" w:rsidR="003638E1" w:rsidRDefault="0076472F">
      <w:pPr>
        <w:spacing w:line="360" w:lineRule="auto"/>
        <w:ind w:left="360" w:firstLine="709"/>
        <w:jc w:val="both"/>
        <w:rPr>
          <w:rFonts w:ascii="Arial" w:eastAsia="Arial" w:hAnsi="Arial" w:cs="Arial"/>
          <w:color w:val="2F5496"/>
          <w:sz w:val="24"/>
          <w:szCs w:val="24"/>
        </w:rPr>
      </w:pPr>
      <w:r>
        <w:rPr>
          <w:rFonts w:ascii="Arial" w:eastAsia="Arial" w:hAnsi="Arial" w:cs="Arial"/>
          <w:color w:val="2F5496"/>
          <w:sz w:val="24"/>
          <w:szCs w:val="24"/>
        </w:rPr>
        <w:t>A YouTube API permite adicionar funcionalidades do YouTube em sites e aplicativos através de um serviço REST. A figura 5 mostra a Try this API, um console que se comunica com a YouTube API.  Inserindo-se a url e os parâmetros a API apresenta a resposta......etc etc....</w:t>
      </w:r>
    </w:p>
    <w:p w14:paraId="5795CD8D" w14:textId="77777777" w:rsidR="003638E1" w:rsidRDefault="003638E1">
      <w:pPr>
        <w:rPr>
          <w:sz w:val="28"/>
          <w:szCs w:val="28"/>
        </w:rPr>
      </w:pPr>
    </w:p>
    <w:p w14:paraId="28FB88F8" w14:textId="77777777" w:rsidR="003638E1" w:rsidRDefault="003638E1">
      <w:pPr>
        <w:pStyle w:val="Ttulo"/>
        <w:jc w:val="left"/>
      </w:pPr>
    </w:p>
    <w:p w14:paraId="54C25767" w14:textId="77777777" w:rsidR="003638E1" w:rsidRDefault="0076472F">
      <w:pPr>
        <w:pStyle w:val="Ttulo"/>
        <w:jc w:val="left"/>
      </w:pPr>
      <w:r>
        <w:t xml:space="preserve">4.3 Modelo de dados </w:t>
      </w:r>
    </w:p>
    <w:p w14:paraId="3E9FE4EF" w14:textId="77777777" w:rsidR="003638E1" w:rsidRDefault="003638E1">
      <w:pPr>
        <w:ind w:left="709"/>
        <w:rPr>
          <w:rFonts w:ascii="Arial" w:eastAsia="Arial" w:hAnsi="Arial" w:cs="Arial"/>
          <w:b/>
          <w:sz w:val="24"/>
          <w:szCs w:val="24"/>
        </w:rPr>
      </w:pPr>
    </w:p>
    <w:p w14:paraId="171E687D" w14:textId="77777777" w:rsidR="003638E1" w:rsidRDefault="0076472F">
      <w:pPr>
        <w:ind w:left="709"/>
        <w:rPr>
          <w:rFonts w:ascii="Arial" w:eastAsia="Arial" w:hAnsi="Arial" w:cs="Arial"/>
          <w:b/>
          <w:sz w:val="24"/>
          <w:szCs w:val="24"/>
        </w:rPr>
      </w:pPr>
      <w:r>
        <w:rPr>
          <w:rFonts w:ascii="Arial" w:eastAsia="Arial" w:hAnsi="Arial" w:cs="Arial"/>
          <w:b/>
          <w:sz w:val="24"/>
          <w:szCs w:val="24"/>
        </w:rPr>
        <w:t>4.3.1 Modelo Conceitual</w:t>
      </w:r>
    </w:p>
    <w:p w14:paraId="049B37B7" w14:textId="77777777" w:rsidR="003638E1" w:rsidRDefault="003638E1">
      <w:pPr>
        <w:rPr>
          <w:rFonts w:ascii="Arial" w:eastAsia="Arial" w:hAnsi="Arial" w:cs="Arial"/>
          <w:b/>
          <w:sz w:val="24"/>
          <w:szCs w:val="24"/>
        </w:rPr>
      </w:pPr>
    </w:p>
    <w:p w14:paraId="51B512B7" w14:textId="76D9451F" w:rsidR="003638E1" w:rsidRDefault="0076472F">
      <w:pPr>
        <w:spacing w:line="360" w:lineRule="auto"/>
        <w:jc w:val="both"/>
        <w:rPr>
          <w:rFonts w:ascii="Arial" w:eastAsia="Arial" w:hAnsi="Arial" w:cs="Arial"/>
          <w:color w:val="2F5496"/>
          <w:sz w:val="24"/>
          <w:szCs w:val="24"/>
        </w:rPr>
      </w:pPr>
      <w:r>
        <w:rPr>
          <w:color w:val="2F5496"/>
          <w:sz w:val="24"/>
          <w:szCs w:val="24"/>
        </w:rPr>
        <w:t xml:space="preserve">       </w:t>
      </w:r>
      <w:r>
        <w:rPr>
          <w:rFonts w:ascii="Arial" w:eastAsia="Arial" w:hAnsi="Arial" w:cs="Arial"/>
          <w:b/>
          <w:sz w:val="24"/>
          <w:szCs w:val="24"/>
        </w:rPr>
        <w:t xml:space="preserve">  </w:t>
      </w:r>
      <w:r>
        <w:rPr>
          <w:rFonts w:ascii="Arial" w:eastAsia="Arial" w:hAnsi="Arial" w:cs="Arial"/>
          <w:color w:val="2F5496"/>
          <w:sz w:val="24"/>
          <w:szCs w:val="24"/>
        </w:rPr>
        <w:t>Apresentar o modelo de dados que foi utilizado na aplicação indicando o tipo de banco de dados utilizado para prover a persistência dos dados (relacional, não relacional). Poderá ser usado o Diagrama Entidade-Relacionamento (DER).</w:t>
      </w:r>
    </w:p>
    <w:p w14:paraId="083DACF4" w14:textId="4120B554" w:rsidR="004E5076" w:rsidRPr="004E5076" w:rsidRDefault="004E5076">
      <w:pPr>
        <w:spacing w:line="360" w:lineRule="auto"/>
        <w:jc w:val="both"/>
        <w:rPr>
          <w:rFonts w:ascii="Arial" w:eastAsia="Arial" w:hAnsi="Arial" w:cs="Arial"/>
          <w:sz w:val="24"/>
          <w:szCs w:val="24"/>
        </w:rPr>
      </w:pPr>
    </w:p>
    <w:p w14:paraId="6B6E1073" w14:textId="07127165" w:rsidR="001521E3" w:rsidRDefault="001521E3">
      <w:pPr>
        <w:spacing w:line="360" w:lineRule="auto"/>
        <w:jc w:val="both"/>
        <w:rPr>
          <w:rFonts w:ascii="Arial" w:eastAsia="Arial" w:hAnsi="Arial" w:cs="Arial"/>
          <w:sz w:val="24"/>
          <w:szCs w:val="24"/>
        </w:rPr>
        <w:sectPr w:rsidR="001521E3" w:rsidSect="00E2546D">
          <w:footerReference w:type="default" r:id="rId15"/>
          <w:pgSz w:w="12240" w:h="15840" w:code="1"/>
          <w:pgMar w:top="1418" w:right="1701" w:bottom="1418" w:left="1701" w:header="720" w:footer="720" w:gutter="0"/>
          <w:pgNumType w:start="1"/>
          <w:cols w:space="720"/>
        </w:sectPr>
      </w:pPr>
    </w:p>
    <w:p w14:paraId="1ED92332" w14:textId="287D568C" w:rsidR="004E5076" w:rsidRDefault="004E5076">
      <w:pPr>
        <w:spacing w:line="360" w:lineRule="auto"/>
        <w:jc w:val="both"/>
        <w:rPr>
          <w:rFonts w:ascii="Arial" w:eastAsia="Arial" w:hAnsi="Arial" w:cs="Arial"/>
          <w:sz w:val="24"/>
          <w:szCs w:val="24"/>
        </w:rPr>
      </w:pPr>
      <w:r>
        <w:rPr>
          <w:rFonts w:ascii="Arial" w:eastAsia="Arial" w:hAnsi="Arial" w:cs="Arial"/>
          <w:sz w:val="24"/>
          <w:szCs w:val="24"/>
        </w:rPr>
        <w:t xml:space="preserve">O modelo conceitual para o Projeto Vendas da TED’s Presentes </w:t>
      </w:r>
      <w:r w:rsidR="001521E3">
        <w:rPr>
          <w:rFonts w:ascii="Arial" w:eastAsia="Arial" w:hAnsi="Arial" w:cs="Arial"/>
          <w:sz w:val="24"/>
          <w:szCs w:val="24"/>
        </w:rPr>
        <w:t>tem como objetivo, a modelagem futura de um banco relacional:</w:t>
      </w:r>
    </w:p>
    <w:p w14:paraId="40B6A420" w14:textId="1318898B" w:rsidR="001521E3" w:rsidRDefault="001521E3">
      <w:pPr>
        <w:spacing w:line="360" w:lineRule="auto"/>
        <w:jc w:val="both"/>
        <w:rPr>
          <w:rFonts w:ascii="Arial" w:eastAsia="Arial" w:hAnsi="Arial" w:cs="Arial"/>
          <w:sz w:val="24"/>
          <w:szCs w:val="24"/>
        </w:rPr>
      </w:pPr>
      <w:r>
        <w:rPr>
          <w:rFonts w:ascii="Arial" w:eastAsia="Arial" w:hAnsi="Arial" w:cs="Arial"/>
          <w:sz w:val="24"/>
          <w:szCs w:val="24"/>
        </w:rPr>
        <w:tab/>
      </w:r>
    </w:p>
    <w:p w14:paraId="2F6142C8" w14:textId="146C9040" w:rsidR="001521E3" w:rsidRPr="004E5076" w:rsidRDefault="001521E3">
      <w:pPr>
        <w:spacing w:line="360" w:lineRule="auto"/>
        <w:jc w:val="both"/>
        <w:rPr>
          <w:sz w:val="24"/>
          <w:szCs w:val="24"/>
        </w:rPr>
      </w:pPr>
      <w:r>
        <w:rPr>
          <w:noProof/>
          <w:sz w:val="24"/>
          <w:szCs w:val="24"/>
        </w:rPr>
        <w:drawing>
          <wp:inline distT="0" distB="0" distL="0" distR="0" wp14:anchorId="23E6A8E4" wp14:editId="08B0217E">
            <wp:extent cx="7687733" cy="5076443"/>
            <wp:effectExtent l="0" t="0" r="8890" b="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710779" cy="5091661"/>
                    </a:xfrm>
                    <a:prstGeom prst="rect">
                      <a:avLst/>
                    </a:prstGeom>
                  </pic:spPr>
                </pic:pic>
              </a:graphicData>
            </a:graphic>
          </wp:inline>
        </w:drawing>
      </w:r>
    </w:p>
    <w:p w14:paraId="52D4A358" w14:textId="77777777" w:rsidR="0063067D" w:rsidRDefault="0063067D" w:rsidP="0063067D">
      <w:pPr>
        <w:rPr>
          <w:color w:val="2F5496"/>
          <w:sz w:val="24"/>
          <w:szCs w:val="24"/>
        </w:rPr>
        <w:sectPr w:rsidR="0063067D" w:rsidSect="001521E3">
          <w:pgSz w:w="15840" w:h="12240" w:orient="landscape" w:code="1"/>
          <w:pgMar w:top="1701" w:right="1418" w:bottom="1701" w:left="1418" w:header="720" w:footer="720" w:gutter="0"/>
          <w:pgNumType w:start="1"/>
          <w:cols w:space="720"/>
        </w:sectPr>
      </w:pPr>
      <w:r w:rsidRPr="0063067D">
        <w:rPr>
          <w:color w:val="2F5496"/>
          <w:sz w:val="24"/>
          <w:szCs w:val="24"/>
          <w:highlight w:val="yellow"/>
        </w:rPr>
        <w:t>FAÇAM NO BRMODELO PORQUE AI VOCE COLOCANDO AS CARDINALIDADES CERTINHAS ELE GERA O MODELO LOGICO</w:t>
      </w:r>
    </w:p>
    <w:p w14:paraId="2C616E92" w14:textId="77777777" w:rsidR="001521E3" w:rsidRDefault="001521E3">
      <w:pPr>
        <w:rPr>
          <w:color w:val="2F5496"/>
          <w:sz w:val="24"/>
          <w:szCs w:val="24"/>
        </w:rPr>
      </w:pPr>
    </w:p>
    <w:p w14:paraId="1B3EC9E9" w14:textId="77777777" w:rsidR="0063067D" w:rsidRDefault="0063067D">
      <w:pPr>
        <w:rPr>
          <w:color w:val="2F5496"/>
          <w:sz w:val="24"/>
          <w:szCs w:val="24"/>
          <w:highlight w:val="yellow"/>
        </w:rPr>
      </w:pPr>
    </w:p>
    <w:p w14:paraId="24D5A59E" w14:textId="3053D5D3" w:rsidR="008B4E81" w:rsidRPr="008B4E81" w:rsidRDefault="008B4E81">
      <w:pPr>
        <w:rPr>
          <w:color w:val="2F5496"/>
          <w:sz w:val="24"/>
          <w:szCs w:val="24"/>
          <w:highlight w:val="yellow"/>
        </w:rPr>
      </w:pPr>
      <w:r w:rsidRPr="008B4E81">
        <w:rPr>
          <w:color w:val="2F5496"/>
          <w:sz w:val="24"/>
          <w:szCs w:val="24"/>
          <w:highlight w:val="yellow"/>
        </w:rPr>
        <w:t>MUITA COISA QUE VOCES COLOCARAM SÃO ATRIBUTOS(CARACTERISTICAS) E NÃO ENTIDADES</w:t>
      </w:r>
    </w:p>
    <w:p w14:paraId="47C7850C" w14:textId="20411BA1" w:rsidR="008B4E81" w:rsidRPr="008B4E81" w:rsidRDefault="008B4E81">
      <w:pPr>
        <w:rPr>
          <w:color w:val="2F5496"/>
          <w:sz w:val="24"/>
          <w:szCs w:val="24"/>
          <w:highlight w:val="yellow"/>
        </w:rPr>
      </w:pPr>
      <w:r w:rsidRPr="008B4E81">
        <w:rPr>
          <w:color w:val="2F5496"/>
          <w:sz w:val="24"/>
          <w:szCs w:val="24"/>
          <w:highlight w:val="yellow"/>
        </w:rPr>
        <w:t>AQUI AS ENTIDADES SERIAM PRODUTO, CLIENTES, USUARIOS, VENDA, FUNCIONARIO, GERENTE, ITEMVENDA,  MOVIMENTACA</w:t>
      </w:r>
      <w:r w:rsidR="001C6D4B">
        <w:rPr>
          <w:color w:val="2F5496"/>
          <w:sz w:val="24"/>
          <w:szCs w:val="24"/>
          <w:highlight w:val="yellow"/>
        </w:rPr>
        <w:t xml:space="preserve"> </w:t>
      </w:r>
      <w:r w:rsidRPr="008B4E81">
        <w:rPr>
          <w:color w:val="2F5496"/>
          <w:sz w:val="24"/>
          <w:szCs w:val="24"/>
          <w:highlight w:val="yellow"/>
        </w:rPr>
        <w:t>ESTOQUE, NOTAFISCAL  ITEMNOTAFISCAL, OS</w:t>
      </w:r>
    </w:p>
    <w:p w14:paraId="01DA3A92" w14:textId="77777777" w:rsidR="008B4E81" w:rsidRPr="008B4E81" w:rsidRDefault="008B4E81">
      <w:pPr>
        <w:rPr>
          <w:color w:val="2F5496"/>
          <w:sz w:val="24"/>
          <w:szCs w:val="24"/>
          <w:highlight w:val="yellow"/>
        </w:rPr>
      </w:pPr>
    </w:p>
    <w:p w14:paraId="70E8BB14" w14:textId="77777777" w:rsidR="008B4E81" w:rsidRPr="008B4E81" w:rsidRDefault="008B4E81">
      <w:pPr>
        <w:rPr>
          <w:color w:val="2F5496"/>
          <w:sz w:val="24"/>
          <w:szCs w:val="24"/>
          <w:highlight w:val="yellow"/>
        </w:rPr>
      </w:pPr>
    </w:p>
    <w:p w14:paraId="4C856362" w14:textId="77777777" w:rsidR="008B4E81" w:rsidRPr="008B4E81" w:rsidRDefault="008B4E81">
      <w:pPr>
        <w:rPr>
          <w:color w:val="2F5496"/>
          <w:sz w:val="24"/>
          <w:szCs w:val="24"/>
          <w:highlight w:val="yellow"/>
        </w:rPr>
      </w:pPr>
      <w:r w:rsidRPr="008B4E81">
        <w:rPr>
          <w:color w:val="2F5496"/>
          <w:sz w:val="24"/>
          <w:szCs w:val="24"/>
          <w:highlight w:val="yellow"/>
        </w:rPr>
        <w:t>EXEMPLOS: CLIENTE  FAZ VENDA, USUARIO FAZ VENDA, VENDA TEM ITEMVENDA, VENDA GERA NOTAFISCAL,</w:t>
      </w:r>
    </w:p>
    <w:p w14:paraId="7662FF6D" w14:textId="77777777" w:rsidR="008B4E81" w:rsidRPr="008B4E81" w:rsidRDefault="008B4E81">
      <w:pPr>
        <w:rPr>
          <w:color w:val="2F5496"/>
          <w:sz w:val="24"/>
          <w:szCs w:val="24"/>
          <w:highlight w:val="yellow"/>
        </w:rPr>
      </w:pPr>
    </w:p>
    <w:p w14:paraId="633DBE5F" w14:textId="77777777" w:rsidR="008B4E81" w:rsidRDefault="008B4E81">
      <w:pPr>
        <w:rPr>
          <w:color w:val="2F5496"/>
          <w:sz w:val="24"/>
          <w:szCs w:val="24"/>
        </w:rPr>
      </w:pPr>
      <w:r w:rsidRPr="008B4E81">
        <w:rPr>
          <w:color w:val="2F5496"/>
          <w:sz w:val="24"/>
          <w:szCs w:val="24"/>
          <w:highlight w:val="yellow"/>
        </w:rPr>
        <w:t>NOTAFISCAL TEM ITEMNOTAFISCAL, ITEMVENDA TEM PRODUTO, ITEMVENDA TEM TROCA, ITEMVENDA TEM OS,  E ETC</w:t>
      </w:r>
    </w:p>
    <w:p w14:paraId="41115F86" w14:textId="77777777" w:rsidR="008B4E81" w:rsidRDefault="008B4E81">
      <w:pPr>
        <w:rPr>
          <w:color w:val="2F5496"/>
          <w:sz w:val="24"/>
          <w:szCs w:val="24"/>
        </w:rPr>
      </w:pPr>
    </w:p>
    <w:p w14:paraId="2DD04E9A" w14:textId="77777777" w:rsidR="008B4E81" w:rsidRDefault="008B4E81">
      <w:pPr>
        <w:rPr>
          <w:color w:val="2F5496"/>
          <w:sz w:val="24"/>
          <w:szCs w:val="24"/>
        </w:rPr>
      </w:pPr>
    </w:p>
    <w:p w14:paraId="42A79B89" w14:textId="58E08395" w:rsidR="003638E1" w:rsidRPr="001521E3" w:rsidRDefault="003638E1" w:rsidP="001521E3">
      <w:pPr>
        <w:rPr>
          <w:rFonts w:ascii="Arial" w:eastAsia="Arial" w:hAnsi="Arial" w:cs="Arial"/>
          <w:b/>
          <w:color w:val="2F5496"/>
          <w:sz w:val="24"/>
          <w:szCs w:val="24"/>
        </w:rPr>
      </w:pPr>
    </w:p>
    <w:p w14:paraId="35771844" w14:textId="77777777" w:rsidR="003638E1" w:rsidRDefault="0076472F">
      <w:pPr>
        <w:pStyle w:val="Ttulo"/>
        <w:ind w:left="709"/>
        <w:jc w:val="left"/>
        <w:rPr>
          <w:sz w:val="24"/>
          <w:szCs w:val="24"/>
        </w:rPr>
      </w:pPr>
      <w:r>
        <w:rPr>
          <w:sz w:val="24"/>
          <w:szCs w:val="24"/>
        </w:rPr>
        <w:t>4.3.2 Modelo Lógico</w:t>
      </w:r>
    </w:p>
    <w:p w14:paraId="34EAB415" w14:textId="77777777" w:rsidR="003638E1" w:rsidRDefault="0076472F">
      <w:pPr>
        <w:pStyle w:val="Ttulo"/>
        <w:jc w:val="both"/>
        <w:rPr>
          <w:b w:val="0"/>
          <w:color w:val="2F5496"/>
          <w:sz w:val="24"/>
          <w:szCs w:val="24"/>
        </w:rPr>
      </w:pPr>
      <w:r>
        <w:rPr>
          <w:color w:val="2F5496"/>
          <w:sz w:val="24"/>
          <w:szCs w:val="24"/>
        </w:rPr>
        <w:t xml:space="preserve">          </w:t>
      </w:r>
      <w:r>
        <w:rPr>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2B0B5921" w14:textId="77777777" w:rsidR="003638E1" w:rsidRDefault="0076472F">
      <w:pPr>
        <w:pStyle w:val="Ttulo"/>
        <w:jc w:val="both"/>
        <w:rPr>
          <w:b w:val="0"/>
          <w:color w:val="2F5496"/>
          <w:sz w:val="24"/>
          <w:szCs w:val="24"/>
        </w:rPr>
      </w:pPr>
      <w:r>
        <w:rPr>
          <w:b w:val="0"/>
          <w:color w:val="2F5496"/>
          <w:sz w:val="24"/>
          <w:szCs w:val="24"/>
        </w:rPr>
        <w:t xml:space="preserve"> </w:t>
      </w:r>
      <w:r>
        <w:rPr>
          <w:b w:val="0"/>
          <w:color w:val="2F5496"/>
          <w:sz w:val="24"/>
          <w:szCs w:val="24"/>
        </w:rPr>
        <w:tab/>
        <w:t>Se o modelo de banco de dados não for o relacional (NoSQL) apresentar a estrutura do documento agregado.</w:t>
      </w:r>
    </w:p>
    <w:p w14:paraId="6D67161C" w14:textId="77777777" w:rsidR="003638E1" w:rsidRDefault="003638E1">
      <w:pPr>
        <w:pStyle w:val="Ttulo"/>
        <w:jc w:val="both"/>
        <w:rPr>
          <w:b w:val="0"/>
          <w:color w:val="2F5496"/>
          <w:sz w:val="24"/>
          <w:szCs w:val="24"/>
        </w:rPr>
      </w:pPr>
    </w:p>
    <w:p w14:paraId="26C8292F" w14:textId="428B4D8C" w:rsidR="003638E1" w:rsidRDefault="0076472F">
      <w:pPr>
        <w:pStyle w:val="Ttulo"/>
        <w:ind w:left="709"/>
        <w:jc w:val="both"/>
        <w:rPr>
          <w:sz w:val="24"/>
          <w:szCs w:val="24"/>
        </w:rPr>
      </w:pPr>
      <w:r>
        <w:rPr>
          <w:sz w:val="24"/>
          <w:szCs w:val="24"/>
        </w:rPr>
        <w:t>4.3.3 Diagrama de Classes</w:t>
      </w:r>
    </w:p>
    <w:p w14:paraId="752AC0E2" w14:textId="043693D1" w:rsidR="0063067D" w:rsidRDefault="0063067D" w:rsidP="0063067D"/>
    <w:p w14:paraId="3CD17A30" w14:textId="3287110F" w:rsidR="0063067D" w:rsidRPr="0063067D" w:rsidRDefault="0063067D" w:rsidP="0063067D">
      <w:r>
        <w:t>PRINCIPAIS ENTIDADES PRODUTO, CLIENTES, USUARIO (AQUI VOCES FAZEM AS ESPECIALIZACAO) MAS NOS MODELOS DE DADOS NÃO PRECISA BASTA COLOCAR UM ATRIBUTO DEFININDO O TIPO DE USUARIO), VENDA, ITEMVENDA, NOTAFISCAL, ITEMNOTAFISCAL E ETC</w:t>
      </w:r>
    </w:p>
    <w:p w14:paraId="67E0B109" w14:textId="77777777" w:rsidR="003638E1" w:rsidRDefault="003638E1"/>
    <w:p w14:paraId="0EA983E7" w14:textId="1C368E2D" w:rsidR="003638E1" w:rsidRDefault="003638E1"/>
    <w:p w14:paraId="1835F9DB" w14:textId="4404D344" w:rsidR="003638E1" w:rsidRDefault="006C5D6F">
      <w:r>
        <w:tab/>
      </w:r>
    </w:p>
    <w:p w14:paraId="69BEFE3A" w14:textId="77777777" w:rsidR="003638E1" w:rsidRDefault="003638E1"/>
    <w:p w14:paraId="5F2BF5B3" w14:textId="77777777" w:rsidR="003638E1" w:rsidRDefault="003638E1"/>
    <w:p w14:paraId="347DACD2" w14:textId="77777777" w:rsidR="003638E1" w:rsidRDefault="003638E1"/>
    <w:p w14:paraId="545BB121" w14:textId="77777777" w:rsidR="003638E1" w:rsidRDefault="003638E1"/>
    <w:p w14:paraId="5CA72BB5" w14:textId="77777777" w:rsidR="003638E1" w:rsidRDefault="003638E1">
      <w:pPr>
        <w:pStyle w:val="Ttulo"/>
        <w:ind w:left="792"/>
        <w:jc w:val="left"/>
        <w:rPr>
          <w:b w:val="0"/>
        </w:rPr>
      </w:pPr>
    </w:p>
    <w:p w14:paraId="1444AE1A" w14:textId="73F913A9" w:rsidR="003638E1" w:rsidRDefault="0076472F">
      <w:pPr>
        <w:rPr>
          <w:b/>
        </w:rPr>
      </w:pPr>
      <w:r>
        <w:br w:type="page"/>
      </w:r>
    </w:p>
    <w:p w14:paraId="29D7CBC7" w14:textId="77777777" w:rsidR="003638E1" w:rsidRDefault="003638E1">
      <w:pPr>
        <w:rPr>
          <w:b/>
        </w:rPr>
      </w:pPr>
    </w:p>
    <w:p w14:paraId="530B7DB1" w14:textId="25C72CDC" w:rsidR="003638E1" w:rsidRDefault="003638E1">
      <w:pPr>
        <w:rPr>
          <w:b/>
        </w:rPr>
      </w:pPr>
    </w:p>
    <w:p w14:paraId="7AE1DBDE" w14:textId="357426E4" w:rsidR="003638E1" w:rsidRDefault="003638E1">
      <w:pPr>
        <w:rPr>
          <w:b/>
        </w:rPr>
        <w:sectPr w:rsidR="003638E1" w:rsidSect="00E2546D">
          <w:pgSz w:w="12240" w:h="15840" w:code="1"/>
          <w:pgMar w:top="1418" w:right="1701" w:bottom="1418" w:left="1701" w:header="720" w:footer="720" w:gutter="0"/>
          <w:pgNumType w:start="1"/>
          <w:cols w:space="720"/>
        </w:sectPr>
      </w:pPr>
    </w:p>
    <w:p w14:paraId="45BCDB6B" w14:textId="77777777" w:rsidR="003638E1" w:rsidRDefault="0076472F">
      <w:pPr>
        <w:rPr>
          <w:b/>
          <w:sz w:val="24"/>
          <w:szCs w:val="24"/>
        </w:rPr>
      </w:pPr>
      <w:r>
        <w:tab/>
      </w:r>
    </w:p>
    <w:p w14:paraId="793A76CD" w14:textId="77777777" w:rsidR="003638E1" w:rsidRDefault="0076472F">
      <w:pPr>
        <w:pStyle w:val="Ttulo"/>
        <w:jc w:val="left"/>
      </w:pPr>
      <w:r>
        <w:t>4.4 Diagrama de Sequência</w:t>
      </w:r>
    </w:p>
    <w:p w14:paraId="52EC9BFE" w14:textId="77777777" w:rsidR="003638E1" w:rsidRDefault="003638E1">
      <w:pPr>
        <w:pStyle w:val="Ttulo"/>
        <w:jc w:val="left"/>
      </w:pPr>
    </w:p>
    <w:p w14:paraId="5A29537C" w14:textId="77777777" w:rsidR="003638E1" w:rsidRDefault="0076472F">
      <w:pPr>
        <w:widowControl w:val="0"/>
        <w:spacing w:line="360" w:lineRule="auto"/>
        <w:ind w:firstLine="720"/>
        <w:jc w:val="both"/>
        <w:rPr>
          <w:rFonts w:ascii="Arial" w:eastAsia="Arial" w:hAnsi="Arial" w:cs="Arial"/>
          <w:color w:val="2F5496"/>
          <w:sz w:val="24"/>
          <w:szCs w:val="24"/>
        </w:rPr>
      </w:pPr>
      <w:r>
        <w:rPr>
          <w:rFonts w:ascii="Arial" w:eastAsia="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7E74B1AE" w14:textId="77777777" w:rsidR="003638E1" w:rsidRDefault="003638E1">
      <w:pPr>
        <w:pStyle w:val="Ttulo"/>
        <w:jc w:val="left"/>
        <w:rPr>
          <w:color w:val="2F5496"/>
          <w:sz w:val="24"/>
          <w:szCs w:val="24"/>
          <w:highlight w:val="yellow"/>
        </w:rPr>
      </w:pPr>
    </w:p>
    <w:p w14:paraId="5DD16728" w14:textId="77777777" w:rsidR="003638E1" w:rsidRDefault="003638E1">
      <w:pPr>
        <w:pStyle w:val="Ttulo"/>
        <w:jc w:val="left"/>
        <w:rPr>
          <w:color w:val="2F5496"/>
          <w:sz w:val="24"/>
          <w:szCs w:val="24"/>
          <w:highlight w:val="yellow"/>
        </w:rPr>
      </w:pPr>
    </w:p>
    <w:p w14:paraId="456F489E" w14:textId="77777777" w:rsidR="003638E1" w:rsidRDefault="0076472F">
      <w:pPr>
        <w:pStyle w:val="Ttulo"/>
        <w:jc w:val="left"/>
      </w:pPr>
      <w:r>
        <w:t>4.5 Diagrama de Atividades</w:t>
      </w:r>
    </w:p>
    <w:p w14:paraId="59419C21" w14:textId="77777777" w:rsidR="003638E1" w:rsidRDefault="0076472F">
      <w:pPr>
        <w:pStyle w:val="Ttulo"/>
        <w:ind w:firstLine="709"/>
        <w:jc w:val="both"/>
        <w:rPr>
          <w:b w:val="0"/>
          <w:color w:val="1F4E79"/>
          <w:sz w:val="24"/>
          <w:szCs w:val="24"/>
        </w:rPr>
      </w:pPr>
      <w:r>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Pr>
          <w:color w:val="1F4E79"/>
        </w:rPr>
        <w:t xml:space="preserve">.  </w:t>
      </w:r>
    </w:p>
    <w:p w14:paraId="450F89CF" w14:textId="77777777" w:rsidR="003638E1" w:rsidRDefault="003638E1">
      <w:pPr>
        <w:pStyle w:val="Ttulo"/>
        <w:jc w:val="left"/>
      </w:pPr>
    </w:p>
    <w:p w14:paraId="0026B2A7" w14:textId="77777777" w:rsidR="003638E1" w:rsidRDefault="003638E1">
      <w:pPr>
        <w:pStyle w:val="Ttulo"/>
        <w:jc w:val="left"/>
      </w:pPr>
    </w:p>
    <w:p w14:paraId="67A06C16" w14:textId="77777777" w:rsidR="003638E1" w:rsidRDefault="0076472F">
      <w:pPr>
        <w:pStyle w:val="Ttulo"/>
        <w:jc w:val="left"/>
      </w:pPr>
      <w:r>
        <w:t>4.6  Diagrama Estado e Diagrama de Pacotes</w:t>
      </w:r>
    </w:p>
    <w:p w14:paraId="105F6369" w14:textId="77777777" w:rsidR="003638E1" w:rsidRDefault="0076472F">
      <w:pPr>
        <w:pStyle w:val="Ttulo"/>
        <w:jc w:val="left"/>
        <w:rPr>
          <w:color w:val="2F5496"/>
          <w:sz w:val="24"/>
          <w:szCs w:val="24"/>
        </w:rPr>
      </w:pPr>
      <w:r>
        <w:rPr>
          <w:color w:val="2F5496"/>
          <w:sz w:val="24"/>
          <w:szCs w:val="24"/>
        </w:rPr>
        <w:tab/>
      </w:r>
    </w:p>
    <w:p w14:paraId="367565B9" w14:textId="77777777" w:rsidR="003638E1" w:rsidRDefault="0076472F">
      <w:pPr>
        <w:pStyle w:val="Ttulo"/>
        <w:jc w:val="left"/>
        <w:rPr>
          <w:b w:val="0"/>
          <w:color w:val="2F5496"/>
          <w:sz w:val="24"/>
          <w:szCs w:val="24"/>
        </w:rPr>
      </w:pPr>
      <w:r>
        <w:t xml:space="preserve">     </w:t>
      </w:r>
      <w:r>
        <w:rPr>
          <w:b w:val="0"/>
          <w:sz w:val="24"/>
          <w:szCs w:val="24"/>
        </w:rPr>
        <w:t xml:space="preserve"> </w:t>
      </w:r>
      <w:r>
        <w:rPr>
          <w:b w:val="0"/>
          <w:color w:val="2F5496"/>
          <w:sz w:val="24"/>
          <w:szCs w:val="24"/>
        </w:rPr>
        <w:t>Estes diagramas devem ser incluídos caso o orientador solicite.</w:t>
      </w:r>
    </w:p>
    <w:p w14:paraId="50CC34FC" w14:textId="77777777" w:rsidR="003638E1" w:rsidRDefault="003638E1">
      <w:pPr>
        <w:rPr>
          <w:rFonts w:ascii="Arial" w:eastAsia="Arial" w:hAnsi="Arial" w:cs="Arial"/>
          <w:b/>
          <w:sz w:val="24"/>
          <w:szCs w:val="24"/>
        </w:rPr>
      </w:pPr>
    </w:p>
    <w:p w14:paraId="45198C07" w14:textId="77777777" w:rsidR="003638E1" w:rsidRDefault="003638E1">
      <w:pPr>
        <w:rPr>
          <w:rFonts w:ascii="Arial" w:eastAsia="Arial" w:hAnsi="Arial" w:cs="Arial"/>
          <w:b/>
          <w:sz w:val="24"/>
          <w:szCs w:val="24"/>
        </w:rPr>
      </w:pPr>
    </w:p>
    <w:p w14:paraId="001DB247" w14:textId="77777777" w:rsidR="003638E1" w:rsidRDefault="0076472F">
      <w:pPr>
        <w:pStyle w:val="Ttulo"/>
        <w:jc w:val="left"/>
      </w:pPr>
      <w:r>
        <w:t xml:space="preserve">4.7 Interfaces com o usuário </w:t>
      </w:r>
    </w:p>
    <w:p w14:paraId="0E4CF715" w14:textId="77777777" w:rsidR="003638E1" w:rsidRDefault="003638E1">
      <w:pPr>
        <w:rPr>
          <w:rFonts w:ascii="Arial" w:eastAsia="Arial" w:hAnsi="Arial" w:cs="Arial"/>
          <w:b/>
          <w:sz w:val="24"/>
          <w:szCs w:val="24"/>
        </w:rPr>
      </w:pPr>
    </w:p>
    <w:p w14:paraId="39AF9754" w14:textId="77777777" w:rsidR="003638E1" w:rsidRDefault="0076472F">
      <w:pPr>
        <w:spacing w:line="360" w:lineRule="auto"/>
        <w:rPr>
          <w:rFonts w:ascii="Arial" w:eastAsia="Arial" w:hAnsi="Arial" w:cs="Arial"/>
          <w:color w:val="2F5496"/>
          <w:sz w:val="24"/>
          <w:szCs w:val="24"/>
        </w:rPr>
      </w:pPr>
      <w:r>
        <w:rPr>
          <w:rFonts w:ascii="Arial" w:eastAsia="Arial" w:hAnsi="Arial" w:cs="Arial"/>
          <w:b/>
          <w:sz w:val="24"/>
          <w:szCs w:val="24"/>
        </w:rPr>
        <w:tab/>
      </w:r>
      <w:r>
        <w:rPr>
          <w:rFonts w:ascii="Arial" w:eastAsia="Arial" w:hAnsi="Arial" w:cs="Arial"/>
          <w:color w:val="2F5496"/>
          <w:sz w:val="24"/>
          <w:szCs w:val="24"/>
        </w:rPr>
        <w:t xml:space="preserve">Apresentar aqui as interfaces com o usuário acompanhada de uma pequena explicação esclarecendo aspectos do uso. Pode ser </w:t>
      </w:r>
      <w:r>
        <w:rPr>
          <w:rFonts w:ascii="Arial" w:eastAsia="Arial" w:hAnsi="Arial" w:cs="Arial"/>
          <w:i/>
          <w:color w:val="2F5496"/>
          <w:sz w:val="24"/>
          <w:szCs w:val="24"/>
        </w:rPr>
        <w:t>printscreen</w:t>
      </w:r>
      <w:r>
        <w:rPr>
          <w:rFonts w:ascii="Arial" w:eastAsia="Arial" w:hAnsi="Arial" w:cs="Arial"/>
          <w:color w:val="2F5496"/>
          <w:sz w:val="24"/>
          <w:szCs w:val="24"/>
        </w:rPr>
        <w:t xml:space="preserve"> das telas ou layout elaborado por alguma ferramenta.</w:t>
      </w:r>
    </w:p>
    <w:p w14:paraId="204D4A4A" w14:textId="77777777" w:rsidR="003638E1" w:rsidRDefault="003638E1">
      <w:pPr>
        <w:rPr>
          <w:rFonts w:ascii="Arial" w:eastAsia="Arial" w:hAnsi="Arial" w:cs="Arial"/>
          <w:sz w:val="24"/>
          <w:szCs w:val="24"/>
        </w:rPr>
      </w:pPr>
    </w:p>
    <w:p w14:paraId="5027BD97" w14:textId="77777777" w:rsidR="003638E1" w:rsidRDefault="0076472F">
      <w:pPr>
        <w:pStyle w:val="Ttulo"/>
        <w:jc w:val="left"/>
      </w:pPr>
      <w:r>
        <w:t>4.8  Relatórios e documentos</w:t>
      </w:r>
    </w:p>
    <w:p w14:paraId="1FA1395A" w14:textId="77777777" w:rsidR="003638E1" w:rsidRDefault="0076472F">
      <w:pPr>
        <w:pStyle w:val="Ttulo"/>
        <w:jc w:val="left"/>
        <w:rPr>
          <w:b w:val="0"/>
          <w:color w:val="2F5496"/>
          <w:sz w:val="24"/>
          <w:szCs w:val="24"/>
        </w:rPr>
      </w:pPr>
      <w:r>
        <w:rPr>
          <w:b w:val="0"/>
          <w:color w:val="2F5496"/>
        </w:rPr>
        <w:t xml:space="preserve">       </w:t>
      </w:r>
      <w:r>
        <w:rPr>
          <w:b w:val="0"/>
          <w:color w:val="2F5496"/>
          <w:sz w:val="24"/>
          <w:szCs w:val="24"/>
        </w:rPr>
        <w:t>Descrever e/ou apresentar imagem dos relatórios ou documentos gerados pelo software.</w:t>
      </w:r>
    </w:p>
    <w:p w14:paraId="0721EFF7" w14:textId="77777777" w:rsidR="003638E1" w:rsidRDefault="003638E1">
      <w:pPr>
        <w:rPr>
          <w:rFonts w:ascii="Arial" w:eastAsia="Arial" w:hAnsi="Arial" w:cs="Arial"/>
          <w:b/>
          <w:sz w:val="24"/>
          <w:szCs w:val="24"/>
        </w:rPr>
      </w:pPr>
    </w:p>
    <w:p w14:paraId="3BFF8809" w14:textId="77777777" w:rsidR="003638E1" w:rsidRDefault="003638E1">
      <w:pPr>
        <w:rPr>
          <w:rFonts w:ascii="Arial" w:eastAsia="Arial" w:hAnsi="Arial" w:cs="Arial"/>
          <w:b/>
          <w:sz w:val="24"/>
          <w:szCs w:val="24"/>
        </w:rPr>
      </w:pPr>
    </w:p>
    <w:p w14:paraId="551288AD" w14:textId="77777777" w:rsidR="003638E1" w:rsidRDefault="003638E1">
      <w:pPr>
        <w:rPr>
          <w:rFonts w:ascii="Arial" w:eastAsia="Arial" w:hAnsi="Arial" w:cs="Arial"/>
          <w:b/>
          <w:sz w:val="24"/>
          <w:szCs w:val="24"/>
        </w:rPr>
      </w:pPr>
    </w:p>
    <w:p w14:paraId="431232A8" w14:textId="77777777" w:rsidR="003638E1" w:rsidRDefault="003638E1">
      <w:pPr>
        <w:rPr>
          <w:rFonts w:ascii="Arial" w:eastAsia="Arial" w:hAnsi="Arial" w:cs="Arial"/>
          <w:b/>
          <w:sz w:val="24"/>
          <w:szCs w:val="24"/>
        </w:rPr>
      </w:pPr>
    </w:p>
    <w:p w14:paraId="2C2E40C2" w14:textId="77777777" w:rsidR="003638E1" w:rsidRDefault="003638E1">
      <w:pPr>
        <w:rPr>
          <w:rFonts w:ascii="Arial" w:eastAsia="Arial" w:hAnsi="Arial" w:cs="Arial"/>
          <w:b/>
          <w:sz w:val="24"/>
          <w:szCs w:val="24"/>
        </w:rPr>
      </w:pPr>
    </w:p>
    <w:p w14:paraId="05771145" w14:textId="77777777" w:rsidR="003638E1" w:rsidRDefault="003638E1">
      <w:pPr>
        <w:rPr>
          <w:rFonts w:ascii="Arial" w:eastAsia="Arial" w:hAnsi="Arial" w:cs="Arial"/>
          <w:b/>
          <w:sz w:val="24"/>
          <w:szCs w:val="24"/>
        </w:rPr>
      </w:pPr>
    </w:p>
    <w:p w14:paraId="43DE3FC9" w14:textId="77777777" w:rsidR="003638E1" w:rsidRDefault="0076472F">
      <w:pPr>
        <w:pStyle w:val="Ttulo"/>
        <w:jc w:val="left"/>
      </w:pPr>
      <w:r>
        <w:t>5. Implantação</w:t>
      </w:r>
    </w:p>
    <w:p w14:paraId="4041D2F1" w14:textId="77777777" w:rsidR="003638E1" w:rsidRDefault="0076472F">
      <w:pPr>
        <w:spacing w:line="360" w:lineRule="auto"/>
        <w:ind w:right="146"/>
        <w:jc w:val="both"/>
        <w:rPr>
          <w:rFonts w:ascii="Arial" w:eastAsia="Arial" w:hAnsi="Arial" w:cs="Arial"/>
          <w:color w:val="2F5496"/>
          <w:sz w:val="24"/>
          <w:szCs w:val="24"/>
        </w:rPr>
      </w:pPr>
      <w:r>
        <w:rPr>
          <w:sz w:val="24"/>
          <w:szCs w:val="24"/>
        </w:rPr>
        <w:tab/>
      </w:r>
      <w:r>
        <w:rPr>
          <w:color w:val="2F5496"/>
          <w:sz w:val="24"/>
          <w:szCs w:val="24"/>
        </w:rPr>
        <w:t xml:space="preserve"> </w:t>
      </w:r>
      <w:r>
        <w:rPr>
          <w:rFonts w:ascii="Arial" w:eastAsia="Arial" w:hAnsi="Arial" w:cs="Arial"/>
          <w:color w:val="2F5496"/>
          <w:sz w:val="24"/>
          <w:szCs w:val="24"/>
        </w:rPr>
        <w:t>Indicar o repositório onde o código fonte pode ser acessado. Fornecer informações sobre a instalação do software desenvolvido, assim como dos softwares complementares a serem instalados para o funcionamento do sistema.</w:t>
      </w:r>
    </w:p>
    <w:p w14:paraId="384647FC" w14:textId="77777777" w:rsidR="003638E1" w:rsidRDefault="0076472F">
      <w:pPr>
        <w:spacing w:line="360" w:lineRule="auto"/>
        <w:jc w:val="both"/>
        <w:rPr>
          <w:rFonts w:ascii="Arial" w:eastAsia="Arial" w:hAnsi="Arial" w:cs="Arial"/>
          <w:color w:val="2F5496"/>
          <w:sz w:val="24"/>
          <w:szCs w:val="24"/>
        </w:rPr>
      </w:pPr>
      <w:r>
        <w:rPr>
          <w:rFonts w:ascii="Arial" w:eastAsia="Arial" w:hAnsi="Arial" w:cs="Arial"/>
          <w:color w:val="2F5496"/>
          <w:sz w:val="32"/>
          <w:szCs w:val="32"/>
        </w:rPr>
        <w:tab/>
      </w:r>
      <w:r>
        <w:rPr>
          <w:rFonts w:ascii="Arial" w:eastAsia="Arial" w:hAnsi="Arial" w:cs="Arial"/>
          <w:color w:val="2F5496"/>
          <w:sz w:val="24"/>
          <w:szCs w:val="24"/>
        </w:rPr>
        <w:t xml:space="preserve">Aqui também podem ser especificadas informações adicionais sobre o software, informações sobre sua utilização, backups, monitoramento, etc. </w:t>
      </w:r>
    </w:p>
    <w:p w14:paraId="7B445F9E" w14:textId="77777777" w:rsidR="003638E1" w:rsidRDefault="003638E1">
      <w:pPr>
        <w:rPr>
          <w:rFonts w:ascii="Arial" w:eastAsia="Arial" w:hAnsi="Arial" w:cs="Arial"/>
          <w:color w:val="2F5496"/>
          <w:sz w:val="24"/>
          <w:szCs w:val="24"/>
        </w:rPr>
      </w:pPr>
    </w:p>
    <w:p w14:paraId="09151EC6" w14:textId="77777777" w:rsidR="003638E1" w:rsidRDefault="003638E1">
      <w:pPr>
        <w:pStyle w:val="Ttulo"/>
        <w:jc w:val="left"/>
        <w:rPr>
          <w:b w:val="0"/>
          <w:sz w:val="24"/>
          <w:szCs w:val="24"/>
        </w:rPr>
      </w:pPr>
    </w:p>
    <w:p w14:paraId="0A4A347A" w14:textId="77777777" w:rsidR="003638E1" w:rsidRDefault="0076472F">
      <w:pPr>
        <w:pStyle w:val="Ttulo"/>
        <w:jc w:val="left"/>
        <w:rPr>
          <w:b w:val="0"/>
          <w:sz w:val="24"/>
          <w:szCs w:val="24"/>
        </w:rPr>
      </w:pPr>
      <w:r>
        <w:rPr>
          <w:b w:val="0"/>
          <w:sz w:val="24"/>
          <w:szCs w:val="24"/>
        </w:rPr>
        <w:t xml:space="preserve">         </w:t>
      </w:r>
    </w:p>
    <w:p w14:paraId="5BCBD5AE" w14:textId="77777777" w:rsidR="003638E1" w:rsidRDefault="003638E1">
      <w:pPr>
        <w:pStyle w:val="Ttulo"/>
        <w:jc w:val="left"/>
        <w:rPr>
          <w:b w:val="0"/>
          <w:color w:val="2F5496"/>
          <w:sz w:val="24"/>
          <w:szCs w:val="24"/>
        </w:rPr>
      </w:pPr>
    </w:p>
    <w:p w14:paraId="35D1583E" w14:textId="77777777" w:rsidR="003638E1" w:rsidRDefault="003638E1">
      <w:pPr>
        <w:rPr>
          <w:rFonts w:ascii="Arial" w:eastAsia="Arial" w:hAnsi="Arial" w:cs="Arial"/>
          <w:b/>
          <w:sz w:val="28"/>
          <w:szCs w:val="28"/>
        </w:rPr>
      </w:pPr>
    </w:p>
    <w:p w14:paraId="3B3308CF" w14:textId="77777777" w:rsidR="003638E1" w:rsidRDefault="0076472F">
      <w:pPr>
        <w:pStyle w:val="Ttulo"/>
        <w:jc w:val="left"/>
        <w:rPr>
          <w:b w:val="0"/>
          <w:sz w:val="32"/>
          <w:szCs w:val="32"/>
        </w:rPr>
      </w:pPr>
      <w:r>
        <w:br w:type="page"/>
      </w:r>
    </w:p>
    <w:p w14:paraId="2FE5AF36" w14:textId="77777777" w:rsidR="003638E1" w:rsidRDefault="003638E1">
      <w:pPr>
        <w:rPr>
          <w:rFonts w:ascii="Arial" w:eastAsia="Arial" w:hAnsi="Arial" w:cs="Arial"/>
          <w:color w:val="4F81BD"/>
          <w:sz w:val="24"/>
          <w:szCs w:val="24"/>
        </w:rPr>
      </w:pPr>
    </w:p>
    <w:p w14:paraId="197F856F" w14:textId="77777777" w:rsidR="003638E1" w:rsidRDefault="0076472F">
      <w:pPr>
        <w:pStyle w:val="Ttulo1"/>
        <w:rPr>
          <w:sz w:val="28"/>
          <w:szCs w:val="28"/>
        </w:rPr>
      </w:pPr>
      <w:r>
        <w:rPr>
          <w:sz w:val="28"/>
          <w:szCs w:val="28"/>
        </w:rPr>
        <w:t>6. Conclusão</w:t>
      </w:r>
    </w:p>
    <w:p w14:paraId="4C2EAC7E" w14:textId="77777777" w:rsidR="003638E1" w:rsidRDefault="0076472F">
      <w:pPr>
        <w:pStyle w:val="Ttulo1"/>
        <w:spacing w:line="360" w:lineRule="auto"/>
        <w:ind w:firstLine="709"/>
        <w:jc w:val="both"/>
        <w:rPr>
          <w:b w:val="0"/>
          <w:color w:val="2F5496"/>
          <w:sz w:val="24"/>
          <w:szCs w:val="24"/>
        </w:rPr>
      </w:pPr>
      <w:r>
        <w:rPr>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359C4E51" w14:textId="77777777" w:rsidR="003638E1" w:rsidRDefault="0076472F">
      <w:pPr>
        <w:spacing w:line="360" w:lineRule="auto"/>
        <w:ind w:firstLine="709"/>
        <w:jc w:val="both"/>
        <w:rPr>
          <w:rFonts w:ascii="Arial" w:eastAsia="Arial" w:hAnsi="Arial" w:cs="Arial"/>
          <w:color w:val="2F5496"/>
          <w:sz w:val="24"/>
          <w:szCs w:val="24"/>
        </w:rPr>
      </w:pPr>
      <w:r>
        <w:rPr>
          <w:rFonts w:ascii="Arial" w:eastAsia="Arial" w:hAnsi="Arial" w:cs="Arial"/>
          <w:color w:val="2F5496"/>
          <w:sz w:val="24"/>
          <w:szCs w:val="24"/>
        </w:rPr>
        <w:t>A conclusão deverá apresentar um resumo de tudo o que foi feito. Poderão ser inseridos argumentos que mostrem quais objetivos foram atingidos e os resultados obtidos.</w:t>
      </w:r>
    </w:p>
    <w:p w14:paraId="48754C85" w14:textId="77777777" w:rsidR="003638E1" w:rsidRDefault="003638E1">
      <w:pPr>
        <w:spacing w:line="360" w:lineRule="auto"/>
        <w:jc w:val="both"/>
        <w:rPr>
          <w:rFonts w:ascii="Arial" w:eastAsia="Arial" w:hAnsi="Arial" w:cs="Arial"/>
          <w:color w:val="2F5496"/>
          <w:sz w:val="24"/>
          <w:szCs w:val="24"/>
        </w:rPr>
      </w:pPr>
    </w:p>
    <w:p w14:paraId="57057503" w14:textId="77777777" w:rsidR="003638E1" w:rsidRDefault="003638E1"/>
    <w:p w14:paraId="0766E71C" w14:textId="77777777" w:rsidR="003638E1" w:rsidRDefault="003638E1"/>
    <w:p w14:paraId="11BCC9AF" w14:textId="77777777" w:rsidR="003638E1" w:rsidRDefault="003638E1"/>
    <w:p w14:paraId="1291EE02" w14:textId="77777777" w:rsidR="003638E1" w:rsidRDefault="003638E1"/>
    <w:p w14:paraId="03647562" w14:textId="77777777" w:rsidR="003638E1" w:rsidRDefault="003638E1"/>
    <w:p w14:paraId="3FF7DBFC" w14:textId="77777777" w:rsidR="003638E1" w:rsidRDefault="0076472F">
      <w:r>
        <w:br w:type="page"/>
      </w:r>
    </w:p>
    <w:p w14:paraId="22BF32E8" w14:textId="77777777" w:rsidR="003638E1" w:rsidRDefault="0076472F">
      <w:pPr>
        <w:pStyle w:val="Ttulo"/>
        <w:jc w:val="left"/>
      </w:pPr>
      <w:r>
        <w:t xml:space="preserve">Referências </w:t>
      </w:r>
    </w:p>
    <w:p w14:paraId="1C10B863" w14:textId="77777777" w:rsidR="003638E1" w:rsidRDefault="0076472F">
      <w:pPr>
        <w:spacing w:before="280" w:after="280"/>
        <w:rPr>
          <w:rFonts w:ascii="Arial" w:eastAsia="Arial" w:hAnsi="Arial" w:cs="Arial"/>
          <w:b/>
          <w:color w:val="2F5496"/>
          <w:sz w:val="24"/>
          <w:szCs w:val="24"/>
        </w:rPr>
      </w:pPr>
      <w:r>
        <w:rPr>
          <w:rFonts w:ascii="Arial" w:eastAsia="Arial" w:hAnsi="Arial" w:cs="Arial"/>
          <w:color w:val="2F5496"/>
          <w:sz w:val="24"/>
          <w:szCs w:val="24"/>
        </w:rPr>
        <w:t>&lt; Este é um item obrigatório. Lista numerada em ordem alfabética</w:t>
      </w:r>
      <w:r>
        <w:rPr>
          <w:rFonts w:ascii="Arial" w:eastAsia="Arial" w:hAnsi="Arial" w:cs="Arial"/>
          <w:b/>
          <w:color w:val="2F5496"/>
          <w:sz w:val="24"/>
          <w:szCs w:val="24"/>
        </w:rPr>
        <w:t xml:space="preserve"> &gt;</w:t>
      </w:r>
    </w:p>
    <w:p w14:paraId="487E7A18" w14:textId="77777777" w:rsidR="003638E1" w:rsidRDefault="0076472F">
      <w:pPr>
        <w:rPr>
          <w:b/>
          <w:color w:val="0000FF"/>
          <w:u w:val="single"/>
        </w:rPr>
      </w:pPr>
      <w:r>
        <w:rPr>
          <w:b/>
        </w:rPr>
        <w:t xml:space="preserve">IMPORTANTE UTILIZAR A FERRAMENTA MORE (Mecanismo Online para Referências) da UFSC  baseada nas normas ABNT – </w:t>
      </w:r>
      <w:hyperlink r:id="rId17">
        <w:r>
          <w:rPr>
            <w:b/>
            <w:color w:val="0000FF"/>
            <w:u w:val="single"/>
          </w:rPr>
          <w:t>www.more.ufsc.br</w:t>
        </w:r>
      </w:hyperlink>
    </w:p>
    <w:p w14:paraId="371EB32D" w14:textId="77777777" w:rsidR="003638E1" w:rsidRDefault="003638E1">
      <w:pPr>
        <w:pStyle w:val="Ttulo"/>
        <w:jc w:val="left"/>
      </w:pPr>
    </w:p>
    <w:p w14:paraId="2FCC91A0" w14:textId="77777777" w:rsidR="003638E1" w:rsidRDefault="0076472F">
      <w:pPr>
        <w:spacing w:line="288" w:lineRule="auto"/>
        <w:jc w:val="both"/>
        <w:rPr>
          <w:rFonts w:ascii="Arial" w:eastAsia="Arial" w:hAnsi="Arial" w:cs="Arial"/>
          <w:color w:val="1F4E79"/>
          <w:sz w:val="24"/>
          <w:szCs w:val="24"/>
          <w:highlight w:val="yellow"/>
        </w:rPr>
      </w:pPr>
      <w:r>
        <w:rPr>
          <w:rFonts w:ascii="Arial" w:eastAsia="Arial" w:hAnsi="Arial" w:cs="Arial"/>
          <w:color w:val="1F4E79"/>
          <w:sz w:val="24"/>
          <w:szCs w:val="24"/>
          <w:highlight w:val="yellow"/>
        </w:rPr>
        <w:t>Obs: 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14:paraId="55FB7D84" w14:textId="77777777" w:rsidR="003638E1" w:rsidRDefault="003638E1">
      <w:pPr>
        <w:spacing w:line="288" w:lineRule="auto"/>
        <w:jc w:val="both"/>
        <w:rPr>
          <w:rFonts w:ascii="Arial" w:eastAsia="Arial" w:hAnsi="Arial" w:cs="Arial"/>
          <w:b/>
          <w:sz w:val="24"/>
          <w:szCs w:val="24"/>
          <w:highlight w:val="yellow"/>
        </w:rPr>
      </w:pPr>
    </w:p>
    <w:p w14:paraId="2C0B1B5A" w14:textId="77777777" w:rsidR="003638E1" w:rsidRDefault="0076472F">
      <w:pPr>
        <w:spacing w:line="288" w:lineRule="auto"/>
        <w:jc w:val="both"/>
        <w:rPr>
          <w:b/>
        </w:rPr>
      </w:pPr>
      <w:r>
        <w:rPr>
          <w:b/>
          <w:highlight w:val="yellow"/>
        </w:rPr>
        <w:t>¹ Conforme disponível em: &lt; http://pmkb.com.br/sig/padroes-frameworks/pmbok-pmi/&gt;. Acesso em: 10</w:t>
      </w:r>
      <w:r>
        <w:rPr>
          <w:b/>
        </w:rPr>
        <w:t xml:space="preserve"> jul. 2020.</w:t>
      </w:r>
    </w:p>
    <w:p w14:paraId="412522D6" w14:textId="77777777" w:rsidR="003638E1" w:rsidRDefault="003638E1">
      <w:pPr>
        <w:spacing w:line="288" w:lineRule="auto"/>
        <w:jc w:val="both"/>
        <w:rPr>
          <w:b/>
        </w:rPr>
      </w:pPr>
    </w:p>
    <w:p w14:paraId="48B64F19" w14:textId="77777777" w:rsidR="003638E1" w:rsidRDefault="003638E1">
      <w:pPr>
        <w:spacing w:line="288" w:lineRule="auto"/>
        <w:jc w:val="both"/>
        <w:rPr>
          <w:b/>
        </w:rPr>
      </w:pPr>
    </w:p>
    <w:p w14:paraId="15054661" w14:textId="77777777" w:rsidR="003638E1" w:rsidRDefault="003638E1">
      <w:pPr>
        <w:pBdr>
          <w:top w:val="nil"/>
          <w:left w:val="nil"/>
          <w:bottom w:val="nil"/>
          <w:right w:val="nil"/>
          <w:between w:val="nil"/>
        </w:pBdr>
        <w:jc w:val="both"/>
        <w:rPr>
          <w:rFonts w:ascii="Arial" w:eastAsia="Arial" w:hAnsi="Arial" w:cs="Arial"/>
          <w:color w:val="000000"/>
          <w:sz w:val="24"/>
          <w:szCs w:val="24"/>
        </w:rPr>
      </w:pPr>
    </w:p>
    <w:p w14:paraId="0669B7FB"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18">
        <w:r>
          <w:rPr>
            <w:rFonts w:ascii="Arial" w:eastAsia="Arial" w:hAnsi="Arial" w:cs="Arial"/>
            <w:b/>
            <w:color w:val="0000FF"/>
            <w:sz w:val="24"/>
            <w:szCs w:val="24"/>
            <w:highlight w:val="white"/>
            <w:u w:val="single"/>
          </w:rPr>
          <w:t>Sapcana</w:t>
        </w:r>
      </w:hyperlink>
      <w:hyperlink r:id="rId19">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2014. Disponível em:&lt;http://www.agricultura.gov.br/comunicacao/noticias/2014/09/mapa-publica-projecoes-do-agronegocio-para-a-safra-20232024&gt;.  Acesso em:20 jul. 2015.</w:t>
      </w:r>
    </w:p>
    <w:p w14:paraId="20C3C944" w14:textId="77777777" w:rsidR="003638E1" w:rsidRDefault="003638E1">
      <w:pPr>
        <w:jc w:val="both"/>
        <w:rPr>
          <w:rFonts w:ascii="Arial" w:eastAsia="Arial" w:hAnsi="Arial" w:cs="Arial"/>
          <w:sz w:val="24"/>
          <w:szCs w:val="24"/>
        </w:rPr>
      </w:pPr>
    </w:p>
    <w:p w14:paraId="120CE835" w14:textId="77777777" w:rsidR="003638E1" w:rsidRDefault="0076472F">
      <w:pPr>
        <w:shd w:val="clear" w:color="auto" w:fill="FFFFFF"/>
        <w:jc w:val="both"/>
        <w:rPr>
          <w:rFonts w:ascii="Arial" w:eastAsia="Arial" w:hAnsi="Arial" w:cs="Arial"/>
          <w:sz w:val="24"/>
          <w:szCs w:val="24"/>
        </w:rPr>
      </w:pPr>
      <w:r>
        <w:rPr>
          <w:rFonts w:ascii="Arial" w:eastAsia="Arial" w:hAnsi="Arial" w:cs="Arial"/>
          <w:sz w:val="24"/>
          <w:szCs w:val="24"/>
        </w:rPr>
        <w:t xml:space="preserve">BRASIL. Ministério da Agricultura, Pecuária e Abastecimento. </w:t>
      </w:r>
      <w:hyperlink r:id="rId20">
        <w:r>
          <w:rPr>
            <w:rFonts w:ascii="Arial" w:eastAsia="Arial" w:hAnsi="Arial" w:cs="Arial"/>
            <w:b/>
            <w:color w:val="0000FF"/>
            <w:sz w:val="24"/>
            <w:szCs w:val="24"/>
            <w:highlight w:val="white"/>
            <w:u w:val="single"/>
          </w:rPr>
          <w:t>Sapcana</w:t>
        </w:r>
      </w:hyperlink>
      <w:hyperlink r:id="rId21">
        <w:r>
          <w:rPr>
            <w:rFonts w:ascii="Arial" w:eastAsia="Arial" w:hAnsi="Arial" w:cs="Arial"/>
            <w:color w:val="0000FF"/>
            <w:sz w:val="24"/>
            <w:szCs w:val="24"/>
            <w:highlight w:val="white"/>
            <w:u w:val="single"/>
          </w:rPr>
          <w:t>: Sistema de Acompanhamento de Produção Canavieira</w:t>
        </w:r>
      </w:hyperlink>
      <w:r>
        <w:rPr>
          <w:rFonts w:ascii="Arial" w:eastAsia="Arial" w:hAnsi="Arial" w:cs="Arial"/>
          <w:sz w:val="24"/>
          <w:szCs w:val="24"/>
        </w:rPr>
        <w:t>. 2016. Disponível em:&lt;http://www.agricultura.gov.br/vegetal/culturas/cana-de-acucar&gt;. Acesso em 10 fev. 2016.</w:t>
      </w:r>
    </w:p>
    <w:p w14:paraId="1434FD11" w14:textId="77777777" w:rsidR="003638E1" w:rsidRDefault="003638E1">
      <w:pPr>
        <w:shd w:val="clear" w:color="auto" w:fill="FFFFFF"/>
        <w:jc w:val="both"/>
        <w:rPr>
          <w:rFonts w:ascii="Arial" w:eastAsia="Arial" w:hAnsi="Arial" w:cs="Arial"/>
          <w:sz w:val="24"/>
          <w:szCs w:val="24"/>
        </w:rPr>
      </w:pPr>
    </w:p>
    <w:p w14:paraId="4FDD3769" w14:textId="77777777" w:rsidR="003638E1" w:rsidRPr="00CE3C0A" w:rsidRDefault="0076472F">
      <w:pPr>
        <w:jc w:val="both"/>
        <w:rPr>
          <w:rFonts w:ascii="Arial" w:eastAsia="Arial" w:hAnsi="Arial" w:cs="Arial"/>
          <w:sz w:val="24"/>
          <w:szCs w:val="24"/>
          <w:lang w:val="en-US"/>
        </w:rPr>
      </w:pPr>
      <w:r>
        <w:rPr>
          <w:rFonts w:ascii="Arial" w:eastAsia="Arial" w:hAnsi="Arial" w:cs="Arial"/>
          <w:sz w:val="24"/>
          <w:szCs w:val="24"/>
        </w:rPr>
        <w:t xml:space="preserve">BRUNINI,O. Ambientes climáticos e exploração agrícola da cana-de-açúcar. In: DINARDO-MIRANDA, L. L; VASCONCELOS, A. C. M.; LANDELL, M. G. A. (Ed.). </w:t>
      </w:r>
      <w:r w:rsidRPr="00CE3C0A">
        <w:rPr>
          <w:rFonts w:ascii="Arial" w:eastAsia="Arial" w:hAnsi="Arial" w:cs="Arial"/>
          <w:b/>
          <w:sz w:val="24"/>
          <w:szCs w:val="24"/>
          <w:lang w:val="en-US"/>
        </w:rPr>
        <w:t>Cana-de-açúcar</w:t>
      </w:r>
      <w:r w:rsidRPr="00CE3C0A">
        <w:rPr>
          <w:rFonts w:ascii="Arial" w:eastAsia="Arial" w:hAnsi="Arial" w:cs="Arial"/>
          <w:sz w:val="24"/>
          <w:szCs w:val="24"/>
          <w:lang w:val="en-US"/>
        </w:rPr>
        <w:t>. Campinas: Instituto Agronômico, 2008. p. 179-204.</w:t>
      </w:r>
    </w:p>
    <w:p w14:paraId="74A3A6DC" w14:textId="77777777" w:rsidR="003638E1" w:rsidRPr="00CE3C0A" w:rsidRDefault="003638E1">
      <w:pPr>
        <w:jc w:val="both"/>
        <w:rPr>
          <w:rFonts w:ascii="Arial" w:eastAsia="Arial" w:hAnsi="Arial" w:cs="Arial"/>
          <w:sz w:val="24"/>
          <w:szCs w:val="24"/>
          <w:lang w:val="en-US"/>
        </w:rPr>
      </w:pPr>
    </w:p>
    <w:p w14:paraId="45453F75" w14:textId="77777777" w:rsidR="003638E1" w:rsidRPr="00CE3C0A" w:rsidRDefault="0076472F">
      <w:pPr>
        <w:jc w:val="both"/>
        <w:rPr>
          <w:rFonts w:ascii="Arial" w:eastAsia="Arial" w:hAnsi="Arial" w:cs="Arial"/>
          <w:sz w:val="24"/>
          <w:szCs w:val="24"/>
          <w:lang w:val="en-US"/>
        </w:rPr>
      </w:pPr>
      <w:r w:rsidRPr="00CE3C0A">
        <w:rPr>
          <w:rFonts w:ascii="Arial" w:eastAsia="Arial" w:hAnsi="Arial" w:cs="Arial"/>
          <w:sz w:val="24"/>
          <w:szCs w:val="24"/>
          <w:lang w:val="en-US"/>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CE3C0A">
        <w:rPr>
          <w:rFonts w:ascii="Arial" w:eastAsia="Arial" w:hAnsi="Arial" w:cs="Arial"/>
          <w:b/>
          <w:sz w:val="24"/>
          <w:szCs w:val="24"/>
          <w:lang w:val="en-US"/>
        </w:rPr>
        <w:t xml:space="preserve">Anais... </w:t>
      </w:r>
      <w:r w:rsidRPr="00CE3C0A">
        <w:rPr>
          <w:rFonts w:ascii="Arial" w:eastAsia="Arial" w:hAnsi="Arial" w:cs="Arial"/>
          <w:sz w:val="24"/>
          <w:szCs w:val="24"/>
          <w:lang w:val="en-US"/>
        </w:rPr>
        <w:t>Quebec: IEEE, 2010. p.266–272.</w:t>
      </w:r>
    </w:p>
    <w:p w14:paraId="0CA036F6" w14:textId="77777777" w:rsidR="003638E1" w:rsidRPr="00CE3C0A" w:rsidRDefault="003638E1">
      <w:pPr>
        <w:jc w:val="both"/>
        <w:rPr>
          <w:rFonts w:ascii="Arial" w:eastAsia="Arial" w:hAnsi="Arial" w:cs="Arial"/>
          <w:sz w:val="24"/>
          <w:szCs w:val="24"/>
          <w:lang w:val="en-US"/>
        </w:rPr>
      </w:pPr>
    </w:p>
    <w:p w14:paraId="79692B78" w14:textId="77777777" w:rsidR="003638E1" w:rsidRPr="00CE3C0A" w:rsidRDefault="0076472F">
      <w:pPr>
        <w:jc w:val="both"/>
        <w:rPr>
          <w:rFonts w:ascii="Arial" w:eastAsia="Arial" w:hAnsi="Arial" w:cs="Arial"/>
          <w:sz w:val="24"/>
          <w:szCs w:val="24"/>
          <w:lang w:val="en-US"/>
        </w:rPr>
      </w:pPr>
      <w:r w:rsidRPr="00CE3C0A">
        <w:rPr>
          <w:rFonts w:ascii="Arial" w:eastAsia="Arial" w:hAnsi="Arial" w:cs="Arial"/>
          <w:sz w:val="24"/>
          <w:szCs w:val="24"/>
          <w:lang w:val="en-US"/>
        </w:rPr>
        <w:t xml:space="preserve">CERRI, D.; MAGALHÃES, P. Correlation of physical and chemical attributes of soil with sugarcane yield. </w:t>
      </w:r>
      <w:r w:rsidRPr="00CE3C0A">
        <w:rPr>
          <w:rFonts w:ascii="Arial" w:eastAsia="Arial" w:hAnsi="Arial" w:cs="Arial"/>
          <w:b/>
          <w:sz w:val="24"/>
          <w:szCs w:val="24"/>
          <w:lang w:val="en-US"/>
        </w:rPr>
        <w:t>Pesquisa Agropecuária Brasileira</w:t>
      </w:r>
      <w:r w:rsidRPr="00CE3C0A">
        <w:rPr>
          <w:rFonts w:ascii="Arial" w:eastAsia="Arial" w:hAnsi="Arial" w:cs="Arial"/>
          <w:sz w:val="24"/>
          <w:szCs w:val="24"/>
          <w:lang w:val="en-US"/>
        </w:rPr>
        <w:t xml:space="preserve">, n. 1, p. 613–620, 2012. </w:t>
      </w:r>
    </w:p>
    <w:p w14:paraId="52B58BF6" w14:textId="77777777" w:rsidR="003638E1" w:rsidRPr="00CE3C0A" w:rsidRDefault="003638E1">
      <w:pPr>
        <w:jc w:val="both"/>
        <w:rPr>
          <w:rFonts w:ascii="Arial" w:eastAsia="Arial" w:hAnsi="Arial" w:cs="Arial"/>
          <w:sz w:val="24"/>
          <w:szCs w:val="24"/>
          <w:lang w:val="en-US"/>
        </w:rPr>
      </w:pPr>
    </w:p>
    <w:p w14:paraId="19C72F77" w14:textId="77777777" w:rsidR="003638E1" w:rsidRPr="00CE3C0A" w:rsidRDefault="0076472F">
      <w:pPr>
        <w:jc w:val="both"/>
        <w:rPr>
          <w:rFonts w:ascii="Arial" w:eastAsia="Arial" w:hAnsi="Arial" w:cs="Arial"/>
          <w:sz w:val="24"/>
          <w:szCs w:val="24"/>
          <w:lang w:val="en-US"/>
        </w:rPr>
      </w:pPr>
      <w:r w:rsidRPr="00CE3C0A">
        <w:rPr>
          <w:rFonts w:ascii="Arial" w:eastAsia="Arial" w:hAnsi="Arial" w:cs="Arial"/>
          <w:sz w:val="24"/>
          <w:szCs w:val="24"/>
          <w:lang w:val="en-US"/>
        </w:rPr>
        <w:t xml:space="preserve">CHAPMAN, P </w:t>
      </w:r>
      <w:r w:rsidRPr="00CE3C0A">
        <w:rPr>
          <w:rFonts w:ascii="Arial" w:eastAsia="Arial" w:hAnsi="Arial" w:cs="Arial"/>
          <w:i/>
          <w:sz w:val="24"/>
          <w:szCs w:val="24"/>
          <w:lang w:val="en-US"/>
        </w:rPr>
        <w:t>et al</w:t>
      </w:r>
      <w:r w:rsidRPr="00CE3C0A">
        <w:rPr>
          <w:rFonts w:ascii="Arial" w:eastAsia="Arial" w:hAnsi="Arial" w:cs="Arial"/>
          <w:sz w:val="24"/>
          <w:szCs w:val="24"/>
          <w:lang w:val="en-US"/>
        </w:rPr>
        <w:t xml:space="preserve">. </w:t>
      </w:r>
      <w:r w:rsidRPr="00CE3C0A">
        <w:rPr>
          <w:rFonts w:ascii="Arial" w:eastAsia="Arial" w:hAnsi="Arial" w:cs="Arial"/>
          <w:b/>
          <w:sz w:val="24"/>
          <w:szCs w:val="24"/>
          <w:lang w:val="en-US"/>
        </w:rPr>
        <w:t>CRISP-DM 1.0</w:t>
      </w:r>
      <w:r w:rsidRPr="00CE3C0A">
        <w:rPr>
          <w:rFonts w:ascii="Arial" w:eastAsia="Arial" w:hAnsi="Arial" w:cs="Arial"/>
          <w:sz w:val="24"/>
          <w:szCs w:val="24"/>
          <w:lang w:val="en-US"/>
        </w:rPr>
        <w:t>: step-by-step data mining guide. [S.l]: SPSS Inc., 2000.</w:t>
      </w:r>
    </w:p>
    <w:p w14:paraId="0974AC92" w14:textId="77777777" w:rsidR="003638E1" w:rsidRPr="00CE3C0A" w:rsidRDefault="0076472F">
      <w:pPr>
        <w:jc w:val="both"/>
        <w:rPr>
          <w:rFonts w:ascii="Arial" w:eastAsia="Arial" w:hAnsi="Arial" w:cs="Arial"/>
          <w:sz w:val="24"/>
          <w:szCs w:val="24"/>
          <w:lang w:val="en-US"/>
        </w:rPr>
      </w:pPr>
      <w:r w:rsidRPr="00CE3C0A">
        <w:rPr>
          <w:rFonts w:ascii="Arial" w:eastAsia="Arial" w:hAnsi="Arial" w:cs="Arial"/>
          <w:sz w:val="24"/>
          <w:szCs w:val="24"/>
          <w:lang w:val="en-US"/>
        </w:rPr>
        <w:t xml:space="preserve">CHEN, Y.; HU, D.; ZHANG, G. Data mining and critical success factors in data mining projects. </w:t>
      </w:r>
      <w:r w:rsidRPr="00CE3C0A">
        <w:rPr>
          <w:rFonts w:ascii="Arial" w:eastAsia="Arial" w:hAnsi="Arial" w:cs="Arial"/>
          <w:b/>
          <w:sz w:val="24"/>
          <w:szCs w:val="24"/>
          <w:lang w:val="en-US"/>
        </w:rPr>
        <w:t>IFIP</w:t>
      </w:r>
      <w:r w:rsidRPr="00CE3C0A">
        <w:rPr>
          <w:rFonts w:ascii="Arial" w:eastAsia="Arial" w:hAnsi="Arial" w:cs="Arial"/>
          <w:sz w:val="24"/>
          <w:szCs w:val="24"/>
          <w:lang w:val="en-US"/>
        </w:rPr>
        <w:t>: Advances in Information and Communication Technology, v. 207, n. 05, p. 281–287, 2006.</w:t>
      </w:r>
    </w:p>
    <w:p w14:paraId="5C0D0353" w14:textId="77777777" w:rsidR="003638E1" w:rsidRPr="00CE3C0A" w:rsidRDefault="003638E1">
      <w:pPr>
        <w:jc w:val="both"/>
        <w:rPr>
          <w:rFonts w:ascii="Arial" w:eastAsia="Arial" w:hAnsi="Arial" w:cs="Arial"/>
          <w:sz w:val="24"/>
          <w:szCs w:val="24"/>
          <w:lang w:val="en-US"/>
        </w:rPr>
      </w:pPr>
    </w:p>
    <w:p w14:paraId="7A458062" w14:textId="77777777" w:rsidR="003638E1" w:rsidRDefault="0076472F">
      <w:pPr>
        <w:jc w:val="both"/>
        <w:rPr>
          <w:rFonts w:ascii="Arial" w:eastAsia="Arial" w:hAnsi="Arial" w:cs="Arial"/>
          <w:sz w:val="24"/>
          <w:szCs w:val="24"/>
        </w:rPr>
      </w:pPr>
      <w:r w:rsidRPr="00CE3C0A">
        <w:rPr>
          <w:rFonts w:ascii="Arial" w:eastAsia="Arial" w:hAnsi="Arial" w:cs="Arial"/>
          <w:sz w:val="24"/>
          <w:szCs w:val="24"/>
          <w:lang w:val="en-US"/>
        </w:rPr>
        <w:t>COCK, J.</w:t>
      </w:r>
      <w:r w:rsidRPr="00CE3C0A">
        <w:rPr>
          <w:rFonts w:ascii="Arial" w:eastAsia="Arial" w:hAnsi="Arial" w:cs="Arial"/>
          <w:i/>
          <w:sz w:val="24"/>
          <w:szCs w:val="24"/>
          <w:lang w:val="en-US"/>
        </w:rPr>
        <w:t>et al</w:t>
      </w:r>
      <w:r w:rsidRPr="00CE3C0A">
        <w:rPr>
          <w:rFonts w:ascii="Arial" w:eastAsia="Arial" w:hAnsi="Arial" w:cs="Arial"/>
          <w:sz w:val="24"/>
          <w:szCs w:val="24"/>
          <w:lang w:val="en-US"/>
        </w:rPr>
        <w:t xml:space="preserve">. Crop management based on field observations: case studies in sugarcane and coffee. </w:t>
      </w:r>
      <w:r>
        <w:rPr>
          <w:rFonts w:ascii="Arial" w:eastAsia="Arial" w:hAnsi="Arial" w:cs="Arial"/>
          <w:b/>
          <w:sz w:val="24"/>
          <w:szCs w:val="24"/>
        </w:rPr>
        <w:t>Agricultural Systems</w:t>
      </w:r>
      <w:r>
        <w:rPr>
          <w:rFonts w:ascii="Arial" w:eastAsia="Arial" w:hAnsi="Arial" w:cs="Arial"/>
          <w:sz w:val="24"/>
          <w:szCs w:val="24"/>
        </w:rPr>
        <w:t>, v. 104, n. 9, p. 755–769, 2011.</w:t>
      </w:r>
    </w:p>
    <w:p w14:paraId="575B2BC2" w14:textId="77777777" w:rsidR="003638E1" w:rsidRDefault="0076472F">
      <w:pPr>
        <w:jc w:val="both"/>
        <w:rPr>
          <w:rFonts w:ascii="Arial" w:eastAsia="Arial" w:hAnsi="Arial" w:cs="Arial"/>
          <w:sz w:val="24"/>
          <w:szCs w:val="24"/>
        </w:rPr>
      </w:pPr>
      <w:r>
        <w:rPr>
          <w:rFonts w:ascii="Arial" w:eastAsia="Arial" w:hAnsi="Arial" w:cs="Arial"/>
          <w:sz w:val="24"/>
          <w:szCs w:val="24"/>
        </w:rPr>
        <w:t xml:space="preserve"> </w:t>
      </w:r>
    </w:p>
    <w:p w14:paraId="5FAA8A91" w14:textId="77777777" w:rsidR="003638E1" w:rsidRDefault="003638E1">
      <w:pPr>
        <w:spacing w:line="288" w:lineRule="auto"/>
        <w:rPr>
          <w:rFonts w:ascii="Arial" w:eastAsia="Arial" w:hAnsi="Arial" w:cs="Arial"/>
          <w:b/>
          <w:sz w:val="24"/>
          <w:szCs w:val="24"/>
        </w:rPr>
      </w:pPr>
    </w:p>
    <w:p w14:paraId="2C92B564" w14:textId="77777777" w:rsidR="003638E1" w:rsidRDefault="003638E1">
      <w:pPr>
        <w:spacing w:line="288" w:lineRule="auto"/>
        <w:jc w:val="both"/>
        <w:rPr>
          <w:rFonts w:ascii="Arial" w:eastAsia="Arial" w:hAnsi="Arial" w:cs="Arial"/>
          <w:b/>
          <w:sz w:val="24"/>
          <w:szCs w:val="24"/>
        </w:rPr>
      </w:pPr>
    </w:p>
    <w:p w14:paraId="13459991" w14:textId="77777777" w:rsidR="003638E1" w:rsidRDefault="0076472F">
      <w:pPr>
        <w:rPr>
          <w:rFonts w:ascii="Arial" w:eastAsia="Arial" w:hAnsi="Arial" w:cs="Arial"/>
          <w:b/>
          <w:sz w:val="24"/>
          <w:szCs w:val="24"/>
        </w:rPr>
      </w:pPr>
      <w:r>
        <w:br w:type="page"/>
      </w:r>
    </w:p>
    <w:p w14:paraId="70211A27" w14:textId="77777777" w:rsidR="003638E1" w:rsidRDefault="003638E1">
      <w:pPr>
        <w:spacing w:line="288" w:lineRule="auto"/>
        <w:jc w:val="both"/>
        <w:rPr>
          <w:rFonts w:ascii="Arial" w:eastAsia="Arial" w:hAnsi="Arial" w:cs="Arial"/>
          <w:b/>
          <w:sz w:val="24"/>
          <w:szCs w:val="24"/>
        </w:rPr>
      </w:pPr>
    </w:p>
    <w:p w14:paraId="40F53923" w14:textId="77777777" w:rsidR="003638E1" w:rsidRDefault="0076472F">
      <w:pPr>
        <w:pStyle w:val="Ttulo"/>
        <w:jc w:val="left"/>
      </w:pPr>
      <w:r>
        <w:t>Glossário</w:t>
      </w:r>
    </w:p>
    <w:p w14:paraId="1A9DCE02" w14:textId="77777777" w:rsidR="003638E1" w:rsidRDefault="0076472F">
      <w:pPr>
        <w:spacing w:line="360" w:lineRule="auto"/>
        <w:rPr>
          <w:rFonts w:ascii="Arial" w:eastAsia="Arial" w:hAnsi="Arial" w:cs="Arial"/>
          <w:color w:val="2F5496"/>
          <w:sz w:val="24"/>
          <w:szCs w:val="24"/>
        </w:rPr>
      </w:pPr>
      <w:r>
        <w:rPr>
          <w:rFonts w:ascii="Arial" w:eastAsia="Arial" w:hAnsi="Arial" w:cs="Arial"/>
          <w:color w:val="2F5496"/>
          <w:sz w:val="24"/>
          <w:szCs w:val="24"/>
        </w:rPr>
        <w:t>É um item opcional. Trata-se de uma listagem que contém as palavras ou termos técnicos desconhecidos utilizados no texto, com seus significados. A lista deve ser em ordem alfabética.</w:t>
      </w:r>
    </w:p>
    <w:p w14:paraId="32F4D17C" w14:textId="77777777" w:rsidR="003638E1" w:rsidRDefault="003638E1">
      <w:pPr>
        <w:pBdr>
          <w:top w:val="nil"/>
          <w:left w:val="nil"/>
          <w:bottom w:val="nil"/>
          <w:right w:val="nil"/>
          <w:between w:val="nil"/>
        </w:pBdr>
        <w:spacing w:line="360" w:lineRule="auto"/>
        <w:jc w:val="both"/>
        <w:rPr>
          <w:rFonts w:ascii="Arial" w:eastAsia="Arial" w:hAnsi="Arial" w:cs="Arial"/>
          <w:b/>
          <w:color w:val="2F5496"/>
          <w:sz w:val="24"/>
          <w:szCs w:val="24"/>
        </w:rPr>
      </w:pPr>
    </w:p>
    <w:p w14:paraId="751542B5" w14:textId="77777777" w:rsidR="003638E1" w:rsidRDefault="0076472F">
      <w:pPr>
        <w:pBdr>
          <w:top w:val="nil"/>
          <w:left w:val="nil"/>
          <w:bottom w:val="nil"/>
          <w:right w:val="nil"/>
          <w:between w:val="nil"/>
        </w:pBdr>
        <w:spacing w:line="360" w:lineRule="auto"/>
        <w:jc w:val="both"/>
        <w:rPr>
          <w:rFonts w:ascii="Arial" w:eastAsia="Arial" w:hAnsi="Arial" w:cs="Arial"/>
          <w:b/>
          <w:color w:val="000000"/>
          <w:sz w:val="24"/>
          <w:szCs w:val="24"/>
        </w:rPr>
      </w:pPr>
      <w:r>
        <w:rPr>
          <w:rFonts w:ascii="Arial" w:eastAsia="Arial" w:hAnsi="Arial" w:cs="Arial"/>
          <w:b/>
          <w:color w:val="000000"/>
          <w:sz w:val="24"/>
          <w:szCs w:val="24"/>
        </w:rPr>
        <w:t>Exemplo:</w:t>
      </w:r>
    </w:p>
    <w:p w14:paraId="4BAD1097" w14:textId="77777777" w:rsidR="003638E1" w:rsidRDefault="003638E1">
      <w:pPr>
        <w:pBdr>
          <w:top w:val="nil"/>
          <w:left w:val="nil"/>
          <w:bottom w:val="nil"/>
          <w:right w:val="nil"/>
          <w:between w:val="nil"/>
        </w:pBdr>
        <w:spacing w:line="360" w:lineRule="auto"/>
        <w:jc w:val="both"/>
        <w:rPr>
          <w:rFonts w:ascii="Arial" w:eastAsia="Arial" w:hAnsi="Arial" w:cs="Arial"/>
          <w:b/>
          <w:color w:val="000000"/>
          <w:sz w:val="24"/>
          <w:szCs w:val="24"/>
        </w:rPr>
      </w:pPr>
    </w:p>
    <w:p w14:paraId="49624DFE"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SGBD</w:t>
      </w:r>
      <w:r>
        <w:rPr>
          <w:rFonts w:ascii="Arial" w:eastAsia="Arial" w:hAnsi="Arial" w:cs="Arial"/>
          <w:color w:val="000000"/>
          <w:sz w:val="24"/>
          <w:szCs w:val="24"/>
        </w:rPr>
        <w:t xml:space="preserve"> – Sistema Gerneciador de Banco de Dados. Software que gerencia e proporciona o armazenamento de dados, permitindo consultas aos dados armazenados e garantindo sua integridade.</w:t>
      </w:r>
    </w:p>
    <w:p w14:paraId="5B56DAA5" w14:textId="77777777" w:rsidR="003638E1"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2E0ECFD2"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Sistemas de Informação Gerencial</w:t>
      </w:r>
      <w:r>
        <w:rPr>
          <w:rFonts w:ascii="Arial" w:eastAsia="Arial" w:hAnsi="Arial" w:cs="Arial"/>
          <w:color w:val="000000"/>
          <w:sz w:val="24"/>
          <w:szCs w:val="24"/>
        </w:rPr>
        <w:t xml:space="preserve"> ou </w:t>
      </w:r>
      <w:r>
        <w:rPr>
          <w:rFonts w:ascii="Arial" w:eastAsia="Arial" w:hAnsi="Arial" w:cs="Arial"/>
          <w:b/>
          <w:color w:val="000000"/>
          <w:sz w:val="24"/>
          <w:szCs w:val="24"/>
        </w:rPr>
        <w:t>ERP</w:t>
      </w:r>
      <w:r>
        <w:rPr>
          <w:rFonts w:ascii="Arial" w:eastAsia="Arial" w:hAnsi="Arial" w:cs="Arial"/>
          <w:color w:val="000000"/>
          <w:sz w:val="24"/>
          <w:szCs w:val="24"/>
        </w:rPr>
        <w:t xml:space="preserve"> – </w:t>
      </w:r>
      <w:r>
        <w:rPr>
          <w:rFonts w:ascii="Arial" w:eastAsia="Arial" w:hAnsi="Arial" w:cs="Arial"/>
          <w:b/>
          <w:color w:val="000000"/>
          <w:sz w:val="24"/>
          <w:szCs w:val="24"/>
        </w:rPr>
        <w:t>E</w:t>
      </w:r>
      <w:r>
        <w:rPr>
          <w:rFonts w:ascii="Arial" w:eastAsia="Arial" w:hAnsi="Arial" w:cs="Arial"/>
          <w:color w:val="000000"/>
          <w:sz w:val="24"/>
          <w:szCs w:val="24"/>
        </w:rPr>
        <w:t xml:space="preserve">nterprise </w:t>
      </w:r>
      <w:r>
        <w:rPr>
          <w:rFonts w:ascii="Arial" w:eastAsia="Arial" w:hAnsi="Arial" w:cs="Arial"/>
          <w:b/>
          <w:color w:val="000000"/>
          <w:sz w:val="24"/>
          <w:szCs w:val="24"/>
        </w:rPr>
        <w:t>R</w:t>
      </w:r>
      <w:r>
        <w:rPr>
          <w:rFonts w:ascii="Arial" w:eastAsia="Arial" w:hAnsi="Arial" w:cs="Arial"/>
          <w:color w:val="000000"/>
          <w:sz w:val="24"/>
          <w:szCs w:val="24"/>
        </w:rPr>
        <w:t xml:space="preserve">esource </w:t>
      </w:r>
      <w:r>
        <w:rPr>
          <w:rFonts w:ascii="Arial" w:eastAsia="Arial" w:hAnsi="Arial" w:cs="Arial"/>
          <w:b/>
          <w:color w:val="000000"/>
          <w:sz w:val="24"/>
          <w:szCs w:val="24"/>
        </w:rPr>
        <w:t>P</w:t>
      </w:r>
      <w:r>
        <w:rPr>
          <w:rFonts w:ascii="Arial" w:eastAsia="Arial" w:hAnsi="Arial" w:cs="Arial"/>
          <w:color w:val="000000"/>
          <w:sz w:val="24"/>
          <w:szCs w:val="24"/>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09478A01" w14:textId="77777777" w:rsidR="003638E1" w:rsidRDefault="003638E1">
      <w:pPr>
        <w:pBdr>
          <w:top w:val="nil"/>
          <w:left w:val="nil"/>
          <w:bottom w:val="nil"/>
          <w:right w:val="nil"/>
          <w:between w:val="nil"/>
        </w:pBdr>
        <w:spacing w:line="360" w:lineRule="auto"/>
        <w:jc w:val="both"/>
        <w:rPr>
          <w:rFonts w:ascii="Arial" w:eastAsia="Arial" w:hAnsi="Arial" w:cs="Arial"/>
          <w:color w:val="000000"/>
          <w:sz w:val="24"/>
          <w:szCs w:val="24"/>
        </w:rPr>
      </w:pPr>
    </w:p>
    <w:p w14:paraId="1885EC42" w14:textId="77777777" w:rsidR="003638E1" w:rsidRDefault="0076472F">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b/>
          <w:color w:val="000000"/>
          <w:sz w:val="24"/>
          <w:szCs w:val="24"/>
        </w:rPr>
        <w:t>Workflow</w:t>
      </w:r>
      <w:r>
        <w:rPr>
          <w:rFonts w:ascii="Arial" w:eastAsia="Arial" w:hAnsi="Arial" w:cs="Arial"/>
          <w:color w:val="000000"/>
          <w:sz w:val="24"/>
          <w:szCs w:val="24"/>
        </w:rPr>
        <w:t xml:space="preserve"> – Software que procura gerenciar e descrever o fluxo de dados entre as tarefas e processos da organização.</w:t>
      </w:r>
    </w:p>
    <w:p w14:paraId="64C553AD"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127FA6E"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5BEF49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39BB6D7A"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6663AE1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191BBC12"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580ACC17"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3144681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85B37F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4E7EDC3E"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3D4045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7B8A627"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1CAE089"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F14D4B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2D314E84"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579DF638"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61FB9B22"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C7B4A8F" w14:textId="77777777" w:rsidR="003638E1" w:rsidRDefault="0076472F">
      <w:pPr>
        <w:pStyle w:val="Ttulo"/>
        <w:jc w:val="left"/>
      </w:pPr>
      <w:r>
        <w:t>Apêndice</w:t>
      </w:r>
    </w:p>
    <w:p w14:paraId="70E8164E" w14:textId="77777777" w:rsidR="003638E1" w:rsidRDefault="0076472F">
      <w:pPr>
        <w:spacing w:before="280" w:after="280" w:line="360" w:lineRule="auto"/>
        <w:jc w:val="both"/>
        <w:rPr>
          <w:rFonts w:ascii="Arial" w:eastAsia="Arial" w:hAnsi="Arial" w:cs="Arial"/>
          <w:color w:val="2F5496"/>
          <w:sz w:val="24"/>
          <w:szCs w:val="24"/>
        </w:rPr>
      </w:pPr>
      <w:r>
        <w:rPr>
          <w:rFonts w:ascii="Arial" w:eastAsia="Arial" w:hAnsi="Arial" w:cs="Arial"/>
          <w:color w:val="2F5496"/>
          <w:sz w:val="24"/>
          <w:szCs w:val="24"/>
        </w:rPr>
        <w:t xml:space="preserve"> </w:t>
      </w:r>
      <w:r>
        <w:rPr>
          <w:rFonts w:ascii="Arial" w:eastAsia="Arial" w:hAnsi="Arial" w:cs="Arial"/>
          <w:color w:val="2F5496"/>
          <w:sz w:val="24"/>
          <w:szCs w:val="24"/>
        </w:rPr>
        <w:tab/>
        <w:t>É opcional – São documentos de agregados à obra para fins de apoio à argumentação. São documentos elaborados pelo autor. Nesta parte são incluídos os questionários, entrevistas, tabulação de dados, etc.</w:t>
      </w:r>
    </w:p>
    <w:p w14:paraId="12AC9DA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0329F30F" w14:textId="77777777" w:rsidR="003638E1" w:rsidRDefault="003638E1">
      <w:pPr>
        <w:pBdr>
          <w:top w:val="nil"/>
          <w:left w:val="nil"/>
          <w:bottom w:val="nil"/>
          <w:right w:val="nil"/>
          <w:between w:val="nil"/>
        </w:pBdr>
        <w:spacing w:line="360" w:lineRule="auto"/>
        <w:jc w:val="both"/>
        <w:rPr>
          <w:rFonts w:ascii="Arial" w:eastAsia="Arial" w:hAnsi="Arial" w:cs="Arial"/>
          <w:color w:val="000000"/>
        </w:rPr>
      </w:pPr>
    </w:p>
    <w:p w14:paraId="7B5E2790" w14:textId="77777777" w:rsidR="003638E1" w:rsidRDefault="003638E1">
      <w:pPr>
        <w:spacing w:line="360" w:lineRule="auto"/>
        <w:rPr>
          <w:rFonts w:ascii="Arial" w:eastAsia="Arial" w:hAnsi="Arial" w:cs="Arial"/>
          <w:b/>
          <w:sz w:val="32"/>
          <w:szCs w:val="32"/>
        </w:rPr>
      </w:pPr>
    </w:p>
    <w:p w14:paraId="6620CA74" w14:textId="77777777" w:rsidR="003638E1" w:rsidRDefault="003638E1">
      <w:pPr>
        <w:spacing w:line="360" w:lineRule="auto"/>
        <w:rPr>
          <w:rFonts w:ascii="Arial" w:eastAsia="Arial" w:hAnsi="Arial" w:cs="Arial"/>
          <w:b/>
          <w:sz w:val="32"/>
          <w:szCs w:val="32"/>
        </w:rPr>
      </w:pPr>
    </w:p>
    <w:p w14:paraId="1303C0C0" w14:textId="77777777" w:rsidR="003638E1" w:rsidRDefault="003638E1">
      <w:pPr>
        <w:spacing w:line="360" w:lineRule="auto"/>
        <w:rPr>
          <w:rFonts w:ascii="Arial" w:eastAsia="Arial" w:hAnsi="Arial" w:cs="Arial"/>
          <w:b/>
          <w:sz w:val="32"/>
          <w:szCs w:val="32"/>
        </w:rPr>
      </w:pPr>
    </w:p>
    <w:p w14:paraId="12063BDA" w14:textId="77777777" w:rsidR="003638E1" w:rsidRDefault="003638E1">
      <w:pPr>
        <w:spacing w:line="360" w:lineRule="auto"/>
        <w:rPr>
          <w:rFonts w:ascii="Arial" w:eastAsia="Arial" w:hAnsi="Arial" w:cs="Arial"/>
          <w:b/>
          <w:sz w:val="32"/>
          <w:szCs w:val="32"/>
        </w:rPr>
      </w:pPr>
    </w:p>
    <w:p w14:paraId="1432D338" w14:textId="77777777" w:rsidR="003638E1" w:rsidRDefault="003638E1">
      <w:pPr>
        <w:spacing w:line="360" w:lineRule="auto"/>
        <w:rPr>
          <w:rFonts w:ascii="Arial" w:eastAsia="Arial" w:hAnsi="Arial" w:cs="Arial"/>
          <w:b/>
          <w:sz w:val="32"/>
          <w:szCs w:val="32"/>
        </w:rPr>
      </w:pPr>
    </w:p>
    <w:p w14:paraId="7CDDC795" w14:textId="77777777" w:rsidR="003638E1" w:rsidRDefault="003638E1">
      <w:pPr>
        <w:spacing w:line="360" w:lineRule="auto"/>
        <w:rPr>
          <w:rFonts w:ascii="Arial" w:eastAsia="Arial" w:hAnsi="Arial" w:cs="Arial"/>
          <w:b/>
          <w:sz w:val="32"/>
          <w:szCs w:val="32"/>
        </w:rPr>
      </w:pPr>
    </w:p>
    <w:p w14:paraId="633EA0D4" w14:textId="77777777" w:rsidR="003638E1" w:rsidRDefault="003638E1">
      <w:pPr>
        <w:spacing w:line="360" w:lineRule="auto"/>
        <w:rPr>
          <w:rFonts w:ascii="Arial" w:eastAsia="Arial" w:hAnsi="Arial" w:cs="Arial"/>
          <w:b/>
          <w:sz w:val="32"/>
          <w:szCs w:val="32"/>
        </w:rPr>
      </w:pPr>
    </w:p>
    <w:p w14:paraId="74ACCF09" w14:textId="77777777" w:rsidR="003638E1" w:rsidRDefault="003638E1">
      <w:pPr>
        <w:spacing w:line="360" w:lineRule="auto"/>
        <w:rPr>
          <w:rFonts w:ascii="Arial" w:eastAsia="Arial" w:hAnsi="Arial" w:cs="Arial"/>
          <w:b/>
          <w:sz w:val="32"/>
          <w:szCs w:val="32"/>
        </w:rPr>
      </w:pPr>
    </w:p>
    <w:p w14:paraId="248F8D4C" w14:textId="77777777" w:rsidR="003638E1" w:rsidRDefault="003638E1">
      <w:pPr>
        <w:spacing w:line="360" w:lineRule="auto"/>
        <w:rPr>
          <w:rFonts w:ascii="Arial" w:eastAsia="Arial" w:hAnsi="Arial" w:cs="Arial"/>
          <w:b/>
          <w:sz w:val="32"/>
          <w:szCs w:val="32"/>
        </w:rPr>
      </w:pPr>
    </w:p>
    <w:p w14:paraId="322C6E5B" w14:textId="77777777" w:rsidR="003638E1" w:rsidRDefault="003638E1">
      <w:pPr>
        <w:spacing w:line="360" w:lineRule="auto"/>
        <w:rPr>
          <w:rFonts w:ascii="Arial" w:eastAsia="Arial" w:hAnsi="Arial" w:cs="Arial"/>
          <w:b/>
          <w:sz w:val="32"/>
          <w:szCs w:val="32"/>
        </w:rPr>
      </w:pPr>
    </w:p>
    <w:p w14:paraId="6D92796A" w14:textId="77777777" w:rsidR="003638E1" w:rsidRDefault="003638E1">
      <w:pPr>
        <w:spacing w:line="360" w:lineRule="auto"/>
        <w:rPr>
          <w:rFonts w:ascii="Arial" w:eastAsia="Arial" w:hAnsi="Arial" w:cs="Arial"/>
          <w:b/>
          <w:sz w:val="32"/>
          <w:szCs w:val="32"/>
        </w:rPr>
      </w:pPr>
    </w:p>
    <w:p w14:paraId="2748C7FA" w14:textId="77777777" w:rsidR="003638E1" w:rsidRDefault="003638E1">
      <w:pPr>
        <w:spacing w:line="360" w:lineRule="auto"/>
        <w:rPr>
          <w:rFonts w:ascii="Arial" w:eastAsia="Arial" w:hAnsi="Arial" w:cs="Arial"/>
          <w:b/>
          <w:sz w:val="32"/>
          <w:szCs w:val="32"/>
        </w:rPr>
      </w:pPr>
    </w:p>
    <w:p w14:paraId="2E2C8E06" w14:textId="77777777" w:rsidR="003638E1" w:rsidRDefault="003638E1">
      <w:pPr>
        <w:spacing w:line="360" w:lineRule="auto"/>
        <w:rPr>
          <w:rFonts w:ascii="Arial" w:eastAsia="Arial" w:hAnsi="Arial" w:cs="Arial"/>
          <w:b/>
          <w:sz w:val="32"/>
          <w:szCs w:val="32"/>
        </w:rPr>
      </w:pPr>
    </w:p>
    <w:p w14:paraId="7E514B9A" w14:textId="77777777" w:rsidR="003638E1" w:rsidRDefault="003638E1">
      <w:pPr>
        <w:spacing w:line="360" w:lineRule="auto"/>
        <w:rPr>
          <w:rFonts w:ascii="Arial" w:eastAsia="Arial" w:hAnsi="Arial" w:cs="Arial"/>
          <w:b/>
          <w:sz w:val="32"/>
          <w:szCs w:val="32"/>
        </w:rPr>
      </w:pPr>
    </w:p>
    <w:p w14:paraId="0FCE4178" w14:textId="77777777" w:rsidR="003638E1" w:rsidRDefault="003638E1">
      <w:pPr>
        <w:spacing w:line="360" w:lineRule="auto"/>
        <w:rPr>
          <w:rFonts w:ascii="Arial" w:eastAsia="Arial" w:hAnsi="Arial" w:cs="Arial"/>
          <w:b/>
          <w:sz w:val="32"/>
          <w:szCs w:val="32"/>
        </w:rPr>
      </w:pPr>
    </w:p>
    <w:p w14:paraId="76B24912" w14:textId="77777777" w:rsidR="003638E1" w:rsidRDefault="003638E1">
      <w:pPr>
        <w:spacing w:line="360" w:lineRule="auto"/>
        <w:rPr>
          <w:rFonts w:ascii="Arial" w:eastAsia="Arial" w:hAnsi="Arial" w:cs="Arial"/>
          <w:b/>
          <w:sz w:val="32"/>
          <w:szCs w:val="32"/>
        </w:rPr>
      </w:pPr>
    </w:p>
    <w:p w14:paraId="30AA2563" w14:textId="77777777" w:rsidR="003638E1" w:rsidRDefault="003638E1">
      <w:pPr>
        <w:spacing w:line="360" w:lineRule="auto"/>
        <w:rPr>
          <w:rFonts w:ascii="Arial" w:eastAsia="Arial" w:hAnsi="Arial" w:cs="Arial"/>
          <w:b/>
          <w:sz w:val="32"/>
          <w:szCs w:val="32"/>
        </w:rPr>
      </w:pPr>
    </w:p>
    <w:p w14:paraId="0A690589" w14:textId="77777777" w:rsidR="003638E1" w:rsidRDefault="003638E1">
      <w:pPr>
        <w:spacing w:line="360" w:lineRule="auto"/>
        <w:rPr>
          <w:rFonts w:ascii="Arial" w:eastAsia="Arial" w:hAnsi="Arial" w:cs="Arial"/>
          <w:b/>
          <w:sz w:val="32"/>
          <w:szCs w:val="32"/>
        </w:rPr>
      </w:pPr>
    </w:p>
    <w:p w14:paraId="7A05FF94" w14:textId="77777777" w:rsidR="003638E1" w:rsidRDefault="003638E1">
      <w:pPr>
        <w:spacing w:line="360" w:lineRule="auto"/>
        <w:rPr>
          <w:rFonts w:ascii="Arial" w:eastAsia="Arial" w:hAnsi="Arial" w:cs="Arial"/>
          <w:b/>
          <w:sz w:val="32"/>
          <w:szCs w:val="32"/>
        </w:rPr>
      </w:pPr>
    </w:p>
    <w:p w14:paraId="532AD46A" w14:textId="77777777" w:rsidR="003638E1" w:rsidRDefault="0076472F">
      <w:pPr>
        <w:pStyle w:val="Ttulo"/>
        <w:jc w:val="left"/>
      </w:pPr>
      <w:r>
        <w:t>Anexos</w:t>
      </w:r>
    </w:p>
    <w:p w14:paraId="2D23C5E5" w14:textId="77777777" w:rsidR="003638E1" w:rsidRDefault="0076472F">
      <w:pPr>
        <w:spacing w:before="280" w:after="280"/>
        <w:ind w:left="720"/>
        <w:rPr>
          <w:rFonts w:ascii="Arial" w:eastAsia="Arial" w:hAnsi="Arial" w:cs="Arial"/>
          <w:color w:val="2F5496"/>
          <w:sz w:val="24"/>
          <w:szCs w:val="24"/>
        </w:rPr>
      </w:pPr>
      <w:r>
        <w:rPr>
          <w:rFonts w:ascii="Arial" w:eastAsia="Arial" w:hAnsi="Arial" w:cs="Arial"/>
          <w:color w:val="2F5496"/>
          <w:sz w:val="24"/>
          <w:szCs w:val="24"/>
        </w:rPr>
        <w:t>É opcional. Documentos agregados à obra para fins de comprovação de dados ou ilustração.</w:t>
      </w:r>
    </w:p>
    <w:p w14:paraId="506B9E6F" w14:textId="77777777" w:rsidR="003638E1" w:rsidRDefault="003638E1">
      <w:pPr>
        <w:spacing w:line="360" w:lineRule="auto"/>
        <w:rPr>
          <w:rFonts w:ascii="Arial" w:eastAsia="Arial" w:hAnsi="Arial" w:cs="Arial"/>
          <w:b/>
          <w:color w:val="2F5496"/>
          <w:sz w:val="24"/>
          <w:szCs w:val="24"/>
        </w:rPr>
      </w:pPr>
    </w:p>
    <w:p w14:paraId="4BA9E3A9" w14:textId="77777777" w:rsidR="003638E1" w:rsidRDefault="0076472F">
      <w:pPr>
        <w:rPr>
          <w:rFonts w:ascii="Arial" w:eastAsia="Arial" w:hAnsi="Arial" w:cs="Arial"/>
          <w:b/>
          <w:sz w:val="32"/>
          <w:szCs w:val="32"/>
        </w:rPr>
      </w:pPr>
      <w:r>
        <w:br w:type="page"/>
      </w:r>
    </w:p>
    <w:p w14:paraId="4F8FB458" w14:textId="77777777" w:rsidR="003638E1" w:rsidRDefault="0076472F">
      <w:pPr>
        <w:pStyle w:val="Ttulo1"/>
        <w:spacing w:line="360" w:lineRule="auto"/>
        <w:jc w:val="both"/>
        <w:rPr>
          <w:sz w:val="28"/>
          <w:szCs w:val="28"/>
        </w:rPr>
      </w:pPr>
      <w:r>
        <w:rPr>
          <w:sz w:val="28"/>
          <w:szCs w:val="28"/>
          <w:highlight w:val="yellow"/>
        </w:rPr>
        <w:t>Padrões de formatação s serem utilizados:</w:t>
      </w:r>
    </w:p>
    <w:p w14:paraId="570667AA" w14:textId="77777777" w:rsidR="003638E1" w:rsidRDefault="0076472F">
      <w:pPr>
        <w:pStyle w:val="Ttulo1"/>
        <w:spacing w:line="360" w:lineRule="auto"/>
        <w:jc w:val="both"/>
        <w:rPr>
          <w:sz w:val="28"/>
          <w:szCs w:val="28"/>
        </w:rPr>
      </w:pPr>
      <w:r>
        <w:rPr>
          <w:sz w:val="28"/>
          <w:szCs w:val="28"/>
        </w:rPr>
        <w:t>1.  Títulos use letra Arial ou Times New Roman, 14, negrito</w:t>
      </w:r>
    </w:p>
    <w:p w14:paraId="2BC3BA7A" w14:textId="77777777" w:rsidR="003638E1" w:rsidRDefault="0076472F">
      <w:pPr>
        <w:numPr>
          <w:ilvl w:val="1"/>
          <w:numId w:val="1"/>
        </w:numPr>
        <w:rPr>
          <w:b/>
        </w:rPr>
      </w:pPr>
      <w:r>
        <w:rPr>
          <w:rFonts w:ascii="Arial" w:eastAsia="Arial" w:hAnsi="Arial" w:cs="Arial"/>
          <w:b/>
          <w:sz w:val="24"/>
          <w:szCs w:val="24"/>
        </w:rPr>
        <w:t xml:space="preserve">Subtítulos, Arial ou </w:t>
      </w:r>
      <w:r>
        <w:rPr>
          <w:rFonts w:ascii="Arial" w:eastAsia="Arial" w:hAnsi="Arial" w:cs="Arial"/>
          <w:sz w:val="24"/>
          <w:szCs w:val="24"/>
        </w:rPr>
        <w:t>Times New Roman</w:t>
      </w:r>
      <w:r>
        <w:rPr>
          <w:rFonts w:ascii="Arial" w:eastAsia="Arial" w:hAnsi="Arial" w:cs="Arial"/>
          <w:b/>
          <w:sz w:val="24"/>
          <w:szCs w:val="24"/>
        </w:rPr>
        <w:t>, tamanho 12, negrito</w:t>
      </w:r>
    </w:p>
    <w:p w14:paraId="0ED5AC5F" w14:textId="77777777" w:rsidR="003638E1" w:rsidRDefault="003638E1">
      <w:pPr>
        <w:rPr>
          <w:rFonts w:ascii="Arial" w:eastAsia="Arial" w:hAnsi="Arial" w:cs="Arial"/>
          <w:b/>
          <w:sz w:val="24"/>
          <w:szCs w:val="24"/>
        </w:rPr>
      </w:pPr>
    </w:p>
    <w:p w14:paraId="36426804" w14:textId="77777777" w:rsidR="003638E1" w:rsidRDefault="003638E1">
      <w:pPr>
        <w:rPr>
          <w:rFonts w:ascii="Arial" w:eastAsia="Arial" w:hAnsi="Arial" w:cs="Arial"/>
          <w:sz w:val="24"/>
          <w:szCs w:val="24"/>
        </w:rPr>
      </w:pPr>
    </w:p>
    <w:p w14:paraId="2C9D4170" w14:textId="77777777" w:rsidR="003638E1" w:rsidRDefault="0076472F">
      <w:pPr>
        <w:rPr>
          <w:rFonts w:ascii="Arial" w:eastAsia="Arial" w:hAnsi="Arial" w:cs="Arial"/>
          <w:sz w:val="24"/>
          <w:szCs w:val="24"/>
        </w:rPr>
      </w:pPr>
      <w:r>
        <w:rPr>
          <w:rFonts w:ascii="Arial" w:eastAsia="Arial" w:hAnsi="Arial" w:cs="Arial"/>
          <w:b/>
          <w:sz w:val="24"/>
          <w:szCs w:val="24"/>
        </w:rPr>
        <w:t>Corpo do texto:</w:t>
      </w:r>
      <w:r>
        <w:rPr>
          <w:rFonts w:ascii="Arial" w:eastAsia="Arial" w:hAnsi="Arial" w:cs="Arial"/>
          <w:sz w:val="24"/>
          <w:szCs w:val="24"/>
        </w:rPr>
        <w:t xml:space="preserve"> Todo o corpo do texto deverá estar formatado com letra Arial ou Times New Roman tamanho 12.  Espaçamento entre linhas 1,5. </w:t>
      </w:r>
    </w:p>
    <w:p w14:paraId="27E43351" w14:textId="77777777" w:rsidR="003638E1" w:rsidRDefault="003638E1">
      <w:pPr>
        <w:rPr>
          <w:rFonts w:ascii="Arial" w:eastAsia="Arial" w:hAnsi="Arial" w:cs="Arial"/>
          <w:sz w:val="24"/>
          <w:szCs w:val="24"/>
        </w:rPr>
      </w:pPr>
    </w:p>
    <w:p w14:paraId="789164CB" w14:textId="77777777" w:rsidR="003638E1" w:rsidRDefault="0076472F">
      <w:pPr>
        <w:rPr>
          <w:rFonts w:ascii="Arial" w:eastAsia="Arial" w:hAnsi="Arial" w:cs="Arial"/>
          <w:sz w:val="24"/>
          <w:szCs w:val="24"/>
        </w:rPr>
      </w:pPr>
      <w:r>
        <w:rPr>
          <w:rFonts w:ascii="Arial" w:eastAsia="Arial" w:hAnsi="Arial" w:cs="Arial"/>
          <w:b/>
          <w:sz w:val="24"/>
          <w:szCs w:val="24"/>
        </w:rPr>
        <w:t>Itálico:</w:t>
      </w:r>
      <w:r>
        <w:rPr>
          <w:rFonts w:ascii="Arial" w:eastAsia="Arial" w:hAnsi="Arial" w:cs="Arial"/>
          <w:sz w:val="24"/>
          <w:szCs w:val="24"/>
        </w:rPr>
        <w:t xml:space="preserve"> Deve ser usado nas palavras de outros idiomas. Esta orientação não se aplica às expressões latinas apud e et al. </w:t>
      </w:r>
    </w:p>
    <w:p w14:paraId="7CD4ACB0" w14:textId="77777777" w:rsidR="003638E1" w:rsidRDefault="003638E1">
      <w:pPr>
        <w:spacing w:line="360" w:lineRule="auto"/>
        <w:rPr>
          <w:rFonts w:ascii="Arial" w:eastAsia="Arial" w:hAnsi="Arial" w:cs="Arial"/>
          <w:sz w:val="24"/>
          <w:szCs w:val="24"/>
        </w:rPr>
      </w:pPr>
    </w:p>
    <w:p w14:paraId="05F1E057" w14:textId="77777777" w:rsidR="003638E1" w:rsidRDefault="0076472F">
      <w:pPr>
        <w:spacing w:line="360" w:lineRule="auto"/>
        <w:rPr>
          <w:rFonts w:ascii="Arial" w:eastAsia="Arial" w:hAnsi="Arial" w:cs="Arial"/>
          <w:sz w:val="24"/>
          <w:szCs w:val="24"/>
        </w:rPr>
      </w:pPr>
      <w:r>
        <w:rPr>
          <w:rFonts w:ascii="Arial" w:eastAsia="Arial" w:hAnsi="Arial" w:cs="Arial"/>
          <w:b/>
          <w:sz w:val="24"/>
          <w:szCs w:val="24"/>
        </w:rPr>
        <w:t xml:space="preserve">Formatação da página:  </w:t>
      </w:r>
      <w:r>
        <w:rPr>
          <w:rFonts w:ascii="Arial" w:eastAsia="Arial" w:hAnsi="Arial" w:cs="Arial"/>
          <w:sz w:val="24"/>
          <w:szCs w:val="24"/>
        </w:rPr>
        <w:t>Margens: Direita e inferior: 2cm / Esquerda e superior: 3cm</w:t>
      </w:r>
    </w:p>
    <w:p w14:paraId="2B381B96" w14:textId="77777777" w:rsidR="003638E1" w:rsidRDefault="0076472F">
      <w:pPr>
        <w:spacing w:line="360" w:lineRule="auto"/>
        <w:ind w:left="2487" w:firstLine="348"/>
        <w:rPr>
          <w:rFonts w:ascii="Arial" w:eastAsia="Arial" w:hAnsi="Arial" w:cs="Arial"/>
          <w:b/>
          <w:sz w:val="24"/>
          <w:szCs w:val="24"/>
        </w:rPr>
      </w:pPr>
      <w:r>
        <w:rPr>
          <w:rFonts w:ascii="Arial" w:eastAsia="Arial" w:hAnsi="Arial" w:cs="Arial"/>
          <w:sz w:val="24"/>
          <w:szCs w:val="24"/>
        </w:rPr>
        <w:t>Espaçamento entre linhas 1,5</w:t>
      </w:r>
    </w:p>
    <w:p w14:paraId="228702E4"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0869D8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756F0F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1D66AC77"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06F3135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38EC3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40CA88AB"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4E9D2A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0944066D"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11B73355"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C38EC0B"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C4234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75897CD4"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686D9E9"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E629416"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56D80507"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3845D342" w14:textId="77777777" w:rsidR="003638E1" w:rsidRDefault="003638E1">
      <w:pPr>
        <w:pBdr>
          <w:top w:val="nil"/>
          <w:left w:val="nil"/>
          <w:bottom w:val="nil"/>
          <w:right w:val="nil"/>
          <w:between w:val="nil"/>
        </w:pBdr>
        <w:spacing w:line="360" w:lineRule="auto"/>
        <w:rPr>
          <w:rFonts w:ascii="Arial" w:eastAsia="Arial" w:hAnsi="Arial" w:cs="Arial"/>
          <w:b/>
          <w:color w:val="000000"/>
          <w:sz w:val="28"/>
          <w:szCs w:val="28"/>
        </w:rPr>
      </w:pPr>
    </w:p>
    <w:p w14:paraId="69C64C29" w14:textId="77777777" w:rsidR="003638E1" w:rsidRDefault="0076472F">
      <w:pPr>
        <w:pBdr>
          <w:top w:val="nil"/>
          <w:left w:val="nil"/>
          <w:bottom w:val="nil"/>
          <w:right w:val="nil"/>
          <w:between w:val="nil"/>
        </w:pBdr>
        <w:spacing w:line="360" w:lineRule="auto"/>
        <w:jc w:val="both"/>
        <w:rPr>
          <w:rFonts w:ascii="Arial" w:eastAsia="Arial" w:hAnsi="Arial" w:cs="Arial"/>
          <w:b/>
          <w:color w:val="000000"/>
          <w:sz w:val="28"/>
          <w:szCs w:val="28"/>
        </w:rPr>
      </w:pPr>
      <w:r>
        <w:rPr>
          <w:rFonts w:ascii="Arial" w:eastAsia="Arial" w:hAnsi="Arial" w:cs="Arial"/>
          <w:b/>
          <w:color w:val="000000"/>
          <w:sz w:val="28"/>
          <w:szCs w:val="28"/>
        </w:rPr>
        <w:t>Referências para elaboração deste documento</w:t>
      </w:r>
    </w:p>
    <w:p w14:paraId="7764C225" w14:textId="77777777" w:rsidR="003638E1" w:rsidRDefault="003638E1">
      <w:pPr>
        <w:pBdr>
          <w:top w:val="nil"/>
          <w:left w:val="nil"/>
          <w:bottom w:val="nil"/>
          <w:right w:val="nil"/>
          <w:between w:val="nil"/>
        </w:pBdr>
        <w:spacing w:line="360" w:lineRule="auto"/>
        <w:jc w:val="center"/>
        <w:rPr>
          <w:rFonts w:ascii="Arial" w:eastAsia="Arial" w:hAnsi="Arial" w:cs="Arial"/>
          <w:b/>
          <w:color w:val="000000"/>
          <w:sz w:val="28"/>
          <w:szCs w:val="28"/>
        </w:rPr>
      </w:pPr>
    </w:p>
    <w:p w14:paraId="6F78EBF1" w14:textId="77777777" w:rsidR="003638E1"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IFSC,2018 - </w:t>
      </w:r>
      <w:r>
        <w:rPr>
          <w:rFonts w:ascii="Arial" w:eastAsia="Arial" w:hAnsi="Arial" w:cs="Arial"/>
          <w:color w:val="000000"/>
          <w:sz w:val="24"/>
          <w:szCs w:val="24"/>
        </w:rPr>
        <w:t>Dicas para escrita de texto cientifico. Disponível em</w:t>
      </w:r>
      <w:r>
        <w:rPr>
          <w:rFonts w:ascii="Arial" w:eastAsia="Arial" w:hAnsi="Arial" w:cs="Arial"/>
          <w:b/>
          <w:color w:val="000000"/>
          <w:sz w:val="24"/>
          <w:szCs w:val="24"/>
        </w:rPr>
        <w:t xml:space="preserve"> : </w:t>
      </w:r>
      <w:hyperlink r:id="rId22">
        <w:r>
          <w:rPr>
            <w:rFonts w:ascii="Arial" w:eastAsia="Arial" w:hAnsi="Arial" w:cs="Arial"/>
            <w:color w:val="0000FF"/>
            <w:sz w:val="24"/>
            <w:szCs w:val="24"/>
            <w:u w:val="single"/>
          </w:rPr>
          <w:t>https://wiki.sj.ifsc.edu.br/wiki/index.php/Dicas_para_escrita_de_texto_cient%C3%ADfico</w:t>
        </w:r>
      </w:hyperlink>
      <w:r>
        <w:rPr>
          <w:rFonts w:ascii="Arial" w:eastAsia="Arial" w:hAnsi="Arial" w:cs="Arial"/>
          <w:color w:val="000000"/>
          <w:sz w:val="24"/>
          <w:szCs w:val="24"/>
        </w:rPr>
        <w:t xml:space="preserve">  Acesso em: 25/04/2018</w:t>
      </w:r>
    </w:p>
    <w:p w14:paraId="0D0068FA" w14:textId="77777777" w:rsidR="003638E1" w:rsidRDefault="0076472F">
      <w:pPr>
        <w:pBdr>
          <w:top w:val="nil"/>
          <w:left w:val="nil"/>
          <w:bottom w:val="nil"/>
          <w:right w:val="nil"/>
          <w:between w:val="nil"/>
        </w:pBdr>
        <w:spacing w:line="276" w:lineRule="auto"/>
        <w:jc w:val="both"/>
        <w:rPr>
          <w:rFonts w:ascii="Arial" w:eastAsia="Arial" w:hAnsi="Arial" w:cs="Arial"/>
          <w:color w:val="000000"/>
          <w:sz w:val="24"/>
          <w:szCs w:val="24"/>
        </w:rPr>
      </w:pPr>
      <w:r>
        <w:rPr>
          <w:rFonts w:ascii="Arial" w:eastAsia="Arial" w:hAnsi="Arial" w:cs="Arial"/>
          <w:b/>
          <w:color w:val="000000"/>
          <w:sz w:val="24"/>
          <w:szCs w:val="24"/>
        </w:rPr>
        <w:t xml:space="preserve">Medeiros,  Ernani Sales de.  </w:t>
      </w:r>
      <w:r>
        <w:rPr>
          <w:rFonts w:ascii="Arial" w:eastAsia="Arial" w:hAnsi="Arial" w:cs="Arial"/>
          <w:color w:val="000000"/>
          <w:sz w:val="24"/>
          <w:szCs w:val="24"/>
        </w:rPr>
        <w:t>Desenvolvendo Software com UML.  Makron Books – São Paulo, 2004</w:t>
      </w:r>
    </w:p>
    <w:p w14:paraId="63C7EC00" w14:textId="77777777" w:rsidR="003638E1" w:rsidRDefault="0076472F">
      <w:pPr>
        <w:pBdr>
          <w:top w:val="nil"/>
          <w:left w:val="nil"/>
          <w:bottom w:val="nil"/>
          <w:right w:val="nil"/>
          <w:between w:val="nil"/>
        </w:pBdr>
        <w:spacing w:before="280" w:after="280" w:line="276" w:lineRule="auto"/>
        <w:rPr>
          <w:rFonts w:ascii="Arial" w:eastAsia="Arial" w:hAnsi="Arial" w:cs="Arial"/>
          <w:color w:val="000000"/>
          <w:sz w:val="24"/>
          <w:szCs w:val="24"/>
        </w:rPr>
      </w:pPr>
      <w:r>
        <w:rPr>
          <w:rFonts w:ascii="Arial" w:eastAsia="Arial" w:hAnsi="Arial" w:cs="Arial"/>
          <w:b/>
          <w:color w:val="000000"/>
          <w:sz w:val="24"/>
          <w:szCs w:val="24"/>
        </w:rPr>
        <w:t xml:space="preserve">Normas ABNT. </w:t>
      </w:r>
      <w:r>
        <w:rPr>
          <w:rFonts w:ascii="Arial" w:eastAsia="Arial" w:hAnsi="Arial" w:cs="Arial"/>
          <w:color w:val="000000"/>
          <w:sz w:val="24"/>
          <w:szCs w:val="24"/>
        </w:rPr>
        <w:t xml:space="preserve">Disponível em </w:t>
      </w:r>
      <w:hyperlink r:id="rId23">
        <w:r>
          <w:rPr>
            <w:rFonts w:ascii="Arial" w:eastAsia="Arial" w:hAnsi="Arial" w:cs="Arial"/>
            <w:color w:val="0000FF"/>
            <w:sz w:val="24"/>
            <w:szCs w:val="24"/>
            <w:u w:val="single"/>
          </w:rPr>
          <w:t xml:space="preserve">https://www.normaseregras.com/normas-abnt/ </w:t>
        </w:r>
      </w:hyperlink>
      <w:r>
        <w:rPr>
          <w:rFonts w:ascii="Arial" w:eastAsia="Arial" w:hAnsi="Arial" w:cs="Arial"/>
          <w:color w:val="000000"/>
          <w:sz w:val="24"/>
          <w:szCs w:val="24"/>
        </w:rPr>
        <w:t xml:space="preserve"> Acesso em: 17/04/2018</w:t>
      </w:r>
    </w:p>
    <w:p w14:paraId="07B5AA26" w14:textId="77777777" w:rsidR="003638E1" w:rsidRPr="00CE3C0A" w:rsidRDefault="0076472F">
      <w:pPr>
        <w:pBdr>
          <w:top w:val="nil"/>
          <w:left w:val="nil"/>
          <w:bottom w:val="nil"/>
          <w:right w:val="nil"/>
          <w:between w:val="nil"/>
        </w:pBdr>
        <w:spacing w:line="276" w:lineRule="auto"/>
        <w:rPr>
          <w:rFonts w:ascii="Arial" w:eastAsia="Arial" w:hAnsi="Arial" w:cs="Arial"/>
          <w:b/>
          <w:color w:val="000000"/>
          <w:sz w:val="24"/>
          <w:szCs w:val="24"/>
          <w:lang w:val="en-US"/>
        </w:rPr>
      </w:pPr>
      <w:r w:rsidRPr="00CE3C0A">
        <w:rPr>
          <w:rFonts w:ascii="Arial" w:eastAsia="Arial" w:hAnsi="Arial" w:cs="Arial"/>
          <w:b/>
          <w:color w:val="000000"/>
          <w:sz w:val="24"/>
          <w:szCs w:val="24"/>
          <w:lang w:val="en-US"/>
        </w:rPr>
        <w:t>Sommerville, Ian</w:t>
      </w:r>
      <w:r w:rsidRPr="00CE3C0A">
        <w:rPr>
          <w:rFonts w:ascii="Arial" w:eastAsia="Arial" w:hAnsi="Arial" w:cs="Arial"/>
          <w:b/>
          <w:i/>
          <w:color w:val="000000"/>
          <w:sz w:val="24"/>
          <w:szCs w:val="24"/>
          <w:lang w:val="en-US"/>
        </w:rPr>
        <w:t xml:space="preserve">. </w:t>
      </w:r>
      <w:r w:rsidRPr="00CE3C0A">
        <w:rPr>
          <w:rFonts w:ascii="Arial" w:eastAsia="Arial" w:hAnsi="Arial" w:cs="Arial"/>
          <w:color w:val="000000"/>
          <w:sz w:val="24"/>
          <w:szCs w:val="24"/>
          <w:lang w:val="en-US"/>
        </w:rPr>
        <w:t>Engenharia de Software. Ed. Addison Wesley - São Paulo, 2003</w:t>
      </w:r>
    </w:p>
    <w:p w14:paraId="5F4D27BA" w14:textId="77777777" w:rsidR="003638E1" w:rsidRPr="00CE3C0A" w:rsidRDefault="003638E1">
      <w:pPr>
        <w:pBdr>
          <w:top w:val="nil"/>
          <w:left w:val="nil"/>
          <w:bottom w:val="nil"/>
          <w:right w:val="nil"/>
          <w:between w:val="nil"/>
        </w:pBdr>
        <w:spacing w:before="280" w:after="280" w:line="276" w:lineRule="auto"/>
        <w:rPr>
          <w:rFonts w:ascii="Arial" w:eastAsia="Arial" w:hAnsi="Arial" w:cs="Arial"/>
          <w:b/>
          <w:color w:val="000000"/>
          <w:sz w:val="24"/>
          <w:szCs w:val="24"/>
          <w:lang w:val="en-US"/>
        </w:rPr>
      </w:pPr>
    </w:p>
    <w:p w14:paraId="2DFA060E" w14:textId="77777777" w:rsidR="003638E1" w:rsidRPr="00CE3C0A" w:rsidRDefault="0076472F">
      <w:pPr>
        <w:rPr>
          <w:rFonts w:ascii="Arial" w:eastAsia="Arial" w:hAnsi="Arial" w:cs="Arial"/>
          <w:b/>
          <w:color w:val="000000"/>
          <w:sz w:val="24"/>
          <w:szCs w:val="24"/>
          <w:lang w:val="en-US"/>
        </w:rPr>
      </w:pPr>
      <w:r w:rsidRPr="00CE3C0A">
        <w:rPr>
          <w:lang w:val="en-US"/>
        </w:rPr>
        <w:br w:type="page"/>
      </w:r>
    </w:p>
    <w:p w14:paraId="6BC707BF" w14:textId="77777777" w:rsidR="003638E1" w:rsidRDefault="0076472F">
      <w:pPr>
        <w:pBdr>
          <w:top w:val="nil"/>
          <w:left w:val="nil"/>
          <w:bottom w:val="nil"/>
          <w:right w:val="nil"/>
          <w:between w:val="nil"/>
        </w:pBdr>
        <w:spacing w:before="280" w:line="276" w:lineRule="auto"/>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30536ECD" wp14:editId="0BCE8338">
            <wp:extent cx="3248025" cy="619633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3248025" cy="619633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0C8CBF88" wp14:editId="0E9C8320">
            <wp:extent cx="3016250" cy="6223635"/>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3016250" cy="6223635"/>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255F1760" wp14:editId="4C1092EB">
            <wp:extent cx="3138805" cy="6182360"/>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a:stretch>
                      <a:fillRect/>
                    </a:stretch>
                  </pic:blipFill>
                  <pic:spPr>
                    <a:xfrm>
                      <a:off x="0" y="0"/>
                      <a:ext cx="3138805" cy="618236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32E1216E" wp14:editId="01CC4D8F">
            <wp:extent cx="2920365" cy="615505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2920365" cy="6155055"/>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15C81D33" wp14:editId="3914F47D">
            <wp:extent cx="3016250" cy="619633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8"/>
                    <a:srcRect/>
                    <a:stretch>
                      <a:fillRect/>
                    </a:stretch>
                  </pic:blipFill>
                  <pic:spPr>
                    <a:xfrm>
                      <a:off x="0" y="0"/>
                      <a:ext cx="3016250" cy="619633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73F42A69" wp14:editId="790BF786">
            <wp:extent cx="2947670" cy="625094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2947670" cy="625094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5B23D9C5" wp14:editId="096651C8">
            <wp:extent cx="2920365" cy="4994910"/>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0"/>
                    <a:srcRect/>
                    <a:stretch>
                      <a:fillRect/>
                    </a:stretch>
                  </pic:blipFill>
                  <pic:spPr>
                    <a:xfrm>
                      <a:off x="0" y="0"/>
                      <a:ext cx="2920365" cy="499491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355C18C2" wp14:editId="292E9FAC">
            <wp:extent cx="2879725" cy="2470150"/>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2879725" cy="2470150"/>
                    </a:xfrm>
                    <a:prstGeom prst="rect">
                      <a:avLst/>
                    </a:prstGeom>
                    <a:ln/>
                  </pic:spPr>
                </pic:pic>
              </a:graphicData>
            </a:graphic>
          </wp:inline>
        </w:drawing>
      </w:r>
      <w:r>
        <w:rPr>
          <w:rFonts w:ascii="Arial" w:eastAsia="Arial" w:hAnsi="Arial" w:cs="Arial"/>
          <w:b/>
          <w:noProof/>
          <w:color w:val="000000"/>
          <w:sz w:val="24"/>
          <w:szCs w:val="24"/>
        </w:rPr>
        <w:drawing>
          <wp:inline distT="0" distB="0" distL="0" distR="0" wp14:anchorId="7CB0511D" wp14:editId="1324B841">
            <wp:extent cx="2879725" cy="323469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2879725" cy="3234690"/>
                    </a:xfrm>
                    <a:prstGeom prst="rect">
                      <a:avLst/>
                    </a:prstGeom>
                    <a:ln/>
                  </pic:spPr>
                </pic:pic>
              </a:graphicData>
            </a:graphic>
          </wp:inline>
        </w:drawing>
      </w:r>
    </w:p>
    <w:sectPr w:rsidR="003638E1">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ário do Windows" w:date="2020-09-14T15:22:00Z" w:initials="">
    <w:p w14:paraId="02BD4CB1"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Exemplo de figura retirada de site. Usar fonte 12 em  itálico.</w:t>
      </w:r>
    </w:p>
  </w:comment>
  <w:comment w:id="2" w:author="Usuário do Windows" w:date="2020-09-14T15:22:00Z" w:initials="">
    <w:p w14:paraId="3333C2D2" w14:textId="77777777" w:rsidR="003638E1" w:rsidRDefault="0076472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Usar fonte 10 em itálico</w:t>
      </w:r>
    </w:p>
  </w:comment>
  <w:comment w:id="4" w:author="Elcio Naves Rezende" w:date="2021-05-27T00:32:00Z" w:initials="ENR">
    <w:p w14:paraId="13BDE9B4" w14:textId="77777777" w:rsidR="00732B89" w:rsidRDefault="00732B89" w:rsidP="007F1EB5">
      <w:pPr>
        <w:pStyle w:val="Textodecomentrio"/>
      </w:pPr>
      <w:r>
        <w:rPr>
          <w:rStyle w:val="Refdecomentrio"/>
        </w:rPr>
        <w:annotationRef/>
      </w:r>
      <w:r>
        <w:t>Segundo orientações da prof., foi excluido movimentar estoque</w:t>
      </w:r>
    </w:p>
  </w:comment>
  <w:comment w:id="5" w:author="Elcio Naves Rezende" w:date="2021-05-27T00:40:00Z" w:initials="ENR">
    <w:p w14:paraId="3E553611" w14:textId="77777777" w:rsidR="00732B89" w:rsidRDefault="00732B89" w:rsidP="001F0B84">
      <w:pPr>
        <w:pStyle w:val="Textodecomentrio"/>
      </w:pPr>
      <w:r>
        <w:rPr>
          <w:rStyle w:val="Refdecomentrio"/>
        </w:rPr>
        <w:annotationRef/>
      </w:r>
      <w:r>
        <w:t>Não tinha no diagrama, eu coloquei.</w:t>
      </w:r>
    </w:p>
  </w:comment>
  <w:comment w:id="6" w:author="Elcio Naves Rezende" w:date="2021-05-27T01:05:00Z" w:initials="ENR">
    <w:p w14:paraId="24CB4302" w14:textId="77777777" w:rsidR="00CC65F8" w:rsidRDefault="00CC65F8" w:rsidP="00315E6E">
      <w:pPr>
        <w:pStyle w:val="Textodecomentrio"/>
      </w:pPr>
      <w:r>
        <w:rPr>
          <w:rStyle w:val="Refdecomentrio"/>
        </w:rPr>
        <w:annotationRef/>
      </w:r>
      <w:r>
        <w:t>Esse caso de uso tinha no diagrama, mas não foi feito aqui.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BD4CB1" w15:done="0"/>
  <w15:commentEx w15:paraId="3333C2D2" w15:done="0"/>
  <w15:commentEx w15:paraId="13BDE9B4" w15:done="0"/>
  <w15:commentEx w15:paraId="3E553611" w15:done="0"/>
  <w15:commentEx w15:paraId="24CB43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96B47" w16cex:dateUtc="2021-05-27T03:32:00Z"/>
  <w16cex:commentExtensible w16cex:durableId="24596B48" w16cex:dateUtc="2021-05-27T03:40:00Z"/>
  <w16cex:commentExtensible w16cex:durableId="24596ED3" w16cex:dateUtc="2021-05-27T0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BD4CB1" w16cid:durableId="24358BA2"/>
  <w16cid:commentId w16cid:paraId="3333C2D2" w16cid:durableId="24358BA3"/>
  <w16cid:commentId w16cid:paraId="13BDE9B4" w16cid:durableId="24596B47"/>
  <w16cid:commentId w16cid:paraId="3E553611" w16cid:durableId="24596B48"/>
  <w16cid:commentId w16cid:paraId="24CB4302" w16cid:durableId="24596E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0DE2A" w14:textId="77777777" w:rsidR="00044E69" w:rsidRDefault="00044E69">
      <w:r>
        <w:separator/>
      </w:r>
    </w:p>
  </w:endnote>
  <w:endnote w:type="continuationSeparator" w:id="0">
    <w:p w14:paraId="176BED21" w14:textId="77777777" w:rsidR="00044E69" w:rsidRDefault="00044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55BB5" w14:textId="77777777" w:rsidR="003638E1" w:rsidRDefault="0076472F">
    <w:pPr>
      <w:pBdr>
        <w:top w:val="single" w:sz="4" w:space="1" w:color="000000"/>
        <w:left w:val="nil"/>
        <w:bottom w:val="nil"/>
        <w:right w:val="nil"/>
        <w:between w:val="nil"/>
      </w:pBdr>
      <w:tabs>
        <w:tab w:val="center" w:pos="4419"/>
        <w:tab w:val="right" w:pos="8838"/>
      </w:tabs>
      <w:rPr>
        <w:i/>
        <w:color w:val="000000"/>
      </w:rPr>
    </w:pPr>
    <w:r>
      <w:rPr>
        <w:i/>
        <w:color w:val="000000"/>
      </w:rPr>
      <w:t>Grupo 2 - Vendas</w:t>
    </w:r>
    <w:r>
      <w:rPr>
        <w:i/>
        <w:color w:val="000000"/>
      </w:rPr>
      <w:tab/>
    </w:r>
    <w:r>
      <w:rPr>
        <w:i/>
        <w:color w:val="000000"/>
      </w:rPr>
      <w:tab/>
    </w:r>
    <w:r>
      <w:rPr>
        <w:color w:val="000000"/>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1221F" w14:textId="77777777" w:rsidR="00044E69" w:rsidRDefault="00044E69">
      <w:r>
        <w:separator/>
      </w:r>
    </w:p>
  </w:footnote>
  <w:footnote w:type="continuationSeparator" w:id="0">
    <w:p w14:paraId="2258531A" w14:textId="77777777" w:rsidR="00044E69" w:rsidRDefault="00044E69">
      <w:r>
        <w:continuationSeparator/>
      </w:r>
    </w:p>
  </w:footnote>
  <w:footnote w:id="1">
    <w:p w14:paraId="31EC3069"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Imagem retirada de: https://www.businessinsider.com/what-amazon-looked-like-when-it-launched-2015-3?IR=T#heres-a-look-at-the-whole-homepage-from-august-16-1995-2</w:t>
      </w:r>
    </w:p>
    <w:p w14:paraId="4D09FC78" w14:textId="77777777" w:rsidR="003638E1" w:rsidRDefault="003638E1">
      <w:pPr>
        <w:pBdr>
          <w:top w:val="nil"/>
          <w:left w:val="nil"/>
          <w:bottom w:val="nil"/>
          <w:right w:val="nil"/>
          <w:between w:val="nil"/>
        </w:pBdr>
        <w:ind w:firstLine="709"/>
        <w:jc w:val="both"/>
        <w:rPr>
          <w:rFonts w:ascii="Arial" w:eastAsia="Arial" w:hAnsi="Arial" w:cs="Arial"/>
          <w:color w:val="000000"/>
        </w:rPr>
      </w:pPr>
    </w:p>
  </w:footnote>
  <w:footnote w:id="2">
    <w:p w14:paraId="132756A5" w14:textId="77777777" w:rsidR="003638E1" w:rsidRDefault="0076472F">
      <w:pPr>
        <w:pBdr>
          <w:top w:val="nil"/>
          <w:left w:val="nil"/>
          <w:bottom w:val="nil"/>
          <w:right w:val="nil"/>
          <w:between w:val="nil"/>
        </w:pBdr>
        <w:ind w:firstLine="709"/>
        <w:jc w:val="both"/>
        <w:rPr>
          <w:rFonts w:ascii="Arial" w:eastAsia="Arial" w:hAnsi="Arial" w:cs="Arial"/>
          <w:color w:val="000000"/>
        </w:rPr>
      </w:pPr>
      <w:r>
        <w:rPr>
          <w:vertAlign w:val="superscript"/>
        </w:rPr>
        <w:footnoteRef/>
      </w:r>
      <w:r>
        <w:rPr>
          <w:rFonts w:ascii="Arial" w:eastAsia="Arial" w:hAnsi="Arial" w:cs="Arial"/>
          <w:color w:val="000000"/>
        </w:rPr>
        <w:t xml:space="preserve"> Disponível em &lt;</w:t>
      </w:r>
      <w:hyperlink r:id="rId1">
        <w:r>
          <w:rPr>
            <w:rFonts w:ascii="Arial" w:eastAsia="Arial" w:hAnsi="Arial" w:cs="Arial"/>
            <w:color w:val="0000FF"/>
            <w:u w:val="single"/>
          </w:rPr>
          <w:t>https://opencv.org</w:t>
        </w:r>
      </w:hyperlink>
      <w:r>
        <w:rPr>
          <w:rFonts w:ascii="Arial" w:eastAsia="Arial" w:hAnsi="Arial" w:cs="Arial"/>
          <w:color w:val="000000"/>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1749D"/>
    <w:multiLevelType w:val="multilevel"/>
    <w:tmpl w:val="D6868E4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115658"/>
    <w:multiLevelType w:val="multilevel"/>
    <w:tmpl w:val="672A18EA"/>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39E139C4"/>
    <w:multiLevelType w:val="multilevel"/>
    <w:tmpl w:val="9190CA48"/>
    <w:lvl w:ilvl="0">
      <w:start w:val="1"/>
      <w:numFmt w:val="decimal"/>
      <w:lvlText w:val="%1."/>
      <w:lvlJc w:val="left"/>
      <w:pPr>
        <w:ind w:left="360" w:hanging="360"/>
      </w:pPr>
      <w:rPr>
        <w:rFonts w:ascii="Arial" w:eastAsia="Arial" w:hAnsi="Arial" w:cs="Arial"/>
        <w:b/>
        <w:sz w:val="32"/>
        <w:szCs w:val="32"/>
      </w:rPr>
    </w:lvl>
    <w:lvl w:ilvl="1">
      <w:start w:val="1"/>
      <w:numFmt w:val="decimal"/>
      <w:lvlText w:val="%1.%2."/>
      <w:lvlJc w:val="left"/>
      <w:pPr>
        <w:ind w:left="792" w:hanging="432"/>
      </w:pPr>
      <w:rPr>
        <w:rFonts w:ascii="Arial" w:eastAsia="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440DAD"/>
    <w:multiLevelType w:val="multilevel"/>
    <w:tmpl w:val="9C387C3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cio Naves Rezende">
    <w15:presenceInfo w15:providerId="Windows Live" w15:userId="2ceac82c540ba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8E1"/>
    <w:rsid w:val="000229E7"/>
    <w:rsid w:val="00044E69"/>
    <w:rsid w:val="000B7FF5"/>
    <w:rsid w:val="000E67B3"/>
    <w:rsid w:val="001512BD"/>
    <w:rsid w:val="001521E3"/>
    <w:rsid w:val="001C6D4B"/>
    <w:rsid w:val="001D3A67"/>
    <w:rsid w:val="00245E96"/>
    <w:rsid w:val="002C2FA2"/>
    <w:rsid w:val="003638E1"/>
    <w:rsid w:val="0036452E"/>
    <w:rsid w:val="00373F5F"/>
    <w:rsid w:val="003761DE"/>
    <w:rsid w:val="00395610"/>
    <w:rsid w:val="003A3CA0"/>
    <w:rsid w:val="00432D6C"/>
    <w:rsid w:val="004372D8"/>
    <w:rsid w:val="00496DE8"/>
    <w:rsid w:val="004E5076"/>
    <w:rsid w:val="00585E11"/>
    <w:rsid w:val="005C0ECA"/>
    <w:rsid w:val="005D72EB"/>
    <w:rsid w:val="005F753B"/>
    <w:rsid w:val="0063067D"/>
    <w:rsid w:val="00656AB8"/>
    <w:rsid w:val="0068344A"/>
    <w:rsid w:val="006C5D6F"/>
    <w:rsid w:val="00732B89"/>
    <w:rsid w:val="0076472F"/>
    <w:rsid w:val="007670E5"/>
    <w:rsid w:val="007B4FA4"/>
    <w:rsid w:val="007C0CB1"/>
    <w:rsid w:val="00811166"/>
    <w:rsid w:val="00821952"/>
    <w:rsid w:val="00833412"/>
    <w:rsid w:val="00870008"/>
    <w:rsid w:val="008810EC"/>
    <w:rsid w:val="008B4E81"/>
    <w:rsid w:val="00961B54"/>
    <w:rsid w:val="009A3BBC"/>
    <w:rsid w:val="00A060BE"/>
    <w:rsid w:val="00AC02CE"/>
    <w:rsid w:val="00AD546A"/>
    <w:rsid w:val="00AE1FA7"/>
    <w:rsid w:val="00B43A41"/>
    <w:rsid w:val="00BE69AD"/>
    <w:rsid w:val="00C0214E"/>
    <w:rsid w:val="00CC65F8"/>
    <w:rsid w:val="00CE3C0A"/>
    <w:rsid w:val="00D02FBA"/>
    <w:rsid w:val="00D30618"/>
    <w:rsid w:val="00D34497"/>
    <w:rsid w:val="00D93902"/>
    <w:rsid w:val="00DA4A7A"/>
    <w:rsid w:val="00DF4731"/>
    <w:rsid w:val="00E2546D"/>
    <w:rsid w:val="00E3006A"/>
    <w:rsid w:val="00F17FFD"/>
    <w:rsid w:val="00F90F1D"/>
    <w:rsid w:val="00FB4C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BD92"/>
  <w15:docId w15:val="{0C008ADC-F54C-4C70-A9C2-B2944E27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BA"/>
  </w:style>
  <w:style w:type="paragraph" w:styleId="Ttulo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Ttulo2">
    <w:name w:val="heading 2"/>
    <w:basedOn w:val="Normal"/>
    <w:next w:val="Normal"/>
    <w:uiPriority w:val="9"/>
    <w:semiHidden/>
    <w:unhideWhenUsed/>
    <w:qFormat/>
    <w:pPr>
      <w:keepNext/>
      <w:jc w:val="both"/>
      <w:outlineLvl w:val="1"/>
    </w:pPr>
    <w:rPr>
      <w:rFonts w:ascii="Arial" w:eastAsia="Arial" w:hAnsi="Arial" w:cs="Arial"/>
      <w:b/>
      <w:sz w:val="28"/>
      <w:szCs w:val="28"/>
    </w:rPr>
  </w:style>
  <w:style w:type="paragraph" w:styleId="Ttulo3">
    <w:name w:val="heading 3"/>
    <w:basedOn w:val="Normal"/>
    <w:next w:val="Normal"/>
    <w:uiPriority w:val="9"/>
    <w:semiHidden/>
    <w:unhideWhenUsed/>
    <w:qFormat/>
    <w:pPr>
      <w:keepNext/>
      <w:spacing w:line="360" w:lineRule="auto"/>
      <w:jc w:val="both"/>
      <w:outlineLvl w:val="2"/>
    </w:pPr>
    <w:rPr>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qFormat/>
    <w:pPr>
      <w:spacing w:line="360" w:lineRule="auto"/>
      <w:jc w:val="center"/>
    </w:pPr>
    <w:rPr>
      <w:rFonts w:ascii="Arial" w:eastAsia="Arial" w:hAnsi="Arial" w:cs="Arial"/>
      <w:b/>
      <w:sz w:val="28"/>
      <w:szCs w:val="28"/>
    </w:rPr>
  </w:style>
  <w:style w:type="paragraph" w:styleId="Subttulo">
    <w:name w:val="Subtitle"/>
    <w:basedOn w:val="Normal"/>
    <w:next w:val="Normal"/>
    <w:uiPriority w:val="11"/>
    <w:qFormat/>
    <w:rPr>
      <w:rFonts w:ascii="Arial" w:eastAsia="Arial" w:hAnsi="Arial" w:cs="Arial"/>
      <w:b/>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paragraph" w:styleId="Textodecomentrio">
    <w:name w:val="annotation text"/>
    <w:basedOn w:val="Normal"/>
    <w:link w:val="TextodecomentrioChar"/>
    <w:uiPriority w:val="99"/>
    <w:unhideWhenUsed/>
  </w:style>
  <w:style w:type="character" w:customStyle="1" w:styleId="TextodecomentrioChar">
    <w:name w:val="Texto de comentário Char"/>
    <w:basedOn w:val="Fontepargpadro"/>
    <w:link w:val="Textodecomentrio"/>
    <w:uiPriority w:val="99"/>
  </w:style>
  <w:style w:type="character" w:styleId="Refdecomentrio">
    <w:name w:val="annotation reference"/>
    <w:basedOn w:val="Fontepargpadro"/>
    <w:uiPriority w:val="99"/>
    <w:semiHidden/>
    <w:unhideWhenUsed/>
    <w:rPr>
      <w:sz w:val="16"/>
      <w:szCs w:val="16"/>
    </w:rPr>
  </w:style>
  <w:style w:type="character" w:customStyle="1" w:styleId="TtuloChar">
    <w:name w:val="Título Char"/>
    <w:basedOn w:val="Fontepargpadro"/>
    <w:link w:val="Ttulo"/>
    <w:rsid w:val="004E5076"/>
    <w:rPr>
      <w:rFonts w:ascii="Arial" w:eastAsia="Arial" w:hAnsi="Arial" w:cs="Arial"/>
      <w:b/>
      <w:sz w:val="28"/>
      <w:szCs w:val="28"/>
    </w:rPr>
  </w:style>
  <w:style w:type="paragraph" w:styleId="Assuntodocomentrio">
    <w:name w:val="annotation subject"/>
    <w:basedOn w:val="Textodecomentrio"/>
    <w:next w:val="Textodecomentrio"/>
    <w:link w:val="AssuntodocomentrioChar"/>
    <w:uiPriority w:val="99"/>
    <w:semiHidden/>
    <w:unhideWhenUsed/>
    <w:rsid w:val="005F753B"/>
    <w:rPr>
      <w:b/>
      <w:bCs/>
    </w:rPr>
  </w:style>
  <w:style w:type="character" w:customStyle="1" w:styleId="AssuntodocomentrioChar">
    <w:name w:val="Assunto do comentário Char"/>
    <w:basedOn w:val="TextodecomentrioChar"/>
    <w:link w:val="Assuntodocomentrio"/>
    <w:uiPriority w:val="99"/>
    <w:semiHidden/>
    <w:rsid w:val="005F75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www.agricultura.gov.br/servicos-e-sistemas/sistemas/Sapcana"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www.agricultura.gov.br/servicos-e-sistemas/sistemas/Sapcana"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more.ufsc.br" TargetMode="External"/><Relationship Id="rId25" Type="http://schemas.openxmlformats.org/officeDocument/2006/relationships/image" Target="media/image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www.agricultura.gov.br/servicos-e-sistemas/sistemas/Sapcana"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5.jpg"/><Relationship Id="rId32"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about:blank" TargetMode="External"/><Relationship Id="rId28" Type="http://schemas.openxmlformats.org/officeDocument/2006/relationships/image" Target="media/image9.jpg"/><Relationship Id="rId10" Type="http://schemas.microsoft.com/office/2011/relationships/commentsExtended" Target="commentsExtended.xml"/><Relationship Id="rId19" Type="http://schemas.openxmlformats.org/officeDocument/2006/relationships/hyperlink" Target="http://www.agricultura.gov.br/servicos-e-sistemas/sistemas/Sapcana" TargetMode="Externa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about:blank"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6D4C0-6875-409B-97FF-62D029BEA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5706</Words>
  <Characters>30814</Characters>
  <Application>Microsoft Office Word</Application>
  <DocSecurity>0</DocSecurity>
  <Lines>256</Lines>
  <Paragraphs>72</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
      <vt:lpstr>Lista de Figuras </vt:lpstr>
      <vt:lpstr>Lista de Tabelas</vt:lpstr>
      <vt:lpstr>Índice: Inserir o índice dos títulos e subtítulos.</vt:lpstr>
      <vt:lpstr>Introdução(nos títulos use letra arial, 14, negrito)</vt:lpstr>
      <vt:lpstr>Embasamento teórico.</vt:lpstr>
      <vt:lpstr>Análise de Requisitos </vt:lpstr>
      <vt:lpstr>3.1 Visão geral do Produto</vt:lpstr>
      <vt:lpstr>3.2 Descrição e Delimitação do problema </vt:lpstr>
      <vt:lpstr>3.4 Requisitos de Software</vt:lpstr>
      <vt:lpstr>6. Conclusão</vt:lpstr>
      <vt:lpstr>Este item é muito importante. Faz o fechamento, concluindo as ideias. Esta etapa</vt:lpstr>
      <vt:lpstr>Padrões de formatação s serem utilizados:</vt:lpstr>
      <vt:lpstr>1.  Títulos use letra Arial ou Times New Roman, 14, negrito</vt:lpstr>
    </vt:vector>
  </TitlesOfParts>
  <Company/>
  <LinksUpToDate>false</LinksUpToDate>
  <CharactersWithSpaces>36448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Elcio Naves Rezende</dc:creator>
  <cp:lastModifiedBy>Elcio Naves Rezende</cp:lastModifiedBy>
  <cp:revision>10</cp:revision>
  <dcterms:created xsi:type="dcterms:W3CDTF">2021-05-27T04:19:00Z</dcterms:created>
  <dcterms:modified xsi:type="dcterms:W3CDTF">2021-05-27T14:58:00Z</dcterms:modified>
</cp:coreProperties>
</file>