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BB0575">
      <w:pPr>
        <w:pStyle w:val="Cabealho"/>
        <w:ind w:left="-1418" w:right="-1369"/>
        <w:jc w:val="center"/>
      </w:pPr>
      <w:r w:rsidRPr="000518BC">
        <w:rPr>
          <w:noProof/>
          <w:lang w:eastAsia="pt-BR"/>
        </w:rPr>
        <w:drawing>
          <wp:anchor distT="0" distB="0" distL="114300" distR="114300" simplePos="0" relativeHeight="251663360" behindDoc="0" locked="0" layoutInCell="1" allowOverlap="1" wp14:anchorId="61F4ADE6" wp14:editId="24B3F354">
            <wp:simplePos x="0" y="0"/>
            <wp:positionH relativeFrom="margin">
              <wp:align>center</wp:align>
            </wp:positionH>
            <wp:positionV relativeFrom="margin">
              <wp:align>top</wp:align>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BB0575">
      <w:pPr>
        <w:pStyle w:val="Ttulo"/>
        <w:ind w:left="-1418" w:right="-1369"/>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25CA0ECB" w14:textId="152F0896" w:rsidR="00BB0575" w:rsidRPr="00BB0575" w:rsidRDefault="00BB0575" w:rsidP="00BB0575">
      <w:pPr>
        <w:pStyle w:val="Ttulo"/>
        <w:ind w:left="-1418" w:right="-1369"/>
        <w:rPr>
          <w:b w:val="0"/>
          <w:sz w:val="32"/>
          <w:szCs w:val="32"/>
        </w:rPr>
      </w:pPr>
      <w:r w:rsidRPr="00BB0575">
        <w:rPr>
          <w:b w:val="0"/>
          <w:sz w:val="32"/>
          <w:szCs w:val="32"/>
        </w:rPr>
        <w:t>David Mantovani Rodrigues da Silva</w:t>
      </w:r>
    </w:p>
    <w:p w14:paraId="53A645B5" w14:textId="04494D19" w:rsidR="00BB0575" w:rsidRDefault="00BB0575" w:rsidP="00BB0575">
      <w:pPr>
        <w:pStyle w:val="Ttulo"/>
        <w:ind w:left="-1418" w:right="-1369"/>
        <w:rPr>
          <w:b w:val="0"/>
          <w:sz w:val="32"/>
          <w:szCs w:val="32"/>
        </w:rPr>
      </w:pPr>
      <w:r w:rsidRPr="00BB0575">
        <w:rPr>
          <w:b w:val="0"/>
          <w:sz w:val="32"/>
          <w:szCs w:val="32"/>
        </w:rPr>
        <w:t>Elcio Naves Rezende</w:t>
      </w:r>
    </w:p>
    <w:p w14:paraId="0B1F58FB" w14:textId="5FE2A934" w:rsidR="00BB0575" w:rsidRPr="00BB0575" w:rsidRDefault="00BB0575" w:rsidP="00BB0575">
      <w:pPr>
        <w:pStyle w:val="Ttulo"/>
        <w:ind w:left="-1418" w:right="-1369"/>
        <w:rPr>
          <w:b w:val="0"/>
          <w:sz w:val="32"/>
          <w:szCs w:val="32"/>
        </w:rPr>
      </w:pPr>
      <w:r>
        <w:rPr>
          <w:b w:val="0"/>
          <w:sz w:val="32"/>
          <w:szCs w:val="32"/>
        </w:rPr>
        <w:t>Gustavo Batista dos Anjos</w:t>
      </w:r>
    </w:p>
    <w:p w14:paraId="0D20D53A" w14:textId="6D1DA6BF" w:rsidR="00BB0575" w:rsidRPr="00BB0575" w:rsidRDefault="00BB0575" w:rsidP="00BB0575">
      <w:pPr>
        <w:pStyle w:val="Ttulo"/>
        <w:ind w:left="-1418" w:right="-1369"/>
        <w:rPr>
          <w:b w:val="0"/>
          <w:sz w:val="32"/>
          <w:szCs w:val="32"/>
        </w:rPr>
      </w:pPr>
      <w:r w:rsidRPr="00BB0575">
        <w:rPr>
          <w:b w:val="0"/>
          <w:sz w:val="32"/>
          <w:szCs w:val="32"/>
        </w:rPr>
        <w:t>Gustavo Sartori Doyl</w:t>
      </w:r>
      <w:r>
        <w:rPr>
          <w:b w:val="0"/>
          <w:sz w:val="32"/>
          <w:szCs w:val="32"/>
        </w:rPr>
        <w:t>e</w:t>
      </w: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264E74" w14:textId="6190A587" w:rsidR="00AB392E" w:rsidRPr="00BB0575" w:rsidRDefault="006052DD" w:rsidP="00BB0575">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r w:rsidR="00BB0575">
        <w:rPr>
          <w:b w:val="0"/>
          <w:sz w:val="36"/>
          <w:szCs w:val="36"/>
        </w:rPr>
        <w:t>Grupo 2 – Vendas – TED’s Presentes</w:t>
      </w: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00808099" w:rsidR="006052DD" w:rsidRDefault="00BB0575"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5EA74250" w14:textId="6A51BCA4" w:rsidR="005F7CCA" w:rsidRPr="00BB0575" w:rsidRDefault="005F7CCA" w:rsidP="00BB0575">
      <w:pPr>
        <w:ind w:left="-1418" w:right="-1369"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442DD216">
            <wp:simplePos x="0" y="0"/>
            <wp:positionH relativeFrom="margin">
              <wp:align>center</wp:align>
            </wp:positionH>
            <wp:positionV relativeFrom="margin">
              <wp:align>top</wp:align>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7E569D0A"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David Mantovani Rodrigues da Silva</w:t>
      </w:r>
    </w:p>
    <w:p w14:paraId="5BD37760"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Elcio Naves Rezende</w:t>
      </w:r>
    </w:p>
    <w:p w14:paraId="5A9789B2"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Gustavo Batista dos Anjos</w:t>
      </w:r>
    </w:p>
    <w:p w14:paraId="0C7C4001" w14:textId="028A5A1E" w:rsidR="008B1106" w:rsidRPr="00AB392E" w:rsidRDefault="00BB0575" w:rsidP="00BB0575">
      <w:pPr>
        <w:ind w:left="-1418" w:right="-1369"/>
        <w:jc w:val="center"/>
        <w:rPr>
          <w:noProof/>
          <w:sz w:val="36"/>
          <w:szCs w:val="36"/>
          <w:lang w:eastAsia="pt-BR"/>
        </w:rPr>
      </w:pPr>
      <w:r w:rsidRPr="00BB0575">
        <w:rPr>
          <w:b/>
          <w:noProof/>
          <w:sz w:val="36"/>
          <w:szCs w:val="36"/>
          <w:lang w:eastAsia="pt-BR"/>
        </w:rPr>
        <w:t>Gustavo Sartori Doyle</w:t>
      </w:r>
    </w:p>
    <w:p w14:paraId="4D81D636" w14:textId="77777777" w:rsidR="008B1106" w:rsidRPr="00AB392E" w:rsidRDefault="008B1106" w:rsidP="008B1106">
      <w:pPr>
        <w:pStyle w:val="Ttulo"/>
        <w:rPr>
          <w:noProof/>
          <w:sz w:val="36"/>
          <w:szCs w:val="36"/>
          <w:lang w:eastAsia="pt-BR"/>
        </w:rPr>
      </w:pPr>
    </w:p>
    <w:p w14:paraId="11CAB81C" w14:textId="77777777" w:rsidR="008B1106" w:rsidRPr="00AB392E" w:rsidRDefault="008B1106" w:rsidP="00BB0575">
      <w:pPr>
        <w:pStyle w:val="Ttulo"/>
        <w:jc w:val="left"/>
        <w:rPr>
          <w:noProof/>
          <w:sz w:val="36"/>
          <w:szCs w:val="36"/>
          <w:lang w:eastAsia="pt-BR"/>
        </w:rPr>
      </w:pPr>
    </w:p>
    <w:p w14:paraId="5051BD76" w14:textId="77777777" w:rsidR="00942037" w:rsidRPr="00AB392E" w:rsidRDefault="00942037" w:rsidP="00BB0575">
      <w:pPr>
        <w:pStyle w:val="Ttulo"/>
        <w:ind w:left="-1418" w:right="-1369"/>
        <w:rPr>
          <w:noProof/>
          <w:sz w:val="36"/>
          <w:szCs w:val="36"/>
          <w:lang w:eastAsia="pt-BR"/>
        </w:rPr>
      </w:pPr>
    </w:p>
    <w:p w14:paraId="2905BD33" w14:textId="3E1B6159" w:rsidR="008B1106" w:rsidRPr="00AB392E" w:rsidRDefault="00AB392E" w:rsidP="00BB0575">
      <w:pPr>
        <w:pStyle w:val="Ttulo"/>
        <w:ind w:left="-1418" w:right="-1369"/>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3EA1A9D2" w:rsidR="008B1106" w:rsidRPr="008A2893" w:rsidRDefault="008B1106" w:rsidP="00BB0575">
      <w:pPr>
        <w:pStyle w:val="Ttulo"/>
        <w:ind w:left="-1418" w:right="-1369"/>
        <w:rPr>
          <w:sz w:val="36"/>
          <w:szCs w:val="36"/>
        </w:rPr>
      </w:pPr>
      <w:r w:rsidRPr="008A2893">
        <w:rPr>
          <w:sz w:val="36"/>
          <w:szCs w:val="36"/>
        </w:rPr>
        <w:t xml:space="preserve">Título: </w:t>
      </w:r>
      <w:r w:rsidR="00BB0575" w:rsidRPr="00BB0575">
        <w:rPr>
          <w:sz w:val="36"/>
          <w:szCs w:val="36"/>
        </w:rPr>
        <w:t>Grupo 2 – Vendas – TED’s Presentes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20523EBE" w14:textId="24C77A71" w:rsidR="00F31B07" w:rsidRPr="00BB0575" w:rsidRDefault="008B1106" w:rsidP="00BB0575">
      <w:pPr>
        <w:pStyle w:val="Ttulo"/>
        <w:ind w:left="4254" w:right="-235"/>
        <w:jc w:val="both"/>
        <w:rPr>
          <w:rFonts w:cs="Arial"/>
          <w:b w:val="0"/>
          <w:sz w:val="24"/>
          <w:szCs w:val="24"/>
        </w:rPr>
      </w:pPr>
      <w:r w:rsidRPr="00F31B07">
        <w:rPr>
          <w:rFonts w:cs="Arial"/>
          <w:b w:val="0"/>
          <w:sz w:val="24"/>
          <w:szCs w:val="24"/>
        </w:rPr>
        <w:t xml:space="preserve">Trabalho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54073B71" w14:textId="70E6A4BE" w:rsidR="00FE223A" w:rsidRPr="0081265A" w:rsidRDefault="00942037" w:rsidP="00F31B07">
      <w:pPr>
        <w:pStyle w:val="Ttulo"/>
        <w:ind w:left="2836" w:firstLine="709"/>
        <w:rPr>
          <w:b w:val="0"/>
          <w:sz w:val="24"/>
          <w:szCs w:val="24"/>
        </w:rPr>
      </w:pPr>
      <w:r w:rsidRPr="0081265A">
        <w:rPr>
          <w:sz w:val="24"/>
          <w:szCs w:val="24"/>
        </w:rPr>
        <w:t>Orientador</w:t>
      </w:r>
      <w:r w:rsidR="00BB0575">
        <w:rPr>
          <w:sz w:val="24"/>
          <w:szCs w:val="24"/>
        </w:rPr>
        <w:t>a</w:t>
      </w:r>
      <w:r w:rsidRPr="0081265A">
        <w:rPr>
          <w:sz w:val="24"/>
          <w:szCs w:val="24"/>
        </w:rPr>
        <w:t xml:space="preserve">: </w:t>
      </w:r>
      <w:r w:rsidR="00BB0575" w:rsidRPr="00BB0575">
        <w:rPr>
          <w:b w:val="0"/>
          <w:sz w:val="24"/>
          <w:szCs w:val="24"/>
        </w:rPr>
        <w:t>Denilce</w:t>
      </w:r>
      <w:r w:rsidR="00BB0575">
        <w:rPr>
          <w:b w:val="0"/>
          <w:sz w:val="24"/>
          <w:szCs w:val="24"/>
        </w:rPr>
        <w:t xml:space="preserve"> de Almeida Oliveira</w:t>
      </w:r>
      <w:r w:rsidR="00BB0575" w:rsidRPr="00BB0575">
        <w:rPr>
          <w:b w:val="0"/>
          <w:sz w:val="24"/>
          <w:szCs w:val="24"/>
        </w:rPr>
        <w:t xml:space="preserve">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620C9749" w:rsidR="00942037" w:rsidRDefault="00BB0575" w:rsidP="00942037">
      <w:pPr>
        <w:pStyle w:val="Ttulo"/>
        <w:spacing w:line="240" w:lineRule="auto"/>
        <w:rPr>
          <w:b w:val="0"/>
          <w:sz w:val="32"/>
        </w:rPr>
      </w:pPr>
      <w:r>
        <w:rPr>
          <w:b w:val="0"/>
          <w:sz w:val="32"/>
        </w:rPr>
        <w:t>Março</w:t>
      </w:r>
      <w:r w:rsidR="00F31B07">
        <w:rPr>
          <w:b w:val="0"/>
          <w:sz w:val="32"/>
        </w:rPr>
        <w:t xml:space="preserve"> </w:t>
      </w:r>
      <w:r w:rsidR="00812355">
        <w:rPr>
          <w:b w:val="0"/>
          <w:sz w:val="32"/>
        </w:rPr>
        <w:t>202</w:t>
      </w:r>
      <w:r>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262E848" w14:textId="77777777" w:rsidR="00BB0575" w:rsidRDefault="00BB0575" w:rsidP="00BB0575">
      <w:pPr>
        <w:pStyle w:val="Recuodecorpodetexto2"/>
      </w:pPr>
      <w:r>
        <w:t xml:space="preserve">Dedicamos esse trabalho a todos os </w:t>
      </w:r>
    </w:p>
    <w:p w14:paraId="08E8D32D" w14:textId="06563328" w:rsidR="00FE223A" w:rsidRDefault="00BB0575" w:rsidP="00BB0575">
      <w:pPr>
        <w:pStyle w:val="Recuodecorpodetexto2"/>
      </w:pPr>
      <w:r>
        <w:t>Professores e orientadores que nos apoiam</w:t>
      </w:r>
    </w:p>
    <w:p w14:paraId="50038448" w14:textId="075208C3" w:rsidR="00BB0575" w:rsidRDefault="00BB0575" w:rsidP="00BB0575">
      <w:pPr>
        <w:pStyle w:val="Recuodecorpodetexto2"/>
      </w:pPr>
      <w:r>
        <w:t>e instruem nessa jornada, em especial a</w:t>
      </w:r>
    </w:p>
    <w:p w14:paraId="7126D9C8" w14:textId="12331D4D" w:rsidR="00BB0575" w:rsidRDefault="00BB0575" w:rsidP="00BB0575">
      <w:pPr>
        <w:pStyle w:val="Recuodecorpodetexto2"/>
      </w:pPr>
      <w:r>
        <w:t>orientadora desse trabalho, a professora Denilce.</w:t>
      </w: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106809E" w14:textId="77777777" w:rsidR="007122BD" w:rsidRDefault="007122BD" w:rsidP="002576AA">
      <w:pPr>
        <w:pStyle w:val="Recuodecorpodetexto3"/>
      </w:pPr>
      <w:r>
        <w:t>Agradecemos exclusivamente</w:t>
      </w:r>
    </w:p>
    <w:p w14:paraId="4B57F679" w14:textId="71E36DBC" w:rsidR="00FE223A" w:rsidRDefault="007122BD" w:rsidP="002576AA">
      <w:pPr>
        <w:pStyle w:val="Recuodecorpodetexto3"/>
      </w:pPr>
      <w:r>
        <w:t>a professora Denilce pela orientação prestada</w:t>
      </w:r>
      <w:r w:rsidR="00FE223A">
        <w:t>.</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nos títulos use letra arial,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r w:rsidRPr="00904A86">
        <w:rPr>
          <w:rFonts w:cs="Arial"/>
          <w:b w:val="0"/>
          <w:color w:val="2F5496" w:themeColor="accent5" w:themeShade="BF"/>
          <w:sz w:val="24"/>
          <w:szCs w:val="24"/>
        </w:rPr>
        <w:t>Obs: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553EC69A" w14:textId="56BDCE40" w:rsidR="006A7554" w:rsidRPr="00E77997" w:rsidRDefault="00D6598F" w:rsidP="006A7554">
      <w:pPr>
        <w:pStyle w:val="NormalWeb"/>
        <w:spacing w:line="360" w:lineRule="auto"/>
        <w:ind w:firstLine="567"/>
        <w:jc w:val="both"/>
        <w:rPr>
          <w:rFonts w:ascii="Arial" w:hAnsi="Arial" w:cs="Arial"/>
          <w:iCs/>
        </w:rPr>
      </w:pPr>
      <w:r w:rsidRPr="00E77997">
        <w:rPr>
          <w:rFonts w:ascii="Arial" w:hAnsi="Arial" w:cs="Arial"/>
          <w:iCs/>
        </w:rPr>
        <w:t>A loja TED’S Presentes</w:t>
      </w:r>
      <w:r w:rsidR="00433DED" w:rsidRPr="00E77997">
        <w:rPr>
          <w:rFonts w:ascii="Arial" w:hAnsi="Arial" w:cs="Arial"/>
          <w:iCs/>
        </w:rPr>
        <w:t>,</w:t>
      </w:r>
      <w:r w:rsidRPr="00E77997">
        <w:rPr>
          <w:rFonts w:ascii="Arial" w:hAnsi="Arial" w:cs="Arial"/>
          <w:iCs/>
        </w:rPr>
        <w:t xml:space="preserve"> com o intuito de</w:t>
      </w:r>
      <w:r w:rsidR="00433DED" w:rsidRPr="00E77997">
        <w:rPr>
          <w:rFonts w:ascii="Arial" w:hAnsi="Arial" w:cs="Arial"/>
          <w:iCs/>
        </w:rPr>
        <w:t xml:space="preserve"> melhorar o oferecimento dos seus serviços, sanando os problemas existentes ou atualizando-se, resolveu adequar-se com as novas tecnologias vigentes no mercado.</w:t>
      </w:r>
      <w:r w:rsidR="004442F2" w:rsidRPr="00E77997">
        <w:rPr>
          <w:rFonts w:ascii="Arial" w:hAnsi="Arial" w:cs="Arial"/>
          <w:iCs/>
        </w:rPr>
        <w:t xml:space="preserve"> Para atingir tais metas, está iniciando com a modernização do setor de Vendas.</w:t>
      </w:r>
    </w:p>
    <w:p w14:paraId="481F27E4" w14:textId="7B9D90F8" w:rsidR="00433DED" w:rsidRPr="00E77997" w:rsidRDefault="004442F2" w:rsidP="006A7554">
      <w:pPr>
        <w:pStyle w:val="NormalWeb"/>
        <w:spacing w:line="360" w:lineRule="auto"/>
        <w:ind w:firstLine="567"/>
        <w:jc w:val="both"/>
        <w:rPr>
          <w:rFonts w:ascii="Arial" w:hAnsi="Arial" w:cs="Arial"/>
          <w:iCs/>
        </w:rPr>
      </w:pPr>
      <w:r w:rsidRPr="00E77997">
        <w:rPr>
          <w:rFonts w:ascii="Arial" w:hAnsi="Arial" w:cs="Arial"/>
          <w:iCs/>
        </w:rPr>
        <w:t>Através de uma observação atenciosa, a proposta a ser desenvolvida no setor de Vendas atenderá</w:t>
      </w:r>
      <w:r w:rsidR="004E115B" w:rsidRPr="00E77997">
        <w:rPr>
          <w:rFonts w:ascii="Arial" w:hAnsi="Arial" w:cs="Arial"/>
          <w:iCs/>
        </w:rPr>
        <w:t xml:space="preserve"> os seguintes casos de uso</w:t>
      </w:r>
      <w:r w:rsidRPr="00E77997">
        <w:rPr>
          <w:rFonts w:ascii="Arial" w:hAnsi="Arial" w:cs="Arial"/>
          <w:iCs/>
        </w:rPr>
        <w:t xml:space="preserve">: a criação de uma aplicação para “Vendas de Itens”, outro para “Troca de itens”, a “Gerar Relatórios” e “Cadastro de Clientes” que serão </w:t>
      </w:r>
      <w:r w:rsidR="00131DF7" w:rsidRPr="00E77997">
        <w:rPr>
          <w:rFonts w:ascii="Arial" w:hAnsi="Arial" w:cs="Arial"/>
          <w:iCs/>
        </w:rPr>
        <w:t xml:space="preserve">focadas numa tecnologia </w:t>
      </w:r>
      <w:r w:rsidR="00131DF7" w:rsidRPr="00E77997">
        <w:rPr>
          <w:rFonts w:ascii="Arial" w:hAnsi="Arial" w:cs="Arial"/>
          <w:i/>
        </w:rPr>
        <w:t>Cloud</w:t>
      </w:r>
      <w:r w:rsidR="00131DF7" w:rsidRPr="00E77997">
        <w:rPr>
          <w:rFonts w:ascii="Arial" w:hAnsi="Arial" w:cs="Arial"/>
          <w:iCs/>
        </w:rPr>
        <w:t xml:space="preserve"> (nas nuvens), ou seja, a modernização desses aspectos mencionados anteriormente viabiliza aos usuários acessos mais constantes dos seus interesses.</w:t>
      </w:r>
    </w:p>
    <w:p w14:paraId="0C8FD7DD" w14:textId="4940A63F" w:rsidR="00131DF7" w:rsidRPr="00E77997" w:rsidRDefault="004E115B" w:rsidP="006A7554">
      <w:pPr>
        <w:pStyle w:val="NormalWeb"/>
        <w:spacing w:line="360" w:lineRule="auto"/>
        <w:ind w:firstLine="567"/>
        <w:jc w:val="both"/>
        <w:rPr>
          <w:rFonts w:ascii="Arial" w:hAnsi="Arial" w:cs="Arial"/>
          <w:iCs/>
        </w:rPr>
      </w:pPr>
      <w:r w:rsidRPr="00E77997">
        <w:rPr>
          <w:rFonts w:ascii="Arial" w:hAnsi="Arial" w:cs="Arial"/>
          <w:iCs/>
        </w:rPr>
        <w:t xml:space="preserve">Logo, o que se tem proposto para esse Sistema de Vendas, visando solucionar os problemas apresentados são as seguintes aplicações: um Autoatendimento em Totem de recebimento com pagamento via cartão (crédito e débito) e envio do comprovante por e-mail, sem a necessidade de um funcionário, minimizando o problema de filas e possibilitando ao cliente realizar o seu próprio cadastro (parcial ou completo); Para os gestores e funcionários, o acesso ao sistema via AppWeb, para a troca de itens, possibilitando </w:t>
      </w:r>
      <w:r w:rsidR="00A01E77" w:rsidRPr="00E77997">
        <w:rPr>
          <w:rFonts w:ascii="Arial" w:hAnsi="Arial" w:cs="Arial"/>
          <w:iCs/>
        </w:rPr>
        <w:t xml:space="preserve">sanar essa necessidade sem comprometer o atendimento ao caixa, também, </w:t>
      </w:r>
      <w:r w:rsidRPr="00E77997">
        <w:rPr>
          <w:rFonts w:ascii="Arial" w:hAnsi="Arial" w:cs="Arial"/>
          <w:iCs/>
        </w:rPr>
        <w:t>com consulta a gráficos e relatórios do sistema, lista de clientes cadastrados, facilidades de acesso aos dados e emissão imediata de nota fiscal.</w:t>
      </w:r>
    </w:p>
    <w:p w14:paraId="42898E6D" w14:textId="77777777" w:rsidR="006A7554" w:rsidRPr="006A7554" w:rsidRDefault="006A7554" w:rsidP="006A7554">
      <w:pPr>
        <w:pStyle w:val="NormalWeb"/>
        <w:spacing w:line="360" w:lineRule="auto"/>
        <w:ind w:firstLine="567"/>
        <w:jc w:val="both"/>
        <w:rPr>
          <w:rFonts w:ascii="Arial" w:hAnsi="Arial" w:cs="Arial"/>
          <w:iCs/>
        </w:rPr>
      </w:pPr>
    </w:p>
    <w:p w14:paraId="7A63431A" w14:textId="77777777" w:rsidR="002A0CFE" w:rsidRDefault="002A0CFE" w:rsidP="002A0CFE">
      <w:pPr>
        <w:pStyle w:val="Ttulo1"/>
        <w:spacing w:before="0" w:line="360" w:lineRule="auto"/>
        <w:rPr>
          <w:rFonts w:cs="Arial"/>
          <w:sz w:val="24"/>
          <w:szCs w:val="24"/>
        </w:rPr>
      </w:pPr>
      <w:r w:rsidRPr="0030090E">
        <w:rPr>
          <w:rFonts w:cs="Arial"/>
          <w:sz w:val="24"/>
          <w:szCs w:val="24"/>
        </w:rPr>
        <w:t xml:space="preserve">3.2 Descrição e Delimitação do problema </w:t>
      </w:r>
    </w:p>
    <w:p w14:paraId="4D124005" w14:textId="77777777" w:rsidR="002A0CFE" w:rsidRPr="00837D96" w:rsidRDefault="002A0CFE" w:rsidP="002A0CFE"/>
    <w:p w14:paraId="502ED828"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 xml:space="preserve">Problema 1: Registro dos produtos - Não é possível assegurar o registro eficiente dos produtos vendidos demonstrados no Recibo de vendas. O processo de venda dos produtos (Recibo de vendas), tendo elementos inseridos manualmente, torna instável a sua viabilidade, como entrar com o Número do item, </w:t>
      </w:r>
      <w:r w:rsidRPr="00837D96">
        <w:rPr>
          <w:rFonts w:cs="Arial"/>
          <w:b w:val="0"/>
          <w:sz w:val="24"/>
          <w:szCs w:val="24"/>
        </w:rPr>
        <w:lastRenderedPageBreak/>
        <w:t>na maioria das vezes, manualmente ou usando a Descrição do produto, também de forma manual, leva ao erro.</w:t>
      </w:r>
    </w:p>
    <w:p w14:paraId="3027564A"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2: Emissão de Nota Fiscal - Como o processo é manual, há casos de emissão de nota fiscal incorreta, os erros acontecem na digitação dos dados da nota, gerando retrabalho ao cancelar e emitir uma nova nota e transtornos para a empresa e aos clientes.</w:t>
      </w:r>
    </w:p>
    <w:p w14:paraId="702633F7"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3: Demora no pagamento - A demora para finalizar a venda de cada cliente está acarretando fila.</w:t>
      </w:r>
    </w:p>
    <w:p w14:paraId="04A477D4"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4: Aumento da clientela - O aumento do fluxo de clientes tem causado filas, reclamações pela demora, constrangimento aos funcionários que estão impossibilitados de solucionar o problema.</w:t>
      </w:r>
    </w:p>
    <w:p w14:paraId="3495C57A"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5: Acompanhamento do Fluxo de Vendas e Estoque in loco - As vendas não podem ser acompanhadas à distância, pois o sistema só trabalha localmente, e os proprietários passam grande parte do tempo fora do comércio obtendo mais mercadorias, fornecedores ou parcerias.</w:t>
      </w:r>
    </w:p>
    <w:p w14:paraId="70C59B68"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6: Troca de produtos 1 - O procedimento para registros esporádicos, já que o sistema não contempla tal ação, muito menos, uma realização prática e eficiente.</w:t>
      </w:r>
    </w:p>
    <w:p w14:paraId="67E7C690"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7: Registro de troca - O registro manual no Recibo de vendas e Planilha de Controle de Substituições, informando que houve troca.</w:t>
      </w:r>
    </w:p>
    <w:p w14:paraId="41B95DCD"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8: Cadastro de Clientes - A falta de um Cadastro de Clientes robusto.</w:t>
      </w:r>
    </w:p>
    <w:p w14:paraId="7F5052FE"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9: Relatório de vendas (Tipos de pagamento) - O levantamento e conferência da quantidade e tipos (dinheiro, débito e crédito) de pagamento ocorrendo de forma desintegrada com o sistema de vendas tem possibilitado muitos erros e demora no processo.</w:t>
      </w:r>
    </w:p>
    <w:p w14:paraId="478CCC17"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10: Inabilidade com a função Desconto - Não saber configurar a função Desconto ou o mal funcionamento dessa função.</w:t>
      </w:r>
    </w:p>
    <w:p w14:paraId="7F7E64E5"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t>Problema 11: Gasto com Impressões - A impressão de duas vias do Recibo de vendas pelo fato do sistema não ser completamente integrado.</w:t>
      </w:r>
    </w:p>
    <w:p w14:paraId="2EF19D87" w14:textId="77777777" w:rsidR="002A0CFE" w:rsidRPr="00837D96" w:rsidRDefault="002A0CFE" w:rsidP="002A0CFE">
      <w:pPr>
        <w:pStyle w:val="Ttulo"/>
        <w:ind w:firstLine="567"/>
        <w:jc w:val="both"/>
        <w:rPr>
          <w:rFonts w:cs="Arial"/>
          <w:b w:val="0"/>
          <w:sz w:val="24"/>
          <w:szCs w:val="24"/>
        </w:rPr>
      </w:pPr>
      <w:r w:rsidRPr="00837D96">
        <w:rPr>
          <w:rFonts w:cs="Arial"/>
          <w:b w:val="0"/>
          <w:sz w:val="24"/>
          <w:szCs w:val="24"/>
        </w:rPr>
        <w:lastRenderedPageBreak/>
        <w:t>Problema 12: Relatório de vendas e Estoque - O sistema não registrar de forma automática as informações disponibilizadas no Recibo de Vendas para um banco de dados.</w:t>
      </w:r>
    </w:p>
    <w:p w14:paraId="06351319" w14:textId="6455F21C" w:rsidR="002A0CFE" w:rsidRDefault="002A0CFE" w:rsidP="002A0CFE">
      <w:pPr>
        <w:pStyle w:val="Ttulo"/>
        <w:ind w:firstLine="567"/>
        <w:jc w:val="both"/>
        <w:rPr>
          <w:rFonts w:cs="Arial"/>
          <w:b w:val="0"/>
          <w:sz w:val="24"/>
          <w:szCs w:val="24"/>
        </w:rPr>
      </w:pPr>
      <w:bookmarkStart w:id="3" w:name="_Hlk66383950"/>
      <w:r w:rsidRPr="00837D96">
        <w:rPr>
          <w:rFonts w:cs="Arial"/>
          <w:b w:val="0"/>
          <w:sz w:val="24"/>
          <w:szCs w:val="24"/>
        </w:rPr>
        <w:t>Problema 13: Relatórios simples e discrepantes - Relatórios simples e na maioria das vezes, muito discrepantes.</w:t>
      </w:r>
    </w:p>
    <w:p w14:paraId="1D778EF1" w14:textId="77777777" w:rsidR="006A7554" w:rsidRPr="00837D96" w:rsidRDefault="006A7554" w:rsidP="00E77997">
      <w:pPr>
        <w:pStyle w:val="Ttulo"/>
        <w:jc w:val="both"/>
        <w:rPr>
          <w:rFonts w:cs="Arial"/>
          <w:b w:val="0"/>
          <w:sz w:val="24"/>
          <w:szCs w:val="24"/>
        </w:rPr>
      </w:pPr>
    </w:p>
    <w:bookmarkEnd w:id="3"/>
    <w:p w14:paraId="3D2A4B66" w14:textId="77777777" w:rsidR="002A0CFE" w:rsidRDefault="002A0CFE" w:rsidP="002A0CFE">
      <w:pPr>
        <w:pStyle w:val="Ttulo"/>
        <w:jc w:val="left"/>
        <w:rPr>
          <w:rFonts w:cs="Arial"/>
          <w:b w:val="0"/>
          <w:color w:val="2F5496" w:themeColor="accent5" w:themeShade="BF"/>
          <w:sz w:val="24"/>
          <w:szCs w:val="24"/>
        </w:rPr>
      </w:pPr>
    </w:p>
    <w:p w14:paraId="1A9B4D11" w14:textId="77777777" w:rsidR="002A0CFE" w:rsidRPr="0030090E" w:rsidRDefault="002A0CFE" w:rsidP="002A0CFE">
      <w:pPr>
        <w:pStyle w:val="Ttulo"/>
        <w:jc w:val="left"/>
        <w:rPr>
          <w:rFonts w:cs="Arial"/>
          <w:sz w:val="24"/>
          <w:szCs w:val="24"/>
        </w:rPr>
      </w:pPr>
      <w:r w:rsidRPr="0030090E">
        <w:rPr>
          <w:rFonts w:cs="Arial"/>
          <w:sz w:val="24"/>
          <w:szCs w:val="24"/>
        </w:rPr>
        <w:t>3.3 Descrição da técnica utilizada para levantamento dos requisitos</w:t>
      </w:r>
    </w:p>
    <w:p w14:paraId="52E843D1" w14:textId="77777777" w:rsidR="002A0CFE" w:rsidRPr="002E789B" w:rsidRDefault="002A0CFE" w:rsidP="002A0CFE">
      <w:pPr>
        <w:pStyle w:val="Ttulo"/>
        <w:jc w:val="left"/>
        <w:rPr>
          <w:rFonts w:cs="Arial"/>
          <w:sz w:val="24"/>
          <w:szCs w:val="24"/>
        </w:rPr>
      </w:pPr>
    </w:p>
    <w:p w14:paraId="337E7D12" w14:textId="0B394AB6" w:rsidR="002A0CFE" w:rsidRDefault="002A0CFE" w:rsidP="002A0CFE">
      <w:pPr>
        <w:pStyle w:val="Ttulo"/>
        <w:ind w:firstLine="567"/>
        <w:jc w:val="both"/>
        <w:rPr>
          <w:rFonts w:cs="Arial"/>
          <w:b w:val="0"/>
          <w:sz w:val="24"/>
          <w:szCs w:val="24"/>
        </w:rPr>
      </w:pPr>
      <w:r>
        <w:rPr>
          <w:rFonts w:cs="Arial"/>
          <w:b w:val="0"/>
          <w:sz w:val="24"/>
          <w:szCs w:val="24"/>
        </w:rPr>
        <w:t xml:space="preserve">Fora utilizada uma </w:t>
      </w:r>
      <w:r w:rsidR="00EE4C5B">
        <w:rPr>
          <w:rFonts w:cs="Arial"/>
          <w:b w:val="0"/>
          <w:sz w:val="24"/>
          <w:szCs w:val="24"/>
        </w:rPr>
        <w:t>análise</w:t>
      </w:r>
      <w:r>
        <w:rPr>
          <w:rFonts w:cs="Arial"/>
          <w:b w:val="0"/>
          <w:sz w:val="24"/>
          <w:szCs w:val="24"/>
        </w:rPr>
        <w:t xml:space="preserve"> a fundo do funcionamento da empresa antes do novo sistema. Tendo sido fornecido pelo proprietário apenas os problemas, assim sendo, toda o levantamento de requisitos fora feito pelos desenvolvedores.</w:t>
      </w:r>
    </w:p>
    <w:p w14:paraId="2AB31A05" w14:textId="77777777" w:rsidR="002A0CFE" w:rsidRPr="003C67C8" w:rsidRDefault="002A0CFE" w:rsidP="002A0CFE">
      <w:pPr>
        <w:pStyle w:val="Ttulo"/>
        <w:ind w:firstLine="567"/>
        <w:jc w:val="both"/>
        <w:rPr>
          <w:rFonts w:cs="Arial"/>
          <w:b w:val="0"/>
          <w:sz w:val="24"/>
          <w:szCs w:val="24"/>
        </w:rPr>
      </w:pPr>
      <w:r>
        <w:rPr>
          <w:rFonts w:cs="Arial"/>
          <w:b w:val="0"/>
          <w:sz w:val="24"/>
          <w:szCs w:val="24"/>
        </w:rPr>
        <w:t xml:space="preserve">O setor comercial (vendas), é o </w:t>
      </w:r>
      <w:r w:rsidRPr="003C67C8">
        <w:rPr>
          <w:rFonts w:cs="Arial"/>
          <w:b w:val="0"/>
          <w:sz w:val="24"/>
          <w:szCs w:val="24"/>
        </w:rPr>
        <w:t>Setor foco</w:t>
      </w:r>
      <w:r>
        <w:rPr>
          <w:rFonts w:cs="Arial"/>
          <w:b w:val="0"/>
          <w:sz w:val="24"/>
          <w:szCs w:val="24"/>
        </w:rPr>
        <w:t xml:space="preserve"> </w:t>
      </w:r>
      <w:r w:rsidRPr="003C67C8">
        <w:rPr>
          <w:rFonts w:cs="Arial"/>
          <w:b w:val="0"/>
          <w:sz w:val="24"/>
          <w:szCs w:val="24"/>
        </w:rPr>
        <w:t>desse trabalho</w:t>
      </w:r>
      <w:r>
        <w:rPr>
          <w:rFonts w:cs="Arial"/>
          <w:b w:val="0"/>
          <w:sz w:val="24"/>
          <w:szCs w:val="24"/>
        </w:rPr>
        <w:t>. C</w:t>
      </w:r>
      <w:r w:rsidRPr="003C67C8">
        <w:rPr>
          <w:rFonts w:cs="Arial"/>
          <w:b w:val="0"/>
          <w:sz w:val="24"/>
          <w:szCs w:val="24"/>
        </w:rPr>
        <w:t xml:space="preserve">omposto por 08 (oito) funcionários que revezam entre si para o atendimento de vendas e reposição de estoque nas prateleiras, sendo que 03 (três) funcionárias têm como responsabilidade principal a operação de caixa. </w:t>
      </w:r>
    </w:p>
    <w:p w14:paraId="33F9FCAC" w14:textId="77777777" w:rsidR="002A0CFE" w:rsidRPr="003C67C8" w:rsidRDefault="002A0CFE" w:rsidP="002A0CFE">
      <w:pPr>
        <w:pStyle w:val="Ttulo"/>
        <w:ind w:firstLine="567"/>
        <w:jc w:val="both"/>
        <w:rPr>
          <w:rFonts w:cs="Arial"/>
          <w:b w:val="0"/>
          <w:sz w:val="24"/>
          <w:szCs w:val="24"/>
        </w:rPr>
      </w:pPr>
      <w:r w:rsidRPr="003C67C8">
        <w:rPr>
          <w:rFonts w:cs="Arial"/>
          <w:b w:val="0"/>
          <w:sz w:val="24"/>
          <w:szCs w:val="24"/>
        </w:rPr>
        <w:t>O Cliente, ao adentrar o ambiente da loja, tem a liberdade de dirigir-se aos setores ou aceitar a ajuda oferecida pelos vendedores. Em seguida, dirige-se ao caixa para finalização da compra (embrulho e pagamento) e retira-se do ambiente.</w:t>
      </w:r>
    </w:p>
    <w:p w14:paraId="185F1792" w14:textId="77777777" w:rsidR="002A0CFE" w:rsidRDefault="002A0CFE" w:rsidP="002A0CFE">
      <w:pPr>
        <w:pStyle w:val="Ttulo"/>
        <w:ind w:firstLine="567"/>
        <w:jc w:val="both"/>
        <w:rPr>
          <w:rFonts w:cs="Arial"/>
          <w:b w:val="0"/>
          <w:sz w:val="24"/>
          <w:szCs w:val="24"/>
        </w:rPr>
      </w:pPr>
      <w:r w:rsidRPr="003C67C8">
        <w:rPr>
          <w:rFonts w:cs="Arial"/>
          <w:b w:val="0"/>
          <w:sz w:val="24"/>
          <w:szCs w:val="24"/>
        </w:rPr>
        <w:t>Compete ao setor de vendas também, cumprir a solicitação do cliente ou consumidor, da troca de mercadorias, registrar numa planilha a troca, guardar o recibo que comprova a venda para ser depois, encaminhado para o setor Financeiro.</w:t>
      </w:r>
    </w:p>
    <w:p w14:paraId="131801A7" w14:textId="77777777" w:rsidR="002A0CFE" w:rsidRDefault="002A0CFE" w:rsidP="002A0CFE">
      <w:pPr>
        <w:pStyle w:val="Ttulo"/>
        <w:ind w:firstLine="567"/>
        <w:jc w:val="both"/>
        <w:rPr>
          <w:rFonts w:cs="Arial"/>
          <w:b w:val="0"/>
          <w:sz w:val="24"/>
          <w:szCs w:val="24"/>
        </w:rPr>
      </w:pPr>
      <w:r>
        <w:rPr>
          <w:rFonts w:cs="Arial"/>
          <w:b w:val="0"/>
          <w:sz w:val="24"/>
          <w:szCs w:val="24"/>
        </w:rPr>
        <w:t xml:space="preserve">Com base nesse e nos demais setores, foram levantados os requisitos e com a assinatura do proprietário, foram demandados para a busca de soluções. </w:t>
      </w:r>
    </w:p>
    <w:p w14:paraId="1B040D55" w14:textId="77777777" w:rsidR="002A0CFE" w:rsidRDefault="002A0CFE" w:rsidP="002A0CFE"/>
    <w:p w14:paraId="193D751A" w14:textId="171A4891" w:rsidR="00D4079D" w:rsidRDefault="00D4079D" w:rsidP="00837D96">
      <w:pPr>
        <w:pStyle w:val="Ttulo"/>
        <w:jc w:val="both"/>
        <w:rPr>
          <w:rFonts w:cs="Arial"/>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lastRenderedPageBreak/>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552B73DD" w14:textId="1110D5FB" w:rsidR="005F7CCA" w:rsidRPr="005F7CCA" w:rsidRDefault="005F7CCA" w:rsidP="005F7CCA">
      <w:pPr>
        <w:pStyle w:val="Legenda"/>
        <w:jc w:val="left"/>
        <w:rPr>
          <w:rFonts w:cs="Arial"/>
          <w:i w:val="0"/>
          <w:color w:val="2F5496" w:themeColor="accent5" w:themeShade="BF"/>
          <w:sz w:val="24"/>
          <w:szCs w:val="24"/>
        </w:rPr>
      </w:pPr>
      <w:r>
        <w:tab/>
      </w:r>
      <w:r w:rsidRPr="005F7CCA">
        <w:rPr>
          <w:rFonts w:cs="Arial"/>
          <w:i w:val="0"/>
          <w:color w:val="2F5496" w:themeColor="accent5" w:themeShade="BF"/>
          <w:sz w:val="24"/>
          <w:szCs w:val="24"/>
        </w:rPr>
        <w:t>RFn  –  Consulta ........</w:t>
      </w:r>
    </w:p>
    <w:p w14:paraId="33672F99" w14:textId="6293A4F0" w:rsidR="005F7CCA" w:rsidRDefault="005F7CCA" w:rsidP="0030090E">
      <w:pPr>
        <w:pStyle w:val="Subttulo"/>
      </w:pPr>
    </w:p>
    <w:p w14:paraId="1899E284" w14:textId="77777777" w:rsidR="005F7CCA" w:rsidRDefault="005F7CCA" w:rsidP="0030090E">
      <w:pPr>
        <w:pStyle w:val="Subttulo"/>
      </w:pPr>
    </w:p>
    <w:p w14:paraId="000151A2" w14:textId="0315362B"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tbl>
      <w:tblPr>
        <w:tblW w:w="9493" w:type="dxa"/>
        <w:tblBorders>
          <w:top w:val="nil"/>
          <w:left w:val="nil"/>
          <w:bottom w:val="nil"/>
          <w:right w:val="nil"/>
          <w:insideH w:val="nil"/>
          <w:insideV w:val="nil"/>
        </w:tblBorders>
        <w:tblLayout w:type="fixed"/>
        <w:tblLook w:val="0600" w:firstRow="0" w:lastRow="0" w:firstColumn="0" w:lastColumn="0" w:noHBand="1" w:noVBand="1"/>
      </w:tblPr>
      <w:tblGrid>
        <w:gridCol w:w="1419"/>
        <w:gridCol w:w="1261"/>
        <w:gridCol w:w="6813"/>
      </w:tblGrid>
      <w:tr w:rsidR="00BE5DE1" w:rsidRPr="00BE5DE1" w14:paraId="1BD62052" w14:textId="77777777" w:rsidTr="00BE5DE1">
        <w:trPr>
          <w:trHeight w:val="554"/>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2201F7" w14:textId="77777777" w:rsidR="00BE5DE1" w:rsidRPr="00BE5DE1" w:rsidRDefault="00BE5DE1" w:rsidP="00F76823">
            <w:pPr>
              <w:widowControl w:val="0"/>
              <w:jc w:val="center"/>
              <w:rPr>
                <w:rFonts w:ascii="Arial" w:hAnsi="Arial" w:cs="Arial"/>
                <w:sz w:val="24"/>
                <w:szCs w:val="24"/>
              </w:rPr>
            </w:pPr>
            <w:r w:rsidRPr="00BE5DE1">
              <w:rPr>
                <w:rFonts w:ascii="Arial" w:hAnsi="Arial" w:cs="Arial"/>
                <w:sz w:val="24"/>
                <w:szCs w:val="24"/>
              </w:rPr>
              <w:t>Requisitos não funcionais</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23746" w14:textId="77777777" w:rsidR="00BE5DE1" w:rsidRPr="00BE5DE1" w:rsidRDefault="00BE5DE1" w:rsidP="00F76823">
            <w:pPr>
              <w:widowControl w:val="0"/>
              <w:jc w:val="center"/>
              <w:rPr>
                <w:rFonts w:ascii="Arial" w:hAnsi="Arial" w:cs="Arial"/>
                <w:sz w:val="24"/>
                <w:szCs w:val="24"/>
              </w:rPr>
            </w:pPr>
            <w:r w:rsidRPr="00BE5DE1">
              <w:rPr>
                <w:rFonts w:ascii="Arial" w:hAnsi="Arial" w:cs="Arial"/>
                <w:sz w:val="24"/>
                <w:szCs w:val="24"/>
              </w:rPr>
              <w:t>Tipo</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FF4A67" w14:textId="77777777" w:rsidR="00BE5DE1" w:rsidRPr="00BE5DE1" w:rsidRDefault="00BE5DE1" w:rsidP="00F76823">
            <w:pPr>
              <w:widowControl w:val="0"/>
              <w:jc w:val="center"/>
              <w:rPr>
                <w:rFonts w:ascii="Arial" w:hAnsi="Arial" w:cs="Arial"/>
                <w:sz w:val="24"/>
                <w:szCs w:val="24"/>
              </w:rPr>
            </w:pPr>
            <w:r w:rsidRPr="00BE5DE1">
              <w:rPr>
                <w:rFonts w:ascii="Arial" w:hAnsi="Arial" w:cs="Arial"/>
                <w:sz w:val="24"/>
                <w:szCs w:val="24"/>
              </w:rPr>
              <w:t>Descrição</w:t>
            </w:r>
          </w:p>
        </w:tc>
      </w:tr>
      <w:tr w:rsidR="00BE5DE1" w:rsidRPr="00BE5DE1" w14:paraId="771A653E" w14:textId="77777777" w:rsidTr="00BE5DE1">
        <w:trPr>
          <w:trHeight w:val="332"/>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A2A789" w14:textId="77777777" w:rsidR="00BE5DE1" w:rsidRPr="00BE5DE1" w:rsidRDefault="00BE5DE1" w:rsidP="00F76823">
            <w:pPr>
              <w:widowControl w:val="0"/>
              <w:jc w:val="center"/>
              <w:rPr>
                <w:rFonts w:ascii="Arial" w:hAnsi="Arial" w:cs="Arial"/>
                <w:sz w:val="24"/>
                <w:szCs w:val="24"/>
              </w:rPr>
            </w:pPr>
            <w:r w:rsidRPr="00BE5DE1">
              <w:rPr>
                <w:rFonts w:ascii="Arial" w:hAnsi="Arial" w:cs="Arial"/>
                <w:sz w:val="24"/>
                <w:szCs w:val="24"/>
              </w:rPr>
              <w:t>REQNF01: Facilidade</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01D9A7"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Usabilidade</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7E64A"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O sistema deve ser objetivo e sem a necessidade de treinamento.</w:t>
            </w:r>
          </w:p>
        </w:tc>
      </w:tr>
      <w:tr w:rsidR="00BE5DE1" w:rsidRPr="00BE5DE1" w14:paraId="2080FD0F" w14:textId="77777777" w:rsidTr="00BE5DE1">
        <w:trPr>
          <w:trHeight w:val="332"/>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AAFCD9" w14:textId="77777777" w:rsidR="00BE5DE1" w:rsidRPr="00BE5DE1" w:rsidRDefault="00BE5DE1" w:rsidP="00F76823">
            <w:pPr>
              <w:widowControl w:val="0"/>
              <w:jc w:val="center"/>
              <w:rPr>
                <w:rFonts w:ascii="Arial" w:hAnsi="Arial" w:cs="Arial"/>
                <w:sz w:val="24"/>
                <w:szCs w:val="24"/>
              </w:rPr>
            </w:pPr>
            <w:r w:rsidRPr="00BE5DE1">
              <w:rPr>
                <w:rFonts w:ascii="Arial" w:hAnsi="Arial" w:cs="Arial"/>
                <w:sz w:val="24"/>
                <w:szCs w:val="24"/>
              </w:rPr>
              <w:t>REQNF02: Consulta</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2FE74"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Eficiência</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D87804"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O sistema deverá processar consultas rápidas.</w:t>
            </w:r>
          </w:p>
        </w:tc>
      </w:tr>
      <w:tr w:rsidR="00BE5DE1" w:rsidRPr="00BE5DE1" w14:paraId="40B9DBD2" w14:textId="77777777" w:rsidTr="00BE5DE1">
        <w:trPr>
          <w:trHeight w:val="554"/>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78E67E"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REQFN03: Verificação de dados</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2F3289"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Confiabilidade</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2858B"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O sistema deverá informar os dados corretamente.</w:t>
            </w:r>
          </w:p>
        </w:tc>
      </w:tr>
      <w:tr w:rsidR="00BE5DE1" w:rsidRPr="00BE5DE1" w14:paraId="2DDA9928" w14:textId="77777777" w:rsidTr="00BE5DE1">
        <w:trPr>
          <w:trHeight w:val="554"/>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2D537"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REQFN04: Fácil manutenção</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2A7538"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Padrão</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DFE82B"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Uso de programação orientada a objeto, baseado em nuvem</w:t>
            </w:r>
          </w:p>
        </w:tc>
      </w:tr>
      <w:tr w:rsidR="00BE5DE1" w:rsidRPr="00BE5DE1" w14:paraId="329B1C14" w14:textId="77777777" w:rsidTr="00BE5DE1">
        <w:trPr>
          <w:trHeight w:val="332"/>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325DB6"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REQFN05: Legal</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41E236"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Legal</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901C52"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O sistema deverá atender às normas legais de vendas.</w:t>
            </w:r>
          </w:p>
        </w:tc>
      </w:tr>
      <w:tr w:rsidR="00BE5DE1" w:rsidRPr="00BE5DE1" w14:paraId="7A874A44" w14:textId="77777777" w:rsidTr="00BE5DE1">
        <w:trPr>
          <w:trHeight w:val="554"/>
        </w:trPr>
        <w:tc>
          <w:tcPr>
            <w:tcW w:w="141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0FE24"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lastRenderedPageBreak/>
              <w:t>REQFN06: Dados integrados</w:t>
            </w:r>
          </w:p>
        </w:tc>
        <w:tc>
          <w:tcPr>
            <w:tcW w:w="126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725A81"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Usabilidade</w:t>
            </w:r>
          </w:p>
        </w:tc>
        <w:tc>
          <w:tcPr>
            <w:tcW w:w="681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7063D" w14:textId="77777777" w:rsidR="00BE5DE1" w:rsidRPr="00BE5DE1" w:rsidRDefault="00BE5DE1" w:rsidP="00F76823">
            <w:pPr>
              <w:widowControl w:val="0"/>
              <w:rPr>
                <w:rFonts w:ascii="Arial" w:hAnsi="Arial" w:cs="Arial"/>
                <w:sz w:val="24"/>
                <w:szCs w:val="24"/>
              </w:rPr>
            </w:pPr>
            <w:r w:rsidRPr="00BE5DE1">
              <w:rPr>
                <w:rFonts w:ascii="Arial" w:hAnsi="Arial" w:cs="Arial"/>
                <w:sz w:val="24"/>
                <w:szCs w:val="24"/>
              </w:rPr>
              <w:t>Os dados devem ser integrados entre si de modo que o acesso a qualquer um deles possa ser feito por associação de códigos-chave, gerando maior flexibilidade e facilidade de pesquisa no sistema.</w:t>
            </w:r>
          </w:p>
        </w:tc>
      </w:tr>
    </w:tbl>
    <w:p w14:paraId="53C4C129" w14:textId="77777777" w:rsidR="00F4794D" w:rsidRPr="000B081B" w:rsidRDefault="00F4794D"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15888019" w:rsidR="005F7CCA" w:rsidRDefault="002972F3" w:rsidP="005F7CCA">
      <w:pPr>
        <w:ind w:firstLine="284"/>
        <w:rPr>
          <w:rFonts w:ascii="Arial" w:hAnsi="Arial" w:cs="Arial"/>
          <w:b/>
          <w:sz w:val="24"/>
          <w:szCs w:val="24"/>
        </w:rPr>
      </w:pPr>
      <w:r w:rsidRPr="00746E3E">
        <w:rPr>
          <w:noProof/>
        </w:rPr>
        <w:drawing>
          <wp:inline distT="0" distB="0" distL="0" distR="0" wp14:anchorId="30A6EE83" wp14:editId="35ADBA4A">
            <wp:extent cx="5612130" cy="2995332"/>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95332"/>
                    </a:xfrm>
                    <a:prstGeom prst="rect">
                      <a:avLst/>
                    </a:prstGeom>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4"/>
      <w:r w:rsidRPr="00F4794D">
        <w:rPr>
          <w:rFonts w:ascii="Arial" w:hAnsi="Arial" w:cs="Arial"/>
          <w:i/>
          <w:color w:val="2F5496" w:themeColor="accent5" w:themeShade="BF"/>
        </w:rPr>
        <w:t>Autor</w:t>
      </w:r>
      <w:commentRangeEnd w:id="4"/>
      <w:r>
        <w:rPr>
          <w:rStyle w:val="Refdecomentrio"/>
        </w:rPr>
        <w:commentReference w:id="4"/>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12E4E22D" w14:textId="40496950" w:rsidR="002F49E9" w:rsidRPr="00F31B07" w:rsidRDefault="002F49E9" w:rsidP="00F46961">
      <w:pPr>
        <w:pStyle w:val="Legenda"/>
        <w:spacing w:before="0" w:after="120" w:line="240" w:lineRule="auto"/>
        <w:jc w:val="left"/>
        <w:rPr>
          <w:rFonts w:cs="Arial"/>
          <w:b w:val="0"/>
          <w:color w:val="2F5496" w:themeColor="accent5" w:themeShade="BF"/>
          <w:sz w:val="24"/>
          <w:szCs w:val="24"/>
        </w:rPr>
      </w:pPr>
    </w:p>
    <w:p w14:paraId="217C7045" w14:textId="57AFF5DC" w:rsidR="00F76823" w:rsidRPr="00F76823" w:rsidRDefault="00F76823" w:rsidP="00F76823">
      <w:pPr>
        <w:pStyle w:val="PargrafodaLista"/>
        <w:numPr>
          <w:ilvl w:val="3"/>
          <w:numId w:val="30"/>
        </w:numPr>
        <w:spacing w:line="276" w:lineRule="auto"/>
        <w:jc w:val="both"/>
        <w:outlineLvl w:val="0"/>
        <w:rPr>
          <w:rFonts w:ascii="Arial" w:eastAsia="Arial" w:hAnsi="Arial" w:cs="Arial"/>
          <w:b/>
          <w:bCs/>
          <w:sz w:val="22"/>
          <w:szCs w:val="22"/>
          <w:lang w:eastAsia="pt-BR"/>
        </w:rPr>
      </w:pPr>
      <w:bookmarkStart w:id="5" w:name="_Toc58152806"/>
      <w:r w:rsidRPr="00F76823">
        <w:rPr>
          <w:rFonts w:ascii="Arial" w:eastAsia="Arial" w:hAnsi="Arial" w:cs="Arial"/>
          <w:b/>
          <w:bCs/>
          <w:sz w:val="22"/>
          <w:szCs w:val="22"/>
          <w:lang w:eastAsia="pt-BR"/>
        </w:rPr>
        <w:t>Casos de Uso de Baixo Nivel</w:t>
      </w:r>
      <w:bookmarkEnd w:id="5"/>
    </w:p>
    <w:p w14:paraId="3DEBD3CB" w14:textId="24C28683" w:rsidR="00F76823" w:rsidRPr="00F76823" w:rsidRDefault="00F76823" w:rsidP="00F76823">
      <w:pPr>
        <w:pStyle w:val="PargrafodaLista"/>
        <w:numPr>
          <w:ilvl w:val="4"/>
          <w:numId w:val="30"/>
        </w:numPr>
        <w:spacing w:line="276" w:lineRule="auto"/>
        <w:ind w:left="1560"/>
        <w:jc w:val="both"/>
        <w:outlineLvl w:val="1"/>
        <w:rPr>
          <w:rFonts w:ascii="Arial" w:eastAsia="Arial" w:hAnsi="Arial" w:cs="Arial"/>
          <w:b/>
          <w:bCs/>
          <w:sz w:val="22"/>
          <w:szCs w:val="22"/>
          <w:lang w:eastAsia="pt-BR"/>
        </w:rPr>
      </w:pPr>
      <w:bookmarkStart w:id="6" w:name="_Toc58152807"/>
      <w:r w:rsidRPr="00F76823">
        <w:rPr>
          <w:rFonts w:ascii="Arial" w:eastAsia="Arial" w:hAnsi="Arial" w:cs="Arial"/>
          <w:b/>
          <w:bCs/>
          <w:sz w:val="22"/>
          <w:szCs w:val="22"/>
          <w:lang w:eastAsia="pt-BR"/>
        </w:rPr>
        <w:t>Vendas de Itens Caixa</w:t>
      </w:r>
      <w:bookmarkEnd w:id="6"/>
    </w:p>
    <w:p w14:paraId="1B28EC96" w14:textId="77777777" w:rsidR="00F76823" w:rsidRPr="00F76823" w:rsidRDefault="00F76823" w:rsidP="00F76823">
      <w:pPr>
        <w:spacing w:line="276" w:lineRule="auto"/>
        <w:ind w:left="792"/>
        <w:contextualSpacing/>
        <w:jc w:val="both"/>
        <w:rPr>
          <w:rFonts w:ascii="Arial" w:eastAsia="Arial" w:hAnsi="Arial" w:cs="Arial"/>
          <w:sz w:val="22"/>
          <w:szCs w:val="22"/>
          <w:lang w:eastAsia="pt-BR"/>
        </w:rPr>
      </w:pP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F76823" w:rsidRPr="00F76823" w14:paraId="5E710A87"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9082B"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VENDAS DE ITENS CAIXA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8B0CA6"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04FA02E6"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ADCF29"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F123DE"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2CCB53CF"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DDFCA"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8EFEA1"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Vendas de itens caixa</w:t>
            </w:r>
          </w:p>
        </w:tc>
      </w:tr>
      <w:tr w:rsidR="00F76823" w:rsidRPr="00F76823" w14:paraId="3D6AFBDA"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B06A4"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7E45"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550DFB83"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4CAB6B"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58FDD1"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Cliente, Operador de caixa</w:t>
            </w:r>
          </w:p>
        </w:tc>
      </w:tr>
      <w:tr w:rsidR="00F76823" w:rsidRPr="00F76823" w14:paraId="75C32F18" w14:textId="77777777" w:rsidTr="00F76823">
        <w:trPr>
          <w:trHeight w:val="111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6C076"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lastRenderedPageBreak/>
              <w:t>Resumo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C2299D"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Um cliente chega a um ponto de pagamento, com vários itens que deseja comprar. O Caixa registra os itens de compra e recebe um pagamento. No final, o Cliente sai com os itens comprados.</w:t>
            </w:r>
          </w:p>
        </w:tc>
      </w:tr>
      <w:tr w:rsidR="00F76823" w:rsidRPr="00F76823" w14:paraId="5E9B1B13"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F29B5C"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Pré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3F0B24"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Apresentar os produtos a serem adquiridos</w:t>
            </w:r>
          </w:p>
        </w:tc>
      </w:tr>
      <w:tr w:rsidR="00F76823" w:rsidRPr="00F76823" w14:paraId="06A85AE8"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6A8E2D"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D523A"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69B0FC5F"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B435F9"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875412"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Ações do Sistema</w:t>
            </w:r>
          </w:p>
        </w:tc>
      </w:tr>
      <w:tr w:rsidR="00F76823" w:rsidRPr="00F76823" w14:paraId="56C9AF5B"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EAD71"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 Cliente informa o CPF</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E0953B"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4B2D087A"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259155F"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2. Operador insere CPF e confirma se cliente existe no sistema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9592C8"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77867CE2" w14:textId="77777777" w:rsidTr="00F76823">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AB1A0C"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3. Cliente entrega os produtos escolhidos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12FD26"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01B7E135" w14:textId="77777777" w:rsidTr="00F76823">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71E162"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4. Operador faz conferência dos produtos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E07367"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12AA748C" w14:textId="77777777" w:rsidTr="00F76823">
        <w:trPr>
          <w:trHeight w:val="99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756D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5. Operador insere códigos dos produtos no sistema e respectivas quantidades. Caso necessário, insere desconto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DC475B"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w:t>
            </w:r>
          </w:p>
        </w:tc>
      </w:tr>
      <w:tr w:rsidR="00F76823" w:rsidRPr="00F76823" w14:paraId="686B8418"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45EB36"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5D53FB"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6. O Sistema identifica qual é o produto e o preço unitário.</w:t>
            </w:r>
          </w:p>
        </w:tc>
      </w:tr>
      <w:tr w:rsidR="00F76823" w:rsidRPr="00F76823" w14:paraId="05899BA4"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78A98"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F4CEF6A"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7.O Sistema mostra o valor total da venda já com desconto inserido.</w:t>
            </w:r>
          </w:p>
        </w:tc>
      </w:tr>
      <w:tr w:rsidR="00F76823" w:rsidRPr="00F76823" w14:paraId="5918F197"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B2485CC"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8.Operasdor informa o valor total ao cliente e solicita forma de pagamento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2DA4D3"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39427145"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CF91DE0"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9. Cliente entrega o tipo de pagamento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FBE30E"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730E92FD"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002E2C"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2F81A1D"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10. Sistema gera nota fiscal, arquiva no cadastro do cliente (caso ele possua) e realiza o envio para e-mail cadastrado (caso ele deseje).</w:t>
            </w:r>
          </w:p>
        </w:tc>
      </w:tr>
    </w:tbl>
    <w:p w14:paraId="1129E68E" w14:textId="77777777" w:rsidR="00F76823" w:rsidRPr="00F76823" w:rsidRDefault="00F76823" w:rsidP="00F76823">
      <w:pPr>
        <w:spacing w:line="276" w:lineRule="auto"/>
        <w:ind w:left="792"/>
        <w:contextualSpacing/>
        <w:jc w:val="both"/>
        <w:rPr>
          <w:rFonts w:ascii="Arial" w:eastAsia="Arial" w:hAnsi="Arial" w:cs="Arial"/>
          <w:sz w:val="22"/>
          <w:szCs w:val="22"/>
          <w:lang w:eastAsia="pt-BR"/>
        </w:rPr>
      </w:pPr>
    </w:p>
    <w:p w14:paraId="0F7E85C5" w14:textId="77777777" w:rsidR="00F76823" w:rsidRPr="00F76823" w:rsidRDefault="00F76823" w:rsidP="00F76823">
      <w:pPr>
        <w:spacing w:line="276" w:lineRule="auto"/>
        <w:jc w:val="both"/>
        <w:rPr>
          <w:rFonts w:ascii="Arial" w:eastAsia="Arial" w:hAnsi="Arial" w:cs="Arial"/>
          <w:sz w:val="22"/>
          <w:szCs w:val="22"/>
          <w:lang w:eastAsia="pt-BR"/>
        </w:rPr>
      </w:pPr>
      <w:r w:rsidRPr="00F76823">
        <w:rPr>
          <w:rFonts w:ascii="Arial" w:eastAsia="Arial" w:hAnsi="Arial" w:cs="Arial"/>
          <w:sz w:val="22"/>
          <w:szCs w:val="22"/>
          <w:lang w:eastAsia="pt-BR"/>
        </w:rPr>
        <w:br w:type="page"/>
      </w:r>
    </w:p>
    <w:p w14:paraId="03DE822E" w14:textId="2ED022B5" w:rsidR="00F76823" w:rsidRPr="008430E3" w:rsidRDefault="00F76823" w:rsidP="008430E3">
      <w:pPr>
        <w:pStyle w:val="PargrafodaLista"/>
        <w:numPr>
          <w:ilvl w:val="4"/>
          <w:numId w:val="30"/>
        </w:numPr>
        <w:spacing w:line="276" w:lineRule="auto"/>
        <w:ind w:hanging="230"/>
        <w:jc w:val="both"/>
        <w:outlineLvl w:val="1"/>
        <w:rPr>
          <w:rFonts w:ascii="Arial" w:eastAsia="Arial" w:hAnsi="Arial" w:cs="Arial"/>
          <w:b/>
          <w:bCs/>
          <w:sz w:val="22"/>
          <w:szCs w:val="22"/>
          <w:lang w:eastAsia="pt-BR"/>
        </w:rPr>
      </w:pPr>
      <w:bookmarkStart w:id="7" w:name="_Toc58152808"/>
      <w:r w:rsidRPr="008430E3">
        <w:rPr>
          <w:rFonts w:ascii="Arial" w:eastAsia="Arial" w:hAnsi="Arial" w:cs="Arial"/>
          <w:b/>
          <w:bCs/>
          <w:sz w:val="22"/>
          <w:szCs w:val="22"/>
          <w:lang w:eastAsia="pt-BR"/>
        </w:rPr>
        <w:lastRenderedPageBreak/>
        <w:t>Vendas de Itens Automatizado</w:t>
      </w:r>
      <w:bookmarkEnd w:id="7"/>
    </w:p>
    <w:p w14:paraId="0A34C740" w14:textId="77777777" w:rsidR="00F76823" w:rsidRPr="00F76823" w:rsidRDefault="00F76823" w:rsidP="00F76823">
      <w:pPr>
        <w:spacing w:line="276" w:lineRule="auto"/>
        <w:ind w:left="792"/>
        <w:contextualSpacing/>
        <w:jc w:val="both"/>
        <w:rPr>
          <w:rFonts w:ascii="Arial" w:eastAsia="Arial" w:hAnsi="Arial" w:cs="Arial"/>
          <w:sz w:val="22"/>
          <w:szCs w:val="22"/>
          <w:u w:val="single"/>
          <w:lang w:eastAsia="pt-BR"/>
        </w:rPr>
      </w:pP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F76823" w:rsidRPr="00F76823" w14:paraId="697518EE"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5CC9FF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VENDAS DE ITENS AUTOMATIZADO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2A087"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56DCF862"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4A6403"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BA31A"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6F6AD8C7"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319C91"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06620"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Vendas de itens automatizado</w:t>
            </w:r>
          </w:p>
        </w:tc>
      </w:tr>
      <w:tr w:rsidR="00F76823" w:rsidRPr="00F76823" w14:paraId="4900B9FA"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0B2D7F"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4DDB"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418C5BFD"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EB897B"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060F78"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Cliente</w:t>
            </w:r>
          </w:p>
        </w:tc>
      </w:tr>
      <w:tr w:rsidR="00F76823" w:rsidRPr="00F76823" w14:paraId="7ACC22B0"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B1DA3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Resumo</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20E547E" w14:textId="77777777" w:rsidR="00F76823" w:rsidRPr="00F76823" w:rsidRDefault="00F76823" w:rsidP="00F76823">
            <w:pPr>
              <w:spacing w:line="276" w:lineRule="auto"/>
              <w:jc w:val="both"/>
              <w:rPr>
                <w:rFonts w:ascii="Arial" w:eastAsia="Arial" w:hAnsi="Arial" w:cs="Arial"/>
                <w:sz w:val="22"/>
                <w:szCs w:val="22"/>
                <w:lang w:eastAsia="pt-BR"/>
              </w:rPr>
            </w:pPr>
            <w:r w:rsidRPr="00F76823">
              <w:rPr>
                <w:rFonts w:ascii="Arial" w:eastAsia="Arial" w:hAnsi="Arial" w:cs="Arial"/>
                <w:sz w:val="22"/>
                <w:szCs w:val="22"/>
                <w:lang w:eastAsia="pt-BR"/>
              </w:rPr>
              <w:t>Cliente se dirige até o autoatendimento com os produtos e realiza o pagamento</w:t>
            </w:r>
          </w:p>
        </w:tc>
      </w:tr>
      <w:tr w:rsidR="00F76823" w:rsidRPr="00F76823" w14:paraId="22A88B92" w14:textId="77777777" w:rsidTr="00F76823">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5BADA2"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20D56D"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Apresentar os produtos a serem adquiridos. Estar ciente que o pagamento é apenas via cartão e há a necessidade, de pelo menos, um pré-cadastro.</w:t>
            </w:r>
          </w:p>
        </w:tc>
      </w:tr>
      <w:tr w:rsidR="00F76823" w:rsidRPr="00F76823" w14:paraId="2A3F309C"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FF12C4"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FC1EA"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7BD5C308"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389B39"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A7CFA4"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Ações do Sistema</w:t>
            </w:r>
          </w:p>
        </w:tc>
      </w:tr>
      <w:tr w:rsidR="00F76823" w:rsidRPr="00F76823" w14:paraId="44DFFD21"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A7FED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 Cliente insere CPF no sistema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E97952"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60178454"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FEB99F"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23F269"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2. Sistema valida se o cliente tem cadastro</w:t>
            </w:r>
          </w:p>
        </w:tc>
      </w:tr>
      <w:tr w:rsidR="00F76823" w:rsidRPr="00F76823" w14:paraId="1E9DC749"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C70B9"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6BD1365"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3. Caso usuário não tenha cadastro, o sistema solicita nome e e-mail</w:t>
            </w:r>
          </w:p>
        </w:tc>
      </w:tr>
      <w:tr w:rsidR="00F76823" w:rsidRPr="00F76823" w14:paraId="75F34F07"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5F30656"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4.Caso o cliente não tenha o cadastro, efetua a inserção do nome e e-mail solicitado.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46E605"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54F36324"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2BB5DC"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1EC6535"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5. Caso o cliente tenha feito o cadastro rápido, o sistema envia e-mail para a conclusão do cadastro.</w:t>
            </w:r>
          </w:p>
        </w:tc>
      </w:tr>
      <w:tr w:rsidR="00F76823" w:rsidRPr="00F76823" w14:paraId="5565148C" w14:textId="77777777" w:rsidTr="00F76823">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F4175"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6. Cliente passa o código de barra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EF620"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4AE7B328"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D2206B"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326F62"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7. O Sistema identifica qual é o produto e o preço unitário.</w:t>
            </w:r>
          </w:p>
        </w:tc>
      </w:tr>
      <w:tr w:rsidR="00F76823" w:rsidRPr="00F76823" w14:paraId="54CF3215"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0D3FB"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76124D8" w14:textId="77777777" w:rsidR="00F76823" w:rsidRPr="00F76823" w:rsidRDefault="00F76823" w:rsidP="00F76823">
            <w:pPr>
              <w:spacing w:line="276" w:lineRule="auto"/>
              <w:jc w:val="both"/>
              <w:rPr>
                <w:rFonts w:ascii="Arial" w:eastAsia="Arial" w:hAnsi="Arial" w:cs="Arial"/>
                <w:sz w:val="22"/>
                <w:szCs w:val="22"/>
                <w:lang w:eastAsia="pt-BR"/>
              </w:rPr>
            </w:pPr>
            <w:r w:rsidRPr="00F76823">
              <w:rPr>
                <w:rFonts w:ascii="Arial" w:eastAsia="Arial" w:hAnsi="Arial" w:cs="Arial"/>
                <w:sz w:val="22"/>
                <w:szCs w:val="22"/>
                <w:lang w:eastAsia="pt-BR"/>
              </w:rPr>
              <w:t>8. O Sistema identifica o número inserido para a quantidade do produto adquirido, calcula e apresenta o resultado desse cálculo e, ao mesmo tempo, é apresentado o resultado da somatória dos cálculos anteriores na tela.</w:t>
            </w:r>
          </w:p>
        </w:tc>
      </w:tr>
      <w:tr w:rsidR="00F76823" w:rsidRPr="00F76823" w14:paraId="089ECA2E"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BC131A3"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9. Cliente repete o processo 6 até acabar os produtos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9A042C"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34BDF5E7" w14:textId="77777777" w:rsidTr="00F76823">
        <w:trPr>
          <w:trHeight w:val="52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EF10B"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3224E4"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10. O sistema repete os processos 7 e 8 até acabar os produtos.</w:t>
            </w:r>
          </w:p>
        </w:tc>
      </w:tr>
      <w:tr w:rsidR="00F76823" w:rsidRPr="00F76823" w14:paraId="3FC8F0EE"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8F65CC"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6413CDD"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11. O Sistema informa as formas de pagamento, Débito ou Crédito, quantidade de itens e valor total.</w:t>
            </w:r>
          </w:p>
        </w:tc>
      </w:tr>
      <w:tr w:rsidR="00F76823" w:rsidRPr="00F76823" w14:paraId="373BD35F"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ACFC40A"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lastRenderedPageBreak/>
              <w:t>12. Cliente decide a opção desejada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0647D"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35474EA5"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28B3B0"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82280C"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13. Sistema solicita para que o cliente insira o cartão.</w:t>
            </w:r>
          </w:p>
        </w:tc>
      </w:tr>
      <w:tr w:rsidR="00F76823" w:rsidRPr="00F76823" w14:paraId="08C5A266"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BA0D434"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14. O Cliente insere o seu cartão na parte adequada para realização dessa ação de pagamento.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99493"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07E7FE1C"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F3D21D"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D058B5"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15. Sistema valida pagamento e envia nota fiscal no e-mail.</w:t>
            </w:r>
          </w:p>
        </w:tc>
      </w:tr>
    </w:tbl>
    <w:p w14:paraId="6A0C304A" w14:textId="77777777" w:rsidR="00F76823" w:rsidRPr="00F76823" w:rsidRDefault="00F76823" w:rsidP="00F76823">
      <w:pPr>
        <w:spacing w:line="276" w:lineRule="auto"/>
        <w:ind w:left="792"/>
        <w:contextualSpacing/>
        <w:jc w:val="both"/>
        <w:rPr>
          <w:rFonts w:ascii="Arial" w:eastAsia="Arial" w:hAnsi="Arial" w:cs="Arial"/>
          <w:sz w:val="22"/>
          <w:szCs w:val="22"/>
          <w:lang w:eastAsia="pt-BR"/>
        </w:rPr>
      </w:pPr>
    </w:p>
    <w:p w14:paraId="1984056F" w14:textId="05E0EDCB" w:rsidR="00F76823" w:rsidRPr="00F76823" w:rsidRDefault="008430E3" w:rsidP="008430E3">
      <w:pPr>
        <w:spacing w:line="276" w:lineRule="auto"/>
        <w:ind w:left="709" w:firstLine="709"/>
        <w:jc w:val="both"/>
        <w:rPr>
          <w:rFonts w:ascii="Arial" w:eastAsia="Arial" w:hAnsi="Arial" w:cs="Arial"/>
          <w:b/>
          <w:bCs/>
          <w:sz w:val="22"/>
          <w:szCs w:val="22"/>
          <w:lang w:eastAsia="pt-BR"/>
        </w:rPr>
      </w:pPr>
      <w:bookmarkStart w:id="8" w:name="_Toc58152809"/>
      <w:r>
        <w:rPr>
          <w:rFonts w:ascii="Arial" w:eastAsia="Arial" w:hAnsi="Arial" w:cs="Arial"/>
          <w:b/>
          <w:bCs/>
          <w:sz w:val="22"/>
          <w:szCs w:val="22"/>
          <w:lang w:eastAsia="pt-BR"/>
        </w:rPr>
        <w:t xml:space="preserve">3.4.3.1.3 </w:t>
      </w:r>
      <w:r w:rsidR="00F76823" w:rsidRPr="00F76823">
        <w:rPr>
          <w:rFonts w:ascii="Arial" w:eastAsia="Arial" w:hAnsi="Arial" w:cs="Arial"/>
          <w:b/>
          <w:bCs/>
          <w:sz w:val="22"/>
          <w:szCs w:val="22"/>
          <w:lang w:eastAsia="pt-BR"/>
        </w:rPr>
        <w:t>Geração de Relatórios</w:t>
      </w:r>
      <w:bookmarkEnd w:id="8"/>
    </w:p>
    <w:p w14:paraId="78D1327C" w14:textId="77777777" w:rsidR="00F76823" w:rsidRPr="00F76823" w:rsidRDefault="00F76823" w:rsidP="00F76823">
      <w:pPr>
        <w:spacing w:line="276" w:lineRule="auto"/>
        <w:ind w:left="792"/>
        <w:contextualSpacing/>
        <w:jc w:val="both"/>
        <w:rPr>
          <w:rFonts w:ascii="Arial" w:eastAsia="Arial" w:hAnsi="Arial" w:cs="Arial"/>
          <w:sz w:val="22"/>
          <w:szCs w:val="22"/>
          <w:lang w:eastAsia="pt-BR"/>
        </w:rPr>
      </w:pP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F76823" w:rsidRPr="00F76823" w14:paraId="3210C4FA"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AC3F9"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Geração de Relatórios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8CE3ED"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7A2E2918"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618868"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BAD299"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34ECB287"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B850A"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BAC46"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Geração de Relatórios</w:t>
            </w:r>
          </w:p>
        </w:tc>
      </w:tr>
      <w:tr w:rsidR="00F76823" w:rsidRPr="00F76823" w14:paraId="222E9787"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89A840"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8A854"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10666BC6"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77D701"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02DB6"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Usuário do sistema</w:t>
            </w:r>
          </w:p>
        </w:tc>
      </w:tr>
      <w:tr w:rsidR="00F76823" w:rsidRPr="00F76823" w14:paraId="2024DCB3"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413770"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Resumo</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4F8997C" w14:textId="77777777" w:rsidR="00F76823" w:rsidRPr="00F76823" w:rsidRDefault="00F76823" w:rsidP="00F76823">
            <w:pPr>
              <w:spacing w:line="276" w:lineRule="auto"/>
              <w:jc w:val="both"/>
              <w:rPr>
                <w:rFonts w:ascii="Arial" w:eastAsia="Arial" w:hAnsi="Arial" w:cs="Arial"/>
                <w:sz w:val="22"/>
                <w:szCs w:val="22"/>
                <w:lang w:eastAsia="pt-BR"/>
              </w:rPr>
            </w:pPr>
            <w:r w:rsidRPr="00F76823">
              <w:rPr>
                <w:rFonts w:ascii="Arial" w:eastAsia="Arial" w:hAnsi="Arial" w:cs="Arial"/>
                <w:sz w:val="22"/>
                <w:szCs w:val="22"/>
                <w:lang w:eastAsia="pt-BR"/>
              </w:rPr>
              <w:t>Usuário gera relatório mediante filtros inseridos no sistema</w:t>
            </w:r>
          </w:p>
        </w:tc>
      </w:tr>
      <w:tr w:rsidR="00F76823" w:rsidRPr="00F76823" w14:paraId="7D20CCFC"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3390C6"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45DC49"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Usuário ter permissão no sistema para gerar os relatórios</w:t>
            </w:r>
          </w:p>
        </w:tc>
      </w:tr>
      <w:tr w:rsidR="00F76823" w:rsidRPr="00F76823" w14:paraId="466C9278"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64D21C"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DD7209"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0AC9B05C"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3BDF35"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EED762"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Ações do Sistema</w:t>
            </w:r>
          </w:p>
        </w:tc>
      </w:tr>
      <w:tr w:rsidR="00F76823" w:rsidRPr="00F76823" w14:paraId="761E8A0B"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7F6028"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98DB37"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 Sistema exibe tipos de relatórios disponíveis</w:t>
            </w:r>
          </w:p>
        </w:tc>
      </w:tr>
      <w:tr w:rsidR="00F76823" w:rsidRPr="00F76823" w14:paraId="7BBDFF94"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CA2C9A0"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2. Seleciona o tipo de relatório desejado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1DBBE4"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0D9A460E"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02C43B"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3. Insere filtros desejados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2EE1D3"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6BB5F405"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E37DD"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1FCA3"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4. Sistema gere relatório automaticamente</w:t>
            </w:r>
          </w:p>
        </w:tc>
      </w:tr>
      <w:tr w:rsidR="00F76823" w:rsidRPr="00F76823" w14:paraId="339A6DDA"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E5F58E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5. Usuário decide se quer gerar um gráfico do relatório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E378B3"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719436A1"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523BB"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8871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6. Caso solicitado, o sistema gera o gráfico.</w:t>
            </w:r>
          </w:p>
        </w:tc>
      </w:tr>
      <w:tr w:rsidR="00F76823" w:rsidRPr="00F76823" w14:paraId="4B513C3A"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E00A92F"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7. Usuário insere filtros nos gráficos, caso solicitado.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676316"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52BF78B8" w14:textId="77777777" w:rsidTr="00F76823">
        <w:trPr>
          <w:trHeight w:val="52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8052DE"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F7C14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8. Sistema modela o gráfico de acordo com os filtros solicitados</w:t>
            </w:r>
          </w:p>
        </w:tc>
      </w:tr>
      <w:tr w:rsidR="00F76823" w:rsidRPr="00F76823" w14:paraId="17CB69C4"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70B34"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9. Usuário salva o relatório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C593FE"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187E8C08"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A54CA8"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D7ABBAB"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10. Sistema salva relatório e deixa disponível para uso, caso necessário pode ocorrer alteração nos filtros.</w:t>
            </w:r>
          </w:p>
        </w:tc>
      </w:tr>
    </w:tbl>
    <w:p w14:paraId="49CEBA97" w14:textId="77777777" w:rsidR="00F76823" w:rsidRPr="00F76823" w:rsidRDefault="00F76823" w:rsidP="00F76823">
      <w:pPr>
        <w:spacing w:line="276" w:lineRule="auto"/>
        <w:jc w:val="both"/>
        <w:rPr>
          <w:rFonts w:ascii="Arial" w:eastAsia="Arial" w:hAnsi="Arial" w:cs="Arial"/>
          <w:sz w:val="22"/>
          <w:szCs w:val="22"/>
          <w:lang w:eastAsia="pt-BR"/>
        </w:rPr>
      </w:pPr>
    </w:p>
    <w:p w14:paraId="1AD908BA" w14:textId="77777777" w:rsidR="00F76823" w:rsidRPr="00F76823" w:rsidRDefault="00F76823" w:rsidP="00F76823">
      <w:pPr>
        <w:spacing w:line="276" w:lineRule="auto"/>
        <w:jc w:val="both"/>
        <w:rPr>
          <w:rFonts w:ascii="Arial" w:eastAsia="Arial" w:hAnsi="Arial" w:cs="Arial"/>
          <w:sz w:val="22"/>
          <w:szCs w:val="22"/>
          <w:lang w:eastAsia="pt-BR"/>
        </w:rPr>
      </w:pPr>
      <w:r w:rsidRPr="00F76823">
        <w:rPr>
          <w:rFonts w:ascii="Arial" w:eastAsia="Arial" w:hAnsi="Arial" w:cs="Arial"/>
          <w:sz w:val="22"/>
          <w:szCs w:val="22"/>
          <w:lang w:eastAsia="pt-BR"/>
        </w:rPr>
        <w:br w:type="page"/>
      </w:r>
    </w:p>
    <w:p w14:paraId="13308131" w14:textId="082D804A" w:rsidR="00F76823" w:rsidRPr="008430E3" w:rsidRDefault="00F76823" w:rsidP="008430E3">
      <w:pPr>
        <w:pStyle w:val="PargrafodaLista"/>
        <w:numPr>
          <w:ilvl w:val="4"/>
          <w:numId w:val="32"/>
        </w:numPr>
        <w:spacing w:line="276" w:lineRule="auto"/>
        <w:jc w:val="both"/>
        <w:outlineLvl w:val="1"/>
        <w:rPr>
          <w:rFonts w:ascii="Arial" w:eastAsia="Arial" w:hAnsi="Arial" w:cs="Arial"/>
          <w:b/>
          <w:bCs/>
          <w:sz w:val="22"/>
          <w:szCs w:val="22"/>
          <w:lang w:eastAsia="pt-BR"/>
        </w:rPr>
      </w:pPr>
      <w:bookmarkStart w:id="9" w:name="_Toc58152810"/>
      <w:r w:rsidRPr="008430E3">
        <w:rPr>
          <w:rFonts w:ascii="Arial" w:eastAsia="Arial" w:hAnsi="Arial" w:cs="Arial"/>
          <w:b/>
          <w:bCs/>
          <w:sz w:val="22"/>
          <w:szCs w:val="22"/>
          <w:lang w:eastAsia="pt-BR"/>
        </w:rPr>
        <w:lastRenderedPageBreak/>
        <w:t>Troca de Itens em Caixa</w:t>
      </w:r>
      <w:bookmarkEnd w:id="9"/>
    </w:p>
    <w:p w14:paraId="46D9026D" w14:textId="77777777" w:rsidR="00F76823" w:rsidRPr="00F76823" w:rsidRDefault="00F76823" w:rsidP="00F76823">
      <w:pPr>
        <w:spacing w:line="276" w:lineRule="auto"/>
        <w:ind w:left="792"/>
        <w:contextualSpacing/>
        <w:jc w:val="both"/>
        <w:rPr>
          <w:rFonts w:ascii="Arial" w:eastAsia="Arial" w:hAnsi="Arial" w:cs="Arial"/>
          <w:sz w:val="22"/>
          <w:szCs w:val="22"/>
          <w:lang w:eastAsia="pt-BR"/>
        </w:rPr>
      </w:pP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F76823" w:rsidRPr="00F76823" w14:paraId="736F93C0"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3EF055"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TROCA DE ITENS EM CAIXA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96B377"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5FE85D15"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841D72"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6A5915"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71E4A942"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47E264"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C50886"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Troca de Itens</w:t>
            </w:r>
          </w:p>
        </w:tc>
      </w:tr>
      <w:tr w:rsidR="00F76823" w:rsidRPr="00F76823" w14:paraId="1AD4D98C"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3E4C19"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FA567E"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5429ACF5"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AA850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BF68F1"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Cliente, Operador de caixa do setor de troca</w:t>
            </w:r>
          </w:p>
        </w:tc>
      </w:tr>
      <w:tr w:rsidR="00F76823" w:rsidRPr="00F76823" w14:paraId="5C9B06AC"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DD10D0"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Resumo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DAE54A"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Cliente chega com produto para efetuar troca</w:t>
            </w:r>
          </w:p>
        </w:tc>
      </w:tr>
      <w:tr w:rsidR="00F76823" w:rsidRPr="00F76823" w14:paraId="286B5304"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5BD691"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434999"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Apresentar nota dos produtos a serem trocados</w:t>
            </w:r>
          </w:p>
        </w:tc>
      </w:tr>
      <w:tr w:rsidR="00F76823" w:rsidRPr="00F76823" w14:paraId="2339AB8E"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5C9187"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47B00C"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5FA34C88"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772F57"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6004C1"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Ações do Sistema</w:t>
            </w:r>
          </w:p>
        </w:tc>
      </w:tr>
      <w:tr w:rsidR="00F76823" w:rsidRPr="00F76823" w14:paraId="1FADAFA7"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6BBF73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 Cliente apresenta a nota do produto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08C656"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69B81760"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5386E69"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2. Operador com os dados da nota cria uma nota de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F09CB1"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50A496B8"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65BF5A"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86AB4B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3. Sistema gera a ordem de troca com todos os dados do produto</w:t>
            </w:r>
          </w:p>
        </w:tc>
      </w:tr>
      <w:tr w:rsidR="00F76823" w:rsidRPr="00F76823" w14:paraId="25860EEF" w14:textId="77777777" w:rsidTr="00F76823">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36E570"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4. Cliente entrega produto que deseja efetuar a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CD64D"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3B877191"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2F79AD4"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5. Operador recebe produto e anexa ordem para envio ao setor de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B6CBE"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7A082EA2"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61C9886"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6. Operador entrega comprovante de ordem para o cliente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142625"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78430F6F"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6F1EAD9"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7. Cliente aguarda solução e resposta da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CB5330"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75AEE091"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B3FB9A"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81A89"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8. Sistema recebe informações do fornecedor</w:t>
            </w:r>
          </w:p>
        </w:tc>
      </w:tr>
      <w:tr w:rsidR="00F76823" w:rsidRPr="00F76823" w14:paraId="2C125099"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0EA22F8"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9. Setor de troca informa o cliente o retorno do fornecedor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4C6D85"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29872492"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5AAC9C8"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10. Cliente busca o produto trocado, ou o seu produto, o seu produto com defeito conforme laudo realizado pelo fornecedor</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40BF372" w14:textId="77777777" w:rsidR="00F76823" w:rsidRPr="00F76823" w:rsidRDefault="00F76823" w:rsidP="00F76823">
            <w:pPr>
              <w:spacing w:line="276" w:lineRule="auto"/>
              <w:jc w:val="both"/>
              <w:rPr>
                <w:rFonts w:ascii="Arial" w:eastAsia="Arial" w:hAnsi="Arial" w:cs="Arial"/>
                <w:lang w:eastAsia="pt-BR"/>
              </w:rPr>
            </w:pPr>
          </w:p>
        </w:tc>
      </w:tr>
    </w:tbl>
    <w:p w14:paraId="4092CBCE" w14:textId="77777777" w:rsidR="00F76823" w:rsidRPr="00F76823" w:rsidRDefault="00F76823" w:rsidP="00F76823">
      <w:pPr>
        <w:spacing w:line="276" w:lineRule="auto"/>
        <w:jc w:val="both"/>
        <w:rPr>
          <w:rFonts w:ascii="Arial" w:eastAsia="Arial" w:hAnsi="Arial" w:cs="Arial"/>
          <w:sz w:val="22"/>
          <w:szCs w:val="22"/>
          <w:lang w:eastAsia="pt-BR"/>
        </w:rPr>
      </w:pPr>
    </w:p>
    <w:p w14:paraId="5AA184B6" w14:textId="77777777" w:rsidR="00F76823" w:rsidRPr="00F76823" w:rsidRDefault="00F76823" w:rsidP="00F76823">
      <w:pPr>
        <w:spacing w:line="276" w:lineRule="auto"/>
        <w:jc w:val="both"/>
        <w:rPr>
          <w:rFonts w:ascii="Arial" w:eastAsia="Arial" w:hAnsi="Arial" w:cs="Arial"/>
          <w:sz w:val="22"/>
          <w:szCs w:val="22"/>
          <w:lang w:eastAsia="pt-BR"/>
        </w:rPr>
      </w:pPr>
      <w:r w:rsidRPr="00F76823">
        <w:rPr>
          <w:rFonts w:ascii="Arial" w:eastAsia="Arial" w:hAnsi="Arial" w:cs="Arial"/>
          <w:sz w:val="22"/>
          <w:szCs w:val="22"/>
          <w:lang w:eastAsia="pt-BR"/>
        </w:rPr>
        <w:br w:type="page"/>
      </w:r>
    </w:p>
    <w:p w14:paraId="016D2305" w14:textId="051DF40E" w:rsidR="00F76823" w:rsidRPr="00F76823" w:rsidRDefault="008430E3" w:rsidP="008430E3">
      <w:pPr>
        <w:spacing w:line="276" w:lineRule="auto"/>
        <w:ind w:left="1252"/>
        <w:contextualSpacing/>
        <w:jc w:val="both"/>
        <w:outlineLvl w:val="1"/>
        <w:rPr>
          <w:rFonts w:ascii="Arial" w:eastAsia="Arial" w:hAnsi="Arial" w:cs="Arial"/>
          <w:b/>
          <w:bCs/>
          <w:sz w:val="22"/>
          <w:szCs w:val="22"/>
          <w:lang w:eastAsia="pt-BR"/>
        </w:rPr>
      </w:pPr>
      <w:bookmarkStart w:id="10" w:name="_Toc58152811"/>
      <w:r>
        <w:rPr>
          <w:rFonts w:ascii="Arial" w:eastAsia="Arial" w:hAnsi="Arial" w:cs="Arial"/>
          <w:b/>
          <w:bCs/>
          <w:sz w:val="22"/>
          <w:szCs w:val="22"/>
          <w:lang w:eastAsia="pt-BR"/>
        </w:rPr>
        <w:lastRenderedPageBreak/>
        <w:t>3.4.3.1.5</w:t>
      </w:r>
      <w:r>
        <w:rPr>
          <w:rFonts w:ascii="Arial" w:eastAsia="Arial" w:hAnsi="Arial" w:cs="Arial"/>
          <w:b/>
          <w:bCs/>
          <w:sz w:val="22"/>
          <w:szCs w:val="22"/>
          <w:lang w:eastAsia="pt-BR"/>
        </w:rPr>
        <w:tab/>
      </w:r>
      <w:r>
        <w:rPr>
          <w:rFonts w:ascii="Arial" w:eastAsia="Arial" w:hAnsi="Arial" w:cs="Arial"/>
          <w:b/>
          <w:bCs/>
          <w:sz w:val="22"/>
          <w:szCs w:val="22"/>
          <w:lang w:eastAsia="pt-BR"/>
        </w:rPr>
        <w:tab/>
      </w:r>
      <w:r w:rsidR="00F76823" w:rsidRPr="00F76823">
        <w:rPr>
          <w:rFonts w:ascii="Arial" w:eastAsia="Arial" w:hAnsi="Arial" w:cs="Arial"/>
          <w:b/>
          <w:bCs/>
          <w:sz w:val="22"/>
          <w:szCs w:val="22"/>
          <w:lang w:eastAsia="pt-BR"/>
        </w:rPr>
        <w:t>Cadastro de Clientes</w:t>
      </w:r>
      <w:bookmarkEnd w:id="10"/>
    </w:p>
    <w:p w14:paraId="52E535AE" w14:textId="77777777" w:rsidR="00F76823" w:rsidRPr="00F76823" w:rsidRDefault="00F76823" w:rsidP="00F76823">
      <w:pPr>
        <w:spacing w:line="276" w:lineRule="auto"/>
        <w:ind w:left="792"/>
        <w:contextualSpacing/>
        <w:jc w:val="both"/>
        <w:rPr>
          <w:rFonts w:ascii="Arial" w:eastAsia="Arial" w:hAnsi="Arial" w:cs="Arial"/>
          <w:sz w:val="22"/>
          <w:szCs w:val="22"/>
          <w:lang w:eastAsia="pt-BR"/>
        </w:rPr>
      </w:pP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F76823" w:rsidRPr="00F76823" w14:paraId="548A1219"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493D43"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CADASTRO DE CLIENTES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00B9C"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3DFAE881"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E52C49"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E0D93E"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1C7944CC"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6738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7BEE7F"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Cadastro de Clientes</w:t>
            </w:r>
          </w:p>
        </w:tc>
      </w:tr>
      <w:tr w:rsidR="00F76823" w:rsidRPr="00F76823" w14:paraId="20050FA7"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510499"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A4E28"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6695E865"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363934"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D814B"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Operador de caixa</w:t>
            </w:r>
          </w:p>
        </w:tc>
      </w:tr>
      <w:tr w:rsidR="00F76823" w:rsidRPr="00F76823" w14:paraId="316D5066"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155D7"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Resumo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46E934"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Operador de caixa efetua cadastro do cliente</w:t>
            </w:r>
          </w:p>
        </w:tc>
      </w:tr>
      <w:tr w:rsidR="00F76823" w:rsidRPr="00F76823" w14:paraId="5D92A64C"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B23118"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124FF7"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67C4F940"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029D34"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55CDCD"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45F5734C"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B0CE8"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4ACF09"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b/>
                <w:lang w:eastAsia="pt-BR"/>
              </w:rPr>
              <w:t>Ações do Sistema</w:t>
            </w:r>
          </w:p>
        </w:tc>
      </w:tr>
      <w:tr w:rsidR="00F76823" w:rsidRPr="00F76823" w14:paraId="178FA7E1"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454FB28"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1. Insere CPF do cliente no campo de busca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34117B"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1BD62985"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81084"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50E977C"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 xml:space="preserve">2. Sistema confere se o Cliente já está cadastrado. </w:t>
            </w:r>
          </w:p>
        </w:tc>
      </w:tr>
      <w:tr w:rsidR="00F76823" w:rsidRPr="00F76823" w14:paraId="4467AD71" w14:textId="77777777" w:rsidTr="00F76823">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39302"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E2B7656"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3. Cliente não cadastrado, o Sistema libera os campos textos para serem preenchidos pelo Operador de Caixa ou pelo Cliente (no caso do Totem).</w:t>
            </w:r>
          </w:p>
        </w:tc>
      </w:tr>
      <w:tr w:rsidR="00F76823" w:rsidRPr="00F76823" w14:paraId="5224691F" w14:textId="77777777" w:rsidTr="00F76823">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759D9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4. Operador realiza validação dos dados com o Cliente/ ou o próprio Cliente no Totem/ online.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2CA0DF"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73595F6A" w14:textId="77777777" w:rsidTr="00F76823">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9E1A97F"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lang w:eastAsia="pt-BR"/>
              </w:rPr>
              <w:t>5. Operador solicita ao Sistema a gravação dos dados / Cliente (no Totem/online) solicita ao Sistema a gravação dos dados.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3041CE" w14:textId="77777777" w:rsidR="00F76823" w:rsidRPr="00F76823" w:rsidRDefault="00F76823" w:rsidP="00F76823">
            <w:pPr>
              <w:spacing w:line="276" w:lineRule="auto"/>
              <w:jc w:val="both"/>
              <w:rPr>
                <w:rFonts w:ascii="Arial" w:eastAsia="Arial" w:hAnsi="Arial" w:cs="Arial"/>
                <w:lang w:eastAsia="pt-BR"/>
              </w:rPr>
            </w:pPr>
          </w:p>
        </w:tc>
      </w:tr>
      <w:tr w:rsidR="00F76823" w:rsidRPr="00F76823" w14:paraId="4832CA57" w14:textId="77777777" w:rsidTr="00F76823">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E4EB5" w14:textId="77777777" w:rsidR="00F76823" w:rsidRPr="00F76823" w:rsidRDefault="00F76823" w:rsidP="00F76823">
            <w:pPr>
              <w:spacing w:line="276" w:lineRule="auto"/>
              <w:jc w:val="both"/>
              <w:rPr>
                <w:rFonts w:ascii="Arial" w:eastAsia="Arial" w:hAnsi="Arial" w:cs="Arial"/>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0E507E" w14:textId="77777777" w:rsidR="00F76823" w:rsidRPr="00F76823" w:rsidRDefault="00F76823" w:rsidP="00F76823">
            <w:pPr>
              <w:spacing w:line="276" w:lineRule="auto"/>
              <w:jc w:val="both"/>
              <w:rPr>
                <w:rFonts w:ascii="Arial" w:eastAsia="Arial" w:hAnsi="Arial" w:cs="Arial"/>
                <w:lang w:eastAsia="pt-BR"/>
              </w:rPr>
            </w:pPr>
            <w:r w:rsidRPr="00F76823">
              <w:rPr>
                <w:rFonts w:ascii="Arial" w:eastAsia="Arial" w:hAnsi="Arial" w:cs="Arial"/>
                <w:sz w:val="22"/>
                <w:szCs w:val="22"/>
                <w:lang w:eastAsia="pt-BR"/>
              </w:rPr>
              <w:t>6. Sistema salva os dados do Cliente.</w:t>
            </w:r>
          </w:p>
        </w:tc>
      </w:tr>
    </w:tbl>
    <w:p w14:paraId="5F8939E7" w14:textId="77777777" w:rsidR="00F76823" w:rsidRPr="00F76823" w:rsidRDefault="00F76823" w:rsidP="00F76823">
      <w:pPr>
        <w:spacing w:line="276" w:lineRule="auto"/>
        <w:ind w:left="792"/>
        <w:contextualSpacing/>
        <w:jc w:val="both"/>
        <w:rPr>
          <w:rFonts w:ascii="Arial" w:eastAsia="Arial" w:hAnsi="Arial" w:cs="Arial"/>
          <w:sz w:val="22"/>
          <w:szCs w:val="22"/>
          <w:u w:val="single"/>
          <w:lang w:eastAsia="pt-BR"/>
        </w:rPr>
      </w:pPr>
    </w:p>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r w:rsidRPr="00695AD9">
        <w:rPr>
          <w:rFonts w:ascii="Arial" w:hAnsi="Arial" w:cs="Arial"/>
          <w:color w:val="1F4E79" w:themeColor="accent1" w:themeShade="80"/>
          <w:sz w:val="24"/>
          <w:szCs w:val="24"/>
        </w:rPr>
        <w:t xml:space="preserve">(XGD) ou alguma sistemática indicada por algum especialista no </w:t>
      </w:r>
      <w:r w:rsidRPr="00695AD9">
        <w:rPr>
          <w:rFonts w:ascii="Arial" w:hAnsi="Arial" w:cs="Arial"/>
          <w:color w:val="1F4E79" w:themeColor="accent1" w:themeShade="80"/>
          <w:sz w:val="24"/>
          <w:szCs w:val="24"/>
        </w:rPr>
        <w:lastRenderedPageBreak/>
        <w:t xml:space="preserve">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view, controller)</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11"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r w:rsidRPr="00E82635">
        <w:rPr>
          <w:color w:val="2F5496" w:themeColor="accent5" w:themeShade="BF"/>
          <w:szCs w:val="24"/>
        </w:rPr>
        <w:t>OpenCV</w:t>
      </w:r>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r w:rsidRPr="00E82635">
        <w:rPr>
          <w:rFonts w:ascii="Arial" w:hAnsi="Arial" w:cs="Arial"/>
          <w:color w:val="2F5496" w:themeColor="accent5" w:themeShade="BF"/>
          <w:sz w:val="24"/>
          <w:szCs w:val="24"/>
        </w:rPr>
        <w:t>OpenCV</w:t>
      </w:r>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11"/>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Try this API, um </w:t>
      </w:r>
      <w:r w:rsidRPr="00663C82">
        <w:rPr>
          <w:rFonts w:ascii="Arial" w:hAnsi="Arial" w:cs="Arial"/>
          <w:color w:val="2F5496" w:themeColor="accent5" w:themeShade="BF"/>
          <w:sz w:val="24"/>
          <w:szCs w:val="24"/>
        </w:rPr>
        <w:lastRenderedPageBreak/>
        <w:t>console que se comunica com a YouTube API.  Inserindo-se a url e os parâmetros a API apresenta a resposta</w:t>
      </w:r>
      <w:r w:rsidR="00D90763">
        <w:rPr>
          <w:rFonts w:ascii="Arial" w:hAnsi="Arial" w:cs="Arial"/>
          <w:color w:val="2F5496" w:themeColor="accent5" w:themeShade="BF"/>
          <w:sz w:val="24"/>
          <w:szCs w:val="24"/>
        </w:rPr>
        <w:t>......</w:t>
      </w:r>
      <w:r w:rsidR="00951491">
        <w:rPr>
          <w:rFonts w:ascii="Arial" w:hAnsi="Arial" w:cs="Arial"/>
          <w:color w:val="2F5496" w:themeColor="accent5" w:themeShade="BF"/>
          <w:sz w:val="24"/>
          <w:szCs w:val="24"/>
        </w:rPr>
        <w:t>etc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(NoSQL)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lastRenderedPageBreak/>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r w:rsidR="00230F92" w:rsidRP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r w:rsidR="004641F0" w:rsidRPr="00B85830">
        <w:rPr>
          <w:rFonts w:ascii="Arial" w:hAnsi="Arial" w:cs="Arial"/>
          <w:color w:val="2F5496" w:themeColor="accent5" w:themeShade="BF"/>
          <w:sz w:val="24"/>
          <w:szCs w:val="24"/>
        </w:rPr>
        <w:t xml:space="preserve">Fornecer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r w:rsidRPr="00AF621D">
        <w:rPr>
          <w:rFonts w:ascii="Arial" w:hAnsi="Arial" w:cs="Arial"/>
          <w:color w:val="1F4E79" w:themeColor="accent1" w:themeShade="80"/>
          <w:sz w:val="24"/>
          <w:szCs w:val="24"/>
          <w:highlight w:val="yellow"/>
        </w:rPr>
        <w:t xml:space="preserve">Obs: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3429D3">
        <w:rPr>
          <w:rFonts w:ascii="Arial" w:hAnsi="Arial" w:cs="Arial"/>
          <w:b/>
          <w:bCs/>
          <w:sz w:val="24"/>
          <w:szCs w:val="24"/>
          <w:lang w:val="en-US" w:eastAsia="pt-BR"/>
        </w:rPr>
        <w:t>Agricultural Systems</w:t>
      </w:r>
      <w:r w:rsidRPr="003429D3">
        <w:rPr>
          <w:rFonts w:ascii="Arial" w:hAnsi="Arial" w:cs="Arial"/>
          <w:sz w:val="24"/>
          <w:szCs w:val="24"/>
          <w:lang w:val="en-US" w:eastAsia="pt-BR"/>
        </w:rPr>
        <w:t>, v. 104, n. 9, p. 755–769, 2011.</w:t>
      </w:r>
    </w:p>
    <w:p w14:paraId="3C475F3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 </w:t>
      </w:r>
    </w:p>
    <w:p w14:paraId="700D19DC" w14:textId="77777777" w:rsidR="004706F4" w:rsidRPr="006311BF" w:rsidRDefault="004706F4" w:rsidP="00AF621D">
      <w:pPr>
        <w:spacing w:line="288" w:lineRule="auto"/>
        <w:rPr>
          <w:rFonts w:ascii="Arial" w:hAnsi="Arial" w:cs="Arial"/>
          <w:b/>
          <w:sz w:val="24"/>
          <w:szCs w:val="24"/>
          <w:lang w:val="en-US"/>
        </w:rPr>
      </w:pPr>
    </w:p>
    <w:p w14:paraId="41A5F9F1" w14:textId="77777777" w:rsidR="004706F4" w:rsidRPr="006311BF" w:rsidRDefault="004706F4" w:rsidP="008404D2">
      <w:pPr>
        <w:spacing w:line="288" w:lineRule="auto"/>
        <w:jc w:val="both"/>
        <w:rPr>
          <w:rFonts w:ascii="Arial" w:hAnsi="Arial" w:cs="Arial"/>
          <w:b/>
          <w:sz w:val="24"/>
          <w:szCs w:val="24"/>
          <w:lang w:val="en-US"/>
        </w:rPr>
      </w:pPr>
    </w:p>
    <w:p w14:paraId="04FA6BBD" w14:textId="4463DFD7" w:rsidR="00ED465C" w:rsidRPr="006311BF" w:rsidRDefault="00ED465C">
      <w:pPr>
        <w:rPr>
          <w:rFonts w:ascii="Arial" w:hAnsi="Arial" w:cs="Arial"/>
          <w:b/>
          <w:sz w:val="24"/>
          <w:szCs w:val="24"/>
          <w:lang w:val="en-US"/>
        </w:rPr>
      </w:pPr>
      <w:r w:rsidRPr="006311BF">
        <w:rPr>
          <w:rFonts w:ascii="Arial" w:hAnsi="Arial" w:cs="Arial"/>
          <w:b/>
          <w:sz w:val="24"/>
          <w:szCs w:val="24"/>
          <w:lang w:val="en-US"/>
        </w:rPr>
        <w:br w:type="page"/>
      </w:r>
    </w:p>
    <w:p w14:paraId="1772777B" w14:textId="77777777" w:rsidR="004706F4" w:rsidRPr="006311BF" w:rsidRDefault="004706F4" w:rsidP="008404D2">
      <w:pPr>
        <w:spacing w:line="288" w:lineRule="auto"/>
        <w:jc w:val="both"/>
        <w:rPr>
          <w:rFonts w:ascii="Arial" w:hAnsi="Arial" w:cs="Arial"/>
          <w:b/>
          <w:sz w:val="24"/>
          <w:szCs w:val="24"/>
          <w:lang w:val="en-US"/>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F76823" w:rsidRDefault="00F76823">
      <w:pPr>
        <w:pStyle w:val="Textodecomentrio"/>
      </w:pPr>
      <w:r>
        <w:rPr>
          <w:rStyle w:val="Refdecomentrio"/>
        </w:rPr>
        <w:annotationRef/>
      </w:r>
      <w:r>
        <w:t>Exemplo de figura retirada de site. Usar fonte 12 em  itálico.</w:t>
      </w:r>
    </w:p>
  </w:comment>
  <w:comment w:id="2" w:author="Usuário do Windows" w:date="2020-09-14T15:22:00Z" w:initials="MA">
    <w:p w14:paraId="646D9552" w14:textId="6AFD7880" w:rsidR="00F76823" w:rsidRDefault="00F76823">
      <w:pPr>
        <w:pStyle w:val="Textodecomentrio"/>
      </w:pPr>
      <w:r>
        <w:rPr>
          <w:rStyle w:val="Refdecomentrio"/>
        </w:rPr>
        <w:annotationRef/>
      </w:r>
      <w:r>
        <w:t>Usar fonte 10 em itálico</w:t>
      </w:r>
    </w:p>
  </w:comment>
  <w:comment w:id="4" w:author="Usuário do Windows" w:date="2020-09-14T15:26:00Z" w:initials="MA">
    <w:p w14:paraId="79636D61" w14:textId="1321AF5A" w:rsidR="00F76823" w:rsidRDefault="00F76823">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CD47B" w14:textId="77777777" w:rsidR="00B111E2" w:rsidRDefault="00B111E2">
      <w:r>
        <w:separator/>
      </w:r>
    </w:p>
  </w:endnote>
  <w:endnote w:type="continuationSeparator" w:id="0">
    <w:p w14:paraId="11116852" w14:textId="77777777" w:rsidR="00B111E2" w:rsidRDefault="00B11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F76823" w:rsidRDefault="00F76823">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994D4" w14:textId="77777777" w:rsidR="00B111E2" w:rsidRDefault="00B111E2">
      <w:r>
        <w:separator/>
      </w:r>
    </w:p>
  </w:footnote>
  <w:footnote w:type="continuationSeparator" w:id="0">
    <w:p w14:paraId="339F6FFC" w14:textId="77777777" w:rsidR="00B111E2" w:rsidRDefault="00B111E2">
      <w:r>
        <w:continuationSeparator/>
      </w:r>
    </w:p>
  </w:footnote>
  <w:footnote w:id="1">
    <w:p w14:paraId="6E298ED9" w14:textId="4B5A0754" w:rsidR="00F76823" w:rsidRPr="00604867" w:rsidRDefault="00F76823"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F76823" w:rsidRPr="00EB1437" w:rsidRDefault="00F76823">
      <w:pPr>
        <w:pStyle w:val="Textodenotaderodap"/>
      </w:pPr>
    </w:p>
  </w:footnote>
  <w:footnote w:id="2">
    <w:p w14:paraId="0C772417" w14:textId="77777777" w:rsidR="00F76823" w:rsidRDefault="00F76823"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057"/>
    <w:multiLevelType w:val="multilevel"/>
    <w:tmpl w:val="A9884018"/>
    <w:lvl w:ilvl="0">
      <w:start w:val="3"/>
      <w:numFmt w:val="decimal"/>
      <w:lvlText w:val="%1"/>
      <w:lvlJc w:val="left"/>
      <w:pPr>
        <w:ind w:left="840" w:hanging="840"/>
      </w:pPr>
      <w:rPr>
        <w:rFonts w:hint="default"/>
      </w:rPr>
    </w:lvl>
    <w:lvl w:ilvl="1">
      <w:start w:val="4"/>
      <w:numFmt w:val="decimal"/>
      <w:lvlText w:val="%1.%2"/>
      <w:lvlJc w:val="left"/>
      <w:pPr>
        <w:ind w:left="1194" w:hanging="840"/>
      </w:pPr>
      <w:rPr>
        <w:rFonts w:hint="default"/>
      </w:rPr>
    </w:lvl>
    <w:lvl w:ilvl="2">
      <w:start w:val="3"/>
      <w:numFmt w:val="decimal"/>
      <w:lvlText w:val="%1.%2.%3"/>
      <w:lvlJc w:val="left"/>
      <w:pPr>
        <w:ind w:left="1548" w:hanging="840"/>
      </w:pPr>
      <w:rPr>
        <w:rFonts w:hint="default"/>
      </w:rPr>
    </w:lvl>
    <w:lvl w:ilvl="3">
      <w:start w:val="1"/>
      <w:numFmt w:val="decimal"/>
      <w:lvlText w:val="%1.%2.%3.%4"/>
      <w:lvlJc w:val="left"/>
      <w:pPr>
        <w:ind w:left="1902" w:hanging="84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775335"/>
    <w:multiLevelType w:val="multilevel"/>
    <w:tmpl w:val="E216E934"/>
    <w:lvl w:ilvl="0">
      <w:start w:val="3"/>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46C52D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E7C2D"/>
    <w:multiLevelType w:val="multilevel"/>
    <w:tmpl w:val="2FF40038"/>
    <w:lvl w:ilvl="0">
      <w:start w:val="3"/>
      <w:numFmt w:val="decimal"/>
      <w:lvlText w:val="%1"/>
      <w:lvlJc w:val="left"/>
      <w:pPr>
        <w:ind w:left="840" w:hanging="840"/>
      </w:pPr>
      <w:rPr>
        <w:rFonts w:hint="default"/>
      </w:rPr>
    </w:lvl>
    <w:lvl w:ilvl="1">
      <w:start w:val="4"/>
      <w:numFmt w:val="decimal"/>
      <w:lvlText w:val="%1.%2"/>
      <w:lvlJc w:val="left"/>
      <w:pPr>
        <w:ind w:left="1252" w:hanging="840"/>
      </w:pPr>
      <w:rPr>
        <w:rFonts w:hint="default"/>
      </w:rPr>
    </w:lvl>
    <w:lvl w:ilvl="2">
      <w:start w:val="3"/>
      <w:numFmt w:val="decimal"/>
      <w:lvlText w:val="%1.%2.%3"/>
      <w:lvlJc w:val="left"/>
      <w:pPr>
        <w:ind w:left="1664" w:hanging="840"/>
      </w:pPr>
      <w:rPr>
        <w:rFonts w:hint="default"/>
      </w:rPr>
    </w:lvl>
    <w:lvl w:ilvl="3">
      <w:start w:val="1"/>
      <w:numFmt w:val="decimal"/>
      <w:lvlText w:val="%1.%2.%3.%4"/>
      <w:lvlJc w:val="left"/>
      <w:pPr>
        <w:ind w:left="2076" w:hanging="840"/>
      </w:pPr>
      <w:rPr>
        <w:rFonts w:hint="default"/>
      </w:rPr>
    </w:lvl>
    <w:lvl w:ilvl="4">
      <w:start w:val="4"/>
      <w:numFmt w:val="decimal"/>
      <w:lvlText w:val="%1.%2.%3.%4.%5"/>
      <w:lvlJc w:val="left"/>
      <w:pPr>
        <w:ind w:left="2728" w:hanging="1080"/>
      </w:pPr>
      <w:rPr>
        <w:rFonts w:hint="default"/>
      </w:rPr>
    </w:lvl>
    <w:lvl w:ilvl="5">
      <w:start w:val="1"/>
      <w:numFmt w:val="decimal"/>
      <w:lvlText w:val="%1.%2.%3.%4.%5.%6"/>
      <w:lvlJc w:val="left"/>
      <w:pPr>
        <w:ind w:left="3140" w:hanging="1080"/>
      </w:pPr>
      <w:rPr>
        <w:rFonts w:hint="default"/>
      </w:rPr>
    </w:lvl>
    <w:lvl w:ilvl="6">
      <w:start w:val="1"/>
      <w:numFmt w:val="decimal"/>
      <w:lvlText w:val="%1.%2.%3.%4.%5.%6.%7"/>
      <w:lvlJc w:val="left"/>
      <w:pPr>
        <w:ind w:left="3912" w:hanging="1440"/>
      </w:pPr>
      <w:rPr>
        <w:rFonts w:hint="default"/>
      </w:rPr>
    </w:lvl>
    <w:lvl w:ilvl="7">
      <w:start w:val="1"/>
      <w:numFmt w:val="decimal"/>
      <w:lvlText w:val="%1.%2.%3.%4.%5.%6.%7.%8"/>
      <w:lvlJc w:val="left"/>
      <w:pPr>
        <w:ind w:left="4324" w:hanging="1440"/>
      </w:pPr>
      <w:rPr>
        <w:rFonts w:hint="default"/>
      </w:rPr>
    </w:lvl>
    <w:lvl w:ilvl="8">
      <w:start w:val="1"/>
      <w:numFmt w:val="decimal"/>
      <w:lvlText w:val="%1.%2.%3.%4.%5.%6.%7.%8.%9"/>
      <w:lvlJc w:val="left"/>
      <w:pPr>
        <w:ind w:left="5096" w:hanging="1800"/>
      </w:pPr>
      <w:rPr>
        <w:rFonts w:hint="default"/>
      </w:rPr>
    </w:lvl>
  </w:abstractNum>
  <w:abstractNum w:abstractNumId="23"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9"/>
  </w:num>
  <w:num w:numId="2">
    <w:abstractNumId w:val="4"/>
  </w:num>
  <w:num w:numId="3">
    <w:abstractNumId w:val="26"/>
  </w:num>
  <w:num w:numId="4">
    <w:abstractNumId w:val="21"/>
  </w:num>
  <w:num w:numId="5">
    <w:abstractNumId w:val="8"/>
  </w:num>
  <w:num w:numId="6">
    <w:abstractNumId w:val="2"/>
  </w:num>
  <w:num w:numId="7">
    <w:abstractNumId w:val="24"/>
  </w:num>
  <w:num w:numId="8">
    <w:abstractNumId w:val="1"/>
  </w:num>
  <w:num w:numId="9">
    <w:abstractNumId w:val="20"/>
  </w:num>
  <w:num w:numId="10">
    <w:abstractNumId w:val="15"/>
  </w:num>
  <w:num w:numId="11">
    <w:abstractNumId w:val="14"/>
  </w:num>
  <w:num w:numId="12">
    <w:abstractNumId w:val="10"/>
  </w:num>
  <w:num w:numId="13">
    <w:abstractNumId w:val="31"/>
  </w:num>
  <w:num w:numId="14">
    <w:abstractNumId w:val="29"/>
  </w:num>
  <w:num w:numId="15">
    <w:abstractNumId w:val="5"/>
  </w:num>
  <w:num w:numId="16">
    <w:abstractNumId w:val="30"/>
  </w:num>
  <w:num w:numId="17">
    <w:abstractNumId w:val="28"/>
  </w:num>
  <w:num w:numId="18">
    <w:abstractNumId w:val="19"/>
  </w:num>
  <w:num w:numId="19">
    <w:abstractNumId w:val="27"/>
  </w:num>
  <w:num w:numId="20">
    <w:abstractNumId w:val="6"/>
  </w:num>
  <w:num w:numId="21">
    <w:abstractNumId w:val="23"/>
  </w:num>
  <w:num w:numId="22">
    <w:abstractNumId w:val="25"/>
  </w:num>
  <w:num w:numId="23">
    <w:abstractNumId w:val="16"/>
  </w:num>
  <w:num w:numId="24">
    <w:abstractNumId w:val="17"/>
  </w:num>
  <w:num w:numId="25">
    <w:abstractNumId w:val="3"/>
  </w:num>
  <w:num w:numId="26">
    <w:abstractNumId w:val="11"/>
  </w:num>
  <w:num w:numId="27">
    <w:abstractNumId w:val="13"/>
  </w:num>
  <w:num w:numId="28">
    <w:abstractNumId w:val="12"/>
  </w:num>
  <w:num w:numId="29">
    <w:abstractNumId w:val="18"/>
  </w:num>
  <w:num w:numId="30">
    <w:abstractNumId w:val="7"/>
  </w:num>
  <w:num w:numId="31">
    <w:abstractNumId w:val="0"/>
  </w:num>
  <w:num w:numId="32">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D5E9D"/>
    <w:rsid w:val="000E0706"/>
    <w:rsid w:val="00111A5E"/>
    <w:rsid w:val="001179EC"/>
    <w:rsid w:val="0012390E"/>
    <w:rsid w:val="00127E8D"/>
    <w:rsid w:val="001300B8"/>
    <w:rsid w:val="00131DF7"/>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972F3"/>
    <w:rsid w:val="002A0CF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820FE"/>
    <w:rsid w:val="003A398F"/>
    <w:rsid w:val="003B041D"/>
    <w:rsid w:val="003C67C8"/>
    <w:rsid w:val="003D54BB"/>
    <w:rsid w:val="003D62F3"/>
    <w:rsid w:val="003E0E8B"/>
    <w:rsid w:val="003F11B2"/>
    <w:rsid w:val="003F2E54"/>
    <w:rsid w:val="00414C3E"/>
    <w:rsid w:val="0042407E"/>
    <w:rsid w:val="00433DED"/>
    <w:rsid w:val="004442F2"/>
    <w:rsid w:val="00454F54"/>
    <w:rsid w:val="004641F0"/>
    <w:rsid w:val="004706F4"/>
    <w:rsid w:val="0047479A"/>
    <w:rsid w:val="00476E81"/>
    <w:rsid w:val="00491BF6"/>
    <w:rsid w:val="004A1249"/>
    <w:rsid w:val="004A1D89"/>
    <w:rsid w:val="004A6E14"/>
    <w:rsid w:val="004C06F5"/>
    <w:rsid w:val="004E115B"/>
    <w:rsid w:val="004E75B4"/>
    <w:rsid w:val="004F16C8"/>
    <w:rsid w:val="0052595F"/>
    <w:rsid w:val="00531293"/>
    <w:rsid w:val="00556717"/>
    <w:rsid w:val="00565671"/>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A7554"/>
    <w:rsid w:val="006B02B6"/>
    <w:rsid w:val="006B1C31"/>
    <w:rsid w:val="006C16B9"/>
    <w:rsid w:val="006C203E"/>
    <w:rsid w:val="006E0DFA"/>
    <w:rsid w:val="00700269"/>
    <w:rsid w:val="007034AD"/>
    <w:rsid w:val="007122B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20F69"/>
    <w:rsid w:val="00831FCA"/>
    <w:rsid w:val="00837D96"/>
    <w:rsid w:val="008404D2"/>
    <w:rsid w:val="00840D23"/>
    <w:rsid w:val="008430E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01E77"/>
    <w:rsid w:val="00A11206"/>
    <w:rsid w:val="00A30F53"/>
    <w:rsid w:val="00A40AF6"/>
    <w:rsid w:val="00A450BD"/>
    <w:rsid w:val="00A5691F"/>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11E2"/>
    <w:rsid w:val="00B138C4"/>
    <w:rsid w:val="00B2312D"/>
    <w:rsid w:val="00B579C8"/>
    <w:rsid w:val="00B750EE"/>
    <w:rsid w:val="00B85830"/>
    <w:rsid w:val="00BA4AA7"/>
    <w:rsid w:val="00BB0575"/>
    <w:rsid w:val="00BC4D7B"/>
    <w:rsid w:val="00BD2801"/>
    <w:rsid w:val="00BD2A87"/>
    <w:rsid w:val="00BD75D9"/>
    <w:rsid w:val="00BD7B1E"/>
    <w:rsid w:val="00BE020E"/>
    <w:rsid w:val="00BE1B90"/>
    <w:rsid w:val="00BE5DE1"/>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38BF"/>
    <w:rsid w:val="00D645ED"/>
    <w:rsid w:val="00D6598F"/>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62204"/>
    <w:rsid w:val="00E70570"/>
    <w:rsid w:val="00E70A8A"/>
    <w:rsid w:val="00E77997"/>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E4C5B"/>
    <w:rsid w:val="00EF7FB9"/>
    <w:rsid w:val="00F01FFD"/>
    <w:rsid w:val="00F311EC"/>
    <w:rsid w:val="00F31B07"/>
    <w:rsid w:val="00F37000"/>
    <w:rsid w:val="00F412CB"/>
    <w:rsid w:val="00F44DF0"/>
    <w:rsid w:val="00F46961"/>
    <w:rsid w:val="00F4794D"/>
    <w:rsid w:val="00F47C63"/>
    <w:rsid w:val="00F627BC"/>
    <w:rsid w:val="00F76823"/>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link w:val="Ttulo1Char"/>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837D96"/>
    <w:rPr>
      <w:rFonts w:ascii="Arial" w:hAnsi="Arial"/>
      <w:b/>
      <w:sz w:val="28"/>
      <w:lang w:eastAsia="en-US"/>
    </w:rPr>
  </w:style>
  <w:style w:type="character" w:customStyle="1" w:styleId="Ttulo1Char">
    <w:name w:val="Título 1 Char"/>
    <w:basedOn w:val="Fontepargpadro"/>
    <w:link w:val="Ttulo1"/>
    <w:rsid w:val="002A0CFE"/>
    <w:rPr>
      <w:rFonts w:ascii="Arial" w:hAnsi="Arial"/>
      <w:b/>
      <w:kern w:val="32"/>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32993">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867">
      <w:bodyDiv w:val="1"/>
      <w:marLeft w:val="0"/>
      <w:marRight w:val="0"/>
      <w:marTop w:val="0"/>
      <w:marBottom w:val="0"/>
      <w:divBdr>
        <w:top w:val="none" w:sz="0" w:space="0" w:color="auto"/>
        <w:left w:val="none" w:sz="0" w:space="0" w:color="auto"/>
        <w:bottom w:val="none" w:sz="0" w:space="0" w:color="auto"/>
        <w:right w:val="none" w:sz="0" w:space="0" w:color="auto"/>
      </w:divBdr>
      <w:divsChild>
        <w:div w:id="1622805861">
          <w:marLeft w:val="0"/>
          <w:marRight w:val="0"/>
          <w:marTop w:val="0"/>
          <w:marBottom w:val="30"/>
          <w:divBdr>
            <w:top w:val="none" w:sz="0" w:space="0" w:color="auto"/>
            <w:left w:val="none" w:sz="0" w:space="0" w:color="auto"/>
            <w:bottom w:val="none" w:sz="0" w:space="0" w:color="auto"/>
            <w:right w:val="none" w:sz="0" w:space="0" w:color="auto"/>
          </w:divBdr>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32</Pages>
  <Words>4131</Words>
  <Characters>22313</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26392</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Elcio Naves Rezende</cp:lastModifiedBy>
  <cp:revision>12</cp:revision>
  <cp:lastPrinted>2004-07-04T17:47:00Z</cp:lastPrinted>
  <dcterms:created xsi:type="dcterms:W3CDTF">2021-03-12T00:08:00Z</dcterms:created>
  <dcterms:modified xsi:type="dcterms:W3CDTF">2021-03-18T16:49:00Z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