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3BB3" w14:textId="65FDCBC3" w:rsidR="00903F81" w:rsidRPr="00294524" w:rsidRDefault="00903F81" w:rsidP="00903F81">
      <w:pPr>
        <w:rPr>
          <w:sz w:val="20"/>
          <w:szCs w:val="18"/>
        </w:rPr>
      </w:pPr>
      <w:r w:rsidRPr="00294524">
        <w:rPr>
          <w:sz w:val="20"/>
          <w:szCs w:val="18"/>
        </w:rPr>
        <w:t>Deze thesis kadert binnen een wereldwijd onderzoek naar lokalisatie en ‘tracking’ binnenshuis. Hierbij kan er geen gebruik gemaakt worden van het globale GPS-systeem (</w:t>
      </w:r>
      <w:proofErr w:type="spellStart"/>
      <w:r w:rsidRPr="00294524">
        <w:rPr>
          <w:sz w:val="20"/>
          <w:szCs w:val="18"/>
        </w:rPr>
        <w:t>global</w:t>
      </w:r>
      <w:proofErr w:type="spellEnd"/>
      <w:r w:rsidRPr="00294524">
        <w:rPr>
          <w:sz w:val="20"/>
          <w:szCs w:val="18"/>
        </w:rPr>
        <w:t xml:space="preserve"> positioning system), gezien dit werkt op satelliet</w:t>
      </w:r>
      <w:r w:rsidR="0035105B" w:rsidRPr="00294524">
        <w:rPr>
          <w:sz w:val="20"/>
          <w:szCs w:val="18"/>
        </w:rPr>
        <w:t xml:space="preserve">. Het is niet bruikbaar binnenshuis wegens onvoldoende </w:t>
      </w:r>
      <w:r w:rsidR="00ED0DF9" w:rsidRPr="00294524">
        <w:rPr>
          <w:sz w:val="20"/>
          <w:szCs w:val="18"/>
        </w:rPr>
        <w:t>nauwkeurigheid</w:t>
      </w:r>
      <w:r w:rsidR="0035105B" w:rsidRPr="00294524">
        <w:rPr>
          <w:sz w:val="20"/>
          <w:szCs w:val="18"/>
        </w:rPr>
        <w:t xml:space="preserve"> in een binnenruimte.</w:t>
      </w:r>
      <w:r w:rsidR="00180480" w:rsidRPr="00294524">
        <w:rPr>
          <w:sz w:val="20"/>
          <w:szCs w:val="18"/>
        </w:rPr>
        <w:t xml:space="preserve"> Onderzoek wordt</w:t>
      </w:r>
      <w:r w:rsidR="0035105B" w:rsidRPr="00294524">
        <w:rPr>
          <w:sz w:val="20"/>
          <w:szCs w:val="18"/>
        </w:rPr>
        <w:t xml:space="preserve"> momenteel</w:t>
      </w:r>
      <w:r w:rsidR="00180480" w:rsidRPr="00294524">
        <w:rPr>
          <w:sz w:val="20"/>
          <w:szCs w:val="18"/>
        </w:rPr>
        <w:t xml:space="preserve"> uitgevoerd</w:t>
      </w:r>
      <w:r w:rsidR="0035105B" w:rsidRPr="00294524">
        <w:rPr>
          <w:sz w:val="20"/>
          <w:szCs w:val="18"/>
        </w:rPr>
        <w:t xml:space="preserve"> om een standaard vast te stellen </w:t>
      </w:r>
      <w:r w:rsidR="00180480" w:rsidRPr="00294524">
        <w:rPr>
          <w:sz w:val="20"/>
          <w:szCs w:val="18"/>
        </w:rPr>
        <w:t>voor binnenshuis lokalisatie</w:t>
      </w:r>
      <w:r w:rsidR="00E7112D" w:rsidRPr="00294524">
        <w:rPr>
          <w:sz w:val="20"/>
          <w:szCs w:val="18"/>
        </w:rPr>
        <w:t xml:space="preserve">. Op dit moment is er nog geen consensus over een standaard. </w:t>
      </w:r>
      <w:r w:rsidRPr="00294524">
        <w:rPr>
          <w:sz w:val="20"/>
          <w:szCs w:val="18"/>
        </w:rPr>
        <w:t xml:space="preserve">Bij het onderzoek </w:t>
      </w:r>
      <w:r w:rsidR="0035105B" w:rsidRPr="00294524">
        <w:rPr>
          <w:sz w:val="20"/>
          <w:szCs w:val="18"/>
        </w:rPr>
        <w:t>naar</w:t>
      </w:r>
      <w:r w:rsidRPr="00294524">
        <w:rPr>
          <w:sz w:val="20"/>
          <w:szCs w:val="18"/>
        </w:rPr>
        <w:t xml:space="preserve"> binnenshuis lokalisatie zijn er verschillende aspecten die onderzocht </w:t>
      </w:r>
      <w:r w:rsidR="0035105B" w:rsidRPr="00294524">
        <w:rPr>
          <w:sz w:val="20"/>
          <w:szCs w:val="18"/>
        </w:rPr>
        <w:t xml:space="preserve">dienen te </w:t>
      </w:r>
      <w:r w:rsidRPr="00294524">
        <w:rPr>
          <w:sz w:val="20"/>
          <w:szCs w:val="18"/>
        </w:rPr>
        <w:t xml:space="preserve">worden. </w:t>
      </w:r>
      <w:r w:rsidR="00180480" w:rsidRPr="00294524">
        <w:rPr>
          <w:sz w:val="20"/>
          <w:szCs w:val="18"/>
        </w:rPr>
        <w:t xml:space="preserve">In deze realisatie zal de focus liggen op energiezuinigheid en accuraatheid </w:t>
      </w:r>
      <w:r w:rsidR="0035105B" w:rsidRPr="00294524">
        <w:rPr>
          <w:sz w:val="20"/>
          <w:szCs w:val="18"/>
        </w:rPr>
        <w:t>en dit met</w:t>
      </w:r>
      <w:r w:rsidR="00180480" w:rsidRPr="00294524">
        <w:rPr>
          <w:sz w:val="20"/>
          <w:szCs w:val="18"/>
        </w:rPr>
        <w:t xml:space="preserve"> een systeem uitsluitend gebaseerd op ultraso</w:t>
      </w:r>
      <w:r w:rsidR="0035105B" w:rsidRPr="00294524">
        <w:rPr>
          <w:sz w:val="20"/>
          <w:szCs w:val="18"/>
        </w:rPr>
        <w:t>on</w:t>
      </w:r>
      <w:r w:rsidR="00180480" w:rsidRPr="00294524">
        <w:rPr>
          <w:sz w:val="20"/>
          <w:szCs w:val="18"/>
        </w:rPr>
        <w:t xml:space="preserve"> geluid.</w:t>
      </w:r>
    </w:p>
    <w:p w14:paraId="05C1E489" w14:textId="374BAA32" w:rsidR="00294524" w:rsidRPr="00294524" w:rsidRDefault="00180480" w:rsidP="00B93186">
      <w:pPr>
        <w:rPr>
          <w:sz w:val="20"/>
          <w:szCs w:val="18"/>
        </w:rPr>
      </w:pPr>
      <w:r w:rsidRPr="00294524">
        <w:rPr>
          <w:sz w:val="20"/>
          <w:szCs w:val="18"/>
        </w:rPr>
        <w:t>Dit</w:t>
      </w:r>
      <w:r w:rsidR="00903F81" w:rsidRPr="00294524">
        <w:rPr>
          <w:sz w:val="20"/>
          <w:szCs w:val="18"/>
        </w:rPr>
        <w:t xml:space="preserve"> is een voortzetting </w:t>
      </w:r>
      <w:r w:rsidR="0035105B" w:rsidRPr="00294524">
        <w:rPr>
          <w:sz w:val="20"/>
          <w:szCs w:val="18"/>
        </w:rPr>
        <w:t>van</w:t>
      </w:r>
      <w:r w:rsidR="00903F81" w:rsidRPr="00294524">
        <w:rPr>
          <w:sz w:val="20"/>
          <w:szCs w:val="18"/>
        </w:rPr>
        <w:t xml:space="preserve"> </w:t>
      </w:r>
      <w:r w:rsidRPr="00294524">
        <w:rPr>
          <w:sz w:val="20"/>
          <w:szCs w:val="18"/>
        </w:rPr>
        <w:t xml:space="preserve">een </w:t>
      </w:r>
      <w:r w:rsidR="00903F81" w:rsidRPr="00294524">
        <w:rPr>
          <w:sz w:val="20"/>
          <w:szCs w:val="18"/>
        </w:rPr>
        <w:t xml:space="preserve">onderzoek </w:t>
      </w:r>
      <w:r w:rsidRPr="00294524">
        <w:rPr>
          <w:sz w:val="20"/>
          <w:szCs w:val="18"/>
        </w:rPr>
        <w:t>binnen</w:t>
      </w:r>
      <w:r w:rsidR="00903F81" w:rsidRPr="00294524">
        <w:rPr>
          <w:sz w:val="20"/>
          <w:szCs w:val="18"/>
        </w:rPr>
        <w:t xml:space="preserve"> de onderzoeksgroep DRAMCO te KU Leuven (</w:t>
      </w:r>
      <w:r w:rsidR="0035105B" w:rsidRPr="00294524">
        <w:rPr>
          <w:sz w:val="20"/>
          <w:szCs w:val="18"/>
        </w:rPr>
        <w:t>T</w:t>
      </w:r>
      <w:r w:rsidR="00903F81" w:rsidRPr="00294524">
        <w:rPr>
          <w:sz w:val="20"/>
          <w:szCs w:val="18"/>
        </w:rPr>
        <w:t>echnologiecampus Gent).</w:t>
      </w:r>
      <w:r w:rsidRPr="00294524">
        <w:rPr>
          <w:sz w:val="20"/>
          <w:szCs w:val="18"/>
        </w:rPr>
        <w:t xml:space="preserve"> </w:t>
      </w:r>
      <w:r w:rsidR="00903F81" w:rsidRPr="00294524">
        <w:rPr>
          <w:sz w:val="20"/>
          <w:szCs w:val="18"/>
        </w:rPr>
        <w:t xml:space="preserve"> </w:t>
      </w:r>
      <w:r w:rsidR="00592BF3" w:rsidRPr="00294524">
        <w:rPr>
          <w:sz w:val="20"/>
          <w:szCs w:val="18"/>
        </w:rPr>
        <w:t xml:space="preserve">Kennis </w:t>
      </w:r>
      <w:r w:rsidR="00E7112D" w:rsidRPr="00294524">
        <w:rPr>
          <w:sz w:val="20"/>
          <w:szCs w:val="18"/>
        </w:rPr>
        <w:t xml:space="preserve">over de </w:t>
      </w:r>
      <w:r w:rsidR="00592BF3" w:rsidRPr="00294524">
        <w:rPr>
          <w:sz w:val="20"/>
          <w:szCs w:val="18"/>
        </w:rPr>
        <w:t>locatie van een persoon</w:t>
      </w:r>
      <w:r w:rsidR="00E7112D" w:rsidRPr="00294524">
        <w:rPr>
          <w:sz w:val="20"/>
          <w:szCs w:val="18"/>
        </w:rPr>
        <w:t xml:space="preserve"> </w:t>
      </w:r>
      <w:r w:rsidR="00592BF3" w:rsidRPr="00294524">
        <w:rPr>
          <w:sz w:val="20"/>
          <w:szCs w:val="18"/>
        </w:rPr>
        <w:t xml:space="preserve">of product kan interessant zijn </w:t>
      </w:r>
      <w:r w:rsidR="00411BEA" w:rsidRPr="00294524">
        <w:rPr>
          <w:sz w:val="20"/>
          <w:szCs w:val="18"/>
        </w:rPr>
        <w:t>voor verschillende toepassing</w:t>
      </w:r>
      <w:r w:rsidR="00E7112D" w:rsidRPr="00294524">
        <w:rPr>
          <w:sz w:val="20"/>
          <w:szCs w:val="18"/>
        </w:rPr>
        <w:t>en</w:t>
      </w:r>
      <w:r w:rsidR="00A264FF" w:rsidRPr="00294524">
        <w:rPr>
          <w:sz w:val="20"/>
          <w:szCs w:val="18"/>
        </w:rPr>
        <w:t xml:space="preserve"> </w:t>
      </w:r>
      <w:r w:rsidR="00494D4F" w:rsidRPr="00294524">
        <w:rPr>
          <w:sz w:val="20"/>
          <w:szCs w:val="18"/>
        </w:rPr>
        <w:t xml:space="preserve">en </w:t>
      </w:r>
      <w:r w:rsidR="00A264FF" w:rsidRPr="00294524">
        <w:rPr>
          <w:sz w:val="20"/>
          <w:szCs w:val="18"/>
        </w:rPr>
        <w:t>sectoren</w:t>
      </w:r>
      <w:r w:rsidR="00592BF3" w:rsidRPr="00294524">
        <w:rPr>
          <w:sz w:val="20"/>
          <w:szCs w:val="18"/>
        </w:rPr>
        <w:t xml:space="preserve">. </w:t>
      </w:r>
      <w:r w:rsidR="00E7112D" w:rsidRPr="00294524">
        <w:rPr>
          <w:sz w:val="20"/>
          <w:szCs w:val="18"/>
        </w:rPr>
        <w:t xml:space="preserve">Zo kan dit interessant zijn in zorg, de transportsector, </w:t>
      </w:r>
      <w:proofErr w:type="spellStart"/>
      <w:r w:rsidR="00B546CC">
        <w:rPr>
          <w:sz w:val="20"/>
          <w:szCs w:val="18"/>
        </w:rPr>
        <w:t>retail</w:t>
      </w:r>
      <w:proofErr w:type="spellEnd"/>
      <w:r w:rsidR="00E7112D" w:rsidRPr="00294524">
        <w:rPr>
          <w:sz w:val="20"/>
          <w:szCs w:val="18"/>
        </w:rPr>
        <w:t xml:space="preserve"> en andere </w:t>
      </w:r>
      <w:proofErr w:type="spellStart"/>
      <w:r w:rsidR="00E7112D" w:rsidRPr="00294524">
        <w:rPr>
          <w:sz w:val="20"/>
          <w:szCs w:val="18"/>
        </w:rPr>
        <w:t>locatiegebonden</w:t>
      </w:r>
      <w:proofErr w:type="spellEnd"/>
      <w:r w:rsidR="00E7112D" w:rsidRPr="00294524">
        <w:rPr>
          <w:sz w:val="20"/>
          <w:szCs w:val="18"/>
        </w:rPr>
        <w:t xml:space="preserve"> diensten. </w:t>
      </w:r>
      <w:r w:rsidR="00C2677F" w:rsidRPr="00294524">
        <w:rPr>
          <w:sz w:val="20"/>
          <w:szCs w:val="18"/>
        </w:rPr>
        <w:t>Een ziekenhuis kan op die manier efficiënter materialen bijhouden</w:t>
      </w:r>
      <w:r w:rsidR="00B93186" w:rsidRPr="00294524">
        <w:rPr>
          <w:sz w:val="20"/>
          <w:szCs w:val="18"/>
        </w:rPr>
        <w:t>,</w:t>
      </w:r>
      <w:r w:rsidR="00C2677F" w:rsidRPr="00294524">
        <w:rPr>
          <w:sz w:val="20"/>
          <w:szCs w:val="18"/>
        </w:rPr>
        <w:t xml:space="preserve"> patiënten monitor</w:t>
      </w:r>
      <w:r w:rsidR="00B93186" w:rsidRPr="00294524">
        <w:rPr>
          <w:sz w:val="20"/>
          <w:szCs w:val="18"/>
        </w:rPr>
        <w:t>en en zeer nauwkeurig chirurgische apparaten inzetten voor operaties.</w:t>
      </w:r>
      <w:r w:rsidR="00294524" w:rsidRPr="00294524">
        <w:rPr>
          <w:sz w:val="20"/>
          <w:szCs w:val="18"/>
        </w:rPr>
        <w:t xml:space="preserve"> Mensen met een zorgnood zoals bejaarden of mindervaliden zouden gemonitord kunnen worden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w:t>
      </w:r>
      <w:r w:rsidR="00B93186" w:rsidRPr="00294524">
        <w:rPr>
          <w:sz w:val="20"/>
          <w:szCs w:val="18"/>
        </w:rPr>
        <w:t xml:space="preserve"> </w:t>
      </w:r>
      <w:r w:rsidR="00C2677F" w:rsidRPr="00294524">
        <w:rPr>
          <w:sz w:val="20"/>
          <w:szCs w:val="18"/>
        </w:rPr>
        <w:t xml:space="preserve">In grote magazijnen kunnen materialen sneller teruggevonden worden en kan de voorraad beter bijgehouden worden. Navigatie in grote gebouwen kan efficiënter verlopen en bij </w:t>
      </w:r>
      <w:r w:rsidR="00B93186" w:rsidRPr="00294524">
        <w:rPr>
          <w:sz w:val="20"/>
          <w:szCs w:val="18"/>
        </w:rPr>
        <w:t xml:space="preserve">een ramp </w:t>
      </w:r>
      <w:r w:rsidR="00C2677F" w:rsidRPr="00294524">
        <w:rPr>
          <w:sz w:val="20"/>
          <w:szCs w:val="18"/>
        </w:rPr>
        <w:t xml:space="preserve">kan iedereen op basis van persoonsgebonden lokalisatie </w:t>
      </w:r>
      <w:r w:rsidR="00B93186" w:rsidRPr="00294524">
        <w:rPr>
          <w:sz w:val="20"/>
          <w:szCs w:val="18"/>
        </w:rPr>
        <w:t xml:space="preserve">meteen </w:t>
      </w:r>
      <w:r w:rsidR="00C2677F" w:rsidRPr="00294524">
        <w:rPr>
          <w:sz w:val="20"/>
          <w:szCs w:val="18"/>
        </w:rPr>
        <w:t xml:space="preserve">de kortste route naar </w:t>
      </w:r>
      <w:r w:rsidR="00B93186" w:rsidRPr="00294524">
        <w:rPr>
          <w:sz w:val="20"/>
          <w:szCs w:val="18"/>
        </w:rPr>
        <w:t>een</w:t>
      </w:r>
      <w:r w:rsidR="00C2677F" w:rsidRPr="00294524">
        <w:rPr>
          <w:sz w:val="20"/>
          <w:szCs w:val="18"/>
        </w:rPr>
        <w:t xml:space="preserve"> uitgang te vinden. De veiligheid bij </w:t>
      </w:r>
      <w:r w:rsidR="00B93186" w:rsidRPr="00294524">
        <w:rPr>
          <w:sz w:val="20"/>
          <w:szCs w:val="18"/>
        </w:rPr>
        <w:t xml:space="preserve">een ongeval in een binnenruimte verhoogt ook, gezien je positie meteen kan bepaald worden. </w:t>
      </w:r>
    </w:p>
    <w:p w14:paraId="4FD214E4" w14:textId="6EE80585" w:rsidR="0067730F" w:rsidRPr="00294524" w:rsidRDefault="00B93186" w:rsidP="00B93186">
      <w:pPr>
        <w:rPr>
          <w:sz w:val="20"/>
          <w:szCs w:val="18"/>
        </w:rPr>
      </w:pPr>
      <w:r w:rsidRPr="00294524">
        <w:rPr>
          <w:sz w:val="20"/>
          <w:szCs w:val="18"/>
        </w:rPr>
        <w:t>D</w:t>
      </w:r>
      <w:r w:rsidR="00C2677F" w:rsidRPr="00294524">
        <w:rPr>
          <w:sz w:val="20"/>
          <w:szCs w:val="18"/>
        </w:rPr>
        <w:t>e toepassing kan</w:t>
      </w:r>
      <w:r w:rsidR="009D2870" w:rsidRPr="00294524">
        <w:rPr>
          <w:sz w:val="20"/>
          <w:szCs w:val="18"/>
        </w:rPr>
        <w:t xml:space="preserve"> zelf</w:t>
      </w:r>
      <w:r w:rsidR="00C2677F" w:rsidRPr="00294524">
        <w:rPr>
          <w:sz w:val="20"/>
          <w:szCs w:val="18"/>
        </w:rPr>
        <w:t>s</w:t>
      </w:r>
      <w:r w:rsidR="009D2870" w:rsidRPr="00294524">
        <w:rPr>
          <w:sz w:val="20"/>
          <w:szCs w:val="18"/>
        </w:rPr>
        <w:t xml:space="preserve"> verder gaan </w:t>
      </w:r>
      <w:r w:rsidRPr="00294524">
        <w:rPr>
          <w:sz w:val="20"/>
          <w:szCs w:val="18"/>
        </w:rPr>
        <w:t>met een systeem o</w:t>
      </w:r>
      <w:r w:rsidR="00F53BED" w:rsidRPr="00294524">
        <w:rPr>
          <w:sz w:val="20"/>
          <w:szCs w:val="18"/>
        </w:rPr>
        <w:t>m</w:t>
      </w:r>
      <w:r w:rsidR="009D2870" w:rsidRPr="00294524">
        <w:rPr>
          <w:sz w:val="20"/>
          <w:szCs w:val="18"/>
        </w:rPr>
        <w:t xml:space="preserve"> automatisch processen </w:t>
      </w:r>
      <w:r w:rsidR="00C2677F" w:rsidRPr="00294524">
        <w:rPr>
          <w:sz w:val="20"/>
          <w:szCs w:val="18"/>
        </w:rPr>
        <w:t>te laten</w:t>
      </w:r>
      <w:r w:rsidR="009D2870" w:rsidRPr="00294524">
        <w:rPr>
          <w:sz w:val="20"/>
          <w:szCs w:val="18"/>
        </w:rPr>
        <w:t xml:space="preserve"> uitvoeren afhankelijk van de locatie waardoor</w:t>
      </w:r>
      <w:r w:rsidR="007B5CC6">
        <w:rPr>
          <w:sz w:val="20"/>
          <w:szCs w:val="18"/>
        </w:rPr>
        <w:t xml:space="preserve"> bepaalde </w:t>
      </w:r>
      <w:proofErr w:type="spellStart"/>
      <w:r w:rsidR="007B5CC6">
        <w:rPr>
          <w:sz w:val="20"/>
          <w:szCs w:val="18"/>
        </w:rPr>
        <w:t>beslomeringen</w:t>
      </w:r>
      <w:proofErr w:type="spellEnd"/>
      <w:r w:rsidR="007B5CC6">
        <w:rPr>
          <w:sz w:val="20"/>
          <w:szCs w:val="18"/>
        </w:rPr>
        <w:t xml:space="preserve"> kunnen gereduceerd worden</w:t>
      </w:r>
      <w:r w:rsidR="00F53BED" w:rsidRPr="00294524">
        <w:rPr>
          <w:sz w:val="20"/>
          <w:szCs w:val="18"/>
        </w:rPr>
        <w:t xml:space="preserve">. </w:t>
      </w:r>
      <w:r w:rsidR="00C2677F" w:rsidRPr="00294524">
        <w:rPr>
          <w:sz w:val="20"/>
          <w:szCs w:val="18"/>
        </w:rPr>
        <w:t xml:space="preserve">Bijvoorbeeld </w:t>
      </w:r>
      <w:r w:rsidR="00F53BED" w:rsidRPr="00294524">
        <w:rPr>
          <w:sz w:val="20"/>
          <w:szCs w:val="18"/>
        </w:rPr>
        <w:t xml:space="preserve">handelingen zoals automatisch deuren openen of licht </w:t>
      </w:r>
      <w:r w:rsidR="00C2677F" w:rsidRPr="00294524">
        <w:rPr>
          <w:sz w:val="20"/>
          <w:szCs w:val="18"/>
        </w:rPr>
        <w:t>laten</w:t>
      </w:r>
      <w:r w:rsidRPr="00294524">
        <w:rPr>
          <w:sz w:val="20"/>
          <w:szCs w:val="18"/>
        </w:rPr>
        <w:t xml:space="preserve"> aangaan</w:t>
      </w:r>
      <w:r w:rsidR="00F53BED" w:rsidRPr="00294524">
        <w:rPr>
          <w:sz w:val="20"/>
          <w:szCs w:val="18"/>
        </w:rPr>
        <w:t>.</w:t>
      </w:r>
      <w:r w:rsidR="009D2870" w:rsidRPr="00294524">
        <w:rPr>
          <w:sz w:val="20"/>
          <w:szCs w:val="18"/>
        </w:rPr>
        <w:t xml:space="preserve"> </w:t>
      </w:r>
      <w:r w:rsidR="00C2677F" w:rsidRPr="00294524">
        <w:rPr>
          <w:sz w:val="20"/>
          <w:szCs w:val="18"/>
        </w:rPr>
        <w:t xml:space="preserve">Ook zouden bepaalde taken in verschillende stappen en zonder tussenkomst van de mens kunnen uitgevoerd worden. </w:t>
      </w:r>
      <w:r w:rsidR="009D2870" w:rsidRPr="00294524">
        <w:rPr>
          <w:sz w:val="20"/>
          <w:szCs w:val="18"/>
        </w:rPr>
        <w:t xml:space="preserve">Een andere toepassing is beveiliging </w:t>
      </w:r>
      <w:r w:rsidR="00897404" w:rsidRPr="00294524">
        <w:rPr>
          <w:sz w:val="20"/>
          <w:szCs w:val="18"/>
        </w:rPr>
        <w:t>waarbij</w:t>
      </w:r>
      <w:r w:rsidR="00003911" w:rsidRPr="00294524">
        <w:rPr>
          <w:sz w:val="20"/>
          <w:szCs w:val="18"/>
        </w:rPr>
        <w:t xml:space="preserve"> gecontroleerd wordt </w:t>
      </w:r>
      <w:r w:rsidR="00897404" w:rsidRPr="00294524">
        <w:rPr>
          <w:sz w:val="20"/>
          <w:szCs w:val="18"/>
        </w:rPr>
        <w:t xml:space="preserve">of onbevoegde mensen niet een beveiligde ruimte </w:t>
      </w:r>
      <w:r w:rsidR="008A7794" w:rsidRPr="00294524">
        <w:rPr>
          <w:sz w:val="20"/>
          <w:szCs w:val="18"/>
        </w:rPr>
        <w:t>betreden of</w:t>
      </w:r>
      <w:r w:rsidR="00897404" w:rsidRPr="00294524">
        <w:rPr>
          <w:sz w:val="20"/>
          <w:szCs w:val="18"/>
        </w:rPr>
        <w:t xml:space="preserve"> producten niet buiten bepaalde ruimtes gaa</w:t>
      </w:r>
      <w:r w:rsidR="00C2677F" w:rsidRPr="00294524">
        <w:rPr>
          <w:sz w:val="20"/>
          <w:szCs w:val="18"/>
        </w:rPr>
        <w:t>n</w:t>
      </w:r>
      <w:r w:rsidR="00897404" w:rsidRPr="00294524">
        <w:rPr>
          <w:sz w:val="20"/>
          <w:szCs w:val="18"/>
        </w:rPr>
        <w:t>.</w:t>
      </w:r>
      <w:r w:rsidR="003270A8" w:rsidRPr="00294524">
        <w:rPr>
          <w:sz w:val="20"/>
          <w:szCs w:val="18"/>
        </w:rPr>
        <w:t xml:space="preserve"> </w:t>
      </w:r>
    </w:p>
    <w:p w14:paraId="71A84D92" w14:textId="030891D6" w:rsidR="00602035" w:rsidRPr="00294524" w:rsidRDefault="00602035" w:rsidP="0067730F">
      <w:pPr>
        <w:rPr>
          <w:sz w:val="20"/>
          <w:szCs w:val="18"/>
        </w:rPr>
      </w:pPr>
      <w:r w:rsidRPr="00294524">
        <w:rPr>
          <w:sz w:val="20"/>
          <w:szCs w:val="18"/>
        </w:rPr>
        <w:t>Het systeem zal bestaan uit een draagbar</w:t>
      </w:r>
      <w:r w:rsidR="00482DA1" w:rsidRPr="00294524">
        <w:rPr>
          <w:sz w:val="20"/>
          <w:szCs w:val="18"/>
        </w:rPr>
        <w:t>e</w:t>
      </w:r>
      <w:r w:rsidRPr="00294524">
        <w:rPr>
          <w:sz w:val="20"/>
          <w:szCs w:val="18"/>
        </w:rPr>
        <w:t xml:space="preserve"> </w:t>
      </w:r>
      <w:r w:rsidR="00ED0DF9" w:rsidRPr="00294524">
        <w:rPr>
          <w:sz w:val="20"/>
          <w:szCs w:val="18"/>
        </w:rPr>
        <w:t>geluidsmodule met een</w:t>
      </w:r>
      <w:r w:rsidRPr="00294524">
        <w:rPr>
          <w:sz w:val="20"/>
          <w:szCs w:val="18"/>
        </w:rPr>
        <w:t xml:space="preserve"> ultrasone </w:t>
      </w:r>
      <w:r w:rsidR="00ED0DF9" w:rsidRPr="00294524">
        <w:rPr>
          <w:sz w:val="20"/>
          <w:szCs w:val="18"/>
        </w:rPr>
        <w:t>luidspreker</w:t>
      </w:r>
      <w:r w:rsidR="00B546CC">
        <w:rPr>
          <w:sz w:val="20"/>
          <w:szCs w:val="18"/>
        </w:rPr>
        <w:t xml:space="preserve"> wegens </w:t>
      </w:r>
      <w:r w:rsidR="00B546CC">
        <w:t>privacyredenen</w:t>
      </w:r>
      <w:r w:rsidRPr="00294524">
        <w:rPr>
          <w:sz w:val="20"/>
          <w:szCs w:val="18"/>
        </w:rPr>
        <w:t xml:space="preserve">. </w:t>
      </w:r>
      <w:r w:rsidR="00482DA1" w:rsidRPr="00294524">
        <w:rPr>
          <w:sz w:val="20"/>
          <w:szCs w:val="18"/>
        </w:rPr>
        <w:t>Met behulp van verschillende geïnstalleerde microfoons in een ruimte zal</w:t>
      </w:r>
      <w:r w:rsidRPr="00294524">
        <w:rPr>
          <w:sz w:val="20"/>
          <w:szCs w:val="18"/>
        </w:rPr>
        <w:t xml:space="preserve"> het ultrasone geluid </w:t>
      </w:r>
      <w:r w:rsidR="00482DA1" w:rsidRPr="00294524">
        <w:rPr>
          <w:sz w:val="20"/>
          <w:szCs w:val="18"/>
        </w:rPr>
        <w:t xml:space="preserve">gedetecteerd worden en daarmee </w:t>
      </w:r>
      <w:r w:rsidR="0035105B" w:rsidRPr="00294524">
        <w:rPr>
          <w:sz w:val="20"/>
          <w:szCs w:val="18"/>
        </w:rPr>
        <w:t xml:space="preserve">wordt dan </w:t>
      </w:r>
      <w:r w:rsidR="00482DA1" w:rsidRPr="00294524">
        <w:rPr>
          <w:sz w:val="20"/>
          <w:szCs w:val="18"/>
        </w:rPr>
        <w:t>ook de locatie van de persoon bepaald. De lokalisatiebepaling zal gebeuren op een centrale server. Zo</w:t>
      </w:r>
      <w:r w:rsidR="0035105B" w:rsidRPr="00294524">
        <w:rPr>
          <w:sz w:val="20"/>
          <w:szCs w:val="18"/>
        </w:rPr>
        <w:t xml:space="preserve"> is</w:t>
      </w:r>
      <w:r w:rsidR="00482DA1" w:rsidRPr="00294524">
        <w:rPr>
          <w:sz w:val="20"/>
          <w:szCs w:val="18"/>
        </w:rPr>
        <w:t xml:space="preserve"> de locatie enkel binnen het systeem gekend</w:t>
      </w:r>
      <w:r w:rsidR="0035105B" w:rsidRPr="00294524">
        <w:rPr>
          <w:sz w:val="20"/>
          <w:szCs w:val="18"/>
        </w:rPr>
        <w:t>,</w:t>
      </w:r>
      <w:r w:rsidR="006E0340" w:rsidRPr="00294524">
        <w:rPr>
          <w:sz w:val="20"/>
          <w:szCs w:val="18"/>
        </w:rPr>
        <w:t xml:space="preserve"> om </w:t>
      </w:r>
      <w:r w:rsidR="0035105B" w:rsidRPr="00294524">
        <w:rPr>
          <w:sz w:val="20"/>
          <w:szCs w:val="18"/>
        </w:rPr>
        <w:t xml:space="preserve">zo </w:t>
      </w:r>
      <w:r w:rsidR="006E0340" w:rsidRPr="00294524">
        <w:rPr>
          <w:sz w:val="20"/>
          <w:szCs w:val="18"/>
        </w:rPr>
        <w:t>de privacy van de mensen te garanderen.</w:t>
      </w:r>
    </w:p>
    <w:p w14:paraId="65C82FCC" w14:textId="57E9CA38" w:rsidR="003B68FA" w:rsidRPr="00294524" w:rsidRDefault="003B68FA" w:rsidP="00903F81">
      <w:pPr>
        <w:rPr>
          <w:sz w:val="20"/>
          <w:szCs w:val="18"/>
        </w:rPr>
      </w:pPr>
      <w:r w:rsidRPr="00294524">
        <w:rPr>
          <w:sz w:val="20"/>
          <w:szCs w:val="18"/>
        </w:rPr>
        <w:t>De doelstellingen voor dit project:</w:t>
      </w:r>
    </w:p>
    <w:p w14:paraId="240D65A1" w14:textId="08F2ED4D" w:rsidR="0084799B" w:rsidRPr="00294524" w:rsidRDefault="0084799B" w:rsidP="003B68FA">
      <w:pPr>
        <w:pStyle w:val="Lijstalinea"/>
        <w:numPr>
          <w:ilvl w:val="0"/>
          <w:numId w:val="48"/>
        </w:numPr>
        <w:rPr>
          <w:sz w:val="20"/>
          <w:szCs w:val="20"/>
        </w:rPr>
      </w:pPr>
      <w:r w:rsidRPr="00294524">
        <w:rPr>
          <w:sz w:val="20"/>
          <w:szCs w:val="20"/>
        </w:rPr>
        <w:t>Ontwikkelen van een ultraso</w:t>
      </w:r>
      <w:r w:rsidR="00D733E0" w:rsidRPr="00294524">
        <w:rPr>
          <w:sz w:val="20"/>
          <w:szCs w:val="20"/>
        </w:rPr>
        <w:t>o</w:t>
      </w:r>
      <w:r w:rsidRPr="00294524">
        <w:rPr>
          <w:sz w:val="20"/>
          <w:szCs w:val="20"/>
        </w:rPr>
        <w:t>n 3D-lokalisatie systeem</w:t>
      </w:r>
    </w:p>
    <w:p w14:paraId="7FCC8992" w14:textId="20CEF2B0" w:rsidR="0083588B" w:rsidRPr="00294524" w:rsidRDefault="0083588B" w:rsidP="0083588B">
      <w:pPr>
        <w:pStyle w:val="Lijstalinea"/>
        <w:numPr>
          <w:ilvl w:val="1"/>
          <w:numId w:val="48"/>
        </w:numPr>
        <w:rPr>
          <w:sz w:val="20"/>
          <w:szCs w:val="20"/>
        </w:rPr>
      </w:pPr>
      <w:r w:rsidRPr="00294524">
        <w:rPr>
          <w:sz w:val="20"/>
          <w:szCs w:val="20"/>
        </w:rPr>
        <w:t xml:space="preserve">Volgen van </w:t>
      </w:r>
      <w:r w:rsidR="00ED0966" w:rsidRPr="00294524">
        <w:rPr>
          <w:sz w:val="20"/>
          <w:szCs w:val="20"/>
        </w:rPr>
        <w:t>1</w:t>
      </w:r>
      <w:r w:rsidRPr="00294524">
        <w:rPr>
          <w:sz w:val="20"/>
          <w:szCs w:val="20"/>
        </w:rPr>
        <w:t xml:space="preserve"> tot 4 personen </w:t>
      </w:r>
    </w:p>
    <w:p w14:paraId="59F0A3D0" w14:textId="1E6A3EF0" w:rsidR="007C4E77" w:rsidRPr="00294524" w:rsidRDefault="007C4E77" w:rsidP="0083588B">
      <w:pPr>
        <w:pStyle w:val="Lijstalinea"/>
        <w:numPr>
          <w:ilvl w:val="1"/>
          <w:numId w:val="48"/>
        </w:numPr>
        <w:rPr>
          <w:sz w:val="20"/>
          <w:szCs w:val="20"/>
        </w:rPr>
      </w:pPr>
      <w:r w:rsidRPr="00294524">
        <w:rPr>
          <w:sz w:val="20"/>
          <w:szCs w:val="20"/>
        </w:rPr>
        <w:t>Positiebepaling elke seconde</w:t>
      </w:r>
    </w:p>
    <w:p w14:paraId="7D13A8F7" w14:textId="2A2081D8" w:rsidR="0083588B" w:rsidRPr="00294524" w:rsidRDefault="0083588B" w:rsidP="0083588B">
      <w:pPr>
        <w:pStyle w:val="Lijstalinea"/>
        <w:numPr>
          <w:ilvl w:val="0"/>
          <w:numId w:val="48"/>
        </w:numPr>
        <w:rPr>
          <w:sz w:val="20"/>
          <w:szCs w:val="20"/>
        </w:rPr>
      </w:pPr>
      <w:r w:rsidRPr="00294524">
        <w:rPr>
          <w:sz w:val="20"/>
          <w:szCs w:val="20"/>
        </w:rPr>
        <w:t>Draagbare node ontwerpen</w:t>
      </w:r>
    </w:p>
    <w:p w14:paraId="45A29455" w14:textId="476E2EE9" w:rsidR="001F2706" w:rsidRPr="00294524" w:rsidRDefault="00823BF8" w:rsidP="006C1380">
      <w:pPr>
        <w:pStyle w:val="Lijstalinea"/>
        <w:numPr>
          <w:ilvl w:val="1"/>
          <w:numId w:val="48"/>
        </w:numPr>
        <w:rPr>
          <w:sz w:val="20"/>
          <w:szCs w:val="20"/>
        </w:rPr>
      </w:pPr>
      <w:r w:rsidRPr="00294524">
        <w:rPr>
          <w:sz w:val="20"/>
          <w:szCs w:val="20"/>
        </w:rPr>
        <w:t>A</w:t>
      </w:r>
      <w:r w:rsidR="00C408CA" w:rsidRPr="00294524">
        <w:rPr>
          <w:sz w:val="20"/>
          <w:szCs w:val="20"/>
        </w:rPr>
        <w:t>utonomie</w:t>
      </w:r>
      <w:r w:rsidR="0084799B" w:rsidRPr="00294524">
        <w:rPr>
          <w:sz w:val="20"/>
          <w:szCs w:val="20"/>
        </w:rPr>
        <w:t xml:space="preserve"> van 5 jaar</w:t>
      </w:r>
    </w:p>
    <w:p w14:paraId="5A5B884A" w14:textId="0FC026AD" w:rsidR="00823BF8" w:rsidRPr="00294524" w:rsidRDefault="0083588B" w:rsidP="00823BF8">
      <w:pPr>
        <w:pStyle w:val="Lijstalinea"/>
        <w:numPr>
          <w:ilvl w:val="1"/>
          <w:numId w:val="48"/>
        </w:numPr>
        <w:rPr>
          <w:sz w:val="20"/>
          <w:szCs w:val="20"/>
        </w:rPr>
      </w:pPr>
      <w:r w:rsidRPr="00294524">
        <w:rPr>
          <w:sz w:val="20"/>
          <w:szCs w:val="20"/>
        </w:rPr>
        <w:t>Afmetingen 5cm x 4cm x 2cm</w:t>
      </w:r>
    </w:p>
    <w:p w14:paraId="798FA3F9" w14:textId="77777777" w:rsidR="00823BF8" w:rsidRPr="00294524" w:rsidRDefault="0084799B" w:rsidP="00823BF8">
      <w:pPr>
        <w:pStyle w:val="Lijstalinea"/>
        <w:numPr>
          <w:ilvl w:val="0"/>
          <w:numId w:val="48"/>
        </w:numPr>
        <w:rPr>
          <w:sz w:val="20"/>
          <w:szCs w:val="20"/>
        </w:rPr>
      </w:pPr>
      <w:r w:rsidRPr="00294524">
        <w:rPr>
          <w:sz w:val="20"/>
          <w:szCs w:val="20"/>
        </w:rPr>
        <w:t>Realiseren van een 3D-lokalisatie a</w:t>
      </w:r>
      <w:r w:rsidR="003B68FA" w:rsidRPr="00294524">
        <w:rPr>
          <w:sz w:val="20"/>
          <w:szCs w:val="20"/>
        </w:rPr>
        <w:t xml:space="preserve">lgoritme </w:t>
      </w:r>
    </w:p>
    <w:p w14:paraId="3E273665" w14:textId="51E4ABB6" w:rsidR="0083588B" w:rsidRPr="00294524" w:rsidRDefault="0083588B" w:rsidP="00823BF8">
      <w:pPr>
        <w:pStyle w:val="Lijstalinea"/>
        <w:numPr>
          <w:ilvl w:val="1"/>
          <w:numId w:val="48"/>
        </w:numPr>
        <w:rPr>
          <w:sz w:val="20"/>
          <w:szCs w:val="20"/>
        </w:rPr>
      </w:pPr>
      <w:r w:rsidRPr="00294524">
        <w:rPr>
          <w:sz w:val="20"/>
          <w:szCs w:val="20"/>
        </w:rPr>
        <w:t>Positiebepaling in</w:t>
      </w:r>
      <w:r w:rsidR="00ED0966" w:rsidRPr="00294524">
        <w:rPr>
          <w:sz w:val="20"/>
          <w:szCs w:val="20"/>
        </w:rPr>
        <w:t xml:space="preserve"> een</w:t>
      </w:r>
      <w:r w:rsidRPr="00294524">
        <w:rPr>
          <w:sz w:val="20"/>
          <w:szCs w:val="20"/>
        </w:rPr>
        <w:t xml:space="preserve"> ruimte van </w:t>
      </w:r>
      <w:r w:rsidR="001F2706" w:rsidRPr="00294524">
        <w:rPr>
          <w:sz w:val="20"/>
          <w:szCs w:val="20"/>
        </w:rPr>
        <w:t>6</w:t>
      </w:r>
      <w:r w:rsidR="00E85E42" w:rsidRPr="00294524">
        <w:rPr>
          <w:sz w:val="20"/>
          <w:szCs w:val="20"/>
        </w:rPr>
        <w:t xml:space="preserve">m x </w:t>
      </w:r>
      <w:r w:rsidR="001F2706" w:rsidRPr="00294524">
        <w:rPr>
          <w:sz w:val="20"/>
          <w:szCs w:val="20"/>
        </w:rPr>
        <w:t>4</w:t>
      </w:r>
      <w:r w:rsidR="00E85E42" w:rsidRPr="00294524">
        <w:rPr>
          <w:sz w:val="20"/>
          <w:szCs w:val="20"/>
        </w:rPr>
        <w:t xml:space="preserve">m x </w:t>
      </w:r>
      <w:r w:rsidRPr="00294524">
        <w:rPr>
          <w:sz w:val="20"/>
          <w:szCs w:val="20"/>
        </w:rPr>
        <w:t>2m</w:t>
      </w:r>
    </w:p>
    <w:p w14:paraId="0566A6B7" w14:textId="418A2CDA" w:rsidR="00C408CA" w:rsidRPr="00294524" w:rsidRDefault="00823BF8" w:rsidP="00823BF8">
      <w:pPr>
        <w:pStyle w:val="Lijstalinea"/>
        <w:numPr>
          <w:ilvl w:val="1"/>
          <w:numId w:val="48"/>
        </w:numPr>
        <w:rPr>
          <w:sz w:val="20"/>
          <w:szCs w:val="20"/>
        </w:rPr>
      </w:pPr>
      <w:r w:rsidRPr="00294524">
        <w:rPr>
          <w:sz w:val="20"/>
          <w:szCs w:val="20"/>
        </w:rPr>
        <w:t>A</w:t>
      </w:r>
      <w:r w:rsidR="00C408CA" w:rsidRPr="00294524">
        <w:rPr>
          <w:sz w:val="20"/>
          <w:szCs w:val="20"/>
        </w:rPr>
        <w:t xml:space="preserve">ccuraatheid kleiner dan </w:t>
      </w:r>
      <w:r w:rsidR="0050229B" w:rsidRPr="00294524">
        <w:rPr>
          <w:sz w:val="20"/>
          <w:szCs w:val="20"/>
        </w:rPr>
        <w:t>1</w:t>
      </w:r>
      <w:r w:rsidR="00C408CA" w:rsidRPr="00294524">
        <w:rPr>
          <w:sz w:val="20"/>
          <w:szCs w:val="20"/>
        </w:rPr>
        <w:t>cm</w:t>
      </w:r>
      <w:r w:rsidR="003276AF" w:rsidRPr="00294524">
        <w:rPr>
          <w:sz w:val="20"/>
          <w:szCs w:val="20"/>
        </w:rPr>
        <w:t xml:space="preserve"> in vrije ruimte</w:t>
      </w:r>
      <w:r w:rsidR="00A400D4" w:rsidRPr="00294524">
        <w:rPr>
          <w:sz w:val="20"/>
          <w:szCs w:val="20"/>
        </w:rPr>
        <w:t xml:space="preserve"> met een </w:t>
      </w:r>
      <w:r w:rsidR="005A7D72" w:rsidRPr="00294524">
        <w:rPr>
          <w:sz w:val="20"/>
          <w:szCs w:val="20"/>
        </w:rPr>
        <w:t>betrouwbaarheid</w:t>
      </w:r>
      <w:r w:rsidR="00A400D4" w:rsidRPr="00294524">
        <w:rPr>
          <w:sz w:val="20"/>
          <w:szCs w:val="20"/>
        </w:rPr>
        <w:t xml:space="preserve"> van </w:t>
      </w:r>
      <w:r w:rsidR="0050229B" w:rsidRPr="00294524">
        <w:rPr>
          <w:sz w:val="20"/>
          <w:szCs w:val="20"/>
        </w:rPr>
        <w:t>85</w:t>
      </w:r>
      <w:r w:rsidR="00A400D4" w:rsidRPr="00294524">
        <w:rPr>
          <w:sz w:val="20"/>
          <w:szCs w:val="20"/>
        </w:rPr>
        <w:t>%</w:t>
      </w:r>
    </w:p>
    <w:p w14:paraId="2C2775D6" w14:textId="5BB7D42B" w:rsidR="0050229B" w:rsidRPr="00294524" w:rsidRDefault="0050229B" w:rsidP="006977B4">
      <w:pPr>
        <w:pStyle w:val="Lijstalinea"/>
        <w:numPr>
          <w:ilvl w:val="1"/>
          <w:numId w:val="48"/>
        </w:numPr>
        <w:rPr>
          <w:sz w:val="20"/>
          <w:szCs w:val="20"/>
        </w:rPr>
      </w:pPr>
      <w:r w:rsidRPr="00294524">
        <w:rPr>
          <w:sz w:val="20"/>
          <w:szCs w:val="20"/>
        </w:rPr>
        <w:t xml:space="preserve">Accuraatheid kleiner dan 5cm in vrije ruimte met een </w:t>
      </w:r>
      <w:r w:rsidR="005A7D72" w:rsidRPr="00294524">
        <w:rPr>
          <w:sz w:val="20"/>
          <w:szCs w:val="20"/>
        </w:rPr>
        <w:t xml:space="preserve">betrouwbaarheid </w:t>
      </w:r>
      <w:r w:rsidRPr="00294524">
        <w:rPr>
          <w:sz w:val="20"/>
          <w:szCs w:val="20"/>
        </w:rPr>
        <w:t>van 95%</w:t>
      </w:r>
    </w:p>
    <w:p w14:paraId="2E23AB5D" w14:textId="6F8B19A3" w:rsidR="00B93186" w:rsidRDefault="003276AF" w:rsidP="00B93186">
      <w:pPr>
        <w:pStyle w:val="Lijstalinea"/>
        <w:numPr>
          <w:ilvl w:val="1"/>
          <w:numId w:val="48"/>
        </w:numPr>
        <w:rPr>
          <w:sz w:val="20"/>
          <w:szCs w:val="20"/>
        </w:rPr>
      </w:pPr>
      <w:r w:rsidRPr="00294524">
        <w:rPr>
          <w:sz w:val="20"/>
          <w:szCs w:val="20"/>
        </w:rPr>
        <w:t xml:space="preserve">Accuraatheid kleiner dan </w:t>
      </w:r>
      <w:r w:rsidR="00BF2C0B" w:rsidRPr="00294524">
        <w:rPr>
          <w:sz w:val="20"/>
          <w:szCs w:val="20"/>
        </w:rPr>
        <w:t>5</w:t>
      </w:r>
      <w:r w:rsidRPr="00294524">
        <w:rPr>
          <w:sz w:val="20"/>
          <w:szCs w:val="20"/>
        </w:rPr>
        <w:t>cm in de buurt van muren</w:t>
      </w:r>
      <w:r w:rsidR="00A400D4" w:rsidRPr="00294524">
        <w:rPr>
          <w:sz w:val="20"/>
          <w:szCs w:val="20"/>
        </w:rPr>
        <w:t xml:space="preserve"> met een precisie van </w:t>
      </w:r>
      <w:r w:rsidR="00BF2C0B" w:rsidRPr="00294524">
        <w:rPr>
          <w:sz w:val="20"/>
          <w:szCs w:val="20"/>
        </w:rPr>
        <w:t>8</w:t>
      </w:r>
      <w:r w:rsidR="00A400D4" w:rsidRPr="00294524">
        <w:rPr>
          <w:sz w:val="20"/>
          <w:szCs w:val="20"/>
        </w:rPr>
        <w:t>5</w:t>
      </w:r>
      <w:r w:rsidR="007B5CC6">
        <w:rPr>
          <w:sz w:val="20"/>
          <w:szCs w:val="20"/>
        </w:rPr>
        <w:t>%</w:t>
      </w:r>
    </w:p>
    <w:p w14:paraId="767D5487" w14:textId="77777777" w:rsidR="007B5CC6" w:rsidRPr="007B5CC6" w:rsidRDefault="007B5CC6" w:rsidP="007B5CC6">
      <w:pPr>
        <w:rPr>
          <w:sz w:val="20"/>
        </w:rPr>
      </w:pPr>
    </w:p>
    <w:p w14:paraId="59F39184" w14:textId="41C498AE" w:rsidR="00FA27FD" w:rsidRPr="00294524" w:rsidRDefault="003D4B74" w:rsidP="00FA27FD">
      <w:pPr>
        <w:rPr>
          <w:sz w:val="20"/>
          <w:szCs w:val="18"/>
        </w:rPr>
      </w:pPr>
      <w:r w:rsidRPr="00294524">
        <w:rPr>
          <w:sz w:val="20"/>
          <w:szCs w:val="18"/>
        </w:rPr>
        <w:lastRenderedPageBreak/>
        <w:t>Planning</w:t>
      </w:r>
      <w:r w:rsidR="00FA27FD" w:rsidRPr="00294524">
        <w:rPr>
          <w:sz w:val="20"/>
          <w:szCs w:val="18"/>
        </w:rPr>
        <w:t xml:space="preserve"> deadlines:</w:t>
      </w:r>
    </w:p>
    <w:p w14:paraId="549C98A1" w14:textId="26C706C3" w:rsidR="006E6896" w:rsidRPr="00294524" w:rsidRDefault="006E6896" w:rsidP="00FA27FD">
      <w:pPr>
        <w:pStyle w:val="Lijstalinea"/>
        <w:numPr>
          <w:ilvl w:val="0"/>
          <w:numId w:val="49"/>
        </w:numPr>
        <w:rPr>
          <w:sz w:val="20"/>
          <w:szCs w:val="20"/>
        </w:rPr>
      </w:pPr>
      <w:r w:rsidRPr="00294524">
        <w:rPr>
          <w:sz w:val="20"/>
          <w:szCs w:val="20"/>
        </w:rPr>
        <w:t>29-10-2021: Afronden Literaire studie</w:t>
      </w:r>
    </w:p>
    <w:p w14:paraId="1898182A" w14:textId="6F6D7133" w:rsidR="00C865C8" w:rsidRPr="00294524" w:rsidRDefault="003D3378" w:rsidP="00FA27FD">
      <w:pPr>
        <w:pStyle w:val="Lijstalinea"/>
        <w:numPr>
          <w:ilvl w:val="0"/>
          <w:numId w:val="49"/>
        </w:numPr>
        <w:rPr>
          <w:sz w:val="20"/>
          <w:szCs w:val="20"/>
        </w:rPr>
      </w:pPr>
      <w:r w:rsidRPr="00294524">
        <w:rPr>
          <w:sz w:val="20"/>
          <w:szCs w:val="20"/>
        </w:rPr>
        <w:t>12-11-2021</w:t>
      </w:r>
      <w:r w:rsidR="00C865C8" w:rsidRPr="00294524">
        <w:rPr>
          <w:sz w:val="20"/>
          <w:szCs w:val="20"/>
        </w:rPr>
        <w:t>:</w:t>
      </w:r>
      <w:r w:rsidR="003D4B74" w:rsidRPr="00294524">
        <w:rPr>
          <w:sz w:val="20"/>
          <w:szCs w:val="20"/>
        </w:rPr>
        <w:t xml:space="preserve"> </w:t>
      </w:r>
      <w:r w:rsidRPr="00294524">
        <w:rPr>
          <w:sz w:val="20"/>
          <w:szCs w:val="20"/>
        </w:rPr>
        <w:t>Architectuur l</w:t>
      </w:r>
      <w:r w:rsidR="00C865C8" w:rsidRPr="00294524">
        <w:rPr>
          <w:sz w:val="20"/>
          <w:szCs w:val="20"/>
        </w:rPr>
        <w:t>okalisatie</w:t>
      </w:r>
      <w:r w:rsidRPr="00294524">
        <w:rPr>
          <w:sz w:val="20"/>
          <w:szCs w:val="20"/>
        </w:rPr>
        <w:t>systeem</w:t>
      </w:r>
    </w:p>
    <w:p w14:paraId="5A47D540" w14:textId="33D20083" w:rsidR="003D4B74" w:rsidRPr="00294524" w:rsidRDefault="000E61C5" w:rsidP="00FA27FD">
      <w:pPr>
        <w:pStyle w:val="Lijstalinea"/>
        <w:numPr>
          <w:ilvl w:val="0"/>
          <w:numId w:val="49"/>
        </w:numPr>
        <w:rPr>
          <w:sz w:val="20"/>
          <w:szCs w:val="20"/>
        </w:rPr>
      </w:pPr>
      <w:r w:rsidRPr="00294524">
        <w:rPr>
          <w:sz w:val="20"/>
          <w:szCs w:val="20"/>
        </w:rPr>
        <w:t>24-11-2021</w:t>
      </w:r>
      <w:r w:rsidR="00C865C8" w:rsidRPr="00294524">
        <w:rPr>
          <w:sz w:val="20"/>
          <w:szCs w:val="20"/>
        </w:rPr>
        <w:t xml:space="preserve">: Prototype </w:t>
      </w:r>
      <w:r w:rsidR="003D3378" w:rsidRPr="00294524">
        <w:rPr>
          <w:sz w:val="20"/>
          <w:szCs w:val="20"/>
        </w:rPr>
        <w:t>volledig systeem gerealiseerd</w:t>
      </w:r>
    </w:p>
    <w:p w14:paraId="3BF49AB7" w14:textId="319D690F" w:rsidR="00C865C8" w:rsidRPr="00294524" w:rsidRDefault="009649FB" w:rsidP="00FA27FD">
      <w:pPr>
        <w:pStyle w:val="Lijstalinea"/>
        <w:numPr>
          <w:ilvl w:val="0"/>
          <w:numId w:val="49"/>
        </w:numPr>
        <w:rPr>
          <w:sz w:val="20"/>
          <w:szCs w:val="20"/>
        </w:rPr>
      </w:pPr>
      <w:r w:rsidRPr="00294524">
        <w:rPr>
          <w:sz w:val="20"/>
          <w:szCs w:val="20"/>
        </w:rPr>
        <w:t>30</w:t>
      </w:r>
      <w:r w:rsidR="000E61C5" w:rsidRPr="00294524">
        <w:rPr>
          <w:sz w:val="20"/>
          <w:szCs w:val="20"/>
        </w:rPr>
        <w:t>-11-2021</w:t>
      </w:r>
      <w:r w:rsidR="00C865C8" w:rsidRPr="00294524">
        <w:rPr>
          <w:sz w:val="20"/>
          <w:szCs w:val="20"/>
        </w:rPr>
        <w:t>: 2D lokalisatie geoptimaliseerd</w:t>
      </w:r>
    </w:p>
    <w:p w14:paraId="20BAD6CA" w14:textId="0D407101" w:rsidR="00C865C8" w:rsidRPr="00294524" w:rsidRDefault="000E61C5" w:rsidP="00FA27FD">
      <w:pPr>
        <w:pStyle w:val="Lijstalinea"/>
        <w:numPr>
          <w:ilvl w:val="0"/>
          <w:numId w:val="49"/>
        </w:numPr>
        <w:rPr>
          <w:sz w:val="20"/>
          <w:szCs w:val="20"/>
        </w:rPr>
      </w:pPr>
      <w:r w:rsidRPr="00294524">
        <w:rPr>
          <w:sz w:val="20"/>
          <w:szCs w:val="20"/>
        </w:rPr>
        <w:t>15-12-2021</w:t>
      </w:r>
      <w:r w:rsidR="00C865C8" w:rsidRPr="00294524">
        <w:rPr>
          <w:sz w:val="20"/>
          <w:szCs w:val="20"/>
        </w:rPr>
        <w:t>: 3D lokalisatie geoptimaliseerd</w:t>
      </w:r>
    </w:p>
    <w:p w14:paraId="594F88CA" w14:textId="588CD021" w:rsidR="003D3378" w:rsidRPr="00294524" w:rsidRDefault="000E61C5" w:rsidP="00FA27FD">
      <w:pPr>
        <w:pStyle w:val="Lijstalinea"/>
        <w:numPr>
          <w:ilvl w:val="0"/>
          <w:numId w:val="49"/>
        </w:numPr>
        <w:rPr>
          <w:sz w:val="20"/>
          <w:szCs w:val="20"/>
        </w:rPr>
      </w:pPr>
      <w:r w:rsidRPr="00294524">
        <w:rPr>
          <w:sz w:val="20"/>
          <w:szCs w:val="20"/>
        </w:rPr>
        <w:t>7-12-2021</w:t>
      </w:r>
      <w:r w:rsidR="003D3378" w:rsidRPr="00294524">
        <w:rPr>
          <w:sz w:val="20"/>
          <w:szCs w:val="20"/>
        </w:rPr>
        <w:t xml:space="preserve">: Finale </w:t>
      </w:r>
      <w:r w:rsidR="00CC10B0" w:rsidRPr="00294524">
        <w:rPr>
          <w:sz w:val="20"/>
          <w:szCs w:val="20"/>
        </w:rPr>
        <w:t>hardware</w:t>
      </w:r>
      <w:r w:rsidR="003D3378" w:rsidRPr="00294524">
        <w:rPr>
          <w:sz w:val="20"/>
          <w:szCs w:val="20"/>
        </w:rPr>
        <w:t xml:space="preserve"> gerealiseerd</w:t>
      </w:r>
    </w:p>
    <w:p w14:paraId="0FC91228" w14:textId="10815047" w:rsidR="00C865C8" w:rsidRPr="00294524" w:rsidRDefault="000E61C5" w:rsidP="00FA27FD">
      <w:pPr>
        <w:pStyle w:val="Lijstalinea"/>
        <w:numPr>
          <w:ilvl w:val="0"/>
          <w:numId w:val="49"/>
        </w:numPr>
        <w:rPr>
          <w:sz w:val="20"/>
          <w:szCs w:val="20"/>
        </w:rPr>
      </w:pPr>
      <w:r w:rsidRPr="00294524">
        <w:rPr>
          <w:sz w:val="20"/>
          <w:szCs w:val="20"/>
        </w:rPr>
        <w:t>23-12-2021</w:t>
      </w:r>
      <w:r w:rsidR="00C865C8" w:rsidRPr="00294524">
        <w:rPr>
          <w:sz w:val="20"/>
          <w:szCs w:val="20"/>
        </w:rPr>
        <w:t xml:space="preserve">: Meerdere </w:t>
      </w:r>
      <w:proofErr w:type="spellStart"/>
      <w:r w:rsidR="00C865C8" w:rsidRPr="00294524">
        <w:rPr>
          <w:sz w:val="20"/>
          <w:szCs w:val="20"/>
        </w:rPr>
        <w:t>nodes</w:t>
      </w:r>
      <w:proofErr w:type="spellEnd"/>
      <w:r w:rsidR="00C865C8" w:rsidRPr="00294524">
        <w:rPr>
          <w:sz w:val="20"/>
          <w:szCs w:val="20"/>
        </w:rPr>
        <w:t xml:space="preserve"> tracken</w:t>
      </w:r>
    </w:p>
    <w:p w14:paraId="2E228B8F" w14:textId="4F2F158F" w:rsidR="00932E69" w:rsidRPr="00294524" w:rsidRDefault="000E61C5" w:rsidP="00932E69">
      <w:pPr>
        <w:pStyle w:val="Lijstalinea"/>
        <w:numPr>
          <w:ilvl w:val="0"/>
          <w:numId w:val="49"/>
        </w:numPr>
        <w:rPr>
          <w:sz w:val="20"/>
          <w:szCs w:val="20"/>
        </w:rPr>
      </w:pPr>
      <w:r w:rsidRPr="00294524">
        <w:rPr>
          <w:sz w:val="20"/>
          <w:szCs w:val="20"/>
        </w:rPr>
        <w:t>11-01-202</w:t>
      </w:r>
      <w:r w:rsidR="006E6896" w:rsidRPr="00294524">
        <w:rPr>
          <w:sz w:val="20"/>
          <w:szCs w:val="20"/>
        </w:rPr>
        <w:t>2</w:t>
      </w:r>
      <w:r w:rsidRPr="00294524">
        <w:rPr>
          <w:sz w:val="20"/>
          <w:szCs w:val="20"/>
        </w:rPr>
        <w:t>: Demonstratie ein</w:t>
      </w:r>
      <w:r w:rsidR="00B93186" w:rsidRPr="00294524">
        <w:rPr>
          <w:sz w:val="20"/>
          <w:szCs w:val="20"/>
        </w:rPr>
        <w:t>d</w:t>
      </w:r>
      <w:r w:rsidRPr="00294524">
        <w:rPr>
          <w:sz w:val="20"/>
          <w:szCs w:val="20"/>
        </w:rPr>
        <w:t>resultaat</w:t>
      </w:r>
    </w:p>
    <w:p w14:paraId="67739653" w14:textId="075A7530" w:rsidR="006E6896" w:rsidRPr="00294524" w:rsidRDefault="006E6896" w:rsidP="00932E69">
      <w:pPr>
        <w:pStyle w:val="Lijstalinea"/>
        <w:numPr>
          <w:ilvl w:val="0"/>
          <w:numId w:val="49"/>
        </w:numPr>
        <w:rPr>
          <w:sz w:val="20"/>
          <w:szCs w:val="20"/>
        </w:rPr>
      </w:pPr>
      <w:r w:rsidRPr="00294524">
        <w:rPr>
          <w:sz w:val="20"/>
          <w:szCs w:val="20"/>
        </w:rPr>
        <w:t>22-01-2022: Afwerken van scriptie aan de hand van feedback na laatste nalezing</w:t>
      </w:r>
    </w:p>
    <w:p w14:paraId="4AA71B1B" w14:textId="36EE4052" w:rsidR="00FA27FD" w:rsidRDefault="00442221" w:rsidP="00823BF8">
      <w:r>
        <w:rPr>
          <w:noProof/>
        </w:rPr>
        <w:drawing>
          <wp:inline distT="0" distB="0" distL="0" distR="0" wp14:anchorId="2418D1F0" wp14:editId="586844A7">
            <wp:extent cx="4411980" cy="6449599"/>
            <wp:effectExtent l="0" t="0" r="762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990"/>
                    <a:stretch/>
                  </pic:blipFill>
                  <pic:spPr bwMode="auto">
                    <a:xfrm>
                      <a:off x="0" y="0"/>
                      <a:ext cx="4446054" cy="6499409"/>
                    </a:xfrm>
                    <a:prstGeom prst="rect">
                      <a:avLst/>
                    </a:prstGeom>
                    <a:noFill/>
                    <a:ln>
                      <a:noFill/>
                    </a:ln>
                    <a:extLst>
                      <a:ext uri="{53640926-AAD7-44D8-BBD7-CCE9431645EC}">
                        <a14:shadowObscured xmlns:a14="http://schemas.microsoft.com/office/drawing/2010/main"/>
                      </a:ext>
                    </a:extLst>
                  </pic:spPr>
                </pic:pic>
              </a:graphicData>
            </a:graphic>
          </wp:inline>
        </w:drawing>
      </w:r>
    </w:p>
    <w:p w14:paraId="6D26492D" w14:textId="77777777" w:rsidR="00592BF3" w:rsidRDefault="00592BF3" w:rsidP="00823BF8"/>
    <w:sectPr w:rsidR="00592BF3" w:rsidSect="00E95554">
      <w:headerReference w:type="even" r:id="rId9"/>
      <w:headerReference w:type="default" r:id="rId10"/>
      <w:footerReference w:type="even" r:id="rId11"/>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6B78" w14:textId="77777777" w:rsidR="003C4AB2" w:rsidRDefault="003C4AB2" w:rsidP="00986956">
      <w:pPr>
        <w:spacing w:line="240" w:lineRule="auto"/>
      </w:pPr>
      <w:r>
        <w:separator/>
      </w:r>
    </w:p>
  </w:endnote>
  <w:endnote w:type="continuationSeparator" w:id="0">
    <w:p w14:paraId="17EB3F93" w14:textId="77777777" w:rsidR="003C4AB2" w:rsidRDefault="003C4AB2"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77777777" w:rsidR="00F01E7D" w:rsidRPr="0004429D" w:rsidRDefault="00F01E7D" w:rsidP="0004429D">
    <w:pPr>
      <w:pStyle w:val="Voettekst"/>
    </w:pPr>
    <w:r>
      <w:rPr>
        <w:noProof/>
      </w:rPr>
      <mc:AlternateContent>
        <mc:Choice Requires="wps">
          <w:drawing>
            <wp:anchor distT="0" distB="0" distL="114300" distR="114300" simplePos="0" relativeHeight="251657216" behindDoc="1" locked="0" layoutInCell="1" allowOverlap="1" wp14:anchorId="371DC37E" wp14:editId="0BE18CB2">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C37E" id="_x0000_t202" coordsize="21600,21600" o:spt="202" path="m,l,21600r21600,l21600,xe">
              <v:stroke joinstyle="miter"/>
              <v:path gradientshapeok="t" o:connecttype="rect"/>
            </v:shapetype>
            <v:shape id="Tekstvak 35" o:spid="_x0000_s1026"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8E04" w14:textId="77777777" w:rsidR="003C4AB2" w:rsidRDefault="003C4AB2" w:rsidP="00986956">
      <w:pPr>
        <w:spacing w:line="240" w:lineRule="auto"/>
      </w:pPr>
      <w:r>
        <w:separator/>
      </w:r>
    </w:p>
  </w:footnote>
  <w:footnote w:type="continuationSeparator" w:id="0">
    <w:p w14:paraId="3C70E51A" w14:textId="77777777" w:rsidR="003C4AB2" w:rsidRDefault="003C4AB2"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99200" behindDoc="1" locked="0" layoutInCell="1" allowOverlap="1" wp14:anchorId="6AC663CB" wp14:editId="57EF61F9">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DEA1" w14:textId="60FFFF69" w:rsidR="008A723F" w:rsidRPr="00B93186" w:rsidRDefault="008A723F" w:rsidP="008A723F">
    <w:pPr>
      <w:pStyle w:val="Titelinhoudsopgave"/>
      <w:rPr>
        <w:sz w:val="24"/>
        <w:szCs w:val="18"/>
        <w:lang w:val="en-US"/>
      </w:rPr>
    </w:pPr>
    <w:r w:rsidRPr="00B93186">
      <w:rPr>
        <w:sz w:val="24"/>
        <w:szCs w:val="18"/>
        <w:lang w:val="en-US"/>
      </w:rPr>
      <w:t>Description of assignment: Accurate Indoor Positioning with Ultrasonic, Distributed Microphones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73E48B1"/>
    <w:multiLevelType w:val="hybridMultilevel"/>
    <w:tmpl w:val="16729AB0"/>
    <w:lvl w:ilvl="0" w:tplc="4F92E85E">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39A7740"/>
    <w:multiLevelType w:val="multilevel"/>
    <w:tmpl w:val="60F28288"/>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9"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4"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3227FE"/>
    <w:multiLevelType w:val="hybridMultilevel"/>
    <w:tmpl w:val="2DD2267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9"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3"/>
  </w:num>
  <w:num w:numId="16">
    <w:abstractNumId w:val="28"/>
  </w:num>
  <w:num w:numId="17">
    <w:abstractNumId w:val="18"/>
  </w:num>
  <w:num w:numId="18">
    <w:abstractNumId w:val="16"/>
  </w:num>
  <w:num w:numId="19">
    <w:abstractNumId w:val="19"/>
  </w:num>
  <w:num w:numId="20">
    <w:abstractNumId w:val="27"/>
  </w:num>
  <w:num w:numId="21">
    <w:abstractNumId w:val="13"/>
  </w:num>
  <w:num w:numId="22">
    <w:abstractNumId w:val="10"/>
  </w:num>
  <w:num w:numId="23">
    <w:abstractNumId w:val="15"/>
  </w:num>
  <w:num w:numId="24">
    <w:abstractNumId w:val="11"/>
  </w:num>
  <w:num w:numId="25">
    <w:abstractNumId w:val="24"/>
  </w:num>
  <w:num w:numId="26">
    <w:abstractNumId w:val="29"/>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7"/>
  </w:num>
  <w:num w:numId="46">
    <w:abstractNumId w:val="21"/>
  </w:num>
  <w:num w:numId="47">
    <w:abstractNumId w:val="20"/>
  </w:num>
  <w:num w:numId="48">
    <w:abstractNumId w:val="1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3911"/>
    <w:rsid w:val="00005B68"/>
    <w:rsid w:val="00012502"/>
    <w:rsid w:val="000126D5"/>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6019D"/>
    <w:rsid w:val="000606B3"/>
    <w:rsid w:val="00060C9B"/>
    <w:rsid w:val="00064998"/>
    <w:rsid w:val="00064EB5"/>
    <w:rsid w:val="00065C3D"/>
    <w:rsid w:val="000661AC"/>
    <w:rsid w:val="0006752E"/>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75FA"/>
    <w:rsid w:val="000C5085"/>
    <w:rsid w:val="000D37D1"/>
    <w:rsid w:val="000D4B22"/>
    <w:rsid w:val="000D774F"/>
    <w:rsid w:val="000E4434"/>
    <w:rsid w:val="000E50CE"/>
    <w:rsid w:val="000E5533"/>
    <w:rsid w:val="000E61C5"/>
    <w:rsid w:val="000E7FB0"/>
    <w:rsid w:val="000F167F"/>
    <w:rsid w:val="000F206E"/>
    <w:rsid w:val="000F4D28"/>
    <w:rsid w:val="000F72AF"/>
    <w:rsid w:val="00100007"/>
    <w:rsid w:val="001023CB"/>
    <w:rsid w:val="00102565"/>
    <w:rsid w:val="00105559"/>
    <w:rsid w:val="00110D86"/>
    <w:rsid w:val="0011128E"/>
    <w:rsid w:val="00112DE8"/>
    <w:rsid w:val="00112DFA"/>
    <w:rsid w:val="00113104"/>
    <w:rsid w:val="001142C7"/>
    <w:rsid w:val="00115CDE"/>
    <w:rsid w:val="00117A65"/>
    <w:rsid w:val="001218B7"/>
    <w:rsid w:val="00126CCA"/>
    <w:rsid w:val="00126F28"/>
    <w:rsid w:val="001270C5"/>
    <w:rsid w:val="00130AE7"/>
    <w:rsid w:val="00130F8A"/>
    <w:rsid w:val="00134996"/>
    <w:rsid w:val="00141207"/>
    <w:rsid w:val="0014612B"/>
    <w:rsid w:val="001477E9"/>
    <w:rsid w:val="00150B1A"/>
    <w:rsid w:val="00150B34"/>
    <w:rsid w:val="0015215E"/>
    <w:rsid w:val="00153D39"/>
    <w:rsid w:val="00154580"/>
    <w:rsid w:val="00154D65"/>
    <w:rsid w:val="00155C11"/>
    <w:rsid w:val="001572A0"/>
    <w:rsid w:val="00165EC1"/>
    <w:rsid w:val="0017080F"/>
    <w:rsid w:val="00171265"/>
    <w:rsid w:val="0017395F"/>
    <w:rsid w:val="00174D8F"/>
    <w:rsid w:val="00175509"/>
    <w:rsid w:val="00175FE7"/>
    <w:rsid w:val="001777CF"/>
    <w:rsid w:val="001803E1"/>
    <w:rsid w:val="00180480"/>
    <w:rsid w:val="0018105A"/>
    <w:rsid w:val="00181D1F"/>
    <w:rsid w:val="00182267"/>
    <w:rsid w:val="00182FCE"/>
    <w:rsid w:val="0019004C"/>
    <w:rsid w:val="0019069C"/>
    <w:rsid w:val="00190A77"/>
    <w:rsid w:val="001A104F"/>
    <w:rsid w:val="001A755B"/>
    <w:rsid w:val="001B0233"/>
    <w:rsid w:val="001B31E8"/>
    <w:rsid w:val="001B3E42"/>
    <w:rsid w:val="001B3FF9"/>
    <w:rsid w:val="001B5D45"/>
    <w:rsid w:val="001B6313"/>
    <w:rsid w:val="001B7781"/>
    <w:rsid w:val="001C00A8"/>
    <w:rsid w:val="001C0806"/>
    <w:rsid w:val="001C3D48"/>
    <w:rsid w:val="001C483F"/>
    <w:rsid w:val="001C721B"/>
    <w:rsid w:val="001C72FF"/>
    <w:rsid w:val="001D64F4"/>
    <w:rsid w:val="001D78C1"/>
    <w:rsid w:val="001E003E"/>
    <w:rsid w:val="001E3D66"/>
    <w:rsid w:val="001F123D"/>
    <w:rsid w:val="001F2706"/>
    <w:rsid w:val="002004F7"/>
    <w:rsid w:val="002018D7"/>
    <w:rsid w:val="00204ABA"/>
    <w:rsid w:val="00205333"/>
    <w:rsid w:val="0020786E"/>
    <w:rsid w:val="002119D7"/>
    <w:rsid w:val="00212322"/>
    <w:rsid w:val="002143A2"/>
    <w:rsid w:val="00215606"/>
    <w:rsid w:val="00215711"/>
    <w:rsid w:val="00226657"/>
    <w:rsid w:val="00230D05"/>
    <w:rsid w:val="00236623"/>
    <w:rsid w:val="002409A7"/>
    <w:rsid w:val="0024460D"/>
    <w:rsid w:val="00246160"/>
    <w:rsid w:val="00247B62"/>
    <w:rsid w:val="00251CAB"/>
    <w:rsid w:val="002532A4"/>
    <w:rsid w:val="00253351"/>
    <w:rsid w:val="0025445B"/>
    <w:rsid w:val="00255ADB"/>
    <w:rsid w:val="0026378D"/>
    <w:rsid w:val="0026595B"/>
    <w:rsid w:val="0027093D"/>
    <w:rsid w:val="002724EB"/>
    <w:rsid w:val="0027533D"/>
    <w:rsid w:val="00280C3E"/>
    <w:rsid w:val="0028383B"/>
    <w:rsid w:val="00285E44"/>
    <w:rsid w:val="002904C0"/>
    <w:rsid w:val="00290585"/>
    <w:rsid w:val="002909E6"/>
    <w:rsid w:val="00292910"/>
    <w:rsid w:val="00294524"/>
    <w:rsid w:val="00297DFA"/>
    <w:rsid w:val="002A06C8"/>
    <w:rsid w:val="002A0EDF"/>
    <w:rsid w:val="002A1762"/>
    <w:rsid w:val="002A24EF"/>
    <w:rsid w:val="002A39B8"/>
    <w:rsid w:val="002B05BC"/>
    <w:rsid w:val="002B08F4"/>
    <w:rsid w:val="002B2607"/>
    <w:rsid w:val="002B3D64"/>
    <w:rsid w:val="002B3EDC"/>
    <w:rsid w:val="002C0730"/>
    <w:rsid w:val="002C12A9"/>
    <w:rsid w:val="002C18A6"/>
    <w:rsid w:val="002C1AB2"/>
    <w:rsid w:val="002C2137"/>
    <w:rsid w:val="002C415A"/>
    <w:rsid w:val="002C52FD"/>
    <w:rsid w:val="002D2012"/>
    <w:rsid w:val="002D2689"/>
    <w:rsid w:val="002D6160"/>
    <w:rsid w:val="002E1D1C"/>
    <w:rsid w:val="002E274C"/>
    <w:rsid w:val="002E32AC"/>
    <w:rsid w:val="002E3E78"/>
    <w:rsid w:val="002E461D"/>
    <w:rsid w:val="002E5375"/>
    <w:rsid w:val="002E59FA"/>
    <w:rsid w:val="002E6327"/>
    <w:rsid w:val="002E6846"/>
    <w:rsid w:val="002E6DE4"/>
    <w:rsid w:val="002E7570"/>
    <w:rsid w:val="002F050E"/>
    <w:rsid w:val="002F2393"/>
    <w:rsid w:val="002F50B7"/>
    <w:rsid w:val="002F7A20"/>
    <w:rsid w:val="003007B0"/>
    <w:rsid w:val="003045FD"/>
    <w:rsid w:val="00307FD3"/>
    <w:rsid w:val="003133B0"/>
    <w:rsid w:val="0031658E"/>
    <w:rsid w:val="0031667E"/>
    <w:rsid w:val="0032243A"/>
    <w:rsid w:val="00323B29"/>
    <w:rsid w:val="00325671"/>
    <w:rsid w:val="003270A8"/>
    <w:rsid w:val="003276AF"/>
    <w:rsid w:val="00332246"/>
    <w:rsid w:val="00334316"/>
    <w:rsid w:val="003375FA"/>
    <w:rsid w:val="00341B1B"/>
    <w:rsid w:val="00347222"/>
    <w:rsid w:val="00347FB5"/>
    <w:rsid w:val="003502CF"/>
    <w:rsid w:val="0035105B"/>
    <w:rsid w:val="0035176F"/>
    <w:rsid w:val="0035550D"/>
    <w:rsid w:val="00355E07"/>
    <w:rsid w:val="003650DE"/>
    <w:rsid w:val="003654B1"/>
    <w:rsid w:val="00365DF0"/>
    <w:rsid w:val="003712F3"/>
    <w:rsid w:val="00373164"/>
    <w:rsid w:val="0038119B"/>
    <w:rsid w:val="00382134"/>
    <w:rsid w:val="00383ABB"/>
    <w:rsid w:val="00384AF1"/>
    <w:rsid w:val="0038707D"/>
    <w:rsid w:val="003903E2"/>
    <w:rsid w:val="00393392"/>
    <w:rsid w:val="0039361C"/>
    <w:rsid w:val="00394409"/>
    <w:rsid w:val="00394CF7"/>
    <w:rsid w:val="003A1150"/>
    <w:rsid w:val="003A78E7"/>
    <w:rsid w:val="003B2C08"/>
    <w:rsid w:val="003B68FA"/>
    <w:rsid w:val="003C4AB2"/>
    <w:rsid w:val="003C556D"/>
    <w:rsid w:val="003C60E8"/>
    <w:rsid w:val="003C676E"/>
    <w:rsid w:val="003D1A1C"/>
    <w:rsid w:val="003D2DA4"/>
    <w:rsid w:val="003D3378"/>
    <w:rsid w:val="003D4B74"/>
    <w:rsid w:val="003D742C"/>
    <w:rsid w:val="003D78FF"/>
    <w:rsid w:val="003E1F09"/>
    <w:rsid w:val="003E527D"/>
    <w:rsid w:val="003E5A1C"/>
    <w:rsid w:val="003E678E"/>
    <w:rsid w:val="003E70FF"/>
    <w:rsid w:val="003E7729"/>
    <w:rsid w:val="003F1EF5"/>
    <w:rsid w:val="003F2C54"/>
    <w:rsid w:val="003F2C78"/>
    <w:rsid w:val="003F4894"/>
    <w:rsid w:val="003F719B"/>
    <w:rsid w:val="003F7344"/>
    <w:rsid w:val="00401225"/>
    <w:rsid w:val="00401B0E"/>
    <w:rsid w:val="004031EF"/>
    <w:rsid w:val="00404445"/>
    <w:rsid w:val="00406A11"/>
    <w:rsid w:val="00407592"/>
    <w:rsid w:val="00410BF7"/>
    <w:rsid w:val="00411BEA"/>
    <w:rsid w:val="00411D65"/>
    <w:rsid w:val="00413ACD"/>
    <w:rsid w:val="00416C12"/>
    <w:rsid w:val="00417E2B"/>
    <w:rsid w:val="004203C0"/>
    <w:rsid w:val="00425820"/>
    <w:rsid w:val="00426163"/>
    <w:rsid w:val="00426945"/>
    <w:rsid w:val="00432FCA"/>
    <w:rsid w:val="00433DCD"/>
    <w:rsid w:val="0043710B"/>
    <w:rsid w:val="00440ACC"/>
    <w:rsid w:val="00442221"/>
    <w:rsid w:val="00444CC8"/>
    <w:rsid w:val="00444FD1"/>
    <w:rsid w:val="00446DFA"/>
    <w:rsid w:val="00451723"/>
    <w:rsid w:val="00451B22"/>
    <w:rsid w:val="00453BB8"/>
    <w:rsid w:val="00454CDC"/>
    <w:rsid w:val="004565C1"/>
    <w:rsid w:val="00456A6F"/>
    <w:rsid w:val="00465BCF"/>
    <w:rsid w:val="00476134"/>
    <w:rsid w:val="00476736"/>
    <w:rsid w:val="00482DA1"/>
    <w:rsid w:val="00483D44"/>
    <w:rsid w:val="00486908"/>
    <w:rsid w:val="004918FE"/>
    <w:rsid w:val="004927EE"/>
    <w:rsid w:val="00492C96"/>
    <w:rsid w:val="00494D4F"/>
    <w:rsid w:val="004A1BEE"/>
    <w:rsid w:val="004A33BC"/>
    <w:rsid w:val="004A7F45"/>
    <w:rsid w:val="004B122E"/>
    <w:rsid w:val="004B36F4"/>
    <w:rsid w:val="004B3C25"/>
    <w:rsid w:val="004B5FF3"/>
    <w:rsid w:val="004B605C"/>
    <w:rsid w:val="004B7091"/>
    <w:rsid w:val="004B79DD"/>
    <w:rsid w:val="004C11EA"/>
    <w:rsid w:val="004C1EA8"/>
    <w:rsid w:val="004C5559"/>
    <w:rsid w:val="004D6879"/>
    <w:rsid w:val="004D771B"/>
    <w:rsid w:val="004E0024"/>
    <w:rsid w:val="004E04DC"/>
    <w:rsid w:val="004E18D8"/>
    <w:rsid w:val="004E7D8B"/>
    <w:rsid w:val="004F16AC"/>
    <w:rsid w:val="004F1824"/>
    <w:rsid w:val="004F2499"/>
    <w:rsid w:val="004F256A"/>
    <w:rsid w:val="004F26EF"/>
    <w:rsid w:val="004F34D0"/>
    <w:rsid w:val="0050229B"/>
    <w:rsid w:val="00505BB1"/>
    <w:rsid w:val="00510A3C"/>
    <w:rsid w:val="00512BD9"/>
    <w:rsid w:val="00512DE0"/>
    <w:rsid w:val="00521FCC"/>
    <w:rsid w:val="00522E45"/>
    <w:rsid w:val="00526D9C"/>
    <w:rsid w:val="00527338"/>
    <w:rsid w:val="005330C5"/>
    <w:rsid w:val="0053536E"/>
    <w:rsid w:val="005446EF"/>
    <w:rsid w:val="005447F6"/>
    <w:rsid w:val="00550283"/>
    <w:rsid w:val="00550AFC"/>
    <w:rsid w:val="00550B83"/>
    <w:rsid w:val="00561904"/>
    <w:rsid w:val="00562365"/>
    <w:rsid w:val="005653F7"/>
    <w:rsid w:val="0056552C"/>
    <w:rsid w:val="00565AC4"/>
    <w:rsid w:val="00567D6A"/>
    <w:rsid w:val="005763E5"/>
    <w:rsid w:val="00581B56"/>
    <w:rsid w:val="0058495E"/>
    <w:rsid w:val="00584CED"/>
    <w:rsid w:val="00585394"/>
    <w:rsid w:val="005866F9"/>
    <w:rsid w:val="00586FF7"/>
    <w:rsid w:val="00587E46"/>
    <w:rsid w:val="005902C3"/>
    <w:rsid w:val="00591641"/>
    <w:rsid w:val="00592BF3"/>
    <w:rsid w:val="00597A54"/>
    <w:rsid w:val="005A5985"/>
    <w:rsid w:val="005A5D0F"/>
    <w:rsid w:val="005A70A3"/>
    <w:rsid w:val="005A7D72"/>
    <w:rsid w:val="005B07E9"/>
    <w:rsid w:val="005B13BA"/>
    <w:rsid w:val="005B3609"/>
    <w:rsid w:val="005B4102"/>
    <w:rsid w:val="005B56DF"/>
    <w:rsid w:val="005B5B94"/>
    <w:rsid w:val="005B73BE"/>
    <w:rsid w:val="005C062C"/>
    <w:rsid w:val="005C0C5C"/>
    <w:rsid w:val="005C41DB"/>
    <w:rsid w:val="005D049B"/>
    <w:rsid w:val="005D210C"/>
    <w:rsid w:val="005D4292"/>
    <w:rsid w:val="005D7CB5"/>
    <w:rsid w:val="005E0586"/>
    <w:rsid w:val="005E3B0B"/>
    <w:rsid w:val="005F05F7"/>
    <w:rsid w:val="005F0F90"/>
    <w:rsid w:val="005F4249"/>
    <w:rsid w:val="00600E37"/>
    <w:rsid w:val="00602035"/>
    <w:rsid w:val="00612E70"/>
    <w:rsid w:val="00614AC9"/>
    <w:rsid w:val="00615E1B"/>
    <w:rsid w:val="00621A49"/>
    <w:rsid w:val="006230EA"/>
    <w:rsid w:val="0062343E"/>
    <w:rsid w:val="00623C55"/>
    <w:rsid w:val="006243E4"/>
    <w:rsid w:val="006244E6"/>
    <w:rsid w:val="00624BAE"/>
    <w:rsid w:val="0062630D"/>
    <w:rsid w:val="006301E8"/>
    <w:rsid w:val="00632E62"/>
    <w:rsid w:val="00633BD9"/>
    <w:rsid w:val="00633DE3"/>
    <w:rsid w:val="006365D8"/>
    <w:rsid w:val="00640BB3"/>
    <w:rsid w:val="00642914"/>
    <w:rsid w:val="00647355"/>
    <w:rsid w:val="00647488"/>
    <w:rsid w:val="00652EB9"/>
    <w:rsid w:val="006556A4"/>
    <w:rsid w:val="00655D51"/>
    <w:rsid w:val="00657B34"/>
    <w:rsid w:val="0066110C"/>
    <w:rsid w:val="00670D9E"/>
    <w:rsid w:val="006734E4"/>
    <w:rsid w:val="00673BF0"/>
    <w:rsid w:val="00675B00"/>
    <w:rsid w:val="0067730F"/>
    <w:rsid w:val="00677D7E"/>
    <w:rsid w:val="0068546D"/>
    <w:rsid w:val="00685EF8"/>
    <w:rsid w:val="0069354D"/>
    <w:rsid w:val="0069469E"/>
    <w:rsid w:val="006977B4"/>
    <w:rsid w:val="006A0C16"/>
    <w:rsid w:val="006A1E49"/>
    <w:rsid w:val="006B43E5"/>
    <w:rsid w:val="006B50F1"/>
    <w:rsid w:val="006C005F"/>
    <w:rsid w:val="006C1380"/>
    <w:rsid w:val="006C13C3"/>
    <w:rsid w:val="006C1C71"/>
    <w:rsid w:val="006C4251"/>
    <w:rsid w:val="006D18C9"/>
    <w:rsid w:val="006D339F"/>
    <w:rsid w:val="006D6FAD"/>
    <w:rsid w:val="006E0340"/>
    <w:rsid w:val="006E0F39"/>
    <w:rsid w:val="006E2467"/>
    <w:rsid w:val="006E54D0"/>
    <w:rsid w:val="006E6896"/>
    <w:rsid w:val="006F0085"/>
    <w:rsid w:val="006F16CE"/>
    <w:rsid w:val="006F735F"/>
    <w:rsid w:val="00705FDD"/>
    <w:rsid w:val="00707F11"/>
    <w:rsid w:val="00713618"/>
    <w:rsid w:val="0071459A"/>
    <w:rsid w:val="0071598B"/>
    <w:rsid w:val="00722A8D"/>
    <w:rsid w:val="00722B17"/>
    <w:rsid w:val="00725403"/>
    <w:rsid w:val="0072760E"/>
    <w:rsid w:val="0073075A"/>
    <w:rsid w:val="00730891"/>
    <w:rsid w:val="00733EA8"/>
    <w:rsid w:val="00735D66"/>
    <w:rsid w:val="00740275"/>
    <w:rsid w:val="0074681D"/>
    <w:rsid w:val="00750933"/>
    <w:rsid w:val="00750CA1"/>
    <w:rsid w:val="00752079"/>
    <w:rsid w:val="00752175"/>
    <w:rsid w:val="007528B2"/>
    <w:rsid w:val="0075401C"/>
    <w:rsid w:val="007731FD"/>
    <w:rsid w:val="00773CB1"/>
    <w:rsid w:val="0077775A"/>
    <w:rsid w:val="00777931"/>
    <w:rsid w:val="00777D65"/>
    <w:rsid w:val="00783DE8"/>
    <w:rsid w:val="00784161"/>
    <w:rsid w:val="007923FE"/>
    <w:rsid w:val="007945B0"/>
    <w:rsid w:val="007A0978"/>
    <w:rsid w:val="007A0E17"/>
    <w:rsid w:val="007A69E6"/>
    <w:rsid w:val="007B0D68"/>
    <w:rsid w:val="007B2DB4"/>
    <w:rsid w:val="007B3E00"/>
    <w:rsid w:val="007B41FC"/>
    <w:rsid w:val="007B5A5F"/>
    <w:rsid w:val="007B5CC6"/>
    <w:rsid w:val="007B66C2"/>
    <w:rsid w:val="007C05A6"/>
    <w:rsid w:val="007C0EDD"/>
    <w:rsid w:val="007C426A"/>
    <w:rsid w:val="007C4569"/>
    <w:rsid w:val="007C4E77"/>
    <w:rsid w:val="007C788A"/>
    <w:rsid w:val="007D301C"/>
    <w:rsid w:val="007D35B6"/>
    <w:rsid w:val="007D5634"/>
    <w:rsid w:val="007D6AEC"/>
    <w:rsid w:val="007E0796"/>
    <w:rsid w:val="007E0EE3"/>
    <w:rsid w:val="007E5B4C"/>
    <w:rsid w:val="008027C9"/>
    <w:rsid w:val="00803146"/>
    <w:rsid w:val="008036B2"/>
    <w:rsid w:val="00815A3B"/>
    <w:rsid w:val="00815CB5"/>
    <w:rsid w:val="008162CA"/>
    <w:rsid w:val="00821A9D"/>
    <w:rsid w:val="00822053"/>
    <w:rsid w:val="00823BF8"/>
    <w:rsid w:val="00825D3C"/>
    <w:rsid w:val="008263A8"/>
    <w:rsid w:val="00826AF0"/>
    <w:rsid w:val="00831A5D"/>
    <w:rsid w:val="00832E0B"/>
    <w:rsid w:val="008348EC"/>
    <w:rsid w:val="00835579"/>
    <w:rsid w:val="0083588B"/>
    <w:rsid w:val="008409AB"/>
    <w:rsid w:val="00840BA5"/>
    <w:rsid w:val="00843631"/>
    <w:rsid w:val="00844B8F"/>
    <w:rsid w:val="0084799B"/>
    <w:rsid w:val="00851777"/>
    <w:rsid w:val="00853961"/>
    <w:rsid w:val="008604EE"/>
    <w:rsid w:val="008611FC"/>
    <w:rsid w:val="00865CBD"/>
    <w:rsid w:val="008668EC"/>
    <w:rsid w:val="008705D4"/>
    <w:rsid w:val="00871436"/>
    <w:rsid w:val="0087144E"/>
    <w:rsid w:val="0087366D"/>
    <w:rsid w:val="00881F37"/>
    <w:rsid w:val="00884596"/>
    <w:rsid w:val="0089596A"/>
    <w:rsid w:val="008972D5"/>
    <w:rsid w:val="00897404"/>
    <w:rsid w:val="00897985"/>
    <w:rsid w:val="008A2C6F"/>
    <w:rsid w:val="008A723F"/>
    <w:rsid w:val="008A7794"/>
    <w:rsid w:val="008B1D1F"/>
    <w:rsid w:val="008B2F3E"/>
    <w:rsid w:val="008B5D79"/>
    <w:rsid w:val="008B7F75"/>
    <w:rsid w:val="008C1370"/>
    <w:rsid w:val="008C3B55"/>
    <w:rsid w:val="008D0555"/>
    <w:rsid w:val="008D1F04"/>
    <w:rsid w:val="008D39E5"/>
    <w:rsid w:val="008D5C38"/>
    <w:rsid w:val="008D663C"/>
    <w:rsid w:val="008E3686"/>
    <w:rsid w:val="008E5264"/>
    <w:rsid w:val="008E5FCC"/>
    <w:rsid w:val="008F1FDE"/>
    <w:rsid w:val="008F2AA6"/>
    <w:rsid w:val="008F467C"/>
    <w:rsid w:val="008F620C"/>
    <w:rsid w:val="008F7054"/>
    <w:rsid w:val="00903F81"/>
    <w:rsid w:val="009042B7"/>
    <w:rsid w:val="00904469"/>
    <w:rsid w:val="00911355"/>
    <w:rsid w:val="00913520"/>
    <w:rsid w:val="00917D9E"/>
    <w:rsid w:val="0092107B"/>
    <w:rsid w:val="009228B6"/>
    <w:rsid w:val="00930102"/>
    <w:rsid w:val="009312AF"/>
    <w:rsid w:val="00932E69"/>
    <w:rsid w:val="00937B9C"/>
    <w:rsid w:val="00940F52"/>
    <w:rsid w:val="00945FCA"/>
    <w:rsid w:val="009463C0"/>
    <w:rsid w:val="00946689"/>
    <w:rsid w:val="00950F38"/>
    <w:rsid w:val="009553D6"/>
    <w:rsid w:val="00955428"/>
    <w:rsid w:val="00961363"/>
    <w:rsid w:val="009649FB"/>
    <w:rsid w:val="0096737D"/>
    <w:rsid w:val="00972319"/>
    <w:rsid w:val="00974A0C"/>
    <w:rsid w:val="0097605E"/>
    <w:rsid w:val="00976B05"/>
    <w:rsid w:val="00980A44"/>
    <w:rsid w:val="0098443C"/>
    <w:rsid w:val="009844DE"/>
    <w:rsid w:val="009844FB"/>
    <w:rsid w:val="00986956"/>
    <w:rsid w:val="0098705E"/>
    <w:rsid w:val="00992A37"/>
    <w:rsid w:val="00992CA3"/>
    <w:rsid w:val="009A04E8"/>
    <w:rsid w:val="009A3B56"/>
    <w:rsid w:val="009A5D26"/>
    <w:rsid w:val="009A7327"/>
    <w:rsid w:val="009A7EFF"/>
    <w:rsid w:val="009B0224"/>
    <w:rsid w:val="009B3FCD"/>
    <w:rsid w:val="009B43E2"/>
    <w:rsid w:val="009B4A1C"/>
    <w:rsid w:val="009B6E7A"/>
    <w:rsid w:val="009C4C1D"/>
    <w:rsid w:val="009C7667"/>
    <w:rsid w:val="009D2870"/>
    <w:rsid w:val="009D2DDA"/>
    <w:rsid w:val="009D3C37"/>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4A3A"/>
    <w:rsid w:val="00A16568"/>
    <w:rsid w:val="00A20B00"/>
    <w:rsid w:val="00A223A1"/>
    <w:rsid w:val="00A231F7"/>
    <w:rsid w:val="00A264FF"/>
    <w:rsid w:val="00A267E4"/>
    <w:rsid w:val="00A2707E"/>
    <w:rsid w:val="00A3303E"/>
    <w:rsid w:val="00A37DBA"/>
    <w:rsid w:val="00A400D4"/>
    <w:rsid w:val="00A424E1"/>
    <w:rsid w:val="00A46B28"/>
    <w:rsid w:val="00A5245C"/>
    <w:rsid w:val="00A5405E"/>
    <w:rsid w:val="00A5449F"/>
    <w:rsid w:val="00A63E20"/>
    <w:rsid w:val="00A66AAD"/>
    <w:rsid w:val="00A71A4D"/>
    <w:rsid w:val="00A71C92"/>
    <w:rsid w:val="00A72076"/>
    <w:rsid w:val="00A72B1A"/>
    <w:rsid w:val="00A73632"/>
    <w:rsid w:val="00A74AF9"/>
    <w:rsid w:val="00A760F0"/>
    <w:rsid w:val="00A90939"/>
    <w:rsid w:val="00A924F5"/>
    <w:rsid w:val="00AA2BF3"/>
    <w:rsid w:val="00AA358E"/>
    <w:rsid w:val="00AA4325"/>
    <w:rsid w:val="00AA4547"/>
    <w:rsid w:val="00AB0F92"/>
    <w:rsid w:val="00AB3459"/>
    <w:rsid w:val="00AB37B7"/>
    <w:rsid w:val="00AB4B7A"/>
    <w:rsid w:val="00AB5CED"/>
    <w:rsid w:val="00AC3723"/>
    <w:rsid w:val="00AC54D6"/>
    <w:rsid w:val="00AC6F6A"/>
    <w:rsid w:val="00AD007A"/>
    <w:rsid w:val="00AD0CF3"/>
    <w:rsid w:val="00AD1415"/>
    <w:rsid w:val="00AD149C"/>
    <w:rsid w:val="00AD3047"/>
    <w:rsid w:val="00AD6277"/>
    <w:rsid w:val="00AD7C11"/>
    <w:rsid w:val="00AE18F0"/>
    <w:rsid w:val="00AE57BE"/>
    <w:rsid w:val="00AF033A"/>
    <w:rsid w:val="00AF16B5"/>
    <w:rsid w:val="00AF1802"/>
    <w:rsid w:val="00AF5F9E"/>
    <w:rsid w:val="00B03609"/>
    <w:rsid w:val="00B046B6"/>
    <w:rsid w:val="00B0492F"/>
    <w:rsid w:val="00B060BE"/>
    <w:rsid w:val="00B0678E"/>
    <w:rsid w:val="00B074E7"/>
    <w:rsid w:val="00B13810"/>
    <w:rsid w:val="00B1734C"/>
    <w:rsid w:val="00B24DF5"/>
    <w:rsid w:val="00B27611"/>
    <w:rsid w:val="00B32AEF"/>
    <w:rsid w:val="00B4231C"/>
    <w:rsid w:val="00B45A05"/>
    <w:rsid w:val="00B46447"/>
    <w:rsid w:val="00B4653C"/>
    <w:rsid w:val="00B47AB8"/>
    <w:rsid w:val="00B53B14"/>
    <w:rsid w:val="00B546CC"/>
    <w:rsid w:val="00B5485B"/>
    <w:rsid w:val="00B56BEF"/>
    <w:rsid w:val="00B7132D"/>
    <w:rsid w:val="00B74F05"/>
    <w:rsid w:val="00B74F4F"/>
    <w:rsid w:val="00B771B3"/>
    <w:rsid w:val="00B77DF1"/>
    <w:rsid w:val="00B82BC4"/>
    <w:rsid w:val="00B84382"/>
    <w:rsid w:val="00B84DA8"/>
    <w:rsid w:val="00B86C47"/>
    <w:rsid w:val="00B92E7D"/>
    <w:rsid w:val="00B92FA4"/>
    <w:rsid w:val="00B93186"/>
    <w:rsid w:val="00B97B49"/>
    <w:rsid w:val="00BA5531"/>
    <w:rsid w:val="00BB043A"/>
    <w:rsid w:val="00BB067F"/>
    <w:rsid w:val="00BB0FA2"/>
    <w:rsid w:val="00BB2867"/>
    <w:rsid w:val="00BB4AF7"/>
    <w:rsid w:val="00BB6D29"/>
    <w:rsid w:val="00BB75F9"/>
    <w:rsid w:val="00BC03C6"/>
    <w:rsid w:val="00BC064A"/>
    <w:rsid w:val="00BC124F"/>
    <w:rsid w:val="00BC2905"/>
    <w:rsid w:val="00BD3C83"/>
    <w:rsid w:val="00BD4517"/>
    <w:rsid w:val="00BD4E1E"/>
    <w:rsid w:val="00BE169B"/>
    <w:rsid w:val="00BE2F30"/>
    <w:rsid w:val="00BE420C"/>
    <w:rsid w:val="00BE59DF"/>
    <w:rsid w:val="00BE5D46"/>
    <w:rsid w:val="00BE62A4"/>
    <w:rsid w:val="00BE6617"/>
    <w:rsid w:val="00BE7CF9"/>
    <w:rsid w:val="00BF2C0B"/>
    <w:rsid w:val="00BF3F4C"/>
    <w:rsid w:val="00BF4821"/>
    <w:rsid w:val="00C02D85"/>
    <w:rsid w:val="00C07F62"/>
    <w:rsid w:val="00C12515"/>
    <w:rsid w:val="00C15579"/>
    <w:rsid w:val="00C1577B"/>
    <w:rsid w:val="00C1690B"/>
    <w:rsid w:val="00C16DCF"/>
    <w:rsid w:val="00C17D99"/>
    <w:rsid w:val="00C2677F"/>
    <w:rsid w:val="00C27E7E"/>
    <w:rsid w:val="00C30AA5"/>
    <w:rsid w:val="00C35A03"/>
    <w:rsid w:val="00C37B53"/>
    <w:rsid w:val="00C408CA"/>
    <w:rsid w:val="00C41878"/>
    <w:rsid w:val="00C41E30"/>
    <w:rsid w:val="00C42F1F"/>
    <w:rsid w:val="00C43310"/>
    <w:rsid w:val="00C46920"/>
    <w:rsid w:val="00C50E40"/>
    <w:rsid w:val="00C54F85"/>
    <w:rsid w:val="00C64ECD"/>
    <w:rsid w:val="00C67B9A"/>
    <w:rsid w:val="00C71332"/>
    <w:rsid w:val="00C719EA"/>
    <w:rsid w:val="00C80077"/>
    <w:rsid w:val="00C81247"/>
    <w:rsid w:val="00C83423"/>
    <w:rsid w:val="00C85691"/>
    <w:rsid w:val="00C865C8"/>
    <w:rsid w:val="00C90B9B"/>
    <w:rsid w:val="00C919D6"/>
    <w:rsid w:val="00C93379"/>
    <w:rsid w:val="00C937F5"/>
    <w:rsid w:val="00CA0820"/>
    <w:rsid w:val="00CB0A4E"/>
    <w:rsid w:val="00CB262F"/>
    <w:rsid w:val="00CB5EE8"/>
    <w:rsid w:val="00CB614D"/>
    <w:rsid w:val="00CB76C7"/>
    <w:rsid w:val="00CC10B0"/>
    <w:rsid w:val="00CC146D"/>
    <w:rsid w:val="00CC3FF6"/>
    <w:rsid w:val="00CC6C7C"/>
    <w:rsid w:val="00CC7682"/>
    <w:rsid w:val="00CD0085"/>
    <w:rsid w:val="00CD59C1"/>
    <w:rsid w:val="00CE3CDC"/>
    <w:rsid w:val="00CE5779"/>
    <w:rsid w:val="00CE6221"/>
    <w:rsid w:val="00CF01F2"/>
    <w:rsid w:val="00CF18E6"/>
    <w:rsid w:val="00CF5718"/>
    <w:rsid w:val="00CF643B"/>
    <w:rsid w:val="00D036F7"/>
    <w:rsid w:val="00D04B20"/>
    <w:rsid w:val="00D05D11"/>
    <w:rsid w:val="00D10005"/>
    <w:rsid w:val="00D13FD6"/>
    <w:rsid w:val="00D145A6"/>
    <w:rsid w:val="00D15EA8"/>
    <w:rsid w:val="00D16D64"/>
    <w:rsid w:val="00D263D3"/>
    <w:rsid w:val="00D3037D"/>
    <w:rsid w:val="00D3081D"/>
    <w:rsid w:val="00D33C15"/>
    <w:rsid w:val="00D34A9C"/>
    <w:rsid w:val="00D36AB2"/>
    <w:rsid w:val="00D44CC9"/>
    <w:rsid w:val="00D45626"/>
    <w:rsid w:val="00D46A49"/>
    <w:rsid w:val="00D46B77"/>
    <w:rsid w:val="00D47AE6"/>
    <w:rsid w:val="00D51774"/>
    <w:rsid w:val="00D532C3"/>
    <w:rsid w:val="00D56C1C"/>
    <w:rsid w:val="00D5781A"/>
    <w:rsid w:val="00D60769"/>
    <w:rsid w:val="00D70BDF"/>
    <w:rsid w:val="00D733E0"/>
    <w:rsid w:val="00D75E17"/>
    <w:rsid w:val="00D81EB1"/>
    <w:rsid w:val="00D8497D"/>
    <w:rsid w:val="00D853EF"/>
    <w:rsid w:val="00D87F97"/>
    <w:rsid w:val="00D9147A"/>
    <w:rsid w:val="00D918FC"/>
    <w:rsid w:val="00D928FA"/>
    <w:rsid w:val="00D95AAD"/>
    <w:rsid w:val="00D963FF"/>
    <w:rsid w:val="00D97014"/>
    <w:rsid w:val="00DA2897"/>
    <w:rsid w:val="00DB267E"/>
    <w:rsid w:val="00DB2FB9"/>
    <w:rsid w:val="00DB3167"/>
    <w:rsid w:val="00DB74BB"/>
    <w:rsid w:val="00DC647F"/>
    <w:rsid w:val="00DC6816"/>
    <w:rsid w:val="00DD0804"/>
    <w:rsid w:val="00DD5875"/>
    <w:rsid w:val="00DD5E6A"/>
    <w:rsid w:val="00DD67BB"/>
    <w:rsid w:val="00DD713F"/>
    <w:rsid w:val="00DD798C"/>
    <w:rsid w:val="00DE084D"/>
    <w:rsid w:val="00DE70DE"/>
    <w:rsid w:val="00DF405C"/>
    <w:rsid w:val="00E03B3E"/>
    <w:rsid w:val="00E04384"/>
    <w:rsid w:val="00E0518D"/>
    <w:rsid w:val="00E10D97"/>
    <w:rsid w:val="00E118F5"/>
    <w:rsid w:val="00E119B8"/>
    <w:rsid w:val="00E20B0C"/>
    <w:rsid w:val="00E21929"/>
    <w:rsid w:val="00E25748"/>
    <w:rsid w:val="00E26ABA"/>
    <w:rsid w:val="00E330A9"/>
    <w:rsid w:val="00E34317"/>
    <w:rsid w:val="00E37013"/>
    <w:rsid w:val="00E37811"/>
    <w:rsid w:val="00E41C39"/>
    <w:rsid w:val="00E50C54"/>
    <w:rsid w:val="00E52507"/>
    <w:rsid w:val="00E52E78"/>
    <w:rsid w:val="00E54496"/>
    <w:rsid w:val="00E554EA"/>
    <w:rsid w:val="00E56948"/>
    <w:rsid w:val="00E60427"/>
    <w:rsid w:val="00E60E3A"/>
    <w:rsid w:val="00E63053"/>
    <w:rsid w:val="00E64FA0"/>
    <w:rsid w:val="00E65530"/>
    <w:rsid w:val="00E66652"/>
    <w:rsid w:val="00E67567"/>
    <w:rsid w:val="00E7112D"/>
    <w:rsid w:val="00E72FC9"/>
    <w:rsid w:val="00E73A60"/>
    <w:rsid w:val="00E73B78"/>
    <w:rsid w:val="00E7470B"/>
    <w:rsid w:val="00E77577"/>
    <w:rsid w:val="00E808B6"/>
    <w:rsid w:val="00E81103"/>
    <w:rsid w:val="00E81E32"/>
    <w:rsid w:val="00E859D3"/>
    <w:rsid w:val="00E85BB5"/>
    <w:rsid w:val="00E85E42"/>
    <w:rsid w:val="00E902EE"/>
    <w:rsid w:val="00E92C96"/>
    <w:rsid w:val="00E9462B"/>
    <w:rsid w:val="00E95554"/>
    <w:rsid w:val="00EA37F8"/>
    <w:rsid w:val="00EA5E04"/>
    <w:rsid w:val="00EB2CF6"/>
    <w:rsid w:val="00EB7939"/>
    <w:rsid w:val="00EC55E2"/>
    <w:rsid w:val="00EC62CD"/>
    <w:rsid w:val="00EC665F"/>
    <w:rsid w:val="00ED0966"/>
    <w:rsid w:val="00ED0DF9"/>
    <w:rsid w:val="00ED1C9E"/>
    <w:rsid w:val="00ED3470"/>
    <w:rsid w:val="00ED4722"/>
    <w:rsid w:val="00ED4A7B"/>
    <w:rsid w:val="00ED510F"/>
    <w:rsid w:val="00EE4C3F"/>
    <w:rsid w:val="00EE4CD0"/>
    <w:rsid w:val="00EE679E"/>
    <w:rsid w:val="00EF0E25"/>
    <w:rsid w:val="00EF3C36"/>
    <w:rsid w:val="00EF3E12"/>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2B8C"/>
    <w:rsid w:val="00F53BED"/>
    <w:rsid w:val="00F53F1D"/>
    <w:rsid w:val="00F54C61"/>
    <w:rsid w:val="00F604AD"/>
    <w:rsid w:val="00F71C36"/>
    <w:rsid w:val="00F73C63"/>
    <w:rsid w:val="00F74050"/>
    <w:rsid w:val="00F7443E"/>
    <w:rsid w:val="00F77EC1"/>
    <w:rsid w:val="00F8258F"/>
    <w:rsid w:val="00F82B84"/>
    <w:rsid w:val="00F82C6C"/>
    <w:rsid w:val="00F85848"/>
    <w:rsid w:val="00F85911"/>
    <w:rsid w:val="00F8631F"/>
    <w:rsid w:val="00F9192F"/>
    <w:rsid w:val="00F923BA"/>
    <w:rsid w:val="00F9402D"/>
    <w:rsid w:val="00F94332"/>
    <w:rsid w:val="00F96649"/>
    <w:rsid w:val="00FA0714"/>
    <w:rsid w:val="00FA21F0"/>
    <w:rsid w:val="00FA27FD"/>
    <w:rsid w:val="00FB237F"/>
    <w:rsid w:val="00FB489E"/>
    <w:rsid w:val="00FB52EC"/>
    <w:rsid w:val="00FC20A9"/>
    <w:rsid w:val="00FD1032"/>
    <w:rsid w:val="00FD29AD"/>
    <w:rsid w:val="00FD480B"/>
    <w:rsid w:val="00FD6A63"/>
    <w:rsid w:val="00FE13AA"/>
    <w:rsid w:val="00FE1FF7"/>
    <w:rsid w:val="00FF21DB"/>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311495052">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5</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6</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3</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4</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7</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2</b:RefOrder>
  </b:Source>
</b:Sources>
</file>

<file path=customXml/itemProps1.xml><?xml version="1.0" encoding="utf-8"?>
<ds:datastoreItem xmlns:ds="http://schemas.openxmlformats.org/officeDocument/2006/customXml" ds:itemID="{A763A3B9-0C55-4212-B1DC-BF05181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632</Words>
  <Characters>3479</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Robin Van de Poel</cp:lastModifiedBy>
  <cp:revision>3</cp:revision>
  <cp:lastPrinted>2021-10-26T10:51:00Z</cp:lastPrinted>
  <dcterms:created xsi:type="dcterms:W3CDTF">2021-10-28T14:03:00Z</dcterms:created>
  <dcterms:modified xsi:type="dcterms:W3CDTF">2021-10-28T14:35:00Z</dcterms:modified>
</cp:coreProperties>
</file>