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665965"/>
        <w:placeholder>
          <w:docPart w:val="8327F3703A8341399A30311021E9DD40"/>
        </w:placeholder>
      </w:sdtPr>
      <w:sdtEndPr>
        <w:rPr>
          <w:sz w:val="72"/>
          <w:szCs w:val="72"/>
        </w:rPr>
      </w:sdtEndPr>
      <w:sdtContent>
        <w:p w14:paraId="28DF9AC0" w14:textId="04CDCF99" w:rsidR="003F7344" w:rsidRPr="003A00A3" w:rsidRDefault="00C82315" w:rsidP="003F7344">
          <w:pPr>
            <w:pStyle w:val="CoverTitel"/>
            <w:rPr>
              <w:sz w:val="72"/>
              <w:szCs w:val="72"/>
            </w:rPr>
          </w:pPr>
          <w:r>
            <w:rPr>
              <w:noProof/>
            </w:rPr>
            <mc:AlternateContent>
              <mc:Choice Requires="wps">
                <w:drawing>
                  <wp:anchor distT="0" distB="0" distL="36195" distR="114300" simplePos="0" relativeHeight="251657216" behindDoc="0" locked="0" layoutInCell="1" allowOverlap="1" wp14:anchorId="7B70EE19" wp14:editId="04211922">
                    <wp:simplePos x="0" y="0"/>
                    <wp:positionH relativeFrom="page">
                      <wp:posOffset>2524125</wp:posOffset>
                    </wp:positionH>
                    <wp:positionV relativeFrom="page">
                      <wp:posOffset>619760</wp:posOffset>
                    </wp:positionV>
                    <wp:extent cx="4751705" cy="1114425"/>
                    <wp:effectExtent l="0" t="0" r="0" b="0"/>
                    <wp:wrapNone/>
                    <wp:docPr id="41" name="Tekstvak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0EE19" id="_x0000_t202" coordsize="21600,21600" o:spt="202" path="m,l,21600r21600,l21600,xe">
                    <v:stroke joinstyle="miter"/>
                    <v:path gradientshapeok="t" o:connecttype="rect"/>
                  </v:shapetype>
                  <v:shape id="Tekstvak 41" o:spid="_x0000_s1026" type="#_x0000_t202" style="position:absolute;left:0;text-align:left;margin-left:198.75pt;margin-top:48.8pt;width:374.15pt;height:87.75pt;z-index:251657216;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" filled="f" stroked="f" strokeweight=".5pt">
                    <v:textbox inset="6mm,2mm,6mm,2mm">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v:textbox>
                    <w10:wrap anchorx="page" anchory="page"/>
                  </v:shape>
                </w:pict>
              </mc:Fallback>
            </mc:AlternateContent>
          </w:r>
          <w:r w:rsidR="003F7344" w:rsidRPr="003A00A3">
            <w:rPr>
              <w:sz w:val="72"/>
              <w:szCs w:val="72"/>
            </w:rPr>
            <w:t xml:space="preserve">Accurate Indoor Positioning </w:t>
          </w:r>
          <w:proofErr w:type="spellStart"/>
          <w:r w:rsidR="003F7344" w:rsidRPr="003A00A3">
            <w:rPr>
              <w:sz w:val="72"/>
              <w:szCs w:val="72"/>
            </w:rPr>
            <w:t>with</w:t>
          </w:r>
          <w:proofErr w:type="spellEnd"/>
          <w:r w:rsidR="003F7344" w:rsidRPr="003A00A3">
            <w:rPr>
              <w:sz w:val="72"/>
              <w:szCs w:val="72"/>
            </w:rPr>
            <w:t xml:space="preserve"> </w:t>
          </w:r>
          <w:proofErr w:type="spellStart"/>
          <w:r w:rsidR="003F7344" w:rsidRPr="003A00A3">
            <w:rPr>
              <w:sz w:val="72"/>
              <w:szCs w:val="72"/>
            </w:rPr>
            <w:t>Ultrasonic</w:t>
          </w:r>
          <w:proofErr w:type="spellEnd"/>
          <w:r w:rsidR="003F7344" w:rsidRPr="003A00A3">
            <w:rPr>
              <w:sz w:val="72"/>
              <w:szCs w:val="72"/>
            </w:rPr>
            <w:t>, Distributed</w:t>
          </w:r>
        </w:p>
        <w:p w14:paraId="07DC8169" w14:textId="181AF70B" w:rsidR="003D1A1C" w:rsidRPr="003A00A3" w:rsidRDefault="003F7344" w:rsidP="003F7344">
          <w:pPr>
            <w:pStyle w:val="CoverTitel"/>
            <w:rPr>
              <w:sz w:val="72"/>
              <w:szCs w:val="72"/>
            </w:rPr>
          </w:pPr>
          <w:proofErr w:type="spellStart"/>
          <w:r w:rsidRPr="003A00A3">
            <w:rPr>
              <w:sz w:val="72"/>
              <w:szCs w:val="72"/>
            </w:rPr>
            <w:t>Microphones</w:t>
          </w:r>
          <w:proofErr w:type="spellEnd"/>
        </w:p>
      </w:sdtContent>
    </w:sdt>
    <w:p w14:paraId="315D5A55" w14:textId="70949ADB" w:rsidR="003D1A1C" w:rsidRPr="003A00A3" w:rsidRDefault="003D1A1C" w:rsidP="008263A8">
      <w:pPr>
        <w:pStyle w:val="CoverSubtitel"/>
        <w:spacing w:before="240"/>
      </w:pPr>
    </w:p>
    <w:p w14:paraId="655F49C4" w14:textId="20F2C26C" w:rsidR="00F01E7D" w:rsidRPr="003A00A3" w:rsidRDefault="00C82315" w:rsidP="00B74F4F">
      <w:pPr>
        <w:sectPr w:rsidR="00F01E7D" w:rsidRPr="003A00A3"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61312" behindDoc="0" locked="0" layoutInCell="1" allowOverlap="1" wp14:anchorId="338C604F" wp14:editId="7AF1951F">
                <wp:simplePos x="0" y="0"/>
                <wp:positionH relativeFrom="margin">
                  <wp:align>right</wp:align>
                </wp:positionH>
                <wp:positionV relativeFrom="page">
                  <wp:posOffset>8338185</wp:posOffset>
                </wp:positionV>
                <wp:extent cx="3239770" cy="1352550"/>
                <wp:effectExtent l="0" t="0" r="0" b="0"/>
                <wp:wrapNone/>
                <wp:docPr id="16" name="Tekstvak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C604F" id="Tekstvak 16" o:spid="_x0000_s1027" type="#_x0000_t202" style="position:absolute;left:0;text-align:left;margin-left:203.9pt;margin-top:656.55pt;width:255.1pt;height:106.5pt;z-index:251661312;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" filled="f" stroked="f" strokeweight=".5pt">
                <v:textbox inset="0,0,0,0">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v:textbox>
                <w10:wrap anchorx="margin" anchory="page"/>
              </v:shape>
            </w:pict>
          </mc:Fallback>
        </mc:AlternateContent>
      </w:r>
      <w:r>
        <w:rPr>
          <w:noProof/>
        </w:rPr>
        <mc:AlternateContent>
          <mc:Choice Requires="wps">
            <w:drawing>
              <wp:anchor distT="0" distB="0" distL="36195" distR="114300" simplePos="0" relativeHeight="251655168" behindDoc="0" locked="0" layoutInCell="1" allowOverlap="1" wp14:anchorId="4A3C269E" wp14:editId="5F548896">
                <wp:simplePos x="0" y="0"/>
                <wp:positionH relativeFrom="margin">
                  <wp:align>right</wp:align>
                </wp:positionH>
                <wp:positionV relativeFrom="page">
                  <wp:posOffset>7007225</wp:posOffset>
                </wp:positionV>
                <wp:extent cx="3239770" cy="215900"/>
                <wp:effectExtent l="0" t="0" r="0" b="0"/>
                <wp:wrapNone/>
                <wp:docPr id="40" name="Tekstvak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215900"/>
                        </a:xfrm>
                        <a:prstGeom prst="rect">
                          <a:avLst/>
                        </a:prstGeom>
                        <a:noFill/>
                        <a:ln w="6350">
                          <a:noFill/>
                        </a:ln>
                        <a:effectLst/>
                      </wps:spPr>
                      <wps:txbx>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269E" id="Tekstvak 40" o:spid="_x0000_s1028" type="#_x0000_t202" style="position:absolute;left:0;text-align:left;margin-left:203.9pt;margin-top:551.75pt;width:255.1pt;height:17pt;z-index:25165516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" filled="f" stroked="f" strokeweight=".5pt">
                <v:textbox inset="0,0,0,0">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v:textbox>
                <w10:wrap anchorx="margin" anchory="page"/>
              </v:shape>
            </w:pict>
          </mc:Fallback>
        </mc:AlternateContent>
      </w:r>
      <w:r>
        <w:rPr>
          <w:noProof/>
        </w:rPr>
        <mc:AlternateContent>
          <mc:Choice Requires="wps">
            <w:drawing>
              <wp:anchor distT="0" distB="0" distL="36195" distR="114300" simplePos="0" relativeHeight="251659264" behindDoc="0" locked="0" layoutInCell="1" allowOverlap="1" wp14:anchorId="4102436F" wp14:editId="49FDAE4B">
                <wp:simplePos x="0" y="0"/>
                <wp:positionH relativeFrom="margin">
                  <wp:posOffset>340360</wp:posOffset>
                </wp:positionH>
                <wp:positionV relativeFrom="page">
                  <wp:posOffset>8353425</wp:posOffset>
                </wp:positionV>
                <wp:extent cx="3239770" cy="126555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265555"/>
                        </a:xfrm>
                        <a:prstGeom prst="rect">
                          <a:avLst/>
                        </a:prstGeom>
                        <a:noFill/>
                        <a:ln w="6350">
                          <a:noFill/>
                        </a:ln>
                        <a:effectLst/>
                      </wps:spPr>
                      <wps:txbx>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proofErr w:type="spellStart"/>
                                <w:r w:rsidRPr="003F7344">
                                  <w:rPr>
                                    <w:lang w:val="en-US"/>
                                  </w:rPr>
                                  <w:t>Co</w:t>
                                </w:r>
                                <w:r w:rsidR="00F01E7D" w:rsidRPr="003F7344">
                                  <w:rPr>
                                    <w:lang w:val="en-US"/>
                                  </w:rPr>
                                  <w:t>promotor</w:t>
                                </w:r>
                                <w:proofErr w:type="spellEnd"/>
                                <w:r w:rsidR="00F01E7D" w:rsidRPr="003F7344">
                                  <w:rPr>
                                    <w:lang w:val="en-US"/>
                                  </w:rPr>
                                  <w:t>(</w:t>
                                </w:r>
                                <w:proofErr w:type="spellStart"/>
                                <w:r w:rsidR="00F01E7D" w:rsidRPr="003F7344">
                                  <w:rPr>
                                    <w:lang w:val="en-US"/>
                                  </w:rPr>
                                  <w:t>en</w:t>
                                </w:r>
                                <w:proofErr w:type="spellEnd"/>
                                <w:r w:rsidR="00F01E7D" w:rsidRPr="003F7344">
                                  <w:rPr>
                                    <w:lang w:val="en-US"/>
                                  </w:rPr>
                                  <w:t xml:space="preserve">):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436F" id="Tekstvak 3" o:spid="_x0000_s1029" type="#_x0000_t202" style="position:absolute;left:0;text-align:left;margin-left:26.8pt;margin-top:657.75pt;width:255.1pt;height:99.65pt;z-index:25165926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" filled="f" stroked="f" strokeweight=".5pt">
                <v:textbox inset="0,0,0,0">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proofErr w:type="spellStart"/>
                          <w:r w:rsidRPr="003F7344">
                            <w:rPr>
                              <w:lang w:val="en-US"/>
                            </w:rPr>
                            <w:t>Co</w:t>
                          </w:r>
                          <w:r w:rsidR="00F01E7D" w:rsidRPr="003F7344">
                            <w:rPr>
                              <w:lang w:val="en-US"/>
                            </w:rPr>
                            <w:t>promotor</w:t>
                          </w:r>
                          <w:proofErr w:type="spellEnd"/>
                          <w:r w:rsidR="00F01E7D" w:rsidRPr="003F7344">
                            <w:rPr>
                              <w:lang w:val="en-US"/>
                            </w:rPr>
                            <w:t>(</w:t>
                          </w:r>
                          <w:proofErr w:type="spellStart"/>
                          <w:r w:rsidR="00F01E7D" w:rsidRPr="003F7344">
                            <w:rPr>
                              <w:lang w:val="en-US"/>
                            </w:rPr>
                            <w:t>en</w:t>
                          </w:r>
                          <w:proofErr w:type="spellEnd"/>
                          <w:r w:rsidR="00F01E7D" w:rsidRPr="003F7344">
                            <w:rPr>
                              <w:lang w:val="en-US"/>
                            </w:rPr>
                            <w:t xml:space="preserve">):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v:textbox>
                <w10:wrap anchorx="margin" anchory="page"/>
              </v:shape>
            </w:pict>
          </mc:Fallback>
        </mc:AlternateContent>
      </w:r>
      <w:r>
        <w:rPr>
          <w:noProof/>
        </w:rPr>
        <mc:AlternateContent>
          <mc:Choice Requires="wps">
            <w:drawing>
              <wp:anchor distT="0" distB="0" distL="114300" distR="114300" simplePos="0" relativeHeight="251653120" behindDoc="0" locked="0" layoutInCell="1" allowOverlap="0" wp14:anchorId="5AAF09FE" wp14:editId="03453D76">
                <wp:simplePos x="0" y="0"/>
                <wp:positionH relativeFrom="margin">
                  <wp:align>right</wp:align>
                </wp:positionH>
                <wp:positionV relativeFrom="margin">
                  <wp:align>bottom</wp:align>
                </wp:positionV>
                <wp:extent cx="3239770" cy="215900"/>
                <wp:effectExtent l="0" t="0" r="0" b="0"/>
                <wp:wrapSquare wrapText="bothSides"/>
                <wp:docPr id="36" name="Tekstvak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2159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F09FE" id="Tekstvak 36" o:spid="_x0000_s1030" type="#_x0000_t202" style="position:absolute;left:0;text-align:left;margin-left:203.9pt;margin-top:0;width:255.1pt;height:17pt;z-index:25165312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v:textbox>
                <w10:wrap type="square" anchorx="margin" anchory="margin"/>
              </v:shape>
            </w:pict>
          </mc:Fallback>
        </mc:AlternateContent>
      </w:r>
    </w:p>
    <w:p w14:paraId="139DCAB5" w14:textId="77777777" w:rsidR="00B47AB8" w:rsidRPr="003A00A3" w:rsidRDefault="00B47AB8" w:rsidP="00B47AB8"/>
    <w:p w14:paraId="277647D0" w14:textId="77777777" w:rsidR="00B47AB8" w:rsidRPr="003A00A3" w:rsidRDefault="00B47AB8" w:rsidP="00B47AB8"/>
    <w:p w14:paraId="7FADCA07" w14:textId="77777777" w:rsidR="00B47AB8" w:rsidRPr="003A00A3" w:rsidRDefault="00B47AB8" w:rsidP="00B47AB8"/>
    <w:p w14:paraId="492C7C15" w14:textId="77777777" w:rsidR="00B47AB8" w:rsidRPr="003A00A3" w:rsidRDefault="00B47AB8" w:rsidP="00B47AB8"/>
    <w:p w14:paraId="4AA1101D" w14:textId="77777777" w:rsidR="00B47AB8" w:rsidRPr="003A00A3" w:rsidRDefault="00B47AB8" w:rsidP="00B47AB8"/>
    <w:p w14:paraId="1FF40440" w14:textId="77777777" w:rsidR="00B47AB8" w:rsidRPr="003A00A3" w:rsidRDefault="00B47AB8" w:rsidP="00B47AB8"/>
    <w:p w14:paraId="6F53CB50" w14:textId="77777777" w:rsidR="00B47AB8" w:rsidRPr="003A00A3" w:rsidRDefault="00B47AB8" w:rsidP="00B47AB8"/>
    <w:p w14:paraId="7CABA183" w14:textId="77777777" w:rsidR="00B47AB8" w:rsidRPr="003A00A3" w:rsidRDefault="00B47AB8" w:rsidP="00B47AB8"/>
    <w:p w14:paraId="5F601CB1" w14:textId="77777777" w:rsidR="00B47AB8" w:rsidRPr="003A00A3" w:rsidRDefault="00B47AB8" w:rsidP="00B47AB8"/>
    <w:p w14:paraId="0539A71E" w14:textId="77777777" w:rsidR="00B47AB8" w:rsidRPr="003A00A3" w:rsidRDefault="00B47AB8" w:rsidP="00B47AB8"/>
    <w:p w14:paraId="0FCCE432" w14:textId="77777777" w:rsidR="00B47AB8" w:rsidRPr="003A00A3" w:rsidRDefault="00B47AB8" w:rsidP="00B47AB8"/>
    <w:p w14:paraId="425B11C7" w14:textId="77777777" w:rsidR="00B47AB8" w:rsidRPr="003A00A3" w:rsidRDefault="00B47AB8" w:rsidP="00B47AB8"/>
    <w:p w14:paraId="3AC5E14D" w14:textId="77777777" w:rsidR="00B47AB8" w:rsidRPr="003A00A3" w:rsidRDefault="00B47AB8" w:rsidP="00B47AB8"/>
    <w:p w14:paraId="546110ED" w14:textId="77777777" w:rsidR="00B47AB8" w:rsidRPr="003A00A3" w:rsidRDefault="00B47AB8" w:rsidP="00B47AB8"/>
    <w:p w14:paraId="2AD338A7" w14:textId="77777777" w:rsidR="00B47AB8" w:rsidRPr="003A00A3" w:rsidRDefault="00B47AB8" w:rsidP="00B47AB8"/>
    <w:p w14:paraId="04312F5F" w14:textId="77777777" w:rsidR="00B47AB8" w:rsidRPr="003A00A3" w:rsidRDefault="00B47AB8" w:rsidP="00B47AB8"/>
    <w:p w14:paraId="6DF2F4AC" w14:textId="77777777" w:rsidR="00B47AB8" w:rsidRPr="003A00A3" w:rsidRDefault="00B47AB8" w:rsidP="00E95554">
      <w:pPr>
        <w:tabs>
          <w:tab w:val="left" w:pos="1252"/>
        </w:tabs>
      </w:pPr>
    </w:p>
    <w:p w14:paraId="1CA16E49" w14:textId="77777777" w:rsidR="00B47AB8" w:rsidRPr="003A00A3" w:rsidRDefault="00B47AB8" w:rsidP="00B47AB8"/>
    <w:p w14:paraId="760AA624" w14:textId="0D960219" w:rsidR="00E73A60" w:rsidRPr="003A00A3" w:rsidRDefault="00E73A60" w:rsidP="00B47AB8"/>
    <w:p w14:paraId="4EDB2F7B" w14:textId="49B95694" w:rsidR="005C2C01" w:rsidRPr="003A00A3" w:rsidRDefault="005C2C01" w:rsidP="00B47AB8"/>
    <w:p w14:paraId="663B3DE3" w14:textId="09C20A4E" w:rsidR="005C2C01" w:rsidRPr="003A00A3" w:rsidRDefault="005C2C01" w:rsidP="00B47AB8"/>
    <w:p w14:paraId="741207D5" w14:textId="72C36ABD" w:rsidR="005C2C01" w:rsidRPr="003A00A3" w:rsidRDefault="005C2C01" w:rsidP="00B47AB8"/>
    <w:p w14:paraId="4DE2D84F" w14:textId="12912E16" w:rsidR="005C2C01" w:rsidRPr="003A00A3" w:rsidRDefault="005C2C01" w:rsidP="00B47AB8"/>
    <w:p w14:paraId="66A1BE3C" w14:textId="660BDF22" w:rsidR="005C2C01" w:rsidRPr="003A00A3" w:rsidRDefault="005C2C01" w:rsidP="00B47AB8"/>
    <w:p w14:paraId="707C054C" w14:textId="60E42EAA" w:rsidR="005C2C01" w:rsidRPr="003A00A3" w:rsidRDefault="005C2C01" w:rsidP="00B47AB8"/>
    <w:p w14:paraId="2CDF2BEA" w14:textId="77777777" w:rsidR="005C2C01" w:rsidRPr="003A00A3" w:rsidRDefault="005C2C01" w:rsidP="00B47AB8"/>
    <w:p w14:paraId="1194A98B" w14:textId="77777777" w:rsidR="00B47AB8" w:rsidRPr="003A00A3" w:rsidRDefault="00B47AB8" w:rsidP="00B47AB8">
      <w:pPr>
        <w:rPr>
          <w:sz w:val="18"/>
          <w:szCs w:val="18"/>
        </w:rPr>
      </w:pPr>
      <w:r w:rsidRPr="003A00A3">
        <w:rPr>
          <w:sz w:val="18"/>
          <w:szCs w:val="18"/>
        </w:rPr>
        <w:t>© Copyright KU Leuven</w:t>
      </w:r>
    </w:p>
    <w:p w14:paraId="0F38F3B8" w14:textId="77777777" w:rsidR="00B47AB8" w:rsidRPr="003A00A3" w:rsidRDefault="00B47AB8" w:rsidP="00B47AB8">
      <w:pPr>
        <w:rPr>
          <w:sz w:val="18"/>
          <w:szCs w:val="18"/>
        </w:rPr>
      </w:pPr>
    </w:p>
    <w:p w14:paraId="16EA927E" w14:textId="77777777" w:rsidR="00B47AB8" w:rsidRPr="003A00A3" w:rsidRDefault="00B47AB8" w:rsidP="00B47AB8">
      <w:pPr>
        <w:rPr>
          <w:sz w:val="18"/>
          <w:szCs w:val="18"/>
        </w:rPr>
      </w:pPr>
      <w:r w:rsidRPr="003A00A3">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657B34" w:rsidRPr="003A00A3">
        <w:rPr>
          <w:sz w:val="18"/>
          <w:szCs w:val="18"/>
        </w:rPr>
        <w:t>chten tot KU Leuven Technologiec</w:t>
      </w:r>
      <w:r w:rsidRPr="003A00A3">
        <w:rPr>
          <w:sz w:val="18"/>
          <w:szCs w:val="18"/>
        </w:rPr>
        <w:t xml:space="preserve">ampus </w:t>
      </w:r>
      <w:r w:rsidR="00657B34" w:rsidRPr="003A00A3">
        <w:rPr>
          <w:sz w:val="18"/>
          <w:szCs w:val="18"/>
        </w:rPr>
        <w:t>Gent</w:t>
      </w:r>
      <w:r w:rsidRPr="003A00A3">
        <w:rPr>
          <w:sz w:val="18"/>
          <w:szCs w:val="18"/>
        </w:rPr>
        <w:t xml:space="preserve">, </w:t>
      </w:r>
      <w:r w:rsidR="00657B34" w:rsidRPr="003A00A3">
        <w:rPr>
          <w:sz w:val="18"/>
          <w:szCs w:val="18"/>
        </w:rPr>
        <w:t>Gebroeders De Smetstraat</w:t>
      </w:r>
      <w:r w:rsidR="00005B68" w:rsidRPr="003A00A3">
        <w:rPr>
          <w:sz w:val="18"/>
          <w:szCs w:val="18"/>
        </w:rPr>
        <w:t xml:space="preserve"> 1</w:t>
      </w:r>
      <w:r w:rsidRPr="003A00A3">
        <w:rPr>
          <w:sz w:val="18"/>
          <w:szCs w:val="18"/>
        </w:rPr>
        <w:t>, B-</w:t>
      </w:r>
      <w:r w:rsidR="00657B34" w:rsidRPr="003A00A3">
        <w:rPr>
          <w:sz w:val="18"/>
          <w:szCs w:val="18"/>
        </w:rPr>
        <w:t>9000</w:t>
      </w:r>
      <w:r w:rsidRPr="003A00A3">
        <w:rPr>
          <w:sz w:val="18"/>
          <w:szCs w:val="18"/>
        </w:rPr>
        <w:t xml:space="preserve"> </w:t>
      </w:r>
      <w:r w:rsidR="00657B34" w:rsidRPr="003A00A3">
        <w:rPr>
          <w:sz w:val="18"/>
          <w:szCs w:val="18"/>
        </w:rPr>
        <w:t>Gent</w:t>
      </w:r>
      <w:r w:rsidRPr="003A00A3">
        <w:rPr>
          <w:sz w:val="18"/>
          <w:szCs w:val="18"/>
        </w:rPr>
        <w:t xml:space="preserve">, +32 </w:t>
      </w:r>
      <w:r w:rsidR="00657B34" w:rsidRPr="003A00A3">
        <w:rPr>
          <w:sz w:val="18"/>
          <w:szCs w:val="18"/>
        </w:rPr>
        <w:t>92 65 86 10</w:t>
      </w:r>
      <w:r w:rsidRPr="003A00A3">
        <w:rPr>
          <w:sz w:val="18"/>
          <w:szCs w:val="18"/>
        </w:rPr>
        <w:t xml:space="preserve"> of via e-mail iiw.</w:t>
      </w:r>
      <w:r w:rsidR="00657B34" w:rsidRPr="003A00A3">
        <w:rPr>
          <w:sz w:val="18"/>
          <w:szCs w:val="18"/>
        </w:rPr>
        <w:t>gent</w:t>
      </w:r>
      <w:r w:rsidRPr="003A00A3">
        <w:rPr>
          <w:sz w:val="18"/>
          <w:szCs w:val="18"/>
        </w:rPr>
        <w:t>@kuleuven.be.</w:t>
      </w:r>
    </w:p>
    <w:p w14:paraId="4002AB8A" w14:textId="77777777" w:rsidR="00B47AB8" w:rsidRPr="003A00A3" w:rsidRDefault="00B47AB8" w:rsidP="00E95554">
      <w:pPr>
        <w:rPr>
          <w:sz w:val="18"/>
          <w:szCs w:val="18"/>
        </w:rPr>
      </w:pPr>
    </w:p>
    <w:p w14:paraId="417B96B6" w14:textId="77777777" w:rsidR="00E95554" w:rsidRPr="003A00A3" w:rsidRDefault="00B47AB8" w:rsidP="00E95554">
      <w:pPr>
        <w:rPr>
          <w:sz w:val="18"/>
          <w:szCs w:val="18"/>
        </w:rPr>
      </w:pPr>
      <w:r w:rsidRPr="003A00A3">
        <w:rPr>
          <w:sz w:val="18"/>
          <w:szCs w:val="18"/>
        </w:rPr>
        <w:t>Voorafgaande schriftelijke toestemming van de promotor(en) is eveneens vereist voor het aanwenden</w:t>
      </w:r>
      <w:r w:rsidR="0019069C" w:rsidRPr="003A00A3">
        <w:rPr>
          <w:sz w:val="18"/>
          <w:szCs w:val="18"/>
        </w:rPr>
        <w:t xml:space="preserve"> </w:t>
      </w:r>
      <w:r w:rsidRPr="003A00A3">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3A00A3">
        <w:rPr>
          <w:sz w:val="18"/>
          <w:szCs w:val="18"/>
        </w:rPr>
        <w:t>.</w:t>
      </w:r>
    </w:p>
    <w:p w14:paraId="3D51AC31" w14:textId="77777777" w:rsidR="00B32AEF" w:rsidRPr="003A00A3" w:rsidRDefault="00B32AEF" w:rsidP="00E73A60">
      <w:pPr>
        <w:sectPr w:rsidR="00B32AEF" w:rsidRPr="003A00A3"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0147B91C" w14:textId="77777777" w:rsidR="00B47AB8" w:rsidRPr="003A00A3" w:rsidRDefault="00B47AB8" w:rsidP="004203C0">
      <w:pPr>
        <w:pStyle w:val="Kop1zondernummering"/>
      </w:pPr>
      <w:bookmarkStart w:id="0" w:name="_Toc476121729"/>
      <w:bookmarkStart w:id="1" w:name="_Toc499204327"/>
      <w:r w:rsidRPr="003A00A3">
        <w:lastRenderedPageBreak/>
        <w:t>Voorwoord</w:t>
      </w:r>
      <w:bookmarkEnd w:id="0"/>
      <w:bookmarkEnd w:id="1"/>
    </w:p>
    <w:p w14:paraId="37950A77" w14:textId="77777777" w:rsidR="00B47AB8" w:rsidRPr="003A00A3" w:rsidRDefault="00B47AB8" w:rsidP="00B47AB8">
      <w:r w:rsidRPr="003A00A3">
        <w:t>Het voorwoord vul je persoonlijk in met een appreciatie of dankbetuiging aan de mensen die je hebben bijgestaan tijdens het verwezenlijken van je masterproef en je hebben gesteund tijdens je studie.</w:t>
      </w:r>
    </w:p>
    <w:p w14:paraId="6106EECC" w14:textId="77777777" w:rsidR="00F01E7D" w:rsidRPr="003A00A3" w:rsidRDefault="00F01E7D" w:rsidP="00B47AB8"/>
    <w:p w14:paraId="4D195541" w14:textId="77777777" w:rsidR="005C2C01" w:rsidRPr="003A00A3" w:rsidRDefault="005C2C01" w:rsidP="00B47AB8"/>
    <w:p w14:paraId="2303BA4B" w14:textId="6203F6A0" w:rsidR="005C2C01" w:rsidRPr="003A00A3" w:rsidRDefault="005C2C01" w:rsidP="00B47AB8">
      <w:pPr>
        <w:sectPr w:rsidR="005C2C01" w:rsidRPr="003A00A3"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53ABD7B2" w14:textId="77777777" w:rsidR="00B47AB8" w:rsidRPr="003A00A3" w:rsidRDefault="00E21929" w:rsidP="004203C0">
      <w:pPr>
        <w:pStyle w:val="Kop1zondernummering"/>
      </w:pPr>
      <w:bookmarkStart w:id="2" w:name="_Toc499204328"/>
      <w:r w:rsidRPr="003A00A3">
        <w:lastRenderedPageBreak/>
        <w:t>Samenvatting</w:t>
      </w:r>
      <w:bookmarkEnd w:id="2"/>
    </w:p>
    <w:p w14:paraId="027EB8F6" w14:textId="77777777" w:rsidR="00E21929" w:rsidRPr="003A00A3" w:rsidRDefault="00B47AB8" w:rsidP="00E73A60">
      <w:r w:rsidRPr="003A00A3">
        <w:t xml:space="preserve">De (korte) samenvatting, toegankelijk voor een breed publiek, wordt in het Nederlands geschreven en bevat </w:t>
      </w:r>
      <w:r w:rsidRPr="003A00A3">
        <w:rPr>
          <w:b/>
        </w:rPr>
        <w:t>maximum 3500 tekens</w:t>
      </w:r>
      <w:r w:rsidRPr="003A00A3">
        <w:t>. Deze samenvatting moet ook verplicht opgeladen worden in KU Loket.</w:t>
      </w:r>
    </w:p>
    <w:p w14:paraId="528A5B0E" w14:textId="77777777" w:rsidR="00F01E7D" w:rsidRPr="003A00A3" w:rsidRDefault="00F01E7D" w:rsidP="00E73A60"/>
    <w:p w14:paraId="20D40FF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2745198" w14:textId="77777777" w:rsidR="00F01E7D" w:rsidRPr="003A00A3" w:rsidRDefault="00F01E7D" w:rsidP="00E73A60"/>
    <w:p w14:paraId="436ADACF" w14:textId="77777777" w:rsidR="00E21929" w:rsidRPr="003A00A3" w:rsidRDefault="00E21929" w:rsidP="002C18A6">
      <w:pPr>
        <w:pStyle w:val="Kop1zondernummering"/>
      </w:pPr>
      <w:bookmarkStart w:id="3" w:name="_Toc499204329"/>
      <w:r w:rsidRPr="003A00A3">
        <w:t>Abstract</w:t>
      </w:r>
      <w:bookmarkEnd w:id="3"/>
    </w:p>
    <w:p w14:paraId="7558FF94" w14:textId="77777777" w:rsidR="005C41DB" w:rsidRPr="003A00A3" w:rsidRDefault="005C41DB" w:rsidP="005C41DB">
      <w:r w:rsidRPr="003A00A3">
        <w:t xml:space="preserve">Het abstract (vertaling van de Nederlandstalige samenvatting) wordt in het Engels geschreven en bevat </w:t>
      </w:r>
      <w:r w:rsidRPr="003A00A3">
        <w:rPr>
          <w:b/>
        </w:rPr>
        <w:t>maximum 3500 tekens</w:t>
      </w:r>
      <w:r w:rsidRPr="003A00A3">
        <w:t xml:space="preserve">. Deze samenvatting moet ook verplicht opgeladen worden in KU Loket. </w:t>
      </w:r>
    </w:p>
    <w:p w14:paraId="7251D370" w14:textId="77777777" w:rsidR="00E21929" w:rsidRPr="003A00A3" w:rsidRDefault="00E21929" w:rsidP="00E95554"/>
    <w:p w14:paraId="4829677F" w14:textId="77777777" w:rsidR="00B47AB8" w:rsidRPr="003A00A3" w:rsidRDefault="00E21929" w:rsidP="00E95554">
      <w:proofErr w:type="spellStart"/>
      <w:r w:rsidRPr="003A00A3">
        <w:rPr>
          <w:b/>
        </w:rPr>
        <w:t>Keywords</w:t>
      </w:r>
      <w:proofErr w:type="spellEnd"/>
      <w:r w:rsidRPr="003A00A3">
        <w:t xml:space="preserve">: Voeg een vijftal </w:t>
      </w:r>
      <w:proofErr w:type="spellStart"/>
      <w:r w:rsidRPr="003A00A3">
        <w:t>keywords</w:t>
      </w:r>
      <w:proofErr w:type="spellEnd"/>
      <w:r w:rsidRPr="003A00A3">
        <w:t xml:space="preserve"> in</w:t>
      </w:r>
      <w:r w:rsidR="009A5D26" w:rsidRPr="003A00A3">
        <w:t>.</w:t>
      </w:r>
    </w:p>
    <w:p w14:paraId="77745E0E" w14:textId="77777777" w:rsidR="00E95554" w:rsidRPr="003A00A3" w:rsidRDefault="00E95554" w:rsidP="00E73A60"/>
    <w:p w14:paraId="4649470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435DE63" w14:textId="77777777" w:rsidR="000B0058" w:rsidRPr="003A00A3" w:rsidRDefault="00110D86" w:rsidP="004203C0">
      <w:pPr>
        <w:pStyle w:val="Titelinhoudsopgave"/>
      </w:pPr>
      <w:r w:rsidRPr="003A00A3">
        <w:lastRenderedPageBreak/>
        <w:t>Inhoud</w:t>
      </w:r>
    </w:p>
    <w:p w14:paraId="21A13A75" w14:textId="51B6580F" w:rsidR="009A5D26" w:rsidRPr="003A00A3" w:rsidRDefault="002E461D">
      <w:pPr>
        <w:pStyle w:val="Inhopg1"/>
        <w:rPr>
          <w:rFonts w:asciiTheme="minorHAnsi" w:hAnsiTheme="minorHAnsi" w:cstheme="minorBidi"/>
          <w:b w:val="0"/>
          <w:noProof w:val="0"/>
          <w:szCs w:val="22"/>
          <w:lang w:eastAsia="nl-BE"/>
        </w:rPr>
      </w:pPr>
      <w:r w:rsidRPr="003A00A3">
        <w:rPr>
          <w:noProof w:val="0"/>
        </w:rPr>
        <w:fldChar w:fldCharType="begin"/>
      </w:r>
      <w:r w:rsidR="00110D86" w:rsidRPr="003A00A3">
        <w:rPr>
          <w:noProof w:val="0"/>
        </w:rPr>
        <w:instrText xml:space="preserve"> TOC \o "1-</w:instrText>
      </w:r>
      <w:r w:rsidR="00440ACC" w:rsidRPr="003A00A3">
        <w:rPr>
          <w:noProof w:val="0"/>
        </w:rPr>
        <w:instrText>3</w:instrText>
      </w:r>
      <w:r w:rsidR="00110D86" w:rsidRPr="003A00A3">
        <w:rPr>
          <w:noProof w:val="0"/>
        </w:rPr>
        <w:instrText>" \h \z \t "</w:instrText>
      </w:r>
      <w:r w:rsidR="00E60427" w:rsidRPr="003A00A3">
        <w:rPr>
          <w:noProof w:val="0"/>
        </w:rPr>
        <w:instrText>_</w:instrText>
      </w:r>
      <w:r w:rsidR="00110D86" w:rsidRPr="003A00A3">
        <w:rPr>
          <w:noProof w:val="0"/>
        </w:rPr>
        <w:instrText xml:space="preserve">Titel;1" </w:instrText>
      </w:r>
      <w:r w:rsidRPr="003A00A3">
        <w:rPr>
          <w:noProof w:val="0"/>
        </w:rPr>
        <w:fldChar w:fldCharType="separate"/>
      </w:r>
      <w:hyperlink w:anchor="_Toc499204327" w:history="1">
        <w:r w:rsidR="009A5D26" w:rsidRPr="003A00A3">
          <w:rPr>
            <w:rStyle w:val="Hyperlink"/>
            <w:noProof w:val="0"/>
          </w:rPr>
          <w:t>Voorwoord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_Toc499204327 \h </w:instrText>
        </w:r>
        <w:r w:rsidR="009A5D26" w:rsidRPr="003A00A3">
          <w:rPr>
            <w:noProof w:val="0"/>
            <w:webHidden/>
          </w:rPr>
        </w:r>
        <w:r w:rsidR="009A5D26" w:rsidRPr="003A00A3">
          <w:rPr>
            <w:noProof w:val="0"/>
            <w:webHidden/>
          </w:rPr>
          <w:fldChar w:fldCharType="separate"/>
        </w:r>
        <w:r w:rsidR="001B14E6">
          <w:rPr>
            <w:webHidden/>
          </w:rPr>
          <w:t>i</w:t>
        </w:r>
        <w:r w:rsidR="009A5D26" w:rsidRPr="003A00A3">
          <w:rPr>
            <w:noProof w:val="0"/>
            <w:webHidden/>
          </w:rPr>
          <w:fldChar w:fldCharType="end"/>
        </w:r>
      </w:hyperlink>
    </w:p>
    <w:p w14:paraId="414C60B6" w14:textId="0BC0AAD3" w:rsidR="009A5D26" w:rsidRPr="003A00A3" w:rsidRDefault="00162C9C">
      <w:pPr>
        <w:pStyle w:val="Inhopg1"/>
        <w:rPr>
          <w:rFonts w:asciiTheme="minorHAnsi" w:hAnsiTheme="minorHAnsi" w:cstheme="minorBidi"/>
          <w:b w:val="0"/>
          <w:noProof w:val="0"/>
          <w:szCs w:val="22"/>
          <w:lang w:eastAsia="nl-BE"/>
        </w:rPr>
      </w:pPr>
      <w:hyperlink w:anchor="_Toc499204328" w:history="1">
        <w:r w:rsidR="009A5D26" w:rsidRPr="003A00A3">
          <w:rPr>
            <w:rStyle w:val="Hyperlink"/>
            <w:noProof w:val="0"/>
          </w:rPr>
          <w:t>Samenvatting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_Toc499204328 \h </w:instrText>
        </w:r>
        <w:r w:rsidR="009A5D26" w:rsidRPr="003A00A3">
          <w:rPr>
            <w:noProof w:val="0"/>
            <w:webHidden/>
          </w:rPr>
        </w:r>
        <w:r w:rsidR="009A5D26" w:rsidRPr="003A00A3">
          <w:rPr>
            <w:noProof w:val="0"/>
            <w:webHidden/>
          </w:rPr>
          <w:fldChar w:fldCharType="separate"/>
        </w:r>
        <w:r w:rsidR="001B14E6">
          <w:rPr>
            <w:webHidden/>
          </w:rPr>
          <w:t>ii</w:t>
        </w:r>
        <w:r w:rsidR="009A5D26" w:rsidRPr="003A00A3">
          <w:rPr>
            <w:noProof w:val="0"/>
            <w:webHidden/>
          </w:rPr>
          <w:fldChar w:fldCharType="end"/>
        </w:r>
      </w:hyperlink>
    </w:p>
    <w:p w14:paraId="2A270787" w14:textId="5A085FB7" w:rsidR="009A5D26" w:rsidRPr="003A00A3" w:rsidRDefault="00162C9C">
      <w:pPr>
        <w:pStyle w:val="Inhopg1"/>
        <w:rPr>
          <w:rFonts w:asciiTheme="minorHAnsi" w:hAnsiTheme="minorHAnsi" w:cstheme="minorBidi"/>
          <w:b w:val="0"/>
          <w:noProof w:val="0"/>
          <w:szCs w:val="22"/>
          <w:lang w:eastAsia="nl-BE"/>
        </w:rPr>
      </w:pPr>
      <w:hyperlink w:anchor="_Toc499204329" w:history="1">
        <w:r w:rsidR="009A5D26" w:rsidRPr="003A00A3">
          <w:rPr>
            <w:rStyle w:val="Hyperlink"/>
            <w:noProof w:val="0"/>
          </w:rPr>
          <w:t>Abstract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_Toc499204329 \h </w:instrText>
        </w:r>
        <w:r w:rsidR="009A5D26" w:rsidRPr="003A00A3">
          <w:rPr>
            <w:noProof w:val="0"/>
            <w:webHidden/>
          </w:rPr>
        </w:r>
        <w:r w:rsidR="009A5D26" w:rsidRPr="003A00A3">
          <w:rPr>
            <w:noProof w:val="0"/>
            <w:webHidden/>
          </w:rPr>
          <w:fldChar w:fldCharType="separate"/>
        </w:r>
        <w:r w:rsidR="001B14E6">
          <w:rPr>
            <w:webHidden/>
          </w:rPr>
          <w:t>iii</w:t>
        </w:r>
        <w:r w:rsidR="009A5D26" w:rsidRPr="003A00A3">
          <w:rPr>
            <w:noProof w:val="0"/>
            <w:webHidden/>
          </w:rPr>
          <w:fldChar w:fldCharType="end"/>
        </w:r>
      </w:hyperlink>
    </w:p>
    <w:p w14:paraId="36587E9D" w14:textId="32A62288" w:rsidR="009A5D26" w:rsidRPr="003A00A3" w:rsidRDefault="00162C9C">
      <w:pPr>
        <w:pStyle w:val="Inhopg1"/>
        <w:rPr>
          <w:rFonts w:asciiTheme="minorHAnsi" w:hAnsiTheme="minorHAnsi" w:cstheme="minorBidi"/>
          <w:b w:val="0"/>
          <w:noProof w:val="0"/>
          <w:szCs w:val="22"/>
          <w:lang w:eastAsia="nl-BE"/>
        </w:rPr>
      </w:pPr>
      <w:hyperlink w:anchor="_Toc499204330" w:history="1">
        <w:r w:rsidR="009A5D26" w:rsidRPr="003A00A3">
          <w:rPr>
            <w:rStyle w:val="Hyperlink"/>
            <w:noProof w:val="0"/>
          </w:rPr>
          <w:t>Symbolenlijst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_Toc499204330 \h </w:instrText>
        </w:r>
        <w:r w:rsidR="009A5D26" w:rsidRPr="003A00A3">
          <w:rPr>
            <w:noProof w:val="0"/>
            <w:webHidden/>
          </w:rPr>
        </w:r>
        <w:r w:rsidR="009A5D26" w:rsidRPr="003A00A3">
          <w:rPr>
            <w:noProof w:val="0"/>
            <w:webHidden/>
          </w:rPr>
          <w:fldChar w:fldCharType="separate"/>
        </w:r>
        <w:r w:rsidR="001B14E6">
          <w:rPr>
            <w:webHidden/>
          </w:rPr>
          <w:t>vi</w:t>
        </w:r>
        <w:r w:rsidR="009A5D26" w:rsidRPr="003A00A3">
          <w:rPr>
            <w:noProof w:val="0"/>
            <w:webHidden/>
          </w:rPr>
          <w:fldChar w:fldCharType="end"/>
        </w:r>
      </w:hyperlink>
    </w:p>
    <w:p w14:paraId="7BFE2C31" w14:textId="2CC636F5" w:rsidR="009A5D26" w:rsidRPr="003A00A3" w:rsidRDefault="00162C9C">
      <w:pPr>
        <w:pStyle w:val="Inhopg1"/>
        <w:rPr>
          <w:rFonts w:asciiTheme="minorHAnsi" w:hAnsiTheme="minorHAnsi" w:cstheme="minorBidi"/>
          <w:b w:val="0"/>
          <w:noProof w:val="0"/>
          <w:szCs w:val="22"/>
          <w:lang w:eastAsia="nl-BE"/>
        </w:rPr>
      </w:pPr>
      <w:hyperlink w:anchor="_Toc499204331" w:history="1">
        <w:r w:rsidR="009A5D26" w:rsidRPr="003A00A3">
          <w:rPr>
            <w:rStyle w:val="Hyperlink"/>
            <w:noProof w:val="0"/>
          </w:rPr>
          <w:t>Lijst met afkortingen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_Toc499204331 \h </w:instrText>
        </w:r>
        <w:r w:rsidR="009A5D26" w:rsidRPr="003A00A3">
          <w:rPr>
            <w:noProof w:val="0"/>
            <w:webHidden/>
          </w:rPr>
        </w:r>
        <w:r w:rsidR="009A5D26" w:rsidRPr="003A00A3">
          <w:rPr>
            <w:noProof w:val="0"/>
            <w:webHidden/>
          </w:rPr>
          <w:fldChar w:fldCharType="separate"/>
        </w:r>
        <w:r w:rsidR="001B14E6">
          <w:rPr>
            <w:webHidden/>
          </w:rPr>
          <w:t>vii</w:t>
        </w:r>
        <w:r w:rsidR="009A5D26" w:rsidRPr="003A00A3">
          <w:rPr>
            <w:noProof w:val="0"/>
            <w:webHidden/>
          </w:rPr>
          <w:fldChar w:fldCharType="end"/>
        </w:r>
      </w:hyperlink>
    </w:p>
    <w:p w14:paraId="60F247DD" w14:textId="5262305D" w:rsidR="009A5D26" w:rsidRPr="003A00A3" w:rsidRDefault="00162C9C">
      <w:pPr>
        <w:pStyle w:val="Inhopg1"/>
        <w:rPr>
          <w:rFonts w:asciiTheme="minorHAnsi" w:hAnsiTheme="minorHAnsi" w:cstheme="minorBidi"/>
          <w:b w:val="0"/>
          <w:noProof w:val="0"/>
          <w:szCs w:val="22"/>
          <w:lang w:eastAsia="nl-BE"/>
        </w:rPr>
      </w:pPr>
      <w:hyperlink w:anchor="_Toc499204332" w:history="1">
        <w:r w:rsidR="009A5D26" w:rsidRPr="003A00A3">
          <w:rPr>
            <w:rStyle w:val="Hyperlink"/>
            <w:noProof w:val="0"/>
          </w:rPr>
          <w:t>1</w:t>
        </w:r>
        <w:r w:rsidR="009A5D26" w:rsidRPr="003A00A3">
          <w:rPr>
            <w:rFonts w:asciiTheme="minorHAnsi" w:hAnsiTheme="minorHAnsi" w:cstheme="minorBidi"/>
            <w:b w:val="0"/>
            <w:noProof w:val="0"/>
            <w:szCs w:val="22"/>
            <w:lang w:eastAsia="nl-BE"/>
          </w:rPr>
          <w:tab/>
        </w:r>
        <w:r w:rsidR="009A5D26" w:rsidRPr="003A00A3">
          <w:rPr>
            <w:rStyle w:val="Hyperlink"/>
            <w:noProof w:val="0"/>
          </w:rPr>
          <w:t>Vormelijke richtlijnen van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_Toc499204332 \h </w:instrText>
        </w:r>
        <w:r w:rsidR="009A5D26" w:rsidRPr="003A00A3">
          <w:rPr>
            <w:noProof w:val="0"/>
            <w:webHidden/>
          </w:rPr>
        </w:r>
        <w:r w:rsidR="009A5D26" w:rsidRPr="003A00A3">
          <w:rPr>
            <w:noProof w:val="0"/>
            <w:webHidden/>
          </w:rPr>
          <w:fldChar w:fldCharType="separate"/>
        </w:r>
        <w:r w:rsidR="001B14E6">
          <w:rPr>
            <w:b w:val="0"/>
            <w:bCs/>
            <w:webHidden/>
            <w:lang w:val="nl-NL"/>
          </w:rPr>
          <w:t>Fout! Bladwijzer niet gedefinieerd.</w:t>
        </w:r>
        <w:r w:rsidR="009A5D26" w:rsidRPr="003A00A3">
          <w:rPr>
            <w:noProof w:val="0"/>
            <w:webHidden/>
          </w:rPr>
          <w:fldChar w:fldCharType="end"/>
        </w:r>
      </w:hyperlink>
    </w:p>
    <w:p w14:paraId="49BBD110" w14:textId="501ACD20" w:rsidR="009A5D26" w:rsidRPr="003A00A3" w:rsidRDefault="00162C9C">
      <w:pPr>
        <w:pStyle w:val="Inhopg2"/>
        <w:rPr>
          <w:rFonts w:asciiTheme="minorHAnsi" w:hAnsiTheme="minorHAnsi" w:cstheme="minorBidi"/>
          <w:i w:val="0"/>
          <w:noProof w:val="0"/>
          <w:szCs w:val="22"/>
          <w:lang w:eastAsia="nl-BE"/>
        </w:rPr>
      </w:pPr>
      <w:hyperlink w:anchor="_Toc499204333" w:history="1">
        <w:r w:rsidR="009A5D26" w:rsidRPr="003A00A3">
          <w:rPr>
            <w:rStyle w:val="Hyperlink"/>
            <w:noProof w:val="0"/>
          </w:rPr>
          <w:t>1.1</w:t>
        </w:r>
        <w:r w:rsidR="009A5D26" w:rsidRPr="003A00A3">
          <w:rPr>
            <w:rFonts w:asciiTheme="minorHAnsi" w:hAnsiTheme="minorHAnsi" w:cstheme="minorBidi"/>
            <w:i w:val="0"/>
            <w:noProof w:val="0"/>
            <w:szCs w:val="22"/>
            <w:lang w:eastAsia="nl-BE"/>
          </w:rPr>
          <w:tab/>
        </w:r>
        <w:r w:rsidR="009A5D26" w:rsidRPr="003A00A3">
          <w:rPr>
            <w:rStyle w:val="Hyperlink"/>
            <w:noProof w:val="0"/>
          </w:rPr>
          <w:t>Verplichte onderdelen en volgorde in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_Toc499204333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45501C3E" w14:textId="0332A512" w:rsidR="009A5D26" w:rsidRPr="003A00A3" w:rsidRDefault="00162C9C">
      <w:pPr>
        <w:pStyle w:val="Inhopg2"/>
        <w:rPr>
          <w:rFonts w:asciiTheme="minorHAnsi" w:hAnsiTheme="minorHAnsi" w:cstheme="minorBidi"/>
          <w:i w:val="0"/>
          <w:noProof w:val="0"/>
          <w:szCs w:val="22"/>
          <w:lang w:eastAsia="nl-BE"/>
        </w:rPr>
      </w:pPr>
      <w:hyperlink w:anchor="_Toc499204334" w:history="1">
        <w:r w:rsidR="009A5D26" w:rsidRPr="003A00A3">
          <w:rPr>
            <w:rStyle w:val="Hyperlink"/>
            <w:noProof w:val="0"/>
          </w:rPr>
          <w:t>1.2</w:t>
        </w:r>
        <w:r w:rsidR="009A5D26" w:rsidRPr="003A00A3">
          <w:rPr>
            <w:rFonts w:asciiTheme="minorHAnsi" w:hAnsiTheme="minorHAnsi" w:cstheme="minorBidi"/>
            <w:i w:val="0"/>
            <w:noProof w:val="0"/>
            <w:szCs w:val="22"/>
            <w:lang w:eastAsia="nl-BE"/>
          </w:rPr>
          <w:tab/>
        </w:r>
        <w:r w:rsidR="009A5D26" w:rsidRPr="003A00A3">
          <w:rPr>
            <w:rStyle w:val="Hyperlink"/>
            <w:noProof w:val="0"/>
          </w:rPr>
          <w:t>Lay-out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_Toc499204334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2D5850AA" w14:textId="70CFA0ED" w:rsidR="009A5D26" w:rsidRPr="003A00A3" w:rsidRDefault="00162C9C">
      <w:pPr>
        <w:pStyle w:val="Inhopg3"/>
        <w:tabs>
          <w:tab w:val="left" w:pos="1985"/>
        </w:tabs>
        <w:rPr>
          <w:rFonts w:asciiTheme="minorHAnsi" w:hAnsiTheme="minorHAnsi"/>
          <w:noProof w:val="0"/>
          <w:szCs w:val="22"/>
          <w:lang w:eastAsia="nl-BE"/>
        </w:rPr>
      </w:pPr>
      <w:hyperlink w:anchor="_Toc499204335" w:history="1">
        <w:r w:rsidR="009A5D26" w:rsidRPr="003A00A3">
          <w:rPr>
            <w:rStyle w:val="Hyperlink"/>
            <w:noProof w:val="0"/>
          </w:rPr>
          <w:t>1.2.1</w:t>
        </w:r>
        <w:r w:rsidR="009A5D26" w:rsidRPr="003A00A3">
          <w:rPr>
            <w:rFonts w:asciiTheme="minorHAnsi" w:hAnsiTheme="minorHAnsi"/>
            <w:noProof w:val="0"/>
            <w:szCs w:val="22"/>
            <w:lang w:eastAsia="nl-BE"/>
          </w:rPr>
          <w:tab/>
        </w:r>
        <w:r w:rsidR="009A5D26" w:rsidRPr="003A00A3">
          <w:rPr>
            <w:rStyle w:val="Hyperlink"/>
            <w:noProof w:val="0"/>
          </w:rPr>
          <w:t>Papierformaat en bladspiegel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_Toc499204335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301B50F1" w14:textId="4AC61319" w:rsidR="009A5D26" w:rsidRPr="003A00A3" w:rsidRDefault="00162C9C">
      <w:pPr>
        <w:pStyle w:val="Inhopg3"/>
        <w:tabs>
          <w:tab w:val="left" w:pos="1985"/>
        </w:tabs>
        <w:rPr>
          <w:rFonts w:asciiTheme="minorHAnsi" w:hAnsiTheme="minorHAnsi"/>
          <w:noProof w:val="0"/>
          <w:szCs w:val="22"/>
          <w:lang w:eastAsia="nl-BE"/>
        </w:rPr>
      </w:pPr>
      <w:hyperlink w:anchor="_Toc499204336" w:history="1">
        <w:r w:rsidR="009A5D26" w:rsidRPr="003A00A3">
          <w:rPr>
            <w:rStyle w:val="Hyperlink"/>
            <w:noProof w:val="0"/>
          </w:rPr>
          <w:t>1.2.2</w:t>
        </w:r>
        <w:r w:rsidR="009A5D26" w:rsidRPr="003A00A3">
          <w:rPr>
            <w:rFonts w:asciiTheme="minorHAnsi" w:hAnsiTheme="minorHAnsi"/>
            <w:noProof w:val="0"/>
            <w:szCs w:val="22"/>
            <w:lang w:eastAsia="nl-BE"/>
          </w:rPr>
          <w:tab/>
        </w:r>
        <w:r w:rsidR="009A5D26" w:rsidRPr="003A00A3">
          <w:rPr>
            <w:rStyle w:val="Hyperlink"/>
            <w:noProof w:val="0"/>
          </w:rPr>
          <w:t>Titelblad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_Toc499204336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22FCF675" w14:textId="703D8089" w:rsidR="009A5D26" w:rsidRPr="003A00A3" w:rsidRDefault="00162C9C">
      <w:pPr>
        <w:pStyle w:val="Inhopg3"/>
        <w:tabs>
          <w:tab w:val="left" w:pos="1985"/>
        </w:tabs>
        <w:rPr>
          <w:rFonts w:asciiTheme="minorHAnsi" w:hAnsiTheme="minorHAnsi"/>
          <w:noProof w:val="0"/>
          <w:szCs w:val="22"/>
          <w:lang w:eastAsia="nl-BE"/>
        </w:rPr>
      </w:pPr>
      <w:hyperlink w:anchor="_Toc499204337" w:history="1">
        <w:r w:rsidR="009A5D26" w:rsidRPr="003A00A3">
          <w:rPr>
            <w:rStyle w:val="Hyperlink"/>
            <w:noProof w:val="0"/>
          </w:rPr>
          <w:t>1.2.3</w:t>
        </w:r>
        <w:r w:rsidR="009A5D26" w:rsidRPr="003A00A3">
          <w:rPr>
            <w:rFonts w:asciiTheme="minorHAnsi" w:hAnsiTheme="minorHAnsi"/>
            <w:noProof w:val="0"/>
            <w:szCs w:val="22"/>
            <w:lang w:eastAsia="nl-BE"/>
          </w:rPr>
          <w:tab/>
        </w:r>
        <w:r w:rsidR="009A5D26" w:rsidRPr="003A00A3">
          <w:rPr>
            <w:rStyle w:val="Hyperlink"/>
            <w:noProof w:val="0"/>
          </w:rPr>
          <w:t>Lettertype en -grootte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_Toc499204337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5D87B63A" w14:textId="2EBF1167" w:rsidR="009A5D26" w:rsidRPr="003A00A3" w:rsidRDefault="00162C9C">
      <w:pPr>
        <w:pStyle w:val="Inhopg3"/>
        <w:tabs>
          <w:tab w:val="left" w:pos="1985"/>
        </w:tabs>
        <w:rPr>
          <w:rFonts w:asciiTheme="minorHAnsi" w:hAnsiTheme="minorHAnsi"/>
          <w:noProof w:val="0"/>
          <w:szCs w:val="22"/>
          <w:lang w:eastAsia="nl-BE"/>
        </w:rPr>
      </w:pPr>
      <w:hyperlink w:anchor="_Toc499204338" w:history="1">
        <w:r w:rsidR="009A5D26" w:rsidRPr="003A00A3">
          <w:rPr>
            <w:rStyle w:val="Hyperlink"/>
            <w:noProof w:val="0"/>
          </w:rPr>
          <w:t>1.2.4</w:t>
        </w:r>
        <w:r w:rsidR="009A5D26" w:rsidRPr="003A00A3">
          <w:rPr>
            <w:rFonts w:asciiTheme="minorHAnsi" w:hAnsiTheme="minorHAnsi"/>
            <w:noProof w:val="0"/>
            <w:szCs w:val="22"/>
            <w:lang w:eastAsia="nl-BE"/>
          </w:rPr>
          <w:tab/>
        </w:r>
        <w:r w:rsidR="009A5D26" w:rsidRPr="003A00A3">
          <w:rPr>
            <w:rStyle w:val="Hyperlink"/>
            <w:noProof w:val="0"/>
          </w:rPr>
          <w:t>Regelafstand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_Toc499204338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3A66B31A" w14:textId="2D87DCBC" w:rsidR="009A5D26" w:rsidRPr="003A00A3" w:rsidRDefault="00162C9C">
      <w:pPr>
        <w:pStyle w:val="Inhopg3"/>
        <w:tabs>
          <w:tab w:val="left" w:pos="1985"/>
        </w:tabs>
        <w:rPr>
          <w:rFonts w:asciiTheme="minorHAnsi" w:hAnsiTheme="minorHAnsi"/>
          <w:noProof w:val="0"/>
          <w:szCs w:val="22"/>
          <w:lang w:eastAsia="nl-BE"/>
        </w:rPr>
      </w:pPr>
      <w:hyperlink w:anchor="_Toc499204339" w:history="1">
        <w:r w:rsidR="009A5D26" w:rsidRPr="003A00A3">
          <w:rPr>
            <w:rStyle w:val="Hyperlink"/>
            <w:noProof w:val="0"/>
          </w:rPr>
          <w:t>1.2.5</w:t>
        </w:r>
        <w:r w:rsidR="009A5D26" w:rsidRPr="003A00A3">
          <w:rPr>
            <w:rFonts w:asciiTheme="minorHAnsi" w:hAnsiTheme="minorHAnsi"/>
            <w:noProof w:val="0"/>
            <w:szCs w:val="22"/>
            <w:lang w:eastAsia="nl-BE"/>
          </w:rPr>
          <w:tab/>
        </w:r>
        <w:r w:rsidR="009A5D26" w:rsidRPr="003A00A3">
          <w:rPr>
            <w:rStyle w:val="Hyperlink"/>
            <w:noProof w:val="0"/>
          </w:rPr>
          <w:t>Nummering van de bladzijden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_Toc499204339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10F1B2BB" w14:textId="3FDF2C2F" w:rsidR="009A5D26" w:rsidRPr="003A00A3" w:rsidRDefault="00162C9C">
      <w:pPr>
        <w:pStyle w:val="Inhopg1"/>
        <w:rPr>
          <w:rFonts w:asciiTheme="minorHAnsi" w:hAnsiTheme="minorHAnsi" w:cstheme="minorBidi"/>
          <w:b w:val="0"/>
          <w:noProof w:val="0"/>
          <w:szCs w:val="22"/>
          <w:lang w:eastAsia="nl-BE"/>
        </w:rPr>
      </w:pPr>
      <w:hyperlink w:anchor="_Toc499204340" w:history="1">
        <w:r w:rsidR="009A5D26" w:rsidRPr="003A00A3">
          <w:rPr>
            <w:rStyle w:val="Hyperlink"/>
            <w:noProof w:val="0"/>
          </w:rPr>
          <w:t>2</w:t>
        </w:r>
        <w:r w:rsidR="009A5D26" w:rsidRPr="003A00A3">
          <w:rPr>
            <w:rFonts w:asciiTheme="minorHAnsi" w:hAnsiTheme="minorHAnsi" w:cstheme="minorBidi"/>
            <w:b w:val="0"/>
            <w:noProof w:val="0"/>
            <w:szCs w:val="22"/>
            <w:lang w:eastAsia="nl-BE"/>
          </w:rPr>
          <w:tab/>
        </w:r>
        <w:r w:rsidR="009A5D26" w:rsidRPr="003A00A3">
          <w:rPr>
            <w:rStyle w:val="Hyperlink"/>
            <w:noProof w:val="0"/>
          </w:rPr>
          <w:t>Structuur van de masterproeftekst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_Toc499204340 \h </w:instrText>
        </w:r>
        <w:r w:rsidR="009A5D26" w:rsidRPr="003A00A3">
          <w:rPr>
            <w:noProof w:val="0"/>
            <w:webHidden/>
          </w:rPr>
        </w:r>
        <w:r w:rsidR="009A5D26" w:rsidRPr="003A00A3">
          <w:rPr>
            <w:noProof w:val="0"/>
            <w:webHidden/>
          </w:rPr>
          <w:fldChar w:fldCharType="separate"/>
        </w:r>
        <w:r w:rsidR="001B14E6">
          <w:rPr>
            <w:b w:val="0"/>
            <w:bCs/>
            <w:webHidden/>
            <w:lang w:val="nl-NL"/>
          </w:rPr>
          <w:t>Fout! Bladwijzer niet gedefinieerd.</w:t>
        </w:r>
        <w:r w:rsidR="009A5D26" w:rsidRPr="003A00A3">
          <w:rPr>
            <w:noProof w:val="0"/>
            <w:webHidden/>
          </w:rPr>
          <w:fldChar w:fldCharType="end"/>
        </w:r>
      </w:hyperlink>
    </w:p>
    <w:p w14:paraId="236271F3" w14:textId="13CDA259" w:rsidR="009A5D26" w:rsidRPr="003A00A3" w:rsidRDefault="00162C9C">
      <w:pPr>
        <w:pStyle w:val="Inhopg2"/>
        <w:rPr>
          <w:rFonts w:asciiTheme="minorHAnsi" w:hAnsiTheme="minorHAnsi" w:cstheme="minorBidi"/>
          <w:i w:val="0"/>
          <w:noProof w:val="0"/>
          <w:szCs w:val="22"/>
          <w:lang w:eastAsia="nl-BE"/>
        </w:rPr>
      </w:pPr>
      <w:hyperlink w:anchor="_Toc499204341" w:history="1">
        <w:r w:rsidR="009A5D26" w:rsidRPr="003A00A3">
          <w:rPr>
            <w:rStyle w:val="Hyperlink"/>
            <w:noProof w:val="0"/>
          </w:rPr>
          <w:t>2.1</w:t>
        </w:r>
        <w:r w:rsidR="009A5D26" w:rsidRPr="003A00A3">
          <w:rPr>
            <w:rFonts w:asciiTheme="minorHAnsi" w:hAnsiTheme="minorHAnsi" w:cstheme="minorBidi"/>
            <w:i w:val="0"/>
            <w:noProof w:val="0"/>
            <w:szCs w:val="22"/>
            <w:lang w:eastAsia="nl-BE"/>
          </w:rPr>
          <w:tab/>
        </w:r>
        <w:r w:rsidR="009A5D26" w:rsidRPr="003A00A3">
          <w:rPr>
            <w:rStyle w:val="Hyperlink"/>
            <w:noProof w:val="0"/>
          </w:rPr>
          <w:t>Opdeling in hoofdstukken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_Toc499204341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12BA2BBB" w14:textId="25DA2DFB" w:rsidR="009A5D26" w:rsidRPr="003A00A3" w:rsidRDefault="00162C9C">
      <w:pPr>
        <w:pStyle w:val="Inhopg2"/>
        <w:rPr>
          <w:rFonts w:asciiTheme="minorHAnsi" w:hAnsiTheme="minorHAnsi" w:cstheme="minorBidi"/>
          <w:i w:val="0"/>
          <w:noProof w:val="0"/>
          <w:szCs w:val="22"/>
          <w:lang w:eastAsia="nl-BE"/>
        </w:rPr>
      </w:pPr>
      <w:hyperlink w:anchor="_Toc499204342" w:history="1">
        <w:r w:rsidR="009A5D26" w:rsidRPr="003A00A3">
          <w:rPr>
            <w:rStyle w:val="Hyperlink"/>
            <w:noProof w:val="0"/>
          </w:rPr>
          <w:t>2.2</w:t>
        </w:r>
        <w:r w:rsidR="009A5D26" w:rsidRPr="003A00A3">
          <w:rPr>
            <w:rFonts w:asciiTheme="minorHAnsi" w:hAnsiTheme="minorHAnsi" w:cstheme="minorBidi"/>
            <w:i w:val="0"/>
            <w:noProof w:val="0"/>
            <w:szCs w:val="22"/>
            <w:lang w:eastAsia="nl-BE"/>
          </w:rPr>
          <w:tab/>
        </w:r>
        <w:r w:rsidR="009A5D26" w:rsidRPr="003A00A3">
          <w:rPr>
            <w:rStyle w:val="Hyperlink"/>
            <w:noProof w:val="0"/>
          </w:rPr>
          <w:t>Verdere onderverdeling binnen een hoofdstuk</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_Toc499204342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0B2C5E1C" w14:textId="537DC978" w:rsidR="009A5D26" w:rsidRPr="003A00A3" w:rsidRDefault="00162C9C">
      <w:pPr>
        <w:pStyle w:val="Inhopg1"/>
        <w:rPr>
          <w:rFonts w:asciiTheme="minorHAnsi" w:hAnsiTheme="minorHAnsi" w:cstheme="minorBidi"/>
          <w:b w:val="0"/>
          <w:noProof w:val="0"/>
          <w:szCs w:val="22"/>
          <w:lang w:eastAsia="nl-BE"/>
        </w:rPr>
      </w:pPr>
      <w:hyperlink w:anchor="_Toc499204343" w:history="1">
        <w:r w:rsidR="009A5D26" w:rsidRPr="003A00A3">
          <w:rPr>
            <w:rStyle w:val="Hyperlink"/>
            <w:noProof w:val="0"/>
          </w:rPr>
          <w:t>3</w:t>
        </w:r>
        <w:r w:rsidR="009A5D26" w:rsidRPr="003A00A3">
          <w:rPr>
            <w:rFonts w:asciiTheme="minorHAnsi" w:hAnsiTheme="minorHAnsi" w:cstheme="minorBidi"/>
            <w:b w:val="0"/>
            <w:noProof w:val="0"/>
            <w:szCs w:val="22"/>
            <w:lang w:eastAsia="nl-BE"/>
          </w:rPr>
          <w:tab/>
        </w:r>
        <w:r w:rsidR="009A5D26" w:rsidRPr="003A00A3">
          <w:rPr>
            <w:rStyle w:val="Hyperlink"/>
            <w:noProof w:val="0"/>
          </w:rPr>
          <w:t>Figuren en Tabellen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_Toc499204343 \h </w:instrText>
        </w:r>
        <w:r w:rsidR="009A5D26" w:rsidRPr="003A00A3">
          <w:rPr>
            <w:noProof w:val="0"/>
            <w:webHidden/>
          </w:rPr>
        </w:r>
        <w:r w:rsidR="009A5D26" w:rsidRPr="003A00A3">
          <w:rPr>
            <w:noProof w:val="0"/>
            <w:webHidden/>
          </w:rPr>
          <w:fldChar w:fldCharType="separate"/>
        </w:r>
        <w:r w:rsidR="001B14E6">
          <w:rPr>
            <w:b w:val="0"/>
            <w:bCs/>
            <w:webHidden/>
            <w:lang w:val="nl-NL"/>
          </w:rPr>
          <w:t>Fout! Bladwijzer niet gedefinieerd.</w:t>
        </w:r>
        <w:r w:rsidR="009A5D26" w:rsidRPr="003A00A3">
          <w:rPr>
            <w:noProof w:val="0"/>
            <w:webHidden/>
          </w:rPr>
          <w:fldChar w:fldCharType="end"/>
        </w:r>
      </w:hyperlink>
    </w:p>
    <w:p w14:paraId="4022FBFD" w14:textId="467A4CD2" w:rsidR="009A5D26" w:rsidRPr="003A00A3" w:rsidRDefault="00162C9C">
      <w:pPr>
        <w:pStyle w:val="Inhopg2"/>
        <w:rPr>
          <w:rFonts w:asciiTheme="minorHAnsi" w:hAnsiTheme="minorHAnsi" w:cstheme="minorBidi"/>
          <w:i w:val="0"/>
          <w:noProof w:val="0"/>
          <w:szCs w:val="22"/>
          <w:lang w:eastAsia="nl-BE"/>
        </w:rPr>
      </w:pPr>
      <w:hyperlink w:anchor="_Toc499204344" w:history="1">
        <w:r w:rsidR="009A5D26" w:rsidRPr="003A00A3">
          <w:rPr>
            <w:rStyle w:val="Hyperlink"/>
            <w:noProof w:val="0"/>
          </w:rPr>
          <w:t>3.1</w:t>
        </w:r>
        <w:r w:rsidR="009A5D26" w:rsidRPr="003A00A3">
          <w:rPr>
            <w:rFonts w:asciiTheme="minorHAnsi" w:hAnsiTheme="minorHAnsi" w:cstheme="minorBidi"/>
            <w:i w:val="0"/>
            <w:noProof w:val="0"/>
            <w:szCs w:val="22"/>
            <w:lang w:eastAsia="nl-BE"/>
          </w:rPr>
          <w:tab/>
        </w:r>
        <w:r w:rsidR="009A5D26" w:rsidRPr="003A00A3">
          <w:rPr>
            <w:rStyle w:val="Hyperlink"/>
            <w:noProof w:val="0"/>
          </w:rPr>
          <w:t>Algemene richtlijnen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_Toc499204344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1929EC02" w14:textId="4539DFAA" w:rsidR="009A5D26" w:rsidRPr="003A00A3" w:rsidRDefault="00162C9C">
      <w:pPr>
        <w:pStyle w:val="Inhopg3"/>
        <w:tabs>
          <w:tab w:val="left" w:pos="1985"/>
        </w:tabs>
        <w:rPr>
          <w:rFonts w:asciiTheme="minorHAnsi" w:hAnsiTheme="minorHAnsi"/>
          <w:noProof w:val="0"/>
          <w:szCs w:val="22"/>
          <w:lang w:eastAsia="nl-BE"/>
        </w:rPr>
      </w:pPr>
      <w:hyperlink w:anchor="_Toc499204345" w:history="1">
        <w:r w:rsidR="009A5D26" w:rsidRPr="003A00A3">
          <w:rPr>
            <w:rStyle w:val="Hyperlink"/>
            <w:noProof w:val="0"/>
          </w:rPr>
          <w:t>3.1.1</w:t>
        </w:r>
        <w:r w:rsidR="009A5D26" w:rsidRPr="003A00A3">
          <w:rPr>
            <w:rFonts w:asciiTheme="minorHAnsi" w:hAnsiTheme="minorHAnsi"/>
            <w:noProof w:val="0"/>
            <w:szCs w:val="22"/>
            <w:lang w:eastAsia="nl-BE"/>
          </w:rPr>
          <w:tab/>
        </w:r>
        <w:r w:rsidR="009A5D26" w:rsidRPr="003A00A3">
          <w:rPr>
            <w:rStyle w:val="Hyperlink"/>
            <w:noProof w:val="0"/>
          </w:rPr>
          <w:t>Plaats en opmaak van het bijschrift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_Toc499204345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784FCD0F" w14:textId="77990B42" w:rsidR="009A5D26" w:rsidRPr="003A00A3" w:rsidRDefault="00162C9C">
      <w:pPr>
        <w:pStyle w:val="Inhopg1"/>
        <w:rPr>
          <w:rFonts w:asciiTheme="minorHAnsi" w:hAnsiTheme="minorHAnsi" w:cstheme="minorBidi"/>
          <w:b w:val="0"/>
          <w:noProof w:val="0"/>
          <w:szCs w:val="22"/>
          <w:lang w:eastAsia="nl-BE"/>
        </w:rPr>
      </w:pPr>
      <w:hyperlink w:anchor="_Toc499204346" w:history="1">
        <w:r w:rsidR="009A5D26" w:rsidRPr="003A00A3">
          <w:rPr>
            <w:rStyle w:val="Hyperlink"/>
            <w:noProof w:val="0"/>
          </w:rPr>
          <w:t>4</w:t>
        </w:r>
        <w:r w:rsidR="009A5D26" w:rsidRPr="003A00A3">
          <w:rPr>
            <w:rFonts w:asciiTheme="minorHAnsi" w:hAnsiTheme="minorHAnsi" w:cstheme="minorBidi"/>
            <w:b w:val="0"/>
            <w:noProof w:val="0"/>
            <w:szCs w:val="22"/>
            <w:lang w:eastAsia="nl-BE"/>
          </w:rPr>
          <w:tab/>
        </w:r>
        <w:r w:rsidR="009A5D26" w:rsidRPr="003A00A3">
          <w:rPr>
            <w:rStyle w:val="Hyperlink"/>
            <w:noProof w:val="0"/>
          </w:rPr>
          <w:t>Formules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_Toc499204346 \h </w:instrText>
        </w:r>
        <w:r w:rsidR="009A5D26" w:rsidRPr="003A00A3">
          <w:rPr>
            <w:noProof w:val="0"/>
            <w:webHidden/>
          </w:rPr>
        </w:r>
        <w:r w:rsidR="009A5D26" w:rsidRPr="003A00A3">
          <w:rPr>
            <w:noProof w:val="0"/>
            <w:webHidden/>
          </w:rPr>
          <w:fldChar w:fldCharType="separate"/>
        </w:r>
        <w:r w:rsidR="001B14E6">
          <w:rPr>
            <w:b w:val="0"/>
            <w:bCs/>
            <w:webHidden/>
            <w:lang w:val="nl-NL"/>
          </w:rPr>
          <w:t>Fout! Bladwijzer niet gedefinieerd.</w:t>
        </w:r>
        <w:r w:rsidR="009A5D26" w:rsidRPr="003A00A3">
          <w:rPr>
            <w:noProof w:val="0"/>
            <w:webHidden/>
          </w:rPr>
          <w:fldChar w:fldCharType="end"/>
        </w:r>
      </w:hyperlink>
    </w:p>
    <w:p w14:paraId="287AAB77" w14:textId="0B63D663" w:rsidR="009A5D26" w:rsidRPr="003A00A3" w:rsidRDefault="00162C9C">
      <w:pPr>
        <w:pStyle w:val="Inhopg2"/>
        <w:rPr>
          <w:rFonts w:asciiTheme="minorHAnsi" w:hAnsiTheme="minorHAnsi" w:cstheme="minorBidi"/>
          <w:i w:val="0"/>
          <w:noProof w:val="0"/>
          <w:szCs w:val="22"/>
          <w:lang w:eastAsia="nl-BE"/>
        </w:rPr>
      </w:pPr>
      <w:hyperlink w:anchor="_Toc499204347" w:history="1">
        <w:r w:rsidR="009A5D26" w:rsidRPr="003A00A3">
          <w:rPr>
            <w:rStyle w:val="Hyperlink"/>
            <w:noProof w:val="0"/>
          </w:rPr>
          <w:t>4.1</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MS Word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_Toc499204347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0510C72E" w14:textId="0C4FC607" w:rsidR="009A5D26" w:rsidRPr="003A00A3" w:rsidRDefault="00162C9C">
      <w:pPr>
        <w:pStyle w:val="Inhopg2"/>
        <w:rPr>
          <w:rFonts w:asciiTheme="minorHAnsi" w:hAnsiTheme="minorHAnsi" w:cstheme="minorBidi"/>
          <w:i w:val="0"/>
          <w:noProof w:val="0"/>
          <w:szCs w:val="22"/>
          <w:lang w:eastAsia="nl-BE"/>
        </w:rPr>
      </w:pPr>
      <w:hyperlink w:anchor="_Toc499204348" w:history="1">
        <w:r w:rsidR="009A5D26" w:rsidRPr="003A00A3">
          <w:rPr>
            <w:rStyle w:val="Hyperlink"/>
            <w:noProof w:val="0"/>
          </w:rPr>
          <w:t>4.2</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LaTex</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_Toc499204348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6FB5E61B" w14:textId="13206A67" w:rsidR="009A5D26" w:rsidRPr="003A00A3" w:rsidRDefault="00162C9C">
      <w:pPr>
        <w:pStyle w:val="Inhopg1"/>
        <w:rPr>
          <w:rFonts w:asciiTheme="minorHAnsi" w:hAnsiTheme="minorHAnsi" w:cstheme="minorBidi"/>
          <w:b w:val="0"/>
          <w:noProof w:val="0"/>
          <w:szCs w:val="22"/>
          <w:lang w:eastAsia="nl-BE"/>
        </w:rPr>
      </w:pPr>
      <w:hyperlink w:anchor="_Toc499204349" w:history="1">
        <w:r w:rsidR="009A5D26" w:rsidRPr="003A00A3">
          <w:rPr>
            <w:rStyle w:val="Hyperlink"/>
            <w:noProof w:val="0"/>
          </w:rPr>
          <w:t>5</w:t>
        </w:r>
        <w:r w:rsidR="009A5D26" w:rsidRPr="003A00A3">
          <w:rPr>
            <w:rFonts w:asciiTheme="minorHAnsi" w:hAnsiTheme="minorHAnsi" w:cstheme="minorBidi"/>
            <w:b w:val="0"/>
            <w:noProof w:val="0"/>
            <w:szCs w:val="22"/>
            <w:lang w:eastAsia="nl-BE"/>
          </w:rPr>
          <w:tab/>
        </w:r>
        <w:r w:rsidR="009A5D26" w:rsidRPr="003A00A3">
          <w:rPr>
            <w:rStyle w:val="Hyperlink"/>
            <w:noProof w:val="0"/>
          </w:rPr>
          <w:t>Richtlijnen voor 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_Toc499204349 \h </w:instrText>
        </w:r>
        <w:r w:rsidR="009A5D26" w:rsidRPr="003A00A3">
          <w:rPr>
            <w:noProof w:val="0"/>
            <w:webHidden/>
          </w:rPr>
        </w:r>
        <w:r w:rsidR="009A5D26" w:rsidRPr="003A00A3">
          <w:rPr>
            <w:noProof w:val="0"/>
            <w:webHidden/>
          </w:rPr>
          <w:fldChar w:fldCharType="separate"/>
        </w:r>
        <w:r w:rsidR="001B14E6">
          <w:rPr>
            <w:b w:val="0"/>
            <w:bCs/>
            <w:webHidden/>
            <w:lang w:val="nl-NL"/>
          </w:rPr>
          <w:t>Fout! Bladwijzer niet gedefinieerd.</w:t>
        </w:r>
        <w:r w:rsidR="009A5D26" w:rsidRPr="003A00A3">
          <w:rPr>
            <w:noProof w:val="0"/>
            <w:webHidden/>
          </w:rPr>
          <w:fldChar w:fldCharType="end"/>
        </w:r>
      </w:hyperlink>
    </w:p>
    <w:p w14:paraId="30499511" w14:textId="299EBD13" w:rsidR="009A5D26" w:rsidRPr="003A00A3" w:rsidRDefault="00162C9C">
      <w:pPr>
        <w:pStyle w:val="Inhopg2"/>
        <w:rPr>
          <w:rFonts w:asciiTheme="minorHAnsi" w:hAnsiTheme="minorHAnsi" w:cstheme="minorBidi"/>
          <w:i w:val="0"/>
          <w:noProof w:val="0"/>
          <w:szCs w:val="22"/>
          <w:lang w:eastAsia="nl-BE"/>
        </w:rPr>
      </w:pPr>
      <w:hyperlink w:anchor="_Toc499204350" w:history="1">
        <w:r w:rsidR="009A5D26" w:rsidRPr="003A00A3">
          <w:rPr>
            <w:rStyle w:val="Hyperlink"/>
            <w:noProof w:val="0"/>
          </w:rPr>
          <w:t>5.1</w:t>
        </w:r>
        <w:r w:rsidR="009A5D26" w:rsidRPr="003A00A3">
          <w:rPr>
            <w:rFonts w:asciiTheme="minorHAnsi" w:hAnsiTheme="minorHAnsi" w:cstheme="minorBidi"/>
            <w:i w:val="0"/>
            <w:noProof w:val="0"/>
            <w:szCs w:val="22"/>
            <w:lang w:eastAsia="nl-BE"/>
          </w:rPr>
          <w:tab/>
        </w:r>
        <w:r w:rsidR="009A5D26" w:rsidRPr="003A00A3">
          <w:rPr>
            <w:rStyle w:val="Hyperlink"/>
            <w:noProof w:val="0"/>
          </w:rPr>
          <w:t>Wat is een 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_Toc499204350 \h </w:instrText>
        </w:r>
        <w:r w:rsidR="009A5D26" w:rsidRPr="003A00A3">
          <w:rPr>
            <w:noProof w:val="0"/>
            <w:webHidden/>
          </w:rPr>
        </w:r>
        <w:r w:rsidR="009A5D26" w:rsidRPr="003A00A3">
          <w:rPr>
            <w:noProof w:val="0"/>
            <w:webHidden/>
          </w:rPr>
          <w:fldChar w:fldCharType="separate"/>
        </w:r>
        <w:r w:rsidR="001B14E6">
          <w:rPr>
            <w:webHidden/>
          </w:rPr>
          <w:t>3</w:t>
        </w:r>
        <w:r w:rsidR="009A5D26" w:rsidRPr="003A00A3">
          <w:rPr>
            <w:noProof w:val="0"/>
            <w:webHidden/>
          </w:rPr>
          <w:fldChar w:fldCharType="end"/>
        </w:r>
      </w:hyperlink>
    </w:p>
    <w:p w14:paraId="11E87F60" w14:textId="2FCC3D80" w:rsidR="009A5D26" w:rsidRPr="003A00A3" w:rsidRDefault="00162C9C">
      <w:pPr>
        <w:pStyle w:val="Inhopg2"/>
        <w:rPr>
          <w:rFonts w:asciiTheme="minorHAnsi" w:hAnsiTheme="minorHAnsi" w:cstheme="minorBidi"/>
          <w:i w:val="0"/>
          <w:noProof w:val="0"/>
          <w:szCs w:val="22"/>
          <w:lang w:eastAsia="nl-BE"/>
        </w:rPr>
      </w:pPr>
      <w:hyperlink w:anchor="_Toc499204351" w:history="1">
        <w:r w:rsidR="009A5D26" w:rsidRPr="003A00A3">
          <w:rPr>
            <w:rStyle w:val="Hyperlink"/>
            <w:noProof w:val="0"/>
          </w:rPr>
          <w:t>5.2</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Referentiestijl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_Toc499204351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1F6B4352" w14:textId="1BDD79AD" w:rsidR="009A5D26" w:rsidRPr="003A00A3" w:rsidRDefault="00162C9C">
      <w:pPr>
        <w:pStyle w:val="Inhopg3"/>
        <w:tabs>
          <w:tab w:val="left" w:pos="1985"/>
        </w:tabs>
        <w:rPr>
          <w:rFonts w:asciiTheme="minorHAnsi" w:hAnsiTheme="minorHAnsi"/>
          <w:noProof w:val="0"/>
          <w:szCs w:val="22"/>
          <w:lang w:eastAsia="nl-BE"/>
        </w:rPr>
      </w:pPr>
      <w:hyperlink w:anchor="_Toc499204352" w:history="1">
        <w:r w:rsidR="009A5D26" w:rsidRPr="003A00A3">
          <w:rPr>
            <w:rStyle w:val="Hyperlink"/>
            <w:noProof w:val="0"/>
          </w:rPr>
          <w:t>5.2.1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_Toc499204352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7102522A" w14:textId="1D88AEDA" w:rsidR="009A5D26" w:rsidRPr="003A00A3" w:rsidRDefault="00162C9C">
      <w:pPr>
        <w:pStyle w:val="Inhopg3"/>
        <w:tabs>
          <w:tab w:val="left" w:pos="1985"/>
        </w:tabs>
        <w:rPr>
          <w:rFonts w:asciiTheme="minorHAnsi" w:hAnsiTheme="minorHAnsi"/>
          <w:noProof w:val="0"/>
          <w:szCs w:val="22"/>
          <w:lang w:eastAsia="nl-BE"/>
        </w:rPr>
      </w:pPr>
      <w:hyperlink w:anchor="_Toc499204353" w:history="1">
        <w:r w:rsidR="009A5D26" w:rsidRPr="003A00A3">
          <w:rPr>
            <w:rStyle w:val="Hyperlink"/>
            <w:noProof w:val="0"/>
          </w:rPr>
          <w:t>5.2.2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_Toc499204353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01170A00" w14:textId="747B6DE8" w:rsidR="009A5D26" w:rsidRPr="003A00A3" w:rsidRDefault="00162C9C">
      <w:pPr>
        <w:pStyle w:val="Inhopg2"/>
        <w:rPr>
          <w:rFonts w:asciiTheme="minorHAnsi" w:hAnsiTheme="minorHAnsi" w:cstheme="minorBidi"/>
          <w:i w:val="0"/>
          <w:noProof w:val="0"/>
          <w:szCs w:val="22"/>
          <w:lang w:eastAsia="nl-BE"/>
        </w:rPr>
      </w:pPr>
      <w:hyperlink w:anchor="_Toc499204354" w:history="1">
        <w:r w:rsidR="009A5D26" w:rsidRPr="003A00A3">
          <w:rPr>
            <w:rStyle w:val="Hyperlink"/>
            <w:noProof w:val="0"/>
          </w:rPr>
          <w:t>5.3</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_Toc499204354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6BE75579" w14:textId="1E3A5741" w:rsidR="009A5D26" w:rsidRPr="003A00A3" w:rsidRDefault="00162C9C">
      <w:pPr>
        <w:pStyle w:val="Inhopg3"/>
        <w:tabs>
          <w:tab w:val="left" w:pos="1985"/>
        </w:tabs>
        <w:rPr>
          <w:rFonts w:asciiTheme="minorHAnsi" w:hAnsiTheme="minorHAnsi"/>
          <w:noProof w:val="0"/>
          <w:szCs w:val="22"/>
          <w:lang w:eastAsia="nl-BE"/>
        </w:rPr>
      </w:pPr>
      <w:hyperlink w:anchor="_Toc499204355" w:history="1">
        <w:r w:rsidR="009A5D26" w:rsidRPr="003A00A3">
          <w:rPr>
            <w:rStyle w:val="Hyperlink"/>
            <w:noProof w:val="0"/>
          </w:rPr>
          <w:t>5.3.1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_Toc499204355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24C6FAFF" w14:textId="094C0BB5" w:rsidR="009A5D26" w:rsidRPr="003A00A3" w:rsidRDefault="00162C9C">
      <w:pPr>
        <w:pStyle w:val="Inhopg3"/>
        <w:tabs>
          <w:tab w:val="left" w:pos="1985"/>
        </w:tabs>
        <w:rPr>
          <w:rFonts w:asciiTheme="minorHAnsi" w:hAnsiTheme="minorHAnsi"/>
          <w:noProof w:val="0"/>
          <w:szCs w:val="22"/>
          <w:lang w:eastAsia="nl-BE"/>
        </w:rPr>
      </w:pPr>
      <w:hyperlink w:anchor="_Toc499204356" w:history="1">
        <w:r w:rsidR="009A5D26" w:rsidRPr="003A00A3">
          <w:rPr>
            <w:rStyle w:val="Hyperlink"/>
            <w:noProof w:val="0"/>
          </w:rPr>
          <w:t>5.3.2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_Toc499204356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0097C735" w14:textId="3177C3C9" w:rsidR="009A5D26" w:rsidRPr="003A00A3" w:rsidRDefault="00162C9C">
      <w:pPr>
        <w:pStyle w:val="Inhopg2"/>
        <w:rPr>
          <w:rFonts w:asciiTheme="minorHAnsi" w:hAnsiTheme="minorHAnsi" w:cstheme="minorBidi"/>
          <w:i w:val="0"/>
          <w:noProof w:val="0"/>
          <w:szCs w:val="22"/>
          <w:lang w:eastAsia="nl-BE"/>
        </w:rPr>
      </w:pPr>
      <w:hyperlink w:anchor="_Toc499204357" w:history="1">
        <w:r w:rsidR="009A5D26" w:rsidRPr="003A00A3">
          <w:rPr>
            <w:rStyle w:val="Hyperlink"/>
            <w:noProof w:val="0"/>
          </w:rPr>
          <w:t>5.4</w:t>
        </w:r>
        <w:r w:rsidR="009A5D26" w:rsidRPr="003A00A3">
          <w:rPr>
            <w:rFonts w:asciiTheme="minorHAnsi" w:hAnsiTheme="minorHAnsi" w:cstheme="minorBidi"/>
            <w:i w:val="0"/>
            <w:noProof w:val="0"/>
            <w:szCs w:val="22"/>
            <w:lang w:eastAsia="nl-BE"/>
          </w:rPr>
          <w:tab/>
        </w:r>
        <w:r w:rsidR="009A5D26" w:rsidRPr="003A00A3">
          <w:rPr>
            <w:rStyle w:val="Hyperlink"/>
            <w:noProof w:val="0"/>
          </w:rPr>
          <w:t>Praktische werkwijze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_Toc499204357 \h </w:instrText>
        </w:r>
        <w:r w:rsidR="009A5D26" w:rsidRPr="003A00A3">
          <w:rPr>
            <w:noProof w:val="0"/>
            <w:webHidden/>
          </w:rPr>
        </w:r>
        <w:r w:rsidR="009A5D26" w:rsidRPr="003A00A3">
          <w:rPr>
            <w:noProof w:val="0"/>
            <w:webHidden/>
          </w:rPr>
          <w:fldChar w:fldCharType="separate"/>
        </w:r>
        <w:r w:rsidR="001B14E6">
          <w:rPr>
            <w:b/>
            <w:bCs/>
            <w:webHidden/>
            <w:lang w:val="nl-NL"/>
          </w:rPr>
          <w:t>Fout! Bladwijzer niet gedefinieerd.</w:t>
        </w:r>
        <w:r w:rsidR="009A5D26" w:rsidRPr="003A00A3">
          <w:rPr>
            <w:noProof w:val="0"/>
            <w:webHidden/>
          </w:rPr>
          <w:fldChar w:fldCharType="end"/>
        </w:r>
      </w:hyperlink>
    </w:p>
    <w:p w14:paraId="59C1E311" w14:textId="18B02712" w:rsidR="009A5D26" w:rsidRPr="003A00A3" w:rsidRDefault="00162C9C">
      <w:pPr>
        <w:pStyle w:val="Inhopg1"/>
        <w:rPr>
          <w:rFonts w:asciiTheme="minorHAnsi" w:hAnsiTheme="minorHAnsi" w:cstheme="minorBidi"/>
          <w:b w:val="0"/>
          <w:noProof w:val="0"/>
          <w:szCs w:val="22"/>
          <w:lang w:eastAsia="nl-BE"/>
        </w:rPr>
      </w:pPr>
      <w:hyperlink w:anchor="_Toc499204358" w:history="1">
        <w:r w:rsidR="009A5D26" w:rsidRPr="003A00A3">
          <w:rPr>
            <w:rStyle w:val="Hyperlink"/>
            <w:noProof w:val="0"/>
          </w:rPr>
          <w:t>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_Toc499204358 \h </w:instrText>
        </w:r>
        <w:r w:rsidR="009A5D26" w:rsidRPr="003A00A3">
          <w:rPr>
            <w:noProof w:val="0"/>
            <w:webHidden/>
          </w:rPr>
        </w:r>
        <w:r w:rsidR="009A5D26" w:rsidRPr="003A00A3">
          <w:rPr>
            <w:noProof w:val="0"/>
            <w:webHidden/>
          </w:rPr>
          <w:fldChar w:fldCharType="separate"/>
        </w:r>
        <w:r w:rsidR="001B14E6">
          <w:rPr>
            <w:webHidden/>
          </w:rPr>
          <w:t>23</w:t>
        </w:r>
        <w:r w:rsidR="009A5D26" w:rsidRPr="003A00A3">
          <w:rPr>
            <w:noProof w:val="0"/>
            <w:webHidden/>
          </w:rPr>
          <w:fldChar w:fldCharType="end"/>
        </w:r>
      </w:hyperlink>
    </w:p>
    <w:p w14:paraId="7E30E076" w14:textId="44D9CA79" w:rsidR="009A5D26" w:rsidRPr="003A00A3" w:rsidRDefault="00162C9C">
      <w:pPr>
        <w:pStyle w:val="Inhopg1"/>
        <w:rPr>
          <w:rFonts w:asciiTheme="minorHAnsi" w:hAnsiTheme="minorHAnsi" w:cstheme="minorBidi"/>
          <w:b w:val="0"/>
          <w:noProof w:val="0"/>
          <w:szCs w:val="22"/>
          <w:lang w:eastAsia="nl-BE"/>
        </w:rPr>
      </w:pPr>
      <w:hyperlink w:anchor="_Toc499204359" w:history="1">
        <w:r w:rsidR="009A5D26" w:rsidRPr="003A00A3">
          <w:rPr>
            <w:rStyle w:val="Hyperlink"/>
            <w:noProof w:val="0"/>
          </w:rPr>
          <w:t>Bijlagen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_Toc499204359 \h </w:instrText>
        </w:r>
        <w:r w:rsidR="009A5D26" w:rsidRPr="003A00A3">
          <w:rPr>
            <w:noProof w:val="0"/>
            <w:webHidden/>
          </w:rPr>
        </w:r>
        <w:r w:rsidR="009A5D26" w:rsidRPr="003A00A3">
          <w:rPr>
            <w:noProof w:val="0"/>
            <w:webHidden/>
          </w:rPr>
          <w:fldChar w:fldCharType="separate"/>
        </w:r>
        <w:r w:rsidR="001B14E6">
          <w:rPr>
            <w:webHidden/>
          </w:rPr>
          <w:t>27</w:t>
        </w:r>
        <w:r w:rsidR="009A5D26" w:rsidRPr="003A00A3">
          <w:rPr>
            <w:noProof w:val="0"/>
            <w:webHidden/>
          </w:rPr>
          <w:fldChar w:fldCharType="end"/>
        </w:r>
      </w:hyperlink>
    </w:p>
    <w:p w14:paraId="341FF9A4" w14:textId="1E34C842" w:rsidR="009A5D26" w:rsidRPr="003A00A3" w:rsidRDefault="00162C9C">
      <w:pPr>
        <w:pStyle w:val="Inhopg1"/>
        <w:tabs>
          <w:tab w:val="left" w:pos="1701"/>
        </w:tabs>
        <w:rPr>
          <w:rFonts w:asciiTheme="minorHAnsi" w:hAnsiTheme="minorHAnsi" w:cstheme="minorBidi"/>
          <w:b w:val="0"/>
          <w:noProof w:val="0"/>
          <w:szCs w:val="22"/>
          <w:lang w:eastAsia="nl-BE"/>
        </w:rPr>
      </w:pPr>
      <w:hyperlink w:anchor="_Toc499204360" w:history="1">
        <w:r w:rsidR="009A5D26" w:rsidRPr="003A00A3">
          <w:rPr>
            <w:rStyle w:val="Hyperlink"/>
            <w:noProof w:val="0"/>
          </w:rPr>
          <w:t>Bijlage A</w:t>
        </w:r>
        <w:r w:rsidR="009A5D26" w:rsidRPr="003A00A3">
          <w:rPr>
            <w:rFonts w:asciiTheme="minorHAnsi" w:hAnsiTheme="minorHAnsi" w:cstheme="minorBidi"/>
            <w:b w:val="0"/>
            <w:noProof w:val="0"/>
            <w:szCs w:val="22"/>
            <w:lang w:eastAsia="nl-BE"/>
          </w:rPr>
          <w:tab/>
        </w:r>
        <w:r w:rsidR="009A5D26" w:rsidRPr="003A00A3">
          <w:rPr>
            <w:rStyle w:val="Hyperlink"/>
            <w:noProof w:val="0"/>
          </w:rPr>
          <w:t>Detailtekeningen van de proefopstelling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_Toc499204360 \h </w:instrText>
        </w:r>
        <w:r w:rsidR="009A5D26" w:rsidRPr="003A00A3">
          <w:rPr>
            <w:noProof w:val="0"/>
            <w:webHidden/>
          </w:rPr>
        </w:r>
        <w:r w:rsidR="009A5D26" w:rsidRPr="003A00A3">
          <w:rPr>
            <w:noProof w:val="0"/>
            <w:webHidden/>
          </w:rPr>
          <w:fldChar w:fldCharType="separate"/>
        </w:r>
        <w:r w:rsidR="001B14E6">
          <w:rPr>
            <w:webHidden/>
          </w:rPr>
          <w:t>1</w:t>
        </w:r>
        <w:r w:rsidR="009A5D26" w:rsidRPr="003A00A3">
          <w:rPr>
            <w:noProof w:val="0"/>
            <w:webHidden/>
          </w:rPr>
          <w:fldChar w:fldCharType="end"/>
        </w:r>
      </w:hyperlink>
    </w:p>
    <w:p w14:paraId="49B8DC46" w14:textId="77777777" w:rsidR="00F01E7D" w:rsidRPr="003A00A3" w:rsidRDefault="002E461D" w:rsidP="00F01E7D">
      <w:pPr>
        <w:rPr>
          <w:rFonts w:cs="Arial"/>
        </w:rPr>
        <w:sectPr w:rsidR="00F01E7D" w:rsidRPr="003A00A3" w:rsidSect="00F01E7D">
          <w:pgSz w:w="11906" w:h="16838"/>
          <w:pgMar w:top="1418" w:right="1418" w:bottom="1418" w:left="1418" w:header="709" w:footer="709" w:gutter="0"/>
          <w:pgNumType w:fmt="lowerRoman"/>
          <w:cols w:space="708"/>
          <w:docGrid w:linePitch="360"/>
        </w:sectPr>
      </w:pPr>
      <w:r w:rsidRPr="003A00A3">
        <w:rPr>
          <w:rFonts w:cs="Arial"/>
        </w:rPr>
        <w:fldChar w:fldCharType="end"/>
      </w:r>
      <w:bookmarkStart w:id="4" w:name="_Toc476121733"/>
      <w:bookmarkStart w:id="5" w:name="_Toc499204330"/>
    </w:p>
    <w:p w14:paraId="53E73F26" w14:textId="77777777" w:rsidR="00A16568" w:rsidRPr="003A00A3" w:rsidRDefault="00A16568" w:rsidP="00A16568">
      <w:pPr>
        <w:pStyle w:val="Kop1zondernummering"/>
      </w:pPr>
      <w:r w:rsidRPr="003A00A3">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3A00A3" w14:paraId="5545EBF0" w14:textId="77777777" w:rsidTr="00D97014">
        <w:tc>
          <w:tcPr>
            <w:tcW w:w="367" w:type="pct"/>
          </w:tcPr>
          <w:p w14:paraId="0FC98808" w14:textId="21C5601A" w:rsidR="00A16568" w:rsidRPr="003A00A3" w:rsidRDefault="00154D65" w:rsidP="004B5FF3">
            <w:r w:rsidRPr="003A00A3">
              <w:t>c</w:t>
            </w:r>
            <w:r w:rsidR="00A16568" w:rsidRPr="003A00A3">
              <w:t xml:space="preserve"> </w:t>
            </w:r>
          </w:p>
        </w:tc>
        <w:tc>
          <w:tcPr>
            <w:tcW w:w="3660" w:type="pct"/>
          </w:tcPr>
          <w:p w14:paraId="4174617D" w14:textId="05DE8B87" w:rsidR="00A16568" w:rsidRPr="003A00A3" w:rsidRDefault="00154D65" w:rsidP="004B5FF3">
            <w:r w:rsidRPr="003A00A3">
              <w:t>Lichtsnelheid</w:t>
            </w:r>
          </w:p>
        </w:tc>
        <w:tc>
          <w:tcPr>
            <w:tcW w:w="973" w:type="pct"/>
          </w:tcPr>
          <w:p w14:paraId="28CCD64C" w14:textId="312EAE7A" w:rsidR="00A16568" w:rsidRPr="003A00A3" w:rsidRDefault="00A16568" w:rsidP="004B5FF3">
            <w:r w:rsidRPr="003A00A3">
              <w:t>[m</w:t>
            </w:r>
            <w:r w:rsidR="00154D65" w:rsidRPr="003A00A3">
              <w:t>/s</w:t>
            </w:r>
            <w:r w:rsidRPr="003A00A3">
              <w:t>]</w:t>
            </w:r>
          </w:p>
        </w:tc>
      </w:tr>
      <w:tr w:rsidR="00A16568" w:rsidRPr="003A00A3" w14:paraId="3F270F4D" w14:textId="77777777" w:rsidTr="00D97014">
        <w:tc>
          <w:tcPr>
            <w:tcW w:w="367" w:type="pct"/>
          </w:tcPr>
          <w:p w14:paraId="20D4EC9F" w14:textId="2C155FDC" w:rsidR="00A16568" w:rsidRPr="003A00A3" w:rsidRDefault="00946689" w:rsidP="004B5FF3">
            <w:r w:rsidRPr="003A00A3">
              <w:t>f</w:t>
            </w:r>
          </w:p>
        </w:tc>
        <w:tc>
          <w:tcPr>
            <w:tcW w:w="3660" w:type="pct"/>
          </w:tcPr>
          <w:p w14:paraId="238646FC" w14:textId="0EE2D18D" w:rsidR="00A16568" w:rsidRPr="003A00A3" w:rsidRDefault="00946689" w:rsidP="004B5FF3">
            <w:r w:rsidRPr="003A00A3">
              <w:t>Frequentie</w:t>
            </w:r>
          </w:p>
        </w:tc>
        <w:tc>
          <w:tcPr>
            <w:tcW w:w="973" w:type="pct"/>
          </w:tcPr>
          <w:p w14:paraId="715E065D" w14:textId="26E4DC1E" w:rsidR="00A16568" w:rsidRPr="003A00A3" w:rsidRDefault="00A16568" w:rsidP="004B5FF3">
            <w:r w:rsidRPr="003A00A3">
              <w:t>[</w:t>
            </w:r>
            <w:r w:rsidR="00946689" w:rsidRPr="003A00A3">
              <w:t>Hz]</w:t>
            </w:r>
          </w:p>
        </w:tc>
      </w:tr>
      <w:tr w:rsidR="00A16568" w:rsidRPr="003A00A3" w14:paraId="62A48D9C" w14:textId="77777777" w:rsidTr="00D97014">
        <w:tc>
          <w:tcPr>
            <w:tcW w:w="367" w:type="pct"/>
          </w:tcPr>
          <w:p w14:paraId="7EB989D3" w14:textId="77777777" w:rsidR="00A16568" w:rsidRPr="003A00A3" w:rsidRDefault="00A16568" w:rsidP="004B5FF3">
            <w:pPr>
              <w:rPr>
                <w:rFonts w:ascii="Symbol" w:hAnsi="Symbol"/>
              </w:rPr>
            </w:pPr>
            <w:r w:rsidRPr="003A00A3">
              <w:rPr>
                <w:rFonts w:ascii="Symbol" w:hAnsi="Symbol"/>
              </w:rPr>
              <w:t></w:t>
            </w:r>
          </w:p>
        </w:tc>
        <w:tc>
          <w:tcPr>
            <w:tcW w:w="3660" w:type="pct"/>
          </w:tcPr>
          <w:p w14:paraId="2EE965E1" w14:textId="527F73D4" w:rsidR="00A16568" w:rsidRPr="003A00A3" w:rsidRDefault="0072760E" w:rsidP="004B5FF3">
            <w:r w:rsidRPr="003A00A3">
              <w:t>Golflengte</w:t>
            </w:r>
          </w:p>
        </w:tc>
        <w:tc>
          <w:tcPr>
            <w:tcW w:w="973" w:type="pct"/>
          </w:tcPr>
          <w:p w14:paraId="4AF636E3" w14:textId="74F11A20" w:rsidR="00A16568" w:rsidRPr="003A00A3" w:rsidRDefault="00A16568" w:rsidP="004B5FF3">
            <w:r w:rsidRPr="003A00A3">
              <w:t>[</w:t>
            </w:r>
            <w:r w:rsidR="0072760E" w:rsidRPr="003A00A3">
              <w:t>m</w:t>
            </w:r>
            <w:r w:rsidRPr="003A00A3">
              <w:t>]</w:t>
            </w:r>
          </w:p>
        </w:tc>
      </w:tr>
      <w:tr w:rsidR="00A16568" w:rsidRPr="003A00A3" w14:paraId="528382B1" w14:textId="77777777" w:rsidTr="00D97014">
        <w:tc>
          <w:tcPr>
            <w:tcW w:w="367" w:type="pct"/>
          </w:tcPr>
          <w:p w14:paraId="5DD99022" w14:textId="77777777" w:rsidR="00A16568" w:rsidRPr="003A00A3" w:rsidRDefault="00A16568" w:rsidP="004B5FF3">
            <w:pPr>
              <w:rPr>
                <w:rFonts w:ascii="Symbol" w:hAnsi="Symbol"/>
              </w:rPr>
            </w:pPr>
          </w:p>
        </w:tc>
        <w:tc>
          <w:tcPr>
            <w:tcW w:w="3660" w:type="pct"/>
          </w:tcPr>
          <w:p w14:paraId="7E7B48DB" w14:textId="77777777" w:rsidR="00A16568" w:rsidRPr="003A00A3" w:rsidRDefault="00A16568" w:rsidP="004B5FF3"/>
        </w:tc>
        <w:tc>
          <w:tcPr>
            <w:tcW w:w="973" w:type="pct"/>
          </w:tcPr>
          <w:p w14:paraId="5AA6F7F6" w14:textId="77777777" w:rsidR="00A16568" w:rsidRPr="003A00A3" w:rsidRDefault="00A16568" w:rsidP="004B5FF3"/>
        </w:tc>
      </w:tr>
      <w:tr w:rsidR="00A16568" w:rsidRPr="003A00A3" w14:paraId="6BF0F425" w14:textId="77777777" w:rsidTr="00D97014">
        <w:tc>
          <w:tcPr>
            <w:tcW w:w="367" w:type="pct"/>
          </w:tcPr>
          <w:p w14:paraId="1A39907A" w14:textId="77777777" w:rsidR="00A16568" w:rsidRPr="003A00A3" w:rsidRDefault="00A16568" w:rsidP="004B5FF3">
            <w:pPr>
              <w:rPr>
                <w:rFonts w:ascii="Symbol" w:hAnsi="Symbol"/>
              </w:rPr>
            </w:pPr>
          </w:p>
        </w:tc>
        <w:tc>
          <w:tcPr>
            <w:tcW w:w="3660" w:type="pct"/>
          </w:tcPr>
          <w:p w14:paraId="2D68596F" w14:textId="77777777" w:rsidR="00A16568" w:rsidRPr="003A00A3" w:rsidRDefault="00A16568" w:rsidP="004B5FF3"/>
        </w:tc>
        <w:tc>
          <w:tcPr>
            <w:tcW w:w="973" w:type="pct"/>
          </w:tcPr>
          <w:p w14:paraId="173BCB3F" w14:textId="77777777" w:rsidR="00A16568" w:rsidRPr="003A00A3" w:rsidRDefault="00A16568" w:rsidP="004B5FF3"/>
        </w:tc>
      </w:tr>
      <w:tr w:rsidR="00A16568" w:rsidRPr="003A00A3" w14:paraId="26E19F10" w14:textId="77777777" w:rsidTr="00D97014">
        <w:tc>
          <w:tcPr>
            <w:tcW w:w="367" w:type="pct"/>
          </w:tcPr>
          <w:p w14:paraId="15D31B7E" w14:textId="77777777" w:rsidR="00A16568" w:rsidRPr="003A00A3" w:rsidRDefault="00A16568" w:rsidP="004B5FF3"/>
        </w:tc>
        <w:tc>
          <w:tcPr>
            <w:tcW w:w="3660" w:type="pct"/>
          </w:tcPr>
          <w:p w14:paraId="5ED2618D" w14:textId="77777777" w:rsidR="00A16568" w:rsidRPr="003A00A3" w:rsidRDefault="00A16568" w:rsidP="004B5FF3"/>
        </w:tc>
        <w:tc>
          <w:tcPr>
            <w:tcW w:w="973" w:type="pct"/>
          </w:tcPr>
          <w:p w14:paraId="47F54194" w14:textId="77777777" w:rsidR="00A16568" w:rsidRPr="003A00A3" w:rsidRDefault="00A16568" w:rsidP="004B5FF3"/>
        </w:tc>
      </w:tr>
      <w:tr w:rsidR="00A16568" w:rsidRPr="003A00A3" w14:paraId="2627CCF0" w14:textId="77777777" w:rsidTr="00D97014">
        <w:tc>
          <w:tcPr>
            <w:tcW w:w="367" w:type="pct"/>
          </w:tcPr>
          <w:p w14:paraId="389FE98D" w14:textId="77777777" w:rsidR="00A16568" w:rsidRPr="003A00A3" w:rsidRDefault="00A16568" w:rsidP="004B5FF3"/>
        </w:tc>
        <w:tc>
          <w:tcPr>
            <w:tcW w:w="3660" w:type="pct"/>
          </w:tcPr>
          <w:p w14:paraId="69CF9DA9" w14:textId="77777777" w:rsidR="00A16568" w:rsidRPr="003A00A3" w:rsidRDefault="00A16568" w:rsidP="004B5FF3"/>
        </w:tc>
        <w:tc>
          <w:tcPr>
            <w:tcW w:w="973" w:type="pct"/>
          </w:tcPr>
          <w:p w14:paraId="5CE05B9F" w14:textId="77777777" w:rsidR="00A16568" w:rsidRPr="003A00A3" w:rsidRDefault="00A16568" w:rsidP="004B5FF3"/>
        </w:tc>
      </w:tr>
    </w:tbl>
    <w:p w14:paraId="5FEDD56C" w14:textId="77777777" w:rsidR="00A16568" w:rsidRPr="003A00A3" w:rsidRDefault="00A16568" w:rsidP="00E73A60">
      <w:pPr>
        <w:sectPr w:rsidR="00A16568" w:rsidRPr="003A00A3" w:rsidSect="00F01E7D">
          <w:pgSz w:w="11906" w:h="16838"/>
          <w:pgMar w:top="1418" w:right="1418" w:bottom="1418" w:left="1418" w:header="709" w:footer="709" w:gutter="0"/>
          <w:pgNumType w:fmt="lowerRoman"/>
          <w:cols w:space="708"/>
          <w:docGrid w:linePitch="360"/>
        </w:sectPr>
      </w:pPr>
    </w:p>
    <w:p w14:paraId="42217FF4" w14:textId="77777777" w:rsidR="00A16568" w:rsidRPr="003A00A3" w:rsidRDefault="00A16568" w:rsidP="00A16568">
      <w:pPr>
        <w:rPr>
          <w:i/>
          <w:color w:val="808080" w:themeColor="background1" w:themeShade="80"/>
        </w:rPr>
      </w:pPr>
      <w:r w:rsidRPr="003A00A3">
        <w:rPr>
          <w:i/>
          <w:color w:val="808080" w:themeColor="background1" w:themeShade="80"/>
        </w:rPr>
        <w:lastRenderedPageBreak/>
        <w:t>FACULTATIEF</w:t>
      </w:r>
    </w:p>
    <w:p w14:paraId="1A3686D0" w14:textId="77777777" w:rsidR="00A16568" w:rsidRPr="003A00A3" w:rsidRDefault="00A16568" w:rsidP="00A16568">
      <w:pPr>
        <w:pStyle w:val="Kop1zondernummering"/>
      </w:pPr>
      <w:bookmarkStart w:id="6" w:name="_Toc476121734"/>
      <w:bookmarkStart w:id="7" w:name="_Toc499204331"/>
      <w:r w:rsidRPr="003A00A3">
        <w:t>Lijst met afkortingen</w:t>
      </w:r>
      <w:bookmarkEnd w:id="6"/>
      <w:bookmarkEnd w:id="7"/>
    </w:p>
    <w:p w14:paraId="4A528576" w14:textId="77777777" w:rsidR="00597A54" w:rsidRPr="003A00A3" w:rsidRDefault="00597A54" w:rsidP="00B32AEF">
      <w:pPr>
        <w:rPr>
          <w:lang w:eastAsia="en-US"/>
        </w:rPr>
      </w:pPr>
    </w:p>
    <w:tbl>
      <w:tblPr>
        <w:tblStyle w:val="Tabelraster"/>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931"/>
      </w:tblGrid>
      <w:tr w:rsidR="00597A54" w:rsidRPr="003A00A3" w14:paraId="70887885" w14:textId="77777777" w:rsidTr="00597A54">
        <w:tc>
          <w:tcPr>
            <w:tcW w:w="1365" w:type="dxa"/>
          </w:tcPr>
          <w:p w14:paraId="4473A8FA" w14:textId="4D3842C3" w:rsidR="00597A54" w:rsidRPr="003A00A3" w:rsidRDefault="006E6A27" w:rsidP="00B32AEF">
            <w:pPr>
              <w:rPr>
                <w:lang w:eastAsia="en-US"/>
              </w:rPr>
            </w:pPr>
            <w:r>
              <w:t>ABS</w:t>
            </w:r>
            <w:r>
              <w:rPr>
                <w:lang w:eastAsia="en-US"/>
              </w:rPr>
              <w:br/>
            </w:r>
            <w:proofErr w:type="spellStart"/>
            <w:r w:rsidR="008B66A4" w:rsidRPr="008B66A4">
              <w:rPr>
                <w:lang w:eastAsia="en-US"/>
              </w:rPr>
              <w:t>AltDS</w:t>
            </w:r>
            <w:proofErr w:type="spellEnd"/>
            <w:r w:rsidR="008B66A4" w:rsidRPr="008B66A4">
              <w:rPr>
                <w:lang w:eastAsia="en-US"/>
              </w:rPr>
              <w:t>-TWR</w:t>
            </w:r>
            <w:r w:rsidR="008B66A4">
              <w:rPr>
                <w:lang w:eastAsia="en-US"/>
              </w:rPr>
              <w:br/>
            </w:r>
            <w:r w:rsidR="00597A54" w:rsidRPr="003A00A3">
              <w:rPr>
                <w:lang w:eastAsia="en-US"/>
              </w:rPr>
              <w:t xml:space="preserve">AOA </w:t>
            </w:r>
            <w:r w:rsidR="00597A54" w:rsidRPr="003A00A3">
              <w:rPr>
                <w:lang w:eastAsia="en-US"/>
              </w:rPr>
              <w:tab/>
            </w:r>
            <w:r w:rsidR="00D04B20" w:rsidRPr="003A00A3">
              <w:rPr>
                <w:lang w:eastAsia="en-US"/>
              </w:rPr>
              <w:br/>
            </w:r>
            <w:r w:rsidR="00597A54" w:rsidRPr="003A00A3">
              <w:rPr>
                <w:lang w:eastAsia="en-US"/>
              </w:rPr>
              <w:t>CSI</w:t>
            </w:r>
            <w:r w:rsidR="00597A54" w:rsidRPr="003A00A3">
              <w:rPr>
                <w:lang w:eastAsia="en-US"/>
              </w:rPr>
              <w:br/>
              <w:t>DAC</w:t>
            </w:r>
            <w:r w:rsidR="00597A54" w:rsidRPr="003A00A3">
              <w:rPr>
                <w:lang w:eastAsia="en-US"/>
              </w:rPr>
              <w:br/>
              <w:t>DAQ</w:t>
            </w:r>
            <w:r w:rsidR="00597A54" w:rsidRPr="003A00A3">
              <w:rPr>
                <w:lang w:eastAsia="en-US"/>
              </w:rPr>
              <w:br/>
            </w:r>
            <w:r w:rsidR="00826AF0" w:rsidRPr="003A00A3">
              <w:rPr>
                <w:lang w:eastAsia="en-US"/>
              </w:rPr>
              <w:t>DBL</w:t>
            </w:r>
            <w:r w:rsidR="00826AF0" w:rsidRPr="003A00A3">
              <w:rPr>
                <w:lang w:eastAsia="en-US"/>
              </w:rPr>
              <w:br/>
            </w:r>
            <w:r w:rsidR="00FD29AD" w:rsidRPr="003A00A3">
              <w:rPr>
                <w:lang w:eastAsia="en-US"/>
              </w:rPr>
              <w:t>DRAMCO</w:t>
            </w:r>
            <w:r w:rsidR="00FD29AD" w:rsidRPr="003A00A3">
              <w:rPr>
                <w:lang w:eastAsia="en-US"/>
              </w:rPr>
              <w:br/>
            </w:r>
            <w:r w:rsidR="00597A54" w:rsidRPr="003A00A3">
              <w:rPr>
                <w:lang w:eastAsia="en-US"/>
              </w:rPr>
              <w:t>DSSS</w:t>
            </w:r>
            <w:r w:rsidR="00597A54" w:rsidRPr="003A00A3">
              <w:rPr>
                <w:lang w:eastAsia="en-US"/>
              </w:rPr>
              <w:br/>
              <w:t>EGC</w:t>
            </w:r>
            <w:r w:rsidR="00597A54" w:rsidRPr="003A00A3">
              <w:rPr>
                <w:lang w:eastAsia="en-US"/>
              </w:rPr>
              <w:br/>
            </w:r>
            <w:r w:rsidR="00C30AA5" w:rsidRPr="003A00A3">
              <w:t>GPS</w:t>
            </w:r>
            <w:r w:rsidR="00C30AA5" w:rsidRPr="003A00A3">
              <w:rPr>
                <w:lang w:eastAsia="en-US"/>
              </w:rPr>
              <w:br/>
            </w:r>
            <w:r w:rsidR="00597A54" w:rsidRPr="003A00A3">
              <w:rPr>
                <w:lang w:eastAsia="en-US"/>
              </w:rPr>
              <w:t>LOS</w:t>
            </w:r>
            <w:r w:rsidR="00597A54" w:rsidRPr="003A00A3">
              <w:rPr>
                <w:lang w:eastAsia="en-US"/>
              </w:rPr>
              <w:br/>
              <w:t>MBL</w:t>
            </w:r>
            <w:r w:rsidR="00597A54" w:rsidRPr="003A00A3">
              <w:rPr>
                <w:lang w:eastAsia="en-US"/>
              </w:rPr>
              <w:br/>
            </w:r>
            <w:r w:rsidR="00C07679">
              <w:rPr>
                <w:lang w:eastAsia="en-US"/>
              </w:rPr>
              <w:t>MEMS</w:t>
            </w:r>
            <w:r w:rsidR="00C07679">
              <w:rPr>
                <w:lang w:eastAsia="en-US"/>
              </w:rPr>
              <w:br/>
            </w:r>
            <w:r w:rsidR="00CB1459" w:rsidRPr="003A00A3">
              <w:rPr>
                <w:lang w:eastAsia="en-US"/>
              </w:rPr>
              <w:t>NIC</w:t>
            </w:r>
            <w:r w:rsidR="00CB1459" w:rsidRPr="003A00A3">
              <w:rPr>
                <w:lang w:eastAsia="en-US"/>
              </w:rPr>
              <w:br/>
            </w:r>
            <w:r w:rsidR="00597A54" w:rsidRPr="003A00A3">
              <w:rPr>
                <w:lang w:eastAsia="en-US"/>
              </w:rPr>
              <w:t>NLOS</w:t>
            </w:r>
            <w:r w:rsidR="00597A54" w:rsidRPr="003A00A3">
              <w:rPr>
                <w:lang w:eastAsia="en-US"/>
              </w:rPr>
              <w:br/>
              <w:t>POA</w:t>
            </w:r>
            <w:r w:rsidR="00597A54" w:rsidRPr="003A00A3">
              <w:rPr>
                <w:lang w:eastAsia="en-US"/>
              </w:rPr>
              <w:br/>
            </w:r>
            <w:r w:rsidR="00E9462B" w:rsidRPr="003A00A3">
              <w:rPr>
                <w:lang w:eastAsia="en-US"/>
              </w:rPr>
              <w:t>RADAR</w:t>
            </w:r>
            <w:r w:rsidR="00E9462B" w:rsidRPr="003A00A3">
              <w:rPr>
                <w:lang w:eastAsia="en-US"/>
              </w:rPr>
              <w:br/>
            </w:r>
            <w:r w:rsidR="00E60E3A" w:rsidRPr="003A00A3">
              <w:rPr>
                <w:lang w:eastAsia="en-US"/>
              </w:rPr>
              <w:t>RFID</w:t>
            </w:r>
            <w:r w:rsidR="00E60E3A" w:rsidRPr="003A00A3">
              <w:rPr>
                <w:lang w:eastAsia="en-US"/>
              </w:rPr>
              <w:br/>
            </w:r>
            <w:r w:rsidR="00597A54" w:rsidRPr="003A00A3">
              <w:rPr>
                <w:lang w:eastAsia="en-US"/>
              </w:rPr>
              <w:t>RSS</w:t>
            </w:r>
            <w:r w:rsidR="00597A54" w:rsidRPr="003A00A3">
              <w:rPr>
                <w:lang w:eastAsia="en-US"/>
              </w:rPr>
              <w:br/>
              <w:t>RTOF</w:t>
            </w:r>
            <w:r w:rsidR="00597A54" w:rsidRPr="003A00A3">
              <w:rPr>
                <w:lang w:eastAsia="en-US"/>
              </w:rPr>
              <w:br/>
              <w:t>SNR</w:t>
            </w:r>
            <w:r w:rsidR="00597A54" w:rsidRPr="003A00A3">
              <w:rPr>
                <w:lang w:eastAsia="en-US"/>
              </w:rPr>
              <w:br/>
              <w:t>SPL</w:t>
            </w:r>
            <w:r w:rsidR="00597A54" w:rsidRPr="003A00A3">
              <w:rPr>
                <w:lang w:eastAsia="en-US"/>
              </w:rPr>
              <w:br/>
            </w:r>
            <w:r w:rsidR="009B3FCD" w:rsidRPr="003A00A3">
              <w:t>UWB</w:t>
            </w:r>
            <w:r w:rsidR="009B3FCD" w:rsidRPr="003A00A3">
              <w:br/>
            </w:r>
            <w:r w:rsidR="00980A44" w:rsidRPr="003A00A3">
              <w:t>VLC</w:t>
            </w:r>
            <w:r w:rsidR="00980A44" w:rsidRPr="003A00A3">
              <w:br/>
            </w:r>
            <w:r w:rsidR="00E60E3A" w:rsidRPr="003A00A3">
              <w:t>WIFI</w:t>
            </w:r>
          </w:p>
        </w:tc>
        <w:tc>
          <w:tcPr>
            <w:tcW w:w="7931" w:type="dxa"/>
          </w:tcPr>
          <w:p w14:paraId="242668A0" w14:textId="21B06D7C" w:rsidR="00E60E3A" w:rsidRPr="003A00A3" w:rsidRDefault="006E6A27" w:rsidP="006E6A27">
            <w:pPr>
              <w:jc w:val="left"/>
              <w:rPr>
                <w:lang w:eastAsia="en-US"/>
              </w:rPr>
            </w:pPr>
            <w:proofErr w:type="spellStart"/>
            <w:r>
              <w:rPr>
                <w:lang w:eastAsia="en-US"/>
              </w:rPr>
              <w:t>Acoustic</w:t>
            </w:r>
            <w:proofErr w:type="spellEnd"/>
            <w:r>
              <w:rPr>
                <w:lang w:eastAsia="en-US"/>
              </w:rPr>
              <w:t xml:space="preserve"> Background</w:t>
            </w:r>
            <w:r w:rsidR="008B66A4">
              <w:rPr>
                <w:lang w:eastAsia="en-US"/>
              </w:rPr>
              <w:br/>
            </w:r>
            <w:proofErr w:type="spellStart"/>
            <w:r w:rsidR="008B66A4">
              <w:t>Alternative</w:t>
            </w:r>
            <w:proofErr w:type="spellEnd"/>
            <w:r w:rsidR="008B66A4">
              <w:t xml:space="preserve"> Double-</w:t>
            </w:r>
            <w:proofErr w:type="spellStart"/>
            <w:r w:rsidR="008B66A4">
              <w:t>sided</w:t>
            </w:r>
            <w:proofErr w:type="spellEnd"/>
            <w:r w:rsidR="008B66A4">
              <w:t xml:space="preserve"> </w:t>
            </w:r>
            <w:proofErr w:type="spellStart"/>
            <w:r w:rsidR="008B66A4">
              <w:t>Two</w:t>
            </w:r>
            <w:proofErr w:type="spellEnd"/>
            <w:r w:rsidR="008B66A4">
              <w:t xml:space="preserve">-Way </w:t>
            </w:r>
            <w:proofErr w:type="spellStart"/>
            <w:r w:rsidR="008B66A4">
              <w:t>Ranging</w:t>
            </w:r>
            <w:proofErr w:type="spellEnd"/>
            <w:r>
              <w:rPr>
                <w:lang w:eastAsia="en-US"/>
              </w:rPr>
              <w:br/>
              <w:t>Spectrum</w:t>
            </w:r>
            <w:r>
              <w:rPr>
                <w:lang w:eastAsia="en-US"/>
              </w:rPr>
              <w:br/>
            </w:r>
            <w:proofErr w:type="spellStart"/>
            <w:r w:rsidR="00597A54" w:rsidRPr="003A00A3">
              <w:rPr>
                <w:lang w:eastAsia="en-US"/>
              </w:rPr>
              <w:t>Angle</w:t>
            </w:r>
            <w:proofErr w:type="spellEnd"/>
            <w:r w:rsidR="00597A54" w:rsidRPr="003A00A3">
              <w:rPr>
                <w:lang w:eastAsia="en-US"/>
              </w:rPr>
              <w:t xml:space="preserve"> of </w:t>
            </w:r>
            <w:proofErr w:type="spellStart"/>
            <w:r w:rsidR="00597A54" w:rsidRPr="003A00A3">
              <w:rPr>
                <w:lang w:eastAsia="en-US"/>
              </w:rPr>
              <w:t>arrival</w:t>
            </w:r>
            <w:proofErr w:type="spellEnd"/>
            <w:r w:rsidR="00597A54" w:rsidRPr="003A00A3">
              <w:rPr>
                <w:lang w:eastAsia="en-US"/>
              </w:rPr>
              <w:br/>
              <w:t>Channel State Information</w:t>
            </w:r>
            <w:r w:rsidR="00597A54" w:rsidRPr="003A00A3">
              <w:rPr>
                <w:lang w:eastAsia="en-US"/>
              </w:rPr>
              <w:br/>
              <w:t xml:space="preserve">Digital </w:t>
            </w:r>
            <w:proofErr w:type="spellStart"/>
            <w:r w:rsidR="00597A54" w:rsidRPr="003A00A3">
              <w:rPr>
                <w:lang w:eastAsia="en-US"/>
              </w:rPr>
              <w:t>Analog</w:t>
            </w:r>
            <w:proofErr w:type="spellEnd"/>
            <w:r w:rsidR="00597A54" w:rsidRPr="003A00A3">
              <w:rPr>
                <w:lang w:eastAsia="en-US"/>
              </w:rPr>
              <w:t xml:space="preserve"> Convertor</w:t>
            </w:r>
            <w:r w:rsidR="00597A54" w:rsidRPr="003A00A3">
              <w:rPr>
                <w:lang w:eastAsia="en-US"/>
              </w:rPr>
              <w:br/>
              <w:t xml:space="preserve">Data </w:t>
            </w:r>
            <w:proofErr w:type="spellStart"/>
            <w:r w:rsidR="00597A54" w:rsidRPr="003A00A3">
              <w:rPr>
                <w:lang w:eastAsia="en-US"/>
              </w:rPr>
              <w:t>Acquisition</w:t>
            </w:r>
            <w:proofErr w:type="spellEnd"/>
            <w:r w:rsidR="00FD29AD" w:rsidRPr="003A00A3">
              <w:rPr>
                <w:lang w:eastAsia="en-US"/>
              </w:rPr>
              <w:br/>
            </w:r>
            <w:r w:rsidR="00826AF0" w:rsidRPr="003A00A3">
              <w:rPr>
                <w:lang w:eastAsia="en-US"/>
              </w:rPr>
              <w:t xml:space="preserve">Device </w:t>
            </w:r>
            <w:proofErr w:type="spellStart"/>
            <w:r w:rsidR="00826AF0" w:rsidRPr="003A00A3">
              <w:rPr>
                <w:lang w:eastAsia="en-US"/>
              </w:rPr>
              <w:t>based</w:t>
            </w:r>
            <w:proofErr w:type="spellEnd"/>
            <w:r w:rsidR="00826AF0" w:rsidRPr="003A00A3">
              <w:rPr>
                <w:lang w:eastAsia="en-US"/>
              </w:rPr>
              <w:t xml:space="preserve"> </w:t>
            </w:r>
            <w:proofErr w:type="spellStart"/>
            <w:r w:rsidR="00826AF0" w:rsidRPr="003A00A3">
              <w:rPr>
                <w:lang w:eastAsia="en-US"/>
              </w:rPr>
              <w:t>Localization</w:t>
            </w:r>
            <w:proofErr w:type="spellEnd"/>
            <w:r w:rsidR="00826AF0" w:rsidRPr="003A00A3">
              <w:rPr>
                <w:lang w:eastAsia="en-US"/>
              </w:rPr>
              <w:br/>
            </w:r>
            <w:r w:rsidR="00FD29AD" w:rsidRPr="003A00A3">
              <w:rPr>
                <w:lang w:eastAsia="en-US"/>
              </w:rPr>
              <w:t xml:space="preserve">Design </w:t>
            </w:r>
            <w:proofErr w:type="spellStart"/>
            <w:r w:rsidR="00FD29AD" w:rsidRPr="003A00A3">
              <w:rPr>
                <w:lang w:eastAsia="en-US"/>
              </w:rPr>
              <w:t>and</w:t>
            </w:r>
            <w:proofErr w:type="spellEnd"/>
            <w:r w:rsidR="00FD29AD" w:rsidRPr="003A00A3">
              <w:rPr>
                <w:lang w:eastAsia="en-US"/>
              </w:rPr>
              <w:t xml:space="preserve"> Research on </w:t>
            </w:r>
            <w:proofErr w:type="spellStart"/>
            <w:r w:rsidR="00FD29AD" w:rsidRPr="003A00A3">
              <w:rPr>
                <w:lang w:eastAsia="en-US"/>
              </w:rPr>
              <w:t>Aerial</w:t>
            </w:r>
            <w:proofErr w:type="spellEnd"/>
            <w:r w:rsidR="00FD29AD" w:rsidRPr="003A00A3">
              <w:rPr>
                <w:lang w:eastAsia="en-US"/>
              </w:rPr>
              <w:t xml:space="preserve"> eMbedded </w:t>
            </w:r>
            <w:proofErr w:type="spellStart"/>
            <w:r w:rsidR="00FD29AD" w:rsidRPr="003A00A3">
              <w:rPr>
                <w:lang w:eastAsia="en-US"/>
              </w:rPr>
              <w:t>Devices</w:t>
            </w:r>
            <w:proofErr w:type="spellEnd"/>
            <w:r w:rsidR="00FD29AD" w:rsidRPr="003A00A3">
              <w:rPr>
                <w:lang w:eastAsia="en-US"/>
              </w:rPr>
              <w:t xml:space="preserve"> </w:t>
            </w:r>
            <w:proofErr w:type="spellStart"/>
            <w:r w:rsidR="00FD29AD" w:rsidRPr="003A00A3">
              <w:rPr>
                <w:lang w:eastAsia="en-US"/>
              </w:rPr>
              <w:t>and</w:t>
            </w:r>
            <w:proofErr w:type="spellEnd"/>
            <w:r w:rsidR="00FD29AD" w:rsidRPr="003A00A3">
              <w:rPr>
                <w:lang w:eastAsia="en-US"/>
              </w:rPr>
              <w:t xml:space="preserve"> Cool </w:t>
            </w:r>
            <w:proofErr w:type="spellStart"/>
            <w:r w:rsidR="00FD29AD" w:rsidRPr="003A00A3">
              <w:rPr>
                <w:lang w:eastAsia="en-US"/>
              </w:rPr>
              <w:t>Other</w:t>
            </w:r>
            <w:proofErr w:type="spellEnd"/>
            <w:r w:rsidR="00FD29AD" w:rsidRPr="003A00A3">
              <w:rPr>
                <w:lang w:eastAsia="en-US"/>
              </w:rPr>
              <w:t xml:space="preserve"> stuff</w:t>
            </w:r>
            <w:r w:rsidR="00597A54" w:rsidRPr="003A00A3">
              <w:rPr>
                <w:lang w:eastAsia="en-US"/>
              </w:rPr>
              <w:br/>
              <w:t>Direct-</w:t>
            </w:r>
            <w:proofErr w:type="spellStart"/>
            <w:r w:rsidR="00597A54" w:rsidRPr="003A00A3">
              <w:rPr>
                <w:lang w:eastAsia="en-US"/>
              </w:rPr>
              <w:t>Sequence</w:t>
            </w:r>
            <w:proofErr w:type="spellEnd"/>
            <w:r w:rsidR="00597A54" w:rsidRPr="003A00A3">
              <w:rPr>
                <w:lang w:eastAsia="en-US"/>
              </w:rPr>
              <w:t xml:space="preserve"> Spread Spectrum</w:t>
            </w:r>
            <w:r w:rsidR="00597A54" w:rsidRPr="003A00A3">
              <w:rPr>
                <w:lang w:eastAsia="en-US"/>
              </w:rPr>
              <w:br/>
            </w:r>
            <w:proofErr w:type="spellStart"/>
            <w:r w:rsidR="00597A54" w:rsidRPr="003A00A3">
              <w:rPr>
                <w:lang w:eastAsia="en-US"/>
              </w:rPr>
              <w:t>Efficient</w:t>
            </w:r>
            <w:proofErr w:type="spellEnd"/>
            <w:r w:rsidR="00597A54" w:rsidRPr="003A00A3">
              <w:rPr>
                <w:lang w:eastAsia="en-US"/>
              </w:rPr>
              <w:t xml:space="preserve"> </w:t>
            </w:r>
            <w:proofErr w:type="spellStart"/>
            <w:r w:rsidR="00597A54" w:rsidRPr="003A00A3">
              <w:rPr>
                <w:lang w:eastAsia="en-US"/>
              </w:rPr>
              <w:t>Golay</w:t>
            </w:r>
            <w:proofErr w:type="spellEnd"/>
            <w:r w:rsidR="00597A54" w:rsidRPr="003A00A3">
              <w:rPr>
                <w:lang w:eastAsia="en-US"/>
              </w:rPr>
              <w:t xml:space="preserve"> </w:t>
            </w:r>
            <w:proofErr w:type="spellStart"/>
            <w:r w:rsidR="00597A54" w:rsidRPr="003A00A3">
              <w:rPr>
                <w:lang w:eastAsia="en-US"/>
              </w:rPr>
              <w:t>Correlator</w:t>
            </w:r>
            <w:proofErr w:type="spellEnd"/>
            <w:r w:rsidR="00597A54" w:rsidRPr="003A00A3">
              <w:rPr>
                <w:lang w:eastAsia="en-US"/>
              </w:rPr>
              <w:br/>
            </w:r>
            <w:r w:rsidR="00C30AA5" w:rsidRPr="003A00A3">
              <w:rPr>
                <w:lang w:eastAsia="en-US"/>
              </w:rPr>
              <w:t>Global Positioning System</w:t>
            </w:r>
            <w:r w:rsidR="00C30AA5" w:rsidRPr="003A00A3">
              <w:rPr>
                <w:lang w:eastAsia="en-US"/>
              </w:rPr>
              <w:br/>
            </w:r>
            <w:r w:rsidR="00597A54" w:rsidRPr="003A00A3">
              <w:rPr>
                <w:lang w:eastAsia="en-US"/>
              </w:rPr>
              <w:t xml:space="preserve">Line Of </w:t>
            </w:r>
            <w:proofErr w:type="spellStart"/>
            <w:r w:rsidR="00597A54" w:rsidRPr="003A00A3">
              <w:rPr>
                <w:lang w:eastAsia="en-US"/>
              </w:rPr>
              <w:t>Sight</w:t>
            </w:r>
            <w:proofErr w:type="spellEnd"/>
            <w:r w:rsidR="00C07679">
              <w:rPr>
                <w:lang w:eastAsia="en-US"/>
              </w:rPr>
              <w:br/>
              <w:t>Micro-</w:t>
            </w:r>
            <w:proofErr w:type="spellStart"/>
            <w:r w:rsidR="00834D8E">
              <w:rPr>
                <w:lang w:eastAsia="en-US"/>
              </w:rPr>
              <w:t>E</w:t>
            </w:r>
            <w:r w:rsidR="00C07679">
              <w:rPr>
                <w:lang w:eastAsia="en-US"/>
              </w:rPr>
              <w:t>lektro</w:t>
            </w:r>
            <w:r w:rsidR="00834D8E">
              <w:rPr>
                <w:lang w:eastAsia="en-US"/>
              </w:rPr>
              <w:t>M</w:t>
            </w:r>
            <w:r w:rsidR="00C07679">
              <w:rPr>
                <w:lang w:eastAsia="en-US"/>
              </w:rPr>
              <w:t>echanisch</w:t>
            </w:r>
            <w:proofErr w:type="spellEnd"/>
            <w:r w:rsidR="00C07679">
              <w:rPr>
                <w:lang w:eastAsia="en-US"/>
              </w:rPr>
              <w:t xml:space="preserve"> </w:t>
            </w:r>
            <w:r w:rsidR="00165730">
              <w:rPr>
                <w:lang w:eastAsia="en-US"/>
              </w:rPr>
              <w:t>S</w:t>
            </w:r>
            <w:r w:rsidR="00C07679">
              <w:rPr>
                <w:lang w:eastAsia="en-US"/>
              </w:rPr>
              <w:t>ysteem</w:t>
            </w:r>
            <w:r w:rsidR="00597A54" w:rsidRPr="003A00A3">
              <w:rPr>
                <w:lang w:eastAsia="en-US"/>
              </w:rPr>
              <w:br/>
              <w:t xml:space="preserve">Monitor/Mobile </w:t>
            </w:r>
            <w:proofErr w:type="spellStart"/>
            <w:r w:rsidR="00597A54" w:rsidRPr="003A00A3">
              <w:rPr>
                <w:lang w:eastAsia="en-US"/>
              </w:rPr>
              <w:t>Based</w:t>
            </w:r>
            <w:proofErr w:type="spellEnd"/>
            <w:r w:rsidR="00597A54" w:rsidRPr="003A00A3">
              <w:rPr>
                <w:lang w:eastAsia="en-US"/>
              </w:rPr>
              <w:t xml:space="preserve"> </w:t>
            </w:r>
            <w:proofErr w:type="spellStart"/>
            <w:r w:rsidR="00597A54" w:rsidRPr="003A00A3">
              <w:rPr>
                <w:lang w:eastAsia="en-US"/>
              </w:rPr>
              <w:t>Localization</w:t>
            </w:r>
            <w:proofErr w:type="spellEnd"/>
            <w:r w:rsidR="00CB1459" w:rsidRPr="003A00A3">
              <w:rPr>
                <w:lang w:eastAsia="en-US"/>
              </w:rPr>
              <w:br/>
              <w:t>Network Interface Card</w:t>
            </w:r>
            <w:r w:rsidR="00597A54" w:rsidRPr="003A00A3">
              <w:rPr>
                <w:lang w:eastAsia="en-US"/>
              </w:rPr>
              <w:t xml:space="preserve"> </w:t>
            </w:r>
            <w:r w:rsidR="00597A54" w:rsidRPr="003A00A3">
              <w:rPr>
                <w:lang w:eastAsia="en-US"/>
              </w:rPr>
              <w:br/>
              <w:t xml:space="preserve">No Line Of </w:t>
            </w:r>
            <w:proofErr w:type="spellStart"/>
            <w:r w:rsidR="00597A54" w:rsidRPr="003A00A3">
              <w:rPr>
                <w:lang w:eastAsia="en-US"/>
              </w:rPr>
              <w:t>Sight</w:t>
            </w:r>
            <w:proofErr w:type="spellEnd"/>
            <w:r w:rsidR="00597A54" w:rsidRPr="003A00A3">
              <w:rPr>
                <w:lang w:eastAsia="en-US"/>
              </w:rPr>
              <w:br/>
            </w:r>
            <w:proofErr w:type="spellStart"/>
            <w:r w:rsidR="00597A54" w:rsidRPr="003A00A3">
              <w:rPr>
                <w:lang w:eastAsia="en-US"/>
              </w:rPr>
              <w:t>Phase</w:t>
            </w:r>
            <w:proofErr w:type="spellEnd"/>
            <w:r w:rsidR="00597A54" w:rsidRPr="003A00A3">
              <w:rPr>
                <w:lang w:eastAsia="en-US"/>
              </w:rPr>
              <w:t xml:space="preserve"> Of </w:t>
            </w:r>
            <w:proofErr w:type="spellStart"/>
            <w:r w:rsidR="00597A54" w:rsidRPr="003A00A3">
              <w:rPr>
                <w:lang w:eastAsia="en-US"/>
              </w:rPr>
              <w:t>Arrival</w:t>
            </w:r>
            <w:proofErr w:type="spellEnd"/>
            <w:r w:rsidR="00597A54" w:rsidRPr="003A00A3">
              <w:rPr>
                <w:lang w:eastAsia="en-US"/>
              </w:rPr>
              <w:br/>
            </w:r>
            <w:proofErr w:type="spellStart"/>
            <w:r w:rsidR="00E9462B" w:rsidRPr="003A00A3">
              <w:t>RAdio</w:t>
            </w:r>
            <w:proofErr w:type="spellEnd"/>
            <w:r w:rsidR="00E9462B" w:rsidRPr="003A00A3">
              <w:t xml:space="preserve"> </w:t>
            </w:r>
            <w:proofErr w:type="spellStart"/>
            <w:r w:rsidR="00E9462B" w:rsidRPr="003A00A3">
              <w:t>Detection</w:t>
            </w:r>
            <w:proofErr w:type="spellEnd"/>
            <w:r w:rsidR="00E9462B" w:rsidRPr="003A00A3">
              <w:t xml:space="preserve"> </w:t>
            </w:r>
            <w:proofErr w:type="spellStart"/>
            <w:r w:rsidR="00E9462B" w:rsidRPr="003A00A3">
              <w:t>And</w:t>
            </w:r>
            <w:proofErr w:type="spellEnd"/>
            <w:r w:rsidR="00E9462B" w:rsidRPr="003A00A3">
              <w:t xml:space="preserve"> </w:t>
            </w:r>
            <w:proofErr w:type="spellStart"/>
            <w:r w:rsidR="00E9462B" w:rsidRPr="003A00A3">
              <w:t>Ranging</w:t>
            </w:r>
            <w:proofErr w:type="spellEnd"/>
            <w:r w:rsidR="00E9462B" w:rsidRPr="003A00A3">
              <w:rPr>
                <w:lang w:eastAsia="en-US"/>
              </w:rPr>
              <w:br/>
            </w:r>
            <w:r w:rsidR="00E60E3A" w:rsidRPr="003A00A3">
              <w:rPr>
                <w:lang w:eastAsia="en-US"/>
              </w:rPr>
              <w:t xml:space="preserve">Radio </w:t>
            </w:r>
            <w:proofErr w:type="spellStart"/>
            <w:r w:rsidR="00E60E3A" w:rsidRPr="003A00A3">
              <w:rPr>
                <w:lang w:eastAsia="en-US"/>
              </w:rPr>
              <w:t>Frequency</w:t>
            </w:r>
            <w:proofErr w:type="spellEnd"/>
            <w:r w:rsidR="00E60E3A" w:rsidRPr="003A00A3">
              <w:rPr>
                <w:lang w:eastAsia="en-US"/>
              </w:rPr>
              <w:t xml:space="preserve"> </w:t>
            </w:r>
            <w:proofErr w:type="spellStart"/>
            <w:r w:rsidR="00E60E3A" w:rsidRPr="003A00A3">
              <w:rPr>
                <w:lang w:eastAsia="en-US"/>
              </w:rPr>
              <w:t>IDentification</w:t>
            </w:r>
            <w:proofErr w:type="spellEnd"/>
            <w:r w:rsidR="00E60E3A" w:rsidRPr="003A00A3">
              <w:rPr>
                <w:lang w:eastAsia="en-US"/>
              </w:rPr>
              <w:br/>
            </w:r>
            <w:proofErr w:type="spellStart"/>
            <w:r w:rsidR="00597A54" w:rsidRPr="003A00A3">
              <w:rPr>
                <w:lang w:eastAsia="en-US"/>
              </w:rPr>
              <w:t>Received</w:t>
            </w:r>
            <w:proofErr w:type="spellEnd"/>
            <w:r w:rsidR="00597A54" w:rsidRPr="003A00A3">
              <w:rPr>
                <w:lang w:eastAsia="en-US"/>
              </w:rPr>
              <w:t xml:space="preserve"> </w:t>
            </w:r>
            <w:proofErr w:type="spellStart"/>
            <w:r w:rsidR="00597A54" w:rsidRPr="003A00A3">
              <w:rPr>
                <w:lang w:eastAsia="en-US"/>
              </w:rPr>
              <w:t>Signal</w:t>
            </w:r>
            <w:proofErr w:type="spellEnd"/>
            <w:r w:rsidR="00597A54" w:rsidRPr="003A00A3">
              <w:rPr>
                <w:lang w:eastAsia="en-US"/>
              </w:rPr>
              <w:t xml:space="preserve"> </w:t>
            </w:r>
            <w:proofErr w:type="spellStart"/>
            <w:r w:rsidR="00597A54" w:rsidRPr="003A00A3">
              <w:rPr>
                <w:lang w:eastAsia="en-US"/>
              </w:rPr>
              <w:t>Strength</w:t>
            </w:r>
            <w:proofErr w:type="spellEnd"/>
            <w:r w:rsidR="00597A54" w:rsidRPr="003A00A3">
              <w:rPr>
                <w:lang w:eastAsia="en-US"/>
              </w:rPr>
              <w:br/>
              <w:t>Return Time of Flight</w:t>
            </w:r>
            <w:r w:rsidR="00597A54" w:rsidRPr="003A00A3">
              <w:rPr>
                <w:lang w:eastAsia="en-US"/>
              </w:rPr>
              <w:br/>
            </w:r>
            <w:proofErr w:type="spellStart"/>
            <w:r w:rsidR="00597A54" w:rsidRPr="003A00A3">
              <w:rPr>
                <w:lang w:eastAsia="en-US"/>
              </w:rPr>
              <w:t>Signal</w:t>
            </w:r>
            <w:proofErr w:type="spellEnd"/>
            <w:r w:rsidR="00597A54" w:rsidRPr="003A00A3">
              <w:rPr>
                <w:lang w:eastAsia="en-US"/>
              </w:rPr>
              <w:t xml:space="preserve"> </w:t>
            </w:r>
            <w:proofErr w:type="spellStart"/>
            <w:r w:rsidR="00597A54" w:rsidRPr="003A00A3">
              <w:rPr>
                <w:lang w:eastAsia="en-US"/>
              </w:rPr>
              <w:t>Noise</w:t>
            </w:r>
            <w:proofErr w:type="spellEnd"/>
            <w:r w:rsidR="00597A54" w:rsidRPr="003A00A3">
              <w:rPr>
                <w:lang w:eastAsia="en-US"/>
              </w:rPr>
              <w:t xml:space="preserve"> Ratio</w:t>
            </w:r>
            <w:r w:rsidR="00597A54" w:rsidRPr="003A00A3">
              <w:rPr>
                <w:lang w:eastAsia="en-US"/>
              </w:rPr>
              <w:br/>
              <w:t xml:space="preserve">Sound </w:t>
            </w:r>
            <w:proofErr w:type="spellStart"/>
            <w:r w:rsidR="00597A54" w:rsidRPr="003A00A3">
              <w:rPr>
                <w:lang w:eastAsia="en-US"/>
              </w:rPr>
              <w:t>Pressure</w:t>
            </w:r>
            <w:proofErr w:type="spellEnd"/>
            <w:r w:rsidR="00597A54" w:rsidRPr="003A00A3">
              <w:rPr>
                <w:lang w:eastAsia="en-US"/>
              </w:rPr>
              <w:t xml:space="preserve"> Level</w:t>
            </w:r>
            <w:r w:rsidR="009B3FCD" w:rsidRPr="003A00A3">
              <w:rPr>
                <w:lang w:eastAsia="en-US"/>
              </w:rPr>
              <w:br/>
              <w:t>Ultra</w:t>
            </w:r>
            <w:r w:rsidR="00EB2CF6" w:rsidRPr="003A00A3">
              <w:rPr>
                <w:lang w:eastAsia="en-US"/>
              </w:rPr>
              <w:t>-</w:t>
            </w:r>
            <w:r w:rsidR="009B3FCD" w:rsidRPr="003A00A3">
              <w:rPr>
                <w:lang w:eastAsia="en-US"/>
              </w:rPr>
              <w:t>WideBand</w:t>
            </w:r>
            <w:r w:rsidR="00980A44" w:rsidRPr="003A00A3">
              <w:rPr>
                <w:lang w:eastAsia="en-US"/>
              </w:rPr>
              <w:br/>
            </w:r>
            <w:proofErr w:type="spellStart"/>
            <w:r w:rsidR="00980A44" w:rsidRPr="003A00A3">
              <w:rPr>
                <w:lang w:eastAsia="en-US"/>
              </w:rPr>
              <w:t>Visible</w:t>
            </w:r>
            <w:proofErr w:type="spellEnd"/>
            <w:r w:rsidR="00980A44" w:rsidRPr="003A00A3">
              <w:rPr>
                <w:lang w:eastAsia="en-US"/>
              </w:rPr>
              <w:t xml:space="preserve"> Light Communication</w:t>
            </w:r>
            <w:r w:rsidR="00E60E3A" w:rsidRPr="003A00A3">
              <w:rPr>
                <w:lang w:eastAsia="en-US"/>
              </w:rPr>
              <w:br/>
            </w:r>
            <w:r w:rsidR="00E60E3A" w:rsidRPr="003A00A3">
              <w:t xml:space="preserve">Wireless </w:t>
            </w:r>
            <w:proofErr w:type="spellStart"/>
            <w:r w:rsidR="00E60E3A" w:rsidRPr="003A00A3">
              <w:t>Fidelity</w:t>
            </w:r>
            <w:proofErr w:type="spellEnd"/>
          </w:p>
        </w:tc>
      </w:tr>
    </w:tbl>
    <w:p w14:paraId="7FA163F7" w14:textId="77777777" w:rsidR="00597A54" w:rsidRPr="003A00A3" w:rsidRDefault="00597A54" w:rsidP="00B32AEF">
      <w:pPr>
        <w:rPr>
          <w:lang w:eastAsia="en-US"/>
        </w:rPr>
      </w:pPr>
    </w:p>
    <w:p w14:paraId="5067A12E" w14:textId="4385E61F" w:rsidR="00A72B1A" w:rsidRPr="003A00A3" w:rsidRDefault="00A72B1A" w:rsidP="00B32AEF">
      <w:pPr>
        <w:rPr>
          <w:lang w:eastAsia="en-US"/>
        </w:rPr>
        <w:sectPr w:rsidR="00A72B1A" w:rsidRPr="003A00A3"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329F34F5" w14:textId="77777777" w:rsidR="009312AF" w:rsidRPr="003A00A3" w:rsidRDefault="009312AF" w:rsidP="009312AF">
      <w:pPr>
        <w:rPr>
          <w:b/>
          <w:vanish/>
          <w:color w:val="00407A" w:themeColor="text2"/>
        </w:rPr>
      </w:pPr>
      <w:r w:rsidRPr="003A00A3">
        <w:rPr>
          <w:b/>
          <w:vanish/>
          <w:color w:val="00407A" w:themeColor="text2"/>
        </w:rPr>
        <w:lastRenderedPageBreak/>
        <w:t xml:space="preserve">Druk &lt;Ctrl + Alt + Shift + S&gt; om </w:t>
      </w:r>
      <w:r w:rsidR="001777CF" w:rsidRPr="003A00A3">
        <w:rPr>
          <w:b/>
          <w:vanish/>
          <w:color w:val="00407A" w:themeColor="text2"/>
        </w:rPr>
        <w:t>het taakvenster</w:t>
      </w:r>
      <w:r w:rsidRPr="003A00A3">
        <w:rPr>
          <w:b/>
          <w:vanish/>
          <w:color w:val="00407A" w:themeColor="text2"/>
        </w:rPr>
        <w:t xml:space="preserve"> met stijlen weer te geven</w:t>
      </w:r>
    </w:p>
    <w:p w14:paraId="20BF6D47" w14:textId="5C708BD8" w:rsidR="00BF4821" w:rsidRPr="003A00A3" w:rsidRDefault="00D97014" w:rsidP="002119D7">
      <w:pPr>
        <w:pStyle w:val="Kop1"/>
      </w:pPr>
      <w:bookmarkStart w:id="8" w:name="_Ref85105621"/>
      <w:r w:rsidRPr="003A00A3">
        <w:t>Inleiding</w:t>
      </w:r>
      <w:bookmarkEnd w:id="8"/>
      <w:r w:rsidRPr="003A00A3">
        <w:t xml:space="preserve"> </w:t>
      </w:r>
    </w:p>
    <w:p w14:paraId="38880E7A" w14:textId="7C83306D" w:rsidR="002F7A20" w:rsidRPr="003A00A3" w:rsidRDefault="002F7A20" w:rsidP="002F7A20">
      <w:r w:rsidRPr="003A00A3">
        <w:t>Deze thesis kadert binnen een wereldwijd onderzoek naar lokalisatie en ‘tracking’ binnenshuis. Hierbij kan er geen gebruik gemaakt worden van het globale GPS-systeem (</w:t>
      </w:r>
      <w:proofErr w:type="spellStart"/>
      <w:r w:rsidRPr="003A00A3">
        <w:t>global</w:t>
      </w:r>
      <w:proofErr w:type="spellEnd"/>
      <w:r w:rsidRPr="003A00A3">
        <w:t xml:space="preserve"> positioning system), gezien dit werkt op satelliet en bijgevolg niet door muren doordringt. Bij het onderzoek van binnenshuis lokalisatie zijn er verschillende aspecten die onderzocht worden. Zo wordt er gekeken of de bestaande infrastructuren bruikbaar zijn en of er betere algoritmes en technieken bestaan dan deze binnen GPS om de accuraatheid te verbeteren. </w:t>
      </w:r>
    </w:p>
    <w:p w14:paraId="117854C6" w14:textId="77777777" w:rsidR="005C2C01" w:rsidRPr="003A00A3" w:rsidRDefault="005C2C01" w:rsidP="005C2C01">
      <w:r w:rsidRPr="003A00A3">
        <w:t xml:space="preserve">Dit is een voortzetting van een onderzoek binnen de onderzoeksgroep DRAMCO te KU Leuven (Technologiecampus Gent).  Kennis over de locatie van een persoon of product kan interessant zijn voor verschillende toepassingen en sectoren. Zo kan dit interessant zijn in zorg, de transportsector, </w:t>
      </w:r>
      <w:proofErr w:type="spellStart"/>
      <w:r w:rsidRPr="003A00A3">
        <w:t>retail</w:t>
      </w:r>
      <w:proofErr w:type="spellEnd"/>
      <w:r w:rsidRPr="003A00A3">
        <w:t xml:space="preserve"> en andere </w:t>
      </w:r>
      <w:proofErr w:type="spellStart"/>
      <w:r w:rsidRPr="003A00A3">
        <w:t>locatiegebonden</w:t>
      </w:r>
      <w:proofErr w:type="spellEnd"/>
      <w:r w:rsidRPr="003A00A3">
        <w:t xml:space="preserve"> diensten. Een ziekenhuis kan op die manier efficiënter materialen bijhouden, patiënten monitoren en zeer nauwkeurig chirurgische apparaten inzetten voor operaties. Mensen met een zorgnood zoals bejaarden of mindervaliden zouden gemonitord kunnen worden zonder dat daarvoor een verblijf in een zorginstelling of een dagelijkse fysieke opvolging nodig is. Er kan via de locatiebepaling samengewerkt worden met andere systemen om ervoor te zorgen dat mensen zich langer zelf kunnen behelpen. Bijvoorbeeld indien een persoon valt dan kan naast een valmelding ook de locatie meegegeven worden. Daarnaast kan de persoon ook medisch opgevolgd worden van op afstand en kan zo thuiszorg geoptimaliseerd worden. In grote magazijnen kunnen materialen sneller teruggevonden worden en kan de voorraad beter bijgehouden worden. Navigatie in grote gebouwen kan efficiënter verlopen en bij een ramp kan iedereen op basis van persoonsgebonden lokalisatie meteen de kortste route naar een uitgang te vinden. De veiligheid bij een ongeval in een binnenruimte verhoogt ook, gezien je positie meteen kan bepaald worden. </w:t>
      </w:r>
    </w:p>
    <w:p w14:paraId="7CF08A1F" w14:textId="5C36616B" w:rsidR="002F7A20" w:rsidRPr="003A00A3" w:rsidRDefault="005C2C01" w:rsidP="005C2C01">
      <w:r w:rsidRPr="003A00A3">
        <w:t xml:space="preserve">De toepassing kan zelfs verder gaan met een systeem om automatisch processen te laten uitvoeren afhankelijk van de locatie waardoor bepaalde </w:t>
      </w:r>
      <w:proofErr w:type="spellStart"/>
      <w:r w:rsidRPr="003A00A3">
        <w:t>beslomeringen</w:t>
      </w:r>
      <w:proofErr w:type="spellEnd"/>
      <w:r w:rsidRPr="003A00A3">
        <w:t xml:space="preserve"> kunnen gereduceerd worden. Bijvoorbeeld handelingen zoals automatisch deuren openen of licht laten aangaan. Ook zouden bepaalde taken in verschillende stappen en zonder tussenkomst van de mens kunnen uitgevoerd worden. Een andere toepassing is beveiliging waarbij gecontroleerd wordt of onbevoegde mensen niet een beveiligde ruimte betreden of producten niet buiten bepaalde ruimtes gaan. </w:t>
      </w:r>
    </w:p>
    <w:p w14:paraId="6236302D" w14:textId="47DBAF26" w:rsidR="00E04384" w:rsidRPr="003A00A3" w:rsidRDefault="004F26EF" w:rsidP="00E04384">
      <w:r w:rsidRPr="003A00A3">
        <w:t xml:space="preserve">Binnen dit onderzoek ligt de focus niet alleen op het zo accuraat mogelijk te bepalen </w:t>
      </w:r>
      <w:r w:rsidR="00E04384" w:rsidRPr="003A00A3">
        <w:t xml:space="preserve">van de positie </w:t>
      </w:r>
      <w:r w:rsidRPr="003A00A3">
        <w:t xml:space="preserve">maar </w:t>
      </w:r>
      <w:r w:rsidR="00E04384" w:rsidRPr="003A00A3">
        <w:t>is daarnaast gericht om dit op een zo energie</w:t>
      </w:r>
      <w:r w:rsidR="005C2C01" w:rsidRPr="003A00A3">
        <w:t>-</w:t>
      </w:r>
      <w:r w:rsidR="00E04384" w:rsidRPr="003A00A3">
        <w:t>efficiënt</w:t>
      </w:r>
      <w:r w:rsidR="005C2C01" w:rsidRPr="003A00A3">
        <w:t xml:space="preserve"> mogelijke </w:t>
      </w:r>
      <w:r w:rsidR="00E04384" w:rsidRPr="003A00A3">
        <w:t xml:space="preserve">manier te doen. </w:t>
      </w:r>
      <w:r w:rsidR="005C2C01" w:rsidRPr="003A00A3">
        <w:t>Het meest recent</w:t>
      </w:r>
      <w:r w:rsidR="00E04384" w:rsidRPr="003A00A3">
        <w:t xml:space="preserve"> gerealiseerde systeem </w:t>
      </w:r>
      <w:r w:rsidR="005C2C01" w:rsidRPr="003A00A3">
        <w:t>heeft</w:t>
      </w:r>
      <w:r w:rsidR="00E04384" w:rsidRPr="003A00A3">
        <w:t xml:space="preserve"> een accuraatheid </w:t>
      </w:r>
      <w:r w:rsidR="005C2C01" w:rsidRPr="003A00A3">
        <w:t>tot</w:t>
      </w:r>
      <w:r w:rsidR="00E04384" w:rsidRPr="003A00A3">
        <w:t xml:space="preserve"> op centimeterniveau </w:t>
      </w:r>
      <w:r w:rsidR="00600E37" w:rsidRPr="003A00A3">
        <w:t>en een autonomie van 8,5 jaar met een periodieke meting elke seconde</w:t>
      </w:r>
      <w:r w:rsidR="00476736" w:rsidRPr="003A00A3">
        <w:t xml:space="preserve"> op een enkele knoopbatterij</w:t>
      </w:r>
      <w:r w:rsidR="00600E37" w:rsidRPr="003A00A3">
        <w:t>. Dit systeem is gerealiseerd met een hybride systeem gebaseerd op RF en ultraso</w:t>
      </w:r>
      <w:r w:rsidR="005C2C01" w:rsidRPr="003A00A3">
        <w:t>on geluid</w:t>
      </w:r>
      <w:r w:rsidR="00476736" w:rsidRPr="003A00A3">
        <w:t xml:space="preserve"> waarbij het lokalisatiealgoritme op de mobiele node word uitgevoerd.</w:t>
      </w:r>
    </w:p>
    <w:p w14:paraId="37BE10C5" w14:textId="541F9961" w:rsidR="00B32AEF" w:rsidRPr="003A00A3" w:rsidRDefault="00600E37" w:rsidP="003F1EF5">
      <w:pPr>
        <w:sectPr w:rsidR="00B32AEF" w:rsidRPr="003A00A3" w:rsidSect="00F01E7D">
          <w:pgSz w:w="11906" w:h="16838"/>
          <w:pgMar w:top="1418" w:right="1418" w:bottom="1418" w:left="1418" w:header="709" w:footer="709" w:gutter="0"/>
          <w:pgNumType w:start="1"/>
          <w:cols w:space="708"/>
          <w:docGrid w:linePitch="360"/>
        </w:sectPr>
      </w:pPr>
      <w:r w:rsidRPr="003A00A3">
        <w:t xml:space="preserve">In deze </w:t>
      </w:r>
      <w:r w:rsidR="003F1EF5" w:rsidRPr="003A00A3">
        <w:t xml:space="preserve">thesis </w:t>
      </w:r>
      <w:r w:rsidR="00092DEC" w:rsidRPr="003A00A3">
        <w:t xml:space="preserve">wordt </w:t>
      </w:r>
      <w:r w:rsidR="005F05F7" w:rsidRPr="003A00A3">
        <w:t>onderzo</w:t>
      </w:r>
      <w:r w:rsidRPr="003A00A3">
        <w:t xml:space="preserve">cht wat </w:t>
      </w:r>
      <w:r w:rsidR="005F05F7" w:rsidRPr="003A00A3">
        <w:t xml:space="preserve">een zuiver </w:t>
      </w:r>
      <w:r w:rsidR="0015215E" w:rsidRPr="003A00A3">
        <w:t xml:space="preserve">akoestisch </w:t>
      </w:r>
      <w:r w:rsidR="005F05F7" w:rsidRPr="003A00A3">
        <w:t>systeem te bieden heeft.</w:t>
      </w:r>
      <w:r w:rsidR="00E66652" w:rsidRPr="003A00A3">
        <w:t xml:space="preserve"> </w:t>
      </w:r>
      <w:r w:rsidR="00476736" w:rsidRPr="003A00A3">
        <w:t xml:space="preserve"> Hierbij zijn </w:t>
      </w:r>
      <w:r w:rsidR="005C2C01" w:rsidRPr="003A00A3">
        <w:t>een aantal</w:t>
      </w:r>
      <w:r w:rsidR="00476736" w:rsidRPr="003A00A3">
        <w:t xml:space="preserve"> uitgangspunten vastgelegd.</w:t>
      </w:r>
      <w:r w:rsidR="00884596" w:rsidRPr="003A00A3">
        <w:t xml:space="preserve"> Zo is er een ultraso</w:t>
      </w:r>
      <w:r w:rsidR="005C2C01" w:rsidRPr="003A00A3">
        <w:t>on</w:t>
      </w:r>
      <w:r w:rsidR="00884596" w:rsidRPr="003A00A3">
        <w:t xml:space="preserve"> microfoonsysteem gerealiseerd waarmee verschillende lokalisatiealgoritmes kunnen uitgetest worden voor zowel 2D als 3D.</w:t>
      </w:r>
      <w:r w:rsidR="001C721B" w:rsidRPr="003A00A3">
        <w:t xml:space="preserve"> Dit systeem moet in</w:t>
      </w:r>
      <w:r w:rsidR="005C2C01" w:rsidRPr="003A00A3">
        <w:t xml:space="preserve"> </w:t>
      </w:r>
      <w:r w:rsidR="001C721B" w:rsidRPr="003A00A3">
        <w:t xml:space="preserve">staat zijn meerdere mobiele draagbare </w:t>
      </w:r>
      <w:proofErr w:type="spellStart"/>
      <w:r w:rsidR="009042B7" w:rsidRPr="003A00A3">
        <w:t>node</w:t>
      </w:r>
      <w:r w:rsidR="005C2C01" w:rsidRPr="003A00A3">
        <w:t>s</w:t>
      </w:r>
      <w:proofErr w:type="spellEnd"/>
      <w:r w:rsidR="001C721B" w:rsidRPr="003A00A3">
        <w:t xml:space="preserve"> te volgen met een zo goed mogelijke </w:t>
      </w:r>
      <w:r w:rsidR="005C2C01" w:rsidRPr="003A00A3">
        <w:t>nauwkeurig</w:t>
      </w:r>
      <w:r w:rsidR="001C721B" w:rsidRPr="003A00A3">
        <w:t>heid  en een zo energie-efficiënt mogelijke uitwerking.</w:t>
      </w:r>
      <w:r w:rsidR="00205333" w:rsidRPr="003A00A3">
        <w:t xml:space="preserve"> Dit systeem is geïmplementeerd in de </w:t>
      </w:r>
      <w:proofErr w:type="spellStart"/>
      <w:r w:rsidR="00205333" w:rsidRPr="003A00A3">
        <w:t>Techtile</w:t>
      </w:r>
      <w:proofErr w:type="spellEnd"/>
      <w:r w:rsidR="00205333" w:rsidRPr="003A00A3">
        <w:t xml:space="preserve"> ruimte  op de </w:t>
      </w:r>
      <w:r w:rsidR="005C2C01" w:rsidRPr="003A00A3">
        <w:t>T</w:t>
      </w:r>
      <w:r w:rsidR="00205333" w:rsidRPr="003A00A3">
        <w:t>echnologi</w:t>
      </w:r>
      <w:r w:rsidR="005C2C01" w:rsidRPr="003A00A3">
        <w:t>e</w:t>
      </w:r>
      <w:r w:rsidR="00205333" w:rsidRPr="003A00A3">
        <w:t xml:space="preserve">campus </w:t>
      </w:r>
      <w:r w:rsidR="005C2C01" w:rsidRPr="003A00A3">
        <w:t>te</w:t>
      </w:r>
      <w:r w:rsidR="00205333" w:rsidRPr="003A00A3">
        <w:t xml:space="preserve"> Gent.</w:t>
      </w:r>
    </w:p>
    <w:p w14:paraId="54CF7153" w14:textId="6FBE1E18" w:rsidR="004B5FF3" w:rsidRPr="003A00A3" w:rsidRDefault="0069354D" w:rsidP="004B5FF3">
      <w:pPr>
        <w:pStyle w:val="Kop1"/>
        <w:ind w:left="851" w:hanging="851"/>
      </w:pPr>
      <w:r w:rsidRPr="003A00A3">
        <w:lastRenderedPageBreak/>
        <w:t xml:space="preserve">Bestaande </w:t>
      </w:r>
      <w:r w:rsidR="005142F3" w:rsidRPr="003A00A3">
        <w:t>Systemen</w:t>
      </w:r>
    </w:p>
    <w:p w14:paraId="0AD99D02" w14:textId="1D5027BD" w:rsidR="00C67B9A" w:rsidRPr="003A00A3" w:rsidRDefault="000E7FB0" w:rsidP="00C67B9A">
      <w:pPr>
        <w:pStyle w:val="Kop2"/>
      </w:pPr>
      <w:bookmarkStart w:id="9" w:name="_Ref88482601"/>
      <w:bookmarkStart w:id="10" w:name="_Toc476121753"/>
      <w:bookmarkStart w:id="11" w:name="_Toc499204350"/>
      <w:r w:rsidRPr="003A00A3">
        <w:t>Binnenhuis l</w:t>
      </w:r>
      <w:r w:rsidR="00C67B9A" w:rsidRPr="003A00A3">
        <w:t>okalisatie</w:t>
      </w:r>
      <w:bookmarkEnd w:id="9"/>
    </w:p>
    <w:p w14:paraId="4E352F72" w14:textId="1F40C29E" w:rsidR="002F7A20" w:rsidRPr="003A00A3" w:rsidRDefault="002F7A20" w:rsidP="002F7A20">
      <w:r w:rsidRPr="003A00A3">
        <w:t>Lokalisatie van voorwerpen en mensen kent een lange geschiedenis in de moderne wereld. De meest gekende en wijdverspreide technologie is GPS (</w:t>
      </w:r>
      <w:r w:rsidRPr="003A00A3">
        <w:rPr>
          <w:i/>
          <w:iCs/>
          <w:lang w:eastAsia="en-US"/>
        </w:rPr>
        <w:t>Global Positioning System</w:t>
      </w:r>
      <w:r w:rsidRPr="003A00A3">
        <w:rPr>
          <w:lang w:eastAsia="en-US"/>
        </w:rPr>
        <w:t>)</w:t>
      </w:r>
      <w:r w:rsidRPr="003A00A3">
        <w:t xml:space="preserve">. Dit systeem is zoals de naam het weergeeft globaal bruikbaar en ook de standaard voor buitenshuis lokalisatie. Het kent vele toepassingen, waarvan de meest gekende allicht het navigatiesysteem voor auto’s is. Dit systeem is erg nuttig en wordt nog steeds verbeterd om te voldoen aan de moderne eisen. Er is wel één grote tekortkoming aan deze technologie en dat is binnenshuis lokalisatie. De reden hiervoor is dat de technologie werkt op elektromagnetische satellietsignalen. In een naslagwerk over de werking van GPS </w:t>
      </w:r>
      <w:sdt>
        <w:sdtPr>
          <w:id w:val="-1172174073"/>
          <w:citation/>
        </w:sdtPr>
        <w:sdtEndPr/>
        <w:sdtContent>
          <w:r w:rsidRPr="003A00A3">
            <w:fldChar w:fldCharType="begin"/>
          </w:r>
          <w:r w:rsidRPr="003A00A3">
            <w:instrText xml:space="preserve"> CITATION XuG16 \l 1043 </w:instrText>
          </w:r>
          <w:r w:rsidRPr="003A00A3">
            <w:fldChar w:fldCharType="separate"/>
          </w:r>
          <w:r w:rsidR="00226856" w:rsidRPr="00226856">
            <w:rPr>
              <w:noProof/>
            </w:rPr>
            <w:t>[1]</w:t>
          </w:r>
          <w:r w:rsidRPr="003A00A3">
            <w:fldChar w:fldCharType="end"/>
          </w:r>
        </w:sdtContent>
      </w:sdt>
      <w:r w:rsidRPr="003A00A3">
        <w:t xml:space="preserve"> wordt vermeld dat de frequenties liggen tussen de 1100 MHz en 1650 MHz. Daarnaast zijn deze signalen </w:t>
      </w:r>
      <w:r w:rsidR="00DE44AC">
        <w:t>sterk verzwakt</w:t>
      </w:r>
      <w:r w:rsidRPr="003A00A3">
        <w:t xml:space="preserve"> wegens de grote afstand tot de satellieten wat er voor zorgt dat deze niet goed door de muren van gebouwen raken en dus niet bruikbaar zijn voor lokalisatie binnenshuis.</w:t>
      </w:r>
    </w:p>
    <w:p w14:paraId="4F2367F2" w14:textId="08CF76BE" w:rsidR="00D34A9C" w:rsidRPr="003A00A3" w:rsidRDefault="00D34A9C" w:rsidP="00D34A9C">
      <w:r w:rsidRPr="003A00A3">
        <w:t>Daarom is er onderzoek gedaan naar technologieën die wel binnenshuis lokalisatie kunnen doen. Er bestaan hier verschillende toepassingen voor. Er is voorlopig nog geen algemene standaard die in de meeste gevallen wordt gebruikt zoals het globale GPS systeem. De reden is dat er met verschillende aspecten rekening moet worden gehouden. Naast de</w:t>
      </w:r>
      <w:r w:rsidR="005C2C01" w:rsidRPr="003A00A3">
        <w:t xml:space="preserve"> nauwkeurig</w:t>
      </w:r>
      <w:r w:rsidRPr="003A00A3">
        <w:t>heid zijn er nog diverse andere vereisten waaraan een dergelijk  systeem dient te voldoen. Uit de volgende bronnen [</w:t>
      </w:r>
      <w:commentRangeStart w:id="12"/>
      <w:proofErr w:type="spellStart"/>
      <w:r w:rsidRPr="003A00A3">
        <w:rPr>
          <w:highlight w:val="yellow"/>
        </w:rPr>
        <w:t>Dramco</w:t>
      </w:r>
      <w:proofErr w:type="spellEnd"/>
      <w:r w:rsidRPr="003A00A3">
        <w:rPr>
          <w:highlight w:val="yellow"/>
        </w:rPr>
        <w:t xml:space="preserve">, </w:t>
      </w:r>
      <w:proofErr w:type="spellStart"/>
      <w:r w:rsidRPr="003A00A3">
        <w:rPr>
          <w:highlight w:val="yellow"/>
        </w:rPr>
        <w:t>ambient</w:t>
      </w:r>
      <w:proofErr w:type="spellEnd"/>
      <w:r w:rsidRPr="003A00A3">
        <w:rPr>
          <w:highlight w:val="yellow"/>
        </w:rPr>
        <w:t xml:space="preserve"> sound,..</w:t>
      </w:r>
      <w:r w:rsidRPr="003A00A3">
        <w:t xml:space="preserve"> </w:t>
      </w:r>
      <w:commentRangeEnd w:id="12"/>
      <w:r w:rsidR="005C2C01" w:rsidRPr="003A00A3">
        <w:rPr>
          <w:rStyle w:val="Verwijzingopmerking"/>
        </w:rPr>
        <w:commentReference w:id="12"/>
      </w:r>
      <w:r w:rsidRPr="003A00A3">
        <w:rPr>
          <w:i/>
          <w:iCs/>
        </w:rPr>
        <w:t>Vanavond opzoeken welke interessant</w:t>
      </w:r>
      <w:r w:rsidRPr="003A00A3">
        <w:t>] kunnen een paar van de vereiste criteria gehaald worden zoals energieverbruik, vormfactor, individuele tracering, compatibiliteit met huidige infrastructuren,… Door al deze criteria is er dus (nog) geen technologie die aan alles voldoet. Daarom zal aan de hand van de vereiste specificaties</w:t>
      </w:r>
      <w:r w:rsidR="003A00A3" w:rsidRPr="003A00A3">
        <w:t xml:space="preserve"> </w:t>
      </w:r>
      <w:r w:rsidRPr="003A00A3">
        <w:t xml:space="preserve">de meest geschikte technologie gekozen moeten worden. </w:t>
      </w:r>
      <w:r w:rsidRPr="003A00A3">
        <w:br/>
        <w:t xml:space="preserve">In de komende twee onderdelen worden de  verschillende technologieën en technieken </w:t>
      </w:r>
      <w:r w:rsidR="007B0D68" w:rsidRPr="003A00A3">
        <w:rPr>
          <w:rStyle w:val="Voetnootmarkering"/>
        </w:rPr>
        <w:footnoteReference w:id="1"/>
      </w:r>
      <w:r w:rsidR="004E18D8" w:rsidRPr="003A00A3">
        <w:t xml:space="preserve"> </w:t>
      </w:r>
      <w:r w:rsidRPr="003A00A3">
        <w:t xml:space="preserve">aangebracht samen met de bijhorende voor- en nadelen van elk systeem. Vervolgens zal de keuze voor een welbepaald systeem gemaakt en toegelicht worden. Nadien volgt een diepere en meer technische analyse over het te realiseren systeem. Het systeem zal getest worden in een testomgeving en onder andere getoetst worden aan de vereiste specificaties voor de toepassing. Gezien het hier gaat om de lokalisatie van een persoon binnenshuis dient voornamelijk rekening gehouden te worden met </w:t>
      </w:r>
      <w:r w:rsidR="003A00A3" w:rsidRPr="003A00A3">
        <w:t>nauwkeurig</w:t>
      </w:r>
      <w:r w:rsidRPr="003A00A3">
        <w:t xml:space="preserve">heid (een systeem dat een marge van 5m heeft is in de meeste woningen niet erg </w:t>
      </w:r>
      <w:commentRangeStart w:id="13"/>
      <w:r w:rsidRPr="003A00A3">
        <w:t xml:space="preserve">bruikbaar), compactheid (best een zogenaamde ‘wearable’ gezien de persoon het toestel dient bij te hebben), lichtheid om dezelfde reden als hiervoor aangehaald en energieverbruik. </w:t>
      </w:r>
      <w:commentRangeEnd w:id="13"/>
      <w:r w:rsidRPr="003A00A3">
        <w:rPr>
          <w:rStyle w:val="Verwijzingopmerking"/>
        </w:rPr>
        <w:commentReference w:id="13"/>
      </w:r>
      <w:r w:rsidRPr="003A00A3">
        <w:br/>
      </w:r>
    </w:p>
    <w:p w14:paraId="18BA9AED" w14:textId="354DF9CC" w:rsidR="00D34A9C" w:rsidRPr="003A00A3" w:rsidRDefault="00D34A9C" w:rsidP="00D34A9C">
      <w:r w:rsidRPr="003A00A3">
        <w:t xml:space="preserve">Deze studie zal helpen bij het verdere grotere onderzoek dat wordt uitgevoerd binnen de onderzoeksgroep DRAMCO naar </w:t>
      </w:r>
      <w:r w:rsidR="002018D7" w:rsidRPr="003A00A3">
        <w:t xml:space="preserve">het optimaliseren van algoritmes en </w:t>
      </w:r>
      <w:r w:rsidR="003A00A3" w:rsidRPr="003A00A3">
        <w:t xml:space="preserve">het </w:t>
      </w:r>
      <w:r w:rsidR="002018D7" w:rsidRPr="003A00A3">
        <w:t>zoeken naar nieuwe ‘multiple access’ methoden.</w:t>
      </w:r>
    </w:p>
    <w:p w14:paraId="4E4B25FA" w14:textId="4E92F2C6" w:rsidR="00DD713F" w:rsidRPr="003A00A3" w:rsidRDefault="00DD713F" w:rsidP="00C67B9A"/>
    <w:p w14:paraId="5FF05B35" w14:textId="4A6D701D" w:rsidR="0049358E" w:rsidRPr="003A00A3" w:rsidRDefault="0049358E" w:rsidP="0049358E">
      <w:pPr>
        <w:pStyle w:val="Kop2"/>
      </w:pPr>
      <w:bookmarkStart w:id="14" w:name="_Ref85190420"/>
      <w:r w:rsidRPr="003A00A3">
        <w:lastRenderedPageBreak/>
        <w:t xml:space="preserve">Opdeling van </w:t>
      </w:r>
      <w:r w:rsidR="0069006A" w:rsidRPr="003A00A3">
        <w:t>lokalisatiesystemen</w:t>
      </w:r>
    </w:p>
    <w:p w14:paraId="22E7E8A2" w14:textId="4F23D721" w:rsidR="0049358E" w:rsidRPr="003A00A3" w:rsidRDefault="003A00A3" w:rsidP="0049358E">
      <w:r w:rsidRPr="003A00A3">
        <w:t>L</w:t>
      </w:r>
      <w:r w:rsidR="0049358E" w:rsidRPr="003A00A3">
        <w:t xml:space="preserve">okalisatiesystemen </w:t>
      </w:r>
      <w:r w:rsidRPr="003A00A3">
        <w:t xml:space="preserve">kunnen </w:t>
      </w:r>
      <w:r w:rsidR="0049358E" w:rsidRPr="003A00A3">
        <w:t xml:space="preserve">onafhankelijk van techniek, technologie, algoritme of systeem opgedeeld worden in drie </w:t>
      </w:r>
      <w:r w:rsidRPr="003A00A3">
        <w:t>grote groepen:</w:t>
      </w:r>
    </w:p>
    <w:p w14:paraId="35D4434D" w14:textId="77777777" w:rsidR="0049358E" w:rsidRPr="003A00A3" w:rsidRDefault="0049358E" w:rsidP="0049358E">
      <w:pPr>
        <w:pStyle w:val="Lijstalinea"/>
        <w:numPr>
          <w:ilvl w:val="0"/>
          <w:numId w:val="45"/>
        </w:numPr>
      </w:pPr>
      <w:r w:rsidRPr="003A00A3">
        <w:t>DBL</w:t>
      </w:r>
    </w:p>
    <w:p w14:paraId="2B26C082" w14:textId="77777777" w:rsidR="0049358E" w:rsidRPr="003A00A3" w:rsidRDefault="0049358E" w:rsidP="0049358E">
      <w:pPr>
        <w:pStyle w:val="Lijstalinea"/>
        <w:numPr>
          <w:ilvl w:val="0"/>
          <w:numId w:val="45"/>
        </w:numPr>
      </w:pPr>
      <w:r w:rsidRPr="003A00A3">
        <w:t>MBL</w:t>
      </w:r>
    </w:p>
    <w:p w14:paraId="08B40569" w14:textId="77777777" w:rsidR="0049358E" w:rsidRPr="003A00A3" w:rsidRDefault="0049358E" w:rsidP="0049358E">
      <w:pPr>
        <w:pStyle w:val="Lijstalinea"/>
        <w:numPr>
          <w:ilvl w:val="0"/>
          <w:numId w:val="45"/>
        </w:numPr>
      </w:pPr>
      <w:proofErr w:type="spellStart"/>
      <w:r w:rsidRPr="003A00A3">
        <w:t>Proximity</w:t>
      </w:r>
      <w:proofErr w:type="spellEnd"/>
      <w:r w:rsidRPr="003A00A3">
        <w:t xml:space="preserve"> </w:t>
      </w:r>
      <w:proofErr w:type="spellStart"/>
      <w:r w:rsidRPr="003A00A3">
        <w:t>detection</w:t>
      </w:r>
      <w:proofErr w:type="spellEnd"/>
    </w:p>
    <w:p w14:paraId="7D4039E0" w14:textId="77777777" w:rsidR="0049358E" w:rsidRPr="003A00A3" w:rsidRDefault="0049358E" w:rsidP="0049358E">
      <w:pPr>
        <w:pStyle w:val="Kop3"/>
      </w:pPr>
      <w:r w:rsidRPr="003A00A3">
        <w:t>DBL</w:t>
      </w:r>
    </w:p>
    <w:p w14:paraId="23F93113" w14:textId="691DED95" w:rsidR="0049358E" w:rsidRPr="003A00A3" w:rsidRDefault="0049358E" w:rsidP="0049358E">
      <w:pPr>
        <w:rPr>
          <w:lang w:eastAsia="en-US"/>
        </w:rPr>
      </w:pPr>
      <w:r w:rsidRPr="003A00A3">
        <w:t xml:space="preserve">Bij het DBL of </w:t>
      </w:r>
      <w:r w:rsidRPr="003A00A3">
        <w:rPr>
          <w:lang w:eastAsia="en-US"/>
        </w:rPr>
        <w:t xml:space="preserve">Device </w:t>
      </w:r>
      <w:proofErr w:type="spellStart"/>
      <w:r w:rsidR="003A00A3">
        <w:rPr>
          <w:lang w:eastAsia="en-US"/>
        </w:rPr>
        <w:t>B</w:t>
      </w:r>
      <w:r w:rsidRPr="003A00A3">
        <w:rPr>
          <w:lang w:eastAsia="en-US"/>
        </w:rPr>
        <w:t>ased</w:t>
      </w:r>
      <w:proofErr w:type="spellEnd"/>
      <w:r w:rsidRPr="003A00A3">
        <w:rPr>
          <w:lang w:eastAsia="en-US"/>
        </w:rPr>
        <w:t xml:space="preserve"> </w:t>
      </w:r>
      <w:proofErr w:type="spellStart"/>
      <w:r w:rsidRPr="003A00A3">
        <w:rPr>
          <w:lang w:eastAsia="en-US"/>
        </w:rPr>
        <w:t>Localization</w:t>
      </w:r>
      <w:proofErr w:type="spellEnd"/>
      <w:r w:rsidRPr="003A00A3">
        <w:rPr>
          <w:lang w:eastAsia="en-US"/>
        </w:rPr>
        <w:t xml:space="preserve"> </w:t>
      </w:r>
      <w:proofErr w:type="spellStart"/>
      <w:r w:rsidRPr="003A00A3">
        <w:rPr>
          <w:lang w:eastAsia="en-US"/>
        </w:rPr>
        <w:t>proces</w:t>
      </w:r>
      <w:r w:rsidR="003A00A3" w:rsidRPr="003A00A3">
        <w:rPr>
          <w:lang w:eastAsia="en-US"/>
        </w:rPr>
        <w:t>s</w:t>
      </w:r>
      <w:proofErr w:type="spellEnd"/>
      <w:r w:rsidRPr="003A00A3">
        <w:rPr>
          <w:lang w:eastAsia="en-US"/>
        </w:rPr>
        <w:t xml:space="preserve"> zal het mobi</w:t>
      </w:r>
      <w:r w:rsidR="003A00A3" w:rsidRPr="003A00A3">
        <w:rPr>
          <w:lang w:eastAsia="en-US"/>
        </w:rPr>
        <w:t>ele</w:t>
      </w:r>
      <w:r w:rsidRPr="003A00A3">
        <w:rPr>
          <w:lang w:eastAsia="en-US"/>
        </w:rPr>
        <w:t xml:space="preserve"> toestel of</w:t>
      </w:r>
      <w:r w:rsidR="003A00A3" w:rsidRPr="003A00A3">
        <w:rPr>
          <w:lang w:eastAsia="en-US"/>
        </w:rPr>
        <w:t xml:space="preserve"> de</w:t>
      </w:r>
      <w:r w:rsidRPr="003A00A3">
        <w:rPr>
          <w:lang w:eastAsia="en-US"/>
        </w:rPr>
        <w:t xml:space="preserve"> mobiele node zelf aan de hand van </w:t>
      </w:r>
      <w:proofErr w:type="spellStart"/>
      <w:r w:rsidRPr="003A00A3">
        <w:rPr>
          <w:lang w:eastAsia="en-US"/>
        </w:rPr>
        <w:t>referentienode</w:t>
      </w:r>
      <w:r w:rsidR="003A00A3" w:rsidRPr="003A00A3">
        <w:rPr>
          <w:lang w:eastAsia="en-US"/>
        </w:rPr>
        <w:t>s</w:t>
      </w:r>
      <w:proofErr w:type="spellEnd"/>
      <w:r w:rsidRPr="003A00A3">
        <w:rPr>
          <w:lang w:eastAsia="en-US"/>
        </w:rPr>
        <w:t xml:space="preserve"> zijn relatieve positie bepalen ten opzichte van de ankerpunten in de ruimte. In deze systemen wordt er actief een l</w:t>
      </w:r>
      <w:r w:rsidR="003A00A3" w:rsidRPr="003A00A3">
        <w:rPr>
          <w:lang w:eastAsia="en-US"/>
        </w:rPr>
        <w:t>ocatie</w:t>
      </w:r>
      <w:r w:rsidRPr="003A00A3">
        <w:rPr>
          <w:lang w:eastAsia="en-US"/>
        </w:rPr>
        <w:t xml:space="preserve">bepaling gedaan. Dit zijn systemen die eerder gebruikt worden om te navigeren in </w:t>
      </w:r>
      <w:r w:rsidR="003A00A3">
        <w:rPr>
          <w:lang w:eastAsia="en-US"/>
        </w:rPr>
        <w:t>een</w:t>
      </w:r>
      <w:r w:rsidRPr="003A00A3">
        <w:rPr>
          <w:lang w:eastAsia="en-US"/>
        </w:rPr>
        <w:t xml:space="preserve"> </w:t>
      </w:r>
      <w:r w:rsidR="003A00A3">
        <w:rPr>
          <w:lang w:eastAsia="en-US"/>
        </w:rPr>
        <w:t>gesloten</w:t>
      </w:r>
      <w:r w:rsidRPr="003A00A3">
        <w:rPr>
          <w:lang w:eastAsia="en-US"/>
        </w:rPr>
        <w:t xml:space="preserve"> ruimte. Men krijgt zo een indicatie </w:t>
      </w:r>
      <w:r w:rsidR="003A00A3">
        <w:rPr>
          <w:lang w:eastAsia="en-US"/>
        </w:rPr>
        <w:t xml:space="preserve">van </w:t>
      </w:r>
      <w:r w:rsidRPr="003A00A3">
        <w:rPr>
          <w:lang w:eastAsia="en-US"/>
        </w:rPr>
        <w:t>waar de mobiele node zich in de omgeving</w:t>
      </w:r>
      <w:r w:rsidR="003A00A3">
        <w:rPr>
          <w:lang w:eastAsia="en-US"/>
        </w:rPr>
        <w:t xml:space="preserve"> bevindt</w:t>
      </w:r>
      <w:r w:rsidRPr="003A00A3">
        <w:rPr>
          <w:lang w:eastAsia="en-US"/>
        </w:rPr>
        <w:t>.</w:t>
      </w:r>
    </w:p>
    <w:p w14:paraId="29DC728E" w14:textId="77777777" w:rsidR="0049358E" w:rsidRPr="003A00A3" w:rsidRDefault="0049358E" w:rsidP="0049358E">
      <w:pPr>
        <w:pStyle w:val="Kop3"/>
      </w:pPr>
      <w:r w:rsidRPr="003A00A3">
        <w:t>MBL</w:t>
      </w:r>
    </w:p>
    <w:p w14:paraId="09238476" w14:textId="3B3CA5B8" w:rsidR="0049358E" w:rsidRPr="003A00A3" w:rsidRDefault="0049358E" w:rsidP="0049358E">
      <w:r w:rsidRPr="003A00A3">
        <w:t xml:space="preserve">MBL of Monitor </w:t>
      </w:r>
      <w:proofErr w:type="spellStart"/>
      <w:r w:rsidRPr="003A00A3">
        <w:t>Based</w:t>
      </w:r>
      <w:proofErr w:type="spellEnd"/>
      <w:r w:rsidRPr="003A00A3">
        <w:t xml:space="preserve"> </w:t>
      </w:r>
      <w:proofErr w:type="spellStart"/>
      <w:r w:rsidRPr="003A00A3">
        <w:t>Localization</w:t>
      </w:r>
      <w:proofErr w:type="spellEnd"/>
      <w:r w:rsidRPr="003A00A3">
        <w:t xml:space="preserve"> </w:t>
      </w:r>
      <w:proofErr w:type="spellStart"/>
      <w:r w:rsidRPr="003A00A3">
        <w:t>proces</w:t>
      </w:r>
      <w:r w:rsidR="003A00A3">
        <w:t>s</w:t>
      </w:r>
      <w:proofErr w:type="spellEnd"/>
      <w:r w:rsidRPr="003A00A3">
        <w:t xml:space="preserve"> </w:t>
      </w:r>
      <w:r w:rsidR="003A00A3">
        <w:t xml:space="preserve">behelst </w:t>
      </w:r>
      <w:r w:rsidRPr="003A00A3">
        <w:t xml:space="preserve">een set van referentiepunten </w:t>
      </w:r>
      <w:r w:rsidR="003A00A3">
        <w:t xml:space="preserve">die </w:t>
      </w:r>
      <w:r w:rsidRPr="003A00A3">
        <w:t>passief de positie bepalen van de mobiele node en de lo</w:t>
      </w:r>
      <w:r w:rsidR="003A00A3">
        <w:t>c</w:t>
      </w:r>
      <w:r w:rsidRPr="003A00A3">
        <w:t xml:space="preserve">atie samen met een identiteit gebruiken om diensten aan te bieden afhankelijk van de gebruikerspositie. Dit is dan ook eerder een ‘user tracking’-proces. </w:t>
      </w:r>
      <w:r w:rsidR="003A00A3">
        <w:t>Dit systeem is</w:t>
      </w:r>
      <w:r w:rsidRPr="003A00A3">
        <w:t xml:space="preserve"> bedoel</w:t>
      </w:r>
      <w:r w:rsidR="003A00A3">
        <w:t>d</w:t>
      </w:r>
      <w:r w:rsidRPr="003A00A3">
        <w:t xml:space="preserve"> is om passief diensten aan te bieden wanneer die interessant zijn.</w:t>
      </w:r>
    </w:p>
    <w:p w14:paraId="329D524C" w14:textId="77777777" w:rsidR="0049358E" w:rsidRPr="003A00A3" w:rsidRDefault="0049358E" w:rsidP="0049358E">
      <w:pPr>
        <w:pStyle w:val="Kop3"/>
      </w:pPr>
      <w:proofErr w:type="spellStart"/>
      <w:r w:rsidRPr="003A00A3">
        <w:t>Proximity</w:t>
      </w:r>
      <w:proofErr w:type="spellEnd"/>
      <w:r w:rsidRPr="003A00A3">
        <w:t xml:space="preserve"> </w:t>
      </w:r>
      <w:proofErr w:type="spellStart"/>
      <w:r w:rsidRPr="003A00A3">
        <w:t>detection</w:t>
      </w:r>
      <w:proofErr w:type="spellEnd"/>
    </w:p>
    <w:p w14:paraId="11343BAE" w14:textId="77777777" w:rsidR="001061A8" w:rsidRDefault="0049358E" w:rsidP="001061A8">
      <w:r w:rsidRPr="003A00A3">
        <w:t>In dit proces gaat men enkel detecteren of een mobiele node dicht genoeg is bij een bepaal</w:t>
      </w:r>
      <w:r w:rsidR="003A00A3">
        <w:t>d</w:t>
      </w:r>
      <w:r w:rsidRPr="003A00A3">
        <w:t xml:space="preserve"> referentiepunt. </w:t>
      </w:r>
      <w:r w:rsidR="003A00A3">
        <w:t xml:space="preserve">Wanneer een bepaalde afstand tot het referentiepunt overschreden wordt gaat de node dit detecteren. Bij een grotere afstand gebeurd geen detectie. Hierdoor is er dus geen continue opvolging van de node in het systeem. De node wordt pas opgepikt wanneer die in de buurt komt van het referentiepunt. Dit systeem kent enkele specifieke toepassingen, bijvoorbeeld voor robots die een pakket verplaatsen in een fabriek of tankwagens die een bepaald </w:t>
      </w:r>
      <w:r w:rsidR="001061A8">
        <w:t xml:space="preserve">pompsysteem naderen. De exacte locatiebepaling speelt een mindere rol, wel de afstand tot het referentiepunt. </w:t>
      </w:r>
      <w:bookmarkStart w:id="15" w:name="_Ref86138902"/>
    </w:p>
    <w:p w14:paraId="60C1AD67" w14:textId="0593C689" w:rsidR="0069006A" w:rsidRPr="003A00A3" w:rsidRDefault="0069006A" w:rsidP="001061A8">
      <w:pPr>
        <w:pStyle w:val="Kop2"/>
      </w:pPr>
      <w:r w:rsidRPr="003A00A3">
        <w:t>Technieken voor lokalisatie</w:t>
      </w:r>
      <w:bookmarkEnd w:id="15"/>
    </w:p>
    <w:p w14:paraId="33022D57" w14:textId="6ADB7E79" w:rsidR="00112494" w:rsidRPr="003A00A3" w:rsidRDefault="00D06FD6" w:rsidP="000F2C8B">
      <w:r w:rsidRPr="003A00A3">
        <w:t>Berekenen van de positie van een toestel kan op verschillende manieren. De technieken zijn gebaseerd op de verschillende eigenschappen van voortplantende golven.</w:t>
      </w:r>
      <w:r w:rsidR="001061A8">
        <w:t xml:space="preserve"> Er bestaan diverse </w:t>
      </w:r>
      <w:r w:rsidR="00112494" w:rsidRPr="003A00A3">
        <w:t xml:space="preserve">technieken gebaseerd op </w:t>
      </w:r>
      <w:r w:rsidR="00E877C2" w:rsidRPr="003A00A3">
        <w:t>de verschillende voortplantingseigenschappen</w:t>
      </w:r>
      <w:r w:rsidR="00112494" w:rsidRPr="003A00A3">
        <w:t xml:space="preserve"> van</w:t>
      </w:r>
      <w:r w:rsidR="00E877C2" w:rsidRPr="003A00A3">
        <w:t xml:space="preserve"> het</w:t>
      </w:r>
      <w:r w:rsidR="00112494" w:rsidRPr="003A00A3">
        <w:t xml:space="preserve"> </w:t>
      </w:r>
      <w:r w:rsidR="00E877C2" w:rsidRPr="003A00A3">
        <w:t xml:space="preserve">uitgestuurde </w:t>
      </w:r>
      <w:r w:rsidR="00112494" w:rsidRPr="003A00A3">
        <w:t>signaal</w:t>
      </w:r>
      <w:r w:rsidR="00E877C2" w:rsidRPr="003A00A3">
        <w:t>.</w:t>
      </w:r>
    </w:p>
    <w:p w14:paraId="13B2A076" w14:textId="77777777" w:rsidR="001C4569" w:rsidRPr="003A00A3" w:rsidRDefault="001C4569">
      <w:pPr>
        <w:spacing w:after="0"/>
        <w:jc w:val="left"/>
      </w:pPr>
      <w:r w:rsidRPr="003A00A3">
        <w:br w:type="page"/>
      </w:r>
    </w:p>
    <w:p w14:paraId="465DFAD9" w14:textId="016BD994" w:rsidR="00D06FD6" w:rsidRPr="003A00A3" w:rsidRDefault="001061A8" w:rsidP="000F2C8B">
      <w:r>
        <w:lastRenderedPageBreak/>
        <w:t>Per categorie bestaan volgende technieken:</w:t>
      </w:r>
    </w:p>
    <w:p w14:paraId="603C70CF" w14:textId="2186C65A" w:rsidR="007A5B6A" w:rsidRPr="003A00A3" w:rsidRDefault="007A5B6A" w:rsidP="007A5B6A">
      <w:pPr>
        <w:pStyle w:val="Lijstalinea"/>
        <w:numPr>
          <w:ilvl w:val="0"/>
          <w:numId w:val="45"/>
        </w:numPr>
      </w:pPr>
      <w:r w:rsidRPr="003A00A3">
        <w:t>Signaalste</w:t>
      </w:r>
      <w:r w:rsidR="001061A8">
        <w:t>r</w:t>
      </w:r>
      <w:r w:rsidRPr="003A00A3">
        <w:t>kte</w:t>
      </w:r>
    </w:p>
    <w:p w14:paraId="1F41D813" w14:textId="6F35A04B" w:rsidR="007A5B6A" w:rsidRPr="003A00A3" w:rsidRDefault="00F86B03" w:rsidP="007A5B6A">
      <w:pPr>
        <w:pStyle w:val="Lijstalinea"/>
        <w:numPr>
          <w:ilvl w:val="1"/>
          <w:numId w:val="45"/>
        </w:numPr>
      </w:pPr>
      <w:proofErr w:type="spellStart"/>
      <w:r w:rsidRPr="003A00A3">
        <w:t>Received</w:t>
      </w:r>
      <w:proofErr w:type="spellEnd"/>
      <w:r w:rsidRPr="003A00A3">
        <w:t xml:space="preserve"> </w:t>
      </w:r>
      <w:proofErr w:type="spellStart"/>
      <w:r w:rsidR="007A5B6A" w:rsidRPr="003A00A3">
        <w:t>Signal</w:t>
      </w:r>
      <w:proofErr w:type="spellEnd"/>
      <w:r w:rsidR="007A5B6A" w:rsidRPr="003A00A3">
        <w:t xml:space="preserve"> </w:t>
      </w:r>
      <w:proofErr w:type="spellStart"/>
      <w:r w:rsidR="007A5B6A" w:rsidRPr="003A00A3">
        <w:t>Strength</w:t>
      </w:r>
      <w:proofErr w:type="spellEnd"/>
      <w:r w:rsidRPr="003A00A3">
        <w:t xml:space="preserve"> </w:t>
      </w:r>
      <w:r w:rsidR="002855F6" w:rsidRPr="003A00A3">
        <w:t>(</w:t>
      </w:r>
      <w:r w:rsidRPr="003A00A3">
        <w:t>RSS</w:t>
      </w:r>
      <w:r w:rsidR="002855F6" w:rsidRPr="003A00A3">
        <w:t>)</w:t>
      </w:r>
    </w:p>
    <w:p w14:paraId="3C0B1995" w14:textId="3DF50EBE" w:rsidR="007A5B6A" w:rsidRPr="003A00A3" w:rsidRDefault="007A5B6A" w:rsidP="007A5B6A">
      <w:pPr>
        <w:pStyle w:val="Lijstalinea"/>
        <w:numPr>
          <w:ilvl w:val="1"/>
          <w:numId w:val="45"/>
        </w:numPr>
      </w:pPr>
      <w:proofErr w:type="spellStart"/>
      <w:r w:rsidRPr="003A00A3">
        <w:t>Received</w:t>
      </w:r>
      <w:proofErr w:type="spellEnd"/>
      <w:r w:rsidRPr="003A00A3">
        <w:t xml:space="preserve"> </w:t>
      </w:r>
      <w:proofErr w:type="spellStart"/>
      <w:r w:rsidRPr="003A00A3">
        <w:t>Signal</w:t>
      </w:r>
      <w:proofErr w:type="spellEnd"/>
      <w:r w:rsidRPr="003A00A3">
        <w:t xml:space="preserve"> </w:t>
      </w:r>
      <w:proofErr w:type="spellStart"/>
      <w:r w:rsidRPr="003A00A3">
        <w:t>Strength</w:t>
      </w:r>
      <w:proofErr w:type="spellEnd"/>
      <w:r w:rsidRPr="003A00A3">
        <w:t xml:space="preserve"> Indicator</w:t>
      </w:r>
      <w:r w:rsidR="00F86B03" w:rsidRPr="003A00A3">
        <w:t xml:space="preserve"> </w:t>
      </w:r>
      <w:r w:rsidR="006D378E" w:rsidRPr="003A00A3">
        <w:t>(</w:t>
      </w:r>
      <w:r w:rsidR="00F86B03" w:rsidRPr="003A00A3">
        <w:t>RSSI</w:t>
      </w:r>
      <w:r w:rsidR="006D378E" w:rsidRPr="003A00A3">
        <w:t>)</w:t>
      </w:r>
    </w:p>
    <w:p w14:paraId="37D42645" w14:textId="77777777" w:rsidR="009202B6" w:rsidRPr="003A00A3" w:rsidRDefault="009202B6" w:rsidP="009202B6">
      <w:pPr>
        <w:pStyle w:val="Lijstalinea"/>
        <w:numPr>
          <w:ilvl w:val="1"/>
          <w:numId w:val="45"/>
        </w:numPr>
      </w:pPr>
      <w:r w:rsidRPr="003A00A3">
        <w:t>Channel State Information (CSI)</w:t>
      </w:r>
    </w:p>
    <w:p w14:paraId="10E14A50" w14:textId="0EF9CD62" w:rsidR="007A5B6A" w:rsidRPr="003A00A3" w:rsidRDefault="007A5B6A" w:rsidP="007A5B6A">
      <w:pPr>
        <w:pStyle w:val="Lijstalinea"/>
        <w:numPr>
          <w:ilvl w:val="1"/>
          <w:numId w:val="45"/>
        </w:numPr>
      </w:pPr>
      <w:proofErr w:type="spellStart"/>
      <w:r w:rsidRPr="003A00A3">
        <w:t>Fingerprint</w:t>
      </w:r>
      <w:r w:rsidR="000573A0" w:rsidRPr="003A00A3">
        <w:t>ing</w:t>
      </w:r>
      <w:proofErr w:type="spellEnd"/>
    </w:p>
    <w:p w14:paraId="2048E7B2" w14:textId="77777777" w:rsidR="00640D8D" w:rsidRPr="003A00A3" w:rsidRDefault="00640D8D" w:rsidP="00640D8D">
      <w:pPr>
        <w:pStyle w:val="Lijstalinea"/>
        <w:ind w:left="1440"/>
      </w:pPr>
    </w:p>
    <w:p w14:paraId="2F6E16BA" w14:textId="77777777" w:rsidR="000F6E8A" w:rsidRPr="003A00A3" w:rsidRDefault="000F6E8A" w:rsidP="000F6E8A">
      <w:pPr>
        <w:pStyle w:val="Lijstalinea"/>
        <w:numPr>
          <w:ilvl w:val="0"/>
          <w:numId w:val="45"/>
        </w:numPr>
      </w:pPr>
      <w:r w:rsidRPr="003A00A3">
        <w:t>Fase</w:t>
      </w:r>
    </w:p>
    <w:p w14:paraId="2D6ABB02" w14:textId="44D73F66" w:rsidR="000F6E8A" w:rsidRPr="003A00A3" w:rsidRDefault="000F6E8A" w:rsidP="000F6E8A">
      <w:pPr>
        <w:pStyle w:val="Lijstalinea"/>
        <w:numPr>
          <w:ilvl w:val="1"/>
          <w:numId w:val="45"/>
        </w:numPr>
      </w:pPr>
      <w:proofErr w:type="spellStart"/>
      <w:r w:rsidRPr="003A00A3">
        <w:t>Angle</w:t>
      </w:r>
      <w:proofErr w:type="spellEnd"/>
      <w:r w:rsidRPr="003A00A3">
        <w:t xml:space="preserve"> Of </w:t>
      </w:r>
      <w:proofErr w:type="spellStart"/>
      <w:r w:rsidRPr="003A00A3">
        <w:t>Arrival</w:t>
      </w:r>
      <w:proofErr w:type="spellEnd"/>
      <w:r w:rsidRPr="003A00A3">
        <w:t xml:space="preserve"> (A</w:t>
      </w:r>
      <w:r w:rsidR="006B0B12" w:rsidRPr="003A00A3">
        <w:t>O</w:t>
      </w:r>
      <w:r w:rsidRPr="003A00A3">
        <w:t>A)</w:t>
      </w:r>
    </w:p>
    <w:p w14:paraId="7CB10DDF" w14:textId="7BA03770" w:rsidR="000F6E8A" w:rsidRPr="003A00A3" w:rsidRDefault="000F6E8A" w:rsidP="000F6E8A">
      <w:pPr>
        <w:pStyle w:val="Lijstalinea"/>
        <w:numPr>
          <w:ilvl w:val="1"/>
          <w:numId w:val="45"/>
        </w:numPr>
      </w:pPr>
      <w:proofErr w:type="spellStart"/>
      <w:r w:rsidRPr="003A00A3">
        <w:t>Phase</w:t>
      </w:r>
      <w:proofErr w:type="spellEnd"/>
      <w:r w:rsidRPr="003A00A3">
        <w:t xml:space="preserve"> </w:t>
      </w:r>
      <w:r w:rsidR="006B0B12" w:rsidRPr="003A00A3">
        <w:t>O</w:t>
      </w:r>
      <w:r w:rsidRPr="003A00A3">
        <w:t xml:space="preserve">f </w:t>
      </w:r>
      <w:proofErr w:type="spellStart"/>
      <w:r w:rsidRPr="003A00A3">
        <w:t>Arrival</w:t>
      </w:r>
      <w:proofErr w:type="spellEnd"/>
      <w:r w:rsidRPr="003A00A3">
        <w:t xml:space="preserve"> (P</w:t>
      </w:r>
      <w:r w:rsidR="006B0B12" w:rsidRPr="003A00A3">
        <w:t>O</w:t>
      </w:r>
      <w:r w:rsidRPr="003A00A3">
        <w:t>A)</w:t>
      </w:r>
    </w:p>
    <w:p w14:paraId="22051A6E" w14:textId="37312EC6" w:rsidR="00244A7A" w:rsidRPr="003A00A3" w:rsidRDefault="00244A7A" w:rsidP="000F6E8A">
      <w:pPr>
        <w:pStyle w:val="Lijstalinea"/>
        <w:numPr>
          <w:ilvl w:val="1"/>
          <w:numId w:val="45"/>
        </w:numPr>
      </w:pPr>
      <w:proofErr w:type="spellStart"/>
      <w:r w:rsidRPr="003A00A3">
        <w:t>Phase</w:t>
      </w:r>
      <w:proofErr w:type="spellEnd"/>
      <w:r w:rsidRPr="003A00A3">
        <w:t xml:space="preserve"> </w:t>
      </w:r>
      <w:proofErr w:type="spellStart"/>
      <w:r w:rsidRPr="003A00A3">
        <w:t>Difference</w:t>
      </w:r>
      <w:proofErr w:type="spellEnd"/>
      <w:r w:rsidRPr="003A00A3">
        <w:t xml:space="preserve"> Of </w:t>
      </w:r>
      <w:proofErr w:type="spellStart"/>
      <w:r w:rsidRPr="003A00A3">
        <w:t>Arrival</w:t>
      </w:r>
      <w:proofErr w:type="spellEnd"/>
    </w:p>
    <w:p w14:paraId="1D220B80" w14:textId="762ECE66" w:rsidR="00F86B03" w:rsidRPr="003A00A3" w:rsidRDefault="00640D8D" w:rsidP="00640D8D">
      <w:pPr>
        <w:pStyle w:val="Lijstalinea"/>
        <w:numPr>
          <w:ilvl w:val="0"/>
          <w:numId w:val="45"/>
        </w:numPr>
      </w:pPr>
      <w:r w:rsidRPr="003A00A3">
        <w:t>T</w:t>
      </w:r>
      <w:r w:rsidR="00F86B03" w:rsidRPr="003A00A3">
        <w:t>ijd</w:t>
      </w:r>
    </w:p>
    <w:p w14:paraId="4A2021B8" w14:textId="4195319E" w:rsidR="00D06FD6" w:rsidRPr="003A00A3" w:rsidRDefault="00D06FD6" w:rsidP="00FB192A">
      <w:pPr>
        <w:pStyle w:val="Lijstalinea"/>
        <w:numPr>
          <w:ilvl w:val="1"/>
          <w:numId w:val="45"/>
        </w:numPr>
      </w:pPr>
      <w:r w:rsidRPr="003A00A3">
        <w:t xml:space="preserve">Time Of </w:t>
      </w:r>
      <w:proofErr w:type="spellStart"/>
      <w:r w:rsidRPr="003A00A3">
        <w:t>Arrival</w:t>
      </w:r>
      <w:proofErr w:type="spellEnd"/>
      <w:r w:rsidR="006D378E" w:rsidRPr="003A00A3">
        <w:t xml:space="preserve"> (TOA)</w:t>
      </w:r>
      <w:r w:rsidR="009739B6" w:rsidRPr="003A00A3">
        <w:t xml:space="preserve"> / </w:t>
      </w:r>
      <w:r w:rsidRPr="003A00A3">
        <w:t>Time of Flight</w:t>
      </w:r>
      <w:r w:rsidR="006D378E" w:rsidRPr="003A00A3">
        <w:t xml:space="preserve"> (TOF)</w:t>
      </w:r>
    </w:p>
    <w:p w14:paraId="64707799" w14:textId="20FE1E12" w:rsidR="00112494" w:rsidRPr="003A00A3" w:rsidRDefault="00112494" w:rsidP="00640D8D">
      <w:pPr>
        <w:pStyle w:val="Lijstalinea"/>
        <w:numPr>
          <w:ilvl w:val="1"/>
          <w:numId w:val="45"/>
        </w:numPr>
      </w:pPr>
      <w:r w:rsidRPr="003A00A3">
        <w:t>Return Time Of Flight</w:t>
      </w:r>
      <w:r w:rsidR="006D378E" w:rsidRPr="003A00A3">
        <w:t xml:space="preserve"> (RTOF)</w:t>
      </w:r>
    </w:p>
    <w:p w14:paraId="748F63CA" w14:textId="787190E2" w:rsidR="00521335" w:rsidRPr="003A00A3" w:rsidRDefault="00521335" w:rsidP="00686CF5">
      <w:pPr>
        <w:pStyle w:val="Lijstalinea"/>
        <w:numPr>
          <w:ilvl w:val="1"/>
          <w:numId w:val="45"/>
        </w:numPr>
      </w:pPr>
      <w:r w:rsidRPr="003A00A3">
        <w:t xml:space="preserve">Time </w:t>
      </w:r>
      <w:proofErr w:type="spellStart"/>
      <w:r w:rsidR="00C55FF3" w:rsidRPr="003A00A3">
        <w:t>S</w:t>
      </w:r>
      <w:r w:rsidRPr="003A00A3">
        <w:t>um</w:t>
      </w:r>
      <w:proofErr w:type="spellEnd"/>
      <w:r w:rsidRPr="003A00A3">
        <w:t xml:space="preserve"> </w:t>
      </w:r>
      <w:r w:rsidR="00C55FF3" w:rsidRPr="003A00A3">
        <w:t>O</w:t>
      </w:r>
      <w:r w:rsidRPr="003A00A3">
        <w:t xml:space="preserve">f </w:t>
      </w:r>
      <w:proofErr w:type="spellStart"/>
      <w:r w:rsidRPr="003A00A3">
        <w:t>Arrival</w:t>
      </w:r>
      <w:proofErr w:type="spellEnd"/>
      <w:r w:rsidRPr="003A00A3">
        <w:t xml:space="preserve"> (TSOA)</w:t>
      </w:r>
    </w:p>
    <w:p w14:paraId="66DFE2C7" w14:textId="6BD1E3D1" w:rsidR="00686CF5" w:rsidRPr="003A00A3" w:rsidRDefault="00D06FD6" w:rsidP="0011344D">
      <w:pPr>
        <w:pStyle w:val="Lijstalinea"/>
        <w:numPr>
          <w:ilvl w:val="1"/>
          <w:numId w:val="45"/>
        </w:numPr>
      </w:pPr>
      <w:r w:rsidRPr="003A00A3">
        <w:t xml:space="preserve">Time </w:t>
      </w:r>
      <w:proofErr w:type="spellStart"/>
      <w:r w:rsidRPr="003A00A3">
        <w:t>Difference</w:t>
      </w:r>
      <w:proofErr w:type="spellEnd"/>
      <w:r w:rsidRPr="003A00A3">
        <w:t xml:space="preserve"> Of </w:t>
      </w:r>
      <w:proofErr w:type="spellStart"/>
      <w:r w:rsidRPr="003A00A3">
        <w:t>Arrival</w:t>
      </w:r>
      <w:proofErr w:type="spellEnd"/>
      <w:r w:rsidR="006D378E" w:rsidRPr="003A00A3">
        <w:t xml:space="preserve"> (TDOA)</w:t>
      </w:r>
    </w:p>
    <w:p w14:paraId="465DD3D0" w14:textId="090130F1" w:rsidR="00543F4C" w:rsidRPr="003A00A3" w:rsidRDefault="00E77F39" w:rsidP="00543F4C">
      <w:pPr>
        <w:pStyle w:val="Kop3"/>
      </w:pPr>
      <w:r w:rsidRPr="003A00A3">
        <w:t>Sig</w:t>
      </w:r>
      <w:r w:rsidR="007651E5" w:rsidRPr="003A00A3">
        <w:t>n</w:t>
      </w:r>
      <w:r w:rsidRPr="003A00A3">
        <w:t>aalsterkte systemen</w:t>
      </w:r>
    </w:p>
    <w:p w14:paraId="2C2E3D13" w14:textId="4861CDB4" w:rsidR="007651E5" w:rsidRPr="003A00A3" w:rsidRDefault="00E77F39" w:rsidP="00E77F39">
      <w:r w:rsidRPr="003A00A3">
        <w:t>In deze technieken wordt gesteund op het feit dat signaalsterkte afneemt naarmate de afstand tussen zender en ontvanger toeneemt.</w:t>
      </w:r>
      <w:r w:rsidR="007651E5" w:rsidRPr="003A00A3">
        <w:t xml:space="preserve"> De relatie tussen signaalsterkte</w:t>
      </w:r>
      <w:r w:rsidR="003112E5" w:rsidRPr="003A00A3">
        <w:t xml:space="preserve"> </w:t>
      </w:r>
      <w:r w:rsidR="001061A8">
        <w:t>(</w:t>
      </w:r>
      <w:r w:rsidR="003112E5" w:rsidRPr="003A00A3">
        <w:t>ook wel amplitude</w:t>
      </w:r>
      <w:r w:rsidR="007651E5" w:rsidRPr="003A00A3">
        <w:t xml:space="preserve"> </w:t>
      </w:r>
      <w:r w:rsidR="001061A8">
        <w:t xml:space="preserve">genoemd) </w:t>
      </w:r>
      <w:r w:rsidR="007651E5" w:rsidRPr="003A00A3">
        <w:t>en</w:t>
      </w:r>
      <w:r w:rsidR="001061A8">
        <w:t xml:space="preserve"> de</w:t>
      </w:r>
      <w:r w:rsidR="007651E5" w:rsidRPr="003A00A3">
        <w:t xml:space="preserve"> afstand tussen zender en ontvanger wordt weergegeven door</w:t>
      </w:r>
      <w:r w:rsidR="0096062B" w:rsidRPr="003A00A3">
        <w:t>:</w:t>
      </w:r>
    </w:p>
    <w:p w14:paraId="36CBC234" w14:textId="26526D67" w:rsidR="0096062B" w:rsidRPr="003A00A3" w:rsidRDefault="0096062B" w:rsidP="0096062B">
      <w:pPr>
        <w:pStyle w:val="Formulemetnummering"/>
        <w:keepNext/>
      </w:p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ab/>
        <w:t>(</w:t>
      </w:r>
      <w:fldSimple w:instr=" STYLEREF 1 \s ">
        <w:r w:rsidR="001B14E6">
          <w:rPr>
            <w:noProof/>
          </w:rPr>
          <w:t>2</w:t>
        </w:r>
      </w:fldSimple>
      <w:r w:rsidR="00B7471F">
        <w:noBreakHyphen/>
      </w:r>
      <w:fldSimple w:instr=" SEQ Vergelijking \* ARABIC \s 1 ">
        <w:r w:rsidR="001B14E6">
          <w:rPr>
            <w:noProof/>
          </w:rPr>
          <w:t>1</w:t>
        </w:r>
      </w:fldSimple>
      <w:r w:rsidRPr="003A00A3">
        <w:t>)</w:t>
      </w:r>
    </w:p>
    <w:p w14:paraId="7DC2D755" w14:textId="2A1A5A85" w:rsidR="0096062B" w:rsidRPr="003A00A3" w:rsidRDefault="0096062B" w:rsidP="0011344D">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06F14B70" w14:textId="06DC9669" w:rsidR="008179D4" w:rsidRPr="003A00A3" w:rsidRDefault="007651E5" w:rsidP="008179D4">
      <w:r w:rsidRPr="003A00A3">
        <w:t xml:space="preserve">De </w:t>
      </w:r>
      <w:r w:rsidR="001D4F4E" w:rsidRPr="003A00A3">
        <w:t>gebruikte representatie</w:t>
      </w:r>
      <w:r w:rsidRPr="003A00A3">
        <w:t xml:space="preserve"> van de signaalsterkte is wel </w:t>
      </w:r>
      <w:r w:rsidR="001D4F4E" w:rsidRPr="003A00A3">
        <w:t>verschillend</w:t>
      </w:r>
      <w:r w:rsidRPr="003A00A3">
        <w:t xml:space="preserve"> tussen de technieken. Zo zal bij RSS een absolute waarde</w:t>
      </w:r>
      <w:r w:rsidR="001061A8">
        <w:t xml:space="preserve"> gebruikt worden</w:t>
      </w:r>
      <w:r w:rsidRPr="003A00A3">
        <w:t xml:space="preserve"> </w:t>
      </w:r>
      <w:r w:rsidR="00D909DA" w:rsidRPr="003A00A3">
        <w:t>terwijl bij</w:t>
      </w:r>
      <w:r w:rsidRPr="003A00A3">
        <w:t xml:space="preserve"> </w:t>
      </w:r>
      <w:r w:rsidR="009202B6" w:rsidRPr="003A00A3">
        <w:t>RSSI een relatieve waarde g</w:t>
      </w:r>
      <w:r w:rsidR="001061A8">
        <w:t xml:space="preserve">angbaar is </w:t>
      </w:r>
      <w:r w:rsidR="009202B6" w:rsidRPr="003A00A3">
        <w:t xml:space="preserve">als indicator. </w:t>
      </w:r>
      <w:r w:rsidR="001061A8">
        <w:t>Hierbij geeft</w:t>
      </w:r>
      <w:r w:rsidR="009202B6" w:rsidRPr="003A00A3">
        <w:t xml:space="preserve"> de relatieve waarde </w:t>
      </w:r>
      <w:r w:rsidR="00D909DA" w:rsidRPr="003A00A3">
        <w:t xml:space="preserve">een indicatie </w:t>
      </w:r>
      <w:r w:rsidR="009202B6" w:rsidRPr="003A00A3">
        <w:t>ten opzicht</w:t>
      </w:r>
      <w:r w:rsidR="001061A8">
        <w:t>e</w:t>
      </w:r>
      <w:r w:rsidR="009202B6" w:rsidRPr="003A00A3">
        <w:t xml:space="preserve"> van een gekend</w:t>
      </w:r>
      <w:r w:rsidR="001061A8">
        <w:t>e</w:t>
      </w:r>
      <w:r w:rsidR="009202B6" w:rsidRPr="003A00A3">
        <w:t xml:space="preserve"> referentiewaarde op een bepaalde afstand. </w:t>
      </w:r>
      <w:r w:rsidR="008179D4" w:rsidRPr="003A00A3">
        <w:t xml:space="preserve">Voor positiebepaling zal n-punt </w:t>
      </w:r>
      <w:proofErr w:type="spellStart"/>
      <w:r w:rsidR="008179D4" w:rsidRPr="003A00A3">
        <w:t>lateratie</w:t>
      </w:r>
      <w:proofErr w:type="spellEnd"/>
      <w:r w:rsidR="008179D4" w:rsidRPr="003A00A3">
        <w:t xml:space="preserve"> gebruikt worden en specifiek circulaire </w:t>
      </w:r>
      <w:proofErr w:type="spellStart"/>
      <w:r w:rsidR="008179D4" w:rsidRPr="003A00A3">
        <w:t>lateratie</w:t>
      </w:r>
      <w:proofErr w:type="spellEnd"/>
      <w:r w:rsidR="008179D4" w:rsidRPr="003A00A3">
        <w:t xml:space="preserve"> bij RSS(I)</w:t>
      </w:r>
      <w:r w:rsidR="00367B20" w:rsidRPr="003A00A3">
        <w:t xml:space="preserve">. In </w:t>
      </w:r>
      <w:r w:rsidR="00367B20" w:rsidRPr="003A00A3">
        <w:fldChar w:fldCharType="begin"/>
      </w:r>
      <w:r w:rsidR="00367B20" w:rsidRPr="003A00A3">
        <w:instrText xml:space="preserve"> REF _Ref86229378 \h </w:instrText>
      </w:r>
      <w:r w:rsidR="00367B20" w:rsidRPr="003A00A3">
        <w:fldChar w:fldCharType="separate"/>
      </w:r>
      <w:r w:rsidR="001B14E6" w:rsidRPr="003A00A3">
        <w:t xml:space="preserve">Figuur </w:t>
      </w:r>
      <w:r w:rsidR="001B14E6">
        <w:rPr>
          <w:noProof/>
        </w:rPr>
        <w:t>2</w:t>
      </w:r>
      <w:r w:rsidR="001B14E6">
        <w:noBreakHyphen/>
      </w:r>
      <w:r w:rsidR="001B14E6">
        <w:rPr>
          <w:noProof/>
        </w:rPr>
        <w:t>1</w:t>
      </w:r>
      <w:r w:rsidR="00367B20" w:rsidRPr="003A00A3">
        <w:fldChar w:fldCharType="end"/>
      </w:r>
      <w:r w:rsidR="00367B20" w:rsidRPr="003A00A3">
        <w:t xml:space="preserve"> is te zien ho minimaal  drie waarden nodig </w:t>
      </w:r>
      <w:r w:rsidR="001061A8">
        <w:t>zijn</w:t>
      </w:r>
      <w:r w:rsidR="00367B20" w:rsidRPr="003A00A3">
        <w:t xml:space="preserve"> </w:t>
      </w:r>
      <w:r w:rsidR="001061A8">
        <w:t>om een twee</w:t>
      </w:r>
      <w:r w:rsidR="00367B20" w:rsidRPr="003A00A3">
        <w:t>dimension</w:t>
      </w:r>
      <w:r w:rsidR="001061A8">
        <w:t>a</w:t>
      </w:r>
      <w:r w:rsidR="00367B20" w:rsidRPr="003A00A3">
        <w:t xml:space="preserve">le positie te </w:t>
      </w:r>
      <w:r w:rsidR="0080485A" w:rsidRPr="003A00A3">
        <w:t>bekomen</w:t>
      </w:r>
      <w:r w:rsidR="00367B20" w:rsidRPr="003A00A3">
        <w:t xml:space="preserve"> via circulaire </w:t>
      </w:r>
      <w:proofErr w:type="spellStart"/>
      <w:r w:rsidR="00367B20" w:rsidRPr="003A00A3">
        <w:t>lateratie</w:t>
      </w:r>
      <w:proofErr w:type="spellEnd"/>
      <w:r w:rsidR="00367B20" w:rsidRPr="003A00A3">
        <w:t>.</w:t>
      </w:r>
      <w:r w:rsidR="00C04067" w:rsidRPr="003A00A3">
        <w:t xml:space="preserve"> Bij </w:t>
      </w:r>
      <w:r w:rsidR="002E66AD" w:rsidRPr="003A00A3">
        <w:t xml:space="preserve">een </w:t>
      </w:r>
      <w:r w:rsidR="001061A8">
        <w:t>drie</w:t>
      </w:r>
      <w:r w:rsidR="00C04067" w:rsidRPr="003A00A3">
        <w:t>dimension</w:t>
      </w:r>
      <w:r w:rsidR="001061A8">
        <w:t xml:space="preserve">aal </w:t>
      </w:r>
      <w:r w:rsidR="002E66AD" w:rsidRPr="003A00A3">
        <w:t>systeem</w:t>
      </w:r>
      <w:r w:rsidR="00C04067" w:rsidRPr="003A00A3">
        <w:t xml:space="preserve"> </w:t>
      </w:r>
      <w:r w:rsidR="00CE5B9F" w:rsidRPr="003A00A3">
        <w:t>zal er nog een extra waarde nodig zijn.</w:t>
      </w:r>
    </w:p>
    <w:p w14:paraId="2886F40C" w14:textId="77777777" w:rsidR="00367B20" w:rsidRPr="003A00A3" w:rsidRDefault="00367B20" w:rsidP="00367B20">
      <w:pPr>
        <w:keepNext/>
        <w:jc w:val="center"/>
      </w:pPr>
      <w:r w:rsidRPr="003A00A3">
        <w:rPr>
          <w:noProof/>
        </w:rPr>
        <w:drawing>
          <wp:inline distT="0" distB="0" distL="0" distR="0" wp14:anchorId="46AE320A" wp14:editId="5219D338">
            <wp:extent cx="2334306" cy="198120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5908" cy="1991047"/>
                    </a:xfrm>
                    <a:prstGeom prst="rect">
                      <a:avLst/>
                    </a:prstGeom>
                  </pic:spPr>
                </pic:pic>
              </a:graphicData>
            </a:graphic>
          </wp:inline>
        </w:drawing>
      </w:r>
    </w:p>
    <w:p w14:paraId="7D4BA922" w14:textId="0F00B963" w:rsidR="00367B20" w:rsidRPr="003A00A3" w:rsidRDefault="00367B20" w:rsidP="00367B20">
      <w:pPr>
        <w:pStyle w:val="Bijschrift"/>
        <w:jc w:val="center"/>
      </w:pPr>
      <w:bookmarkStart w:id="16" w:name="_Ref86229378"/>
      <w:r w:rsidRPr="003A00A3">
        <w:t xml:space="preserve">Figuur </w:t>
      </w:r>
      <w:fldSimple w:instr=" STYLEREF 1 \s ">
        <w:r w:rsidR="001B14E6">
          <w:rPr>
            <w:noProof/>
          </w:rPr>
          <w:t>2</w:t>
        </w:r>
      </w:fldSimple>
      <w:r w:rsidR="00734B0A">
        <w:noBreakHyphen/>
      </w:r>
      <w:fldSimple w:instr=" SEQ Figuur \* ARABIC \s 1 ">
        <w:r w:rsidR="001B14E6">
          <w:rPr>
            <w:noProof/>
          </w:rPr>
          <w:t>1</w:t>
        </w:r>
      </w:fldSimple>
      <w:bookmarkEnd w:id="16"/>
      <w:r w:rsidRPr="003A00A3">
        <w:t xml:space="preserve">: Positiebepaling door </w:t>
      </w:r>
      <w:proofErr w:type="spellStart"/>
      <w:r w:rsidRPr="003A00A3">
        <w:t>trilateratie</w:t>
      </w:r>
      <w:proofErr w:type="spellEnd"/>
      <w:r w:rsidRPr="003A00A3">
        <w:t xml:space="preserve"> 2D</w:t>
      </w:r>
      <w:sdt>
        <w:sdtPr>
          <w:id w:val="792952785"/>
          <w:citation/>
        </w:sdtPr>
        <w:sdtEndPr/>
        <w:sdtContent>
          <w:r w:rsidRPr="003A00A3">
            <w:fldChar w:fldCharType="begin"/>
          </w:r>
          <w:r w:rsidRPr="003A00A3">
            <w:instrText xml:space="preserve"> CITATION Küp05 \l 1043 </w:instrText>
          </w:r>
          <w:r w:rsidRPr="003A00A3">
            <w:fldChar w:fldCharType="separate"/>
          </w:r>
          <w:r w:rsidR="00226856">
            <w:rPr>
              <w:noProof/>
            </w:rPr>
            <w:t xml:space="preserve"> </w:t>
          </w:r>
          <w:r w:rsidR="00226856" w:rsidRPr="00226856">
            <w:rPr>
              <w:noProof/>
            </w:rPr>
            <w:t>[2]</w:t>
          </w:r>
          <w:r w:rsidRPr="003A00A3">
            <w:fldChar w:fldCharType="end"/>
          </w:r>
        </w:sdtContent>
      </w:sdt>
    </w:p>
    <w:p w14:paraId="1224C50D" w14:textId="3FCDCBC4" w:rsidR="000573A0" w:rsidRPr="003A00A3" w:rsidRDefault="000573A0" w:rsidP="000573A0">
      <w:pPr>
        <w:pStyle w:val="Inhopg1"/>
        <w:rPr>
          <w:noProof w:val="0"/>
        </w:rPr>
      </w:pPr>
      <w:r w:rsidRPr="003A00A3">
        <w:rPr>
          <w:noProof w:val="0"/>
        </w:rPr>
        <w:lastRenderedPageBreak/>
        <w:t>Voordelen RSS(I)</w:t>
      </w:r>
    </w:p>
    <w:p w14:paraId="27A83148" w14:textId="77777777" w:rsidR="000573A0" w:rsidRPr="003A00A3" w:rsidRDefault="000573A0" w:rsidP="000573A0">
      <w:pPr>
        <w:pStyle w:val="Lijstalinea"/>
        <w:numPr>
          <w:ilvl w:val="0"/>
          <w:numId w:val="45"/>
        </w:numPr>
      </w:pPr>
      <w:r w:rsidRPr="003A00A3">
        <w:t>Simpel</w:t>
      </w:r>
    </w:p>
    <w:p w14:paraId="7A775B6A" w14:textId="2A7B2C74" w:rsidR="000573A0" w:rsidRPr="003A00A3" w:rsidRDefault="000573A0" w:rsidP="000573A0">
      <w:pPr>
        <w:pStyle w:val="Lijstalinea"/>
        <w:numPr>
          <w:ilvl w:val="0"/>
          <w:numId w:val="45"/>
        </w:numPr>
      </w:pPr>
      <w:proofErr w:type="spellStart"/>
      <w:r w:rsidRPr="003A00A3">
        <w:t>Koste</w:t>
      </w:r>
      <w:r w:rsidR="001061A8">
        <w:t>n</w:t>
      </w:r>
      <w:r w:rsidRPr="003A00A3">
        <w:t>fficiënt</w:t>
      </w:r>
      <w:proofErr w:type="spellEnd"/>
    </w:p>
    <w:p w14:paraId="4FFADD8E" w14:textId="77777777" w:rsidR="000573A0" w:rsidRPr="003A00A3" w:rsidRDefault="000573A0" w:rsidP="000573A0">
      <w:pPr>
        <w:pStyle w:val="Lijstalinea"/>
        <w:numPr>
          <w:ilvl w:val="0"/>
          <w:numId w:val="45"/>
        </w:numPr>
      </w:pPr>
      <w:r w:rsidRPr="003A00A3">
        <w:t>Verschillende technologieën</w:t>
      </w:r>
    </w:p>
    <w:p w14:paraId="661267BA" w14:textId="77777777" w:rsidR="000573A0" w:rsidRPr="003A00A3" w:rsidRDefault="000573A0" w:rsidP="000573A0">
      <w:pPr>
        <w:pStyle w:val="Inhopg1"/>
        <w:rPr>
          <w:noProof w:val="0"/>
        </w:rPr>
      </w:pPr>
      <w:r w:rsidRPr="003A00A3">
        <w:rPr>
          <w:noProof w:val="0"/>
        </w:rPr>
        <w:t>Nadelen RSS(I)</w:t>
      </w:r>
    </w:p>
    <w:p w14:paraId="6B222DEC" w14:textId="77777777" w:rsidR="000573A0" w:rsidRPr="003A00A3" w:rsidRDefault="000573A0" w:rsidP="000573A0">
      <w:pPr>
        <w:pStyle w:val="Lijstalinea"/>
        <w:numPr>
          <w:ilvl w:val="0"/>
          <w:numId w:val="45"/>
        </w:numPr>
      </w:pPr>
      <w:proofErr w:type="spellStart"/>
      <w:r w:rsidRPr="003A00A3">
        <w:t>Multipad</w:t>
      </w:r>
      <w:proofErr w:type="spellEnd"/>
      <w:r w:rsidRPr="003A00A3">
        <w:t xml:space="preserve"> gevoelig</w:t>
      </w:r>
    </w:p>
    <w:p w14:paraId="277016BB" w14:textId="6374DD31" w:rsidR="000573A0" w:rsidRPr="003A00A3" w:rsidRDefault="000573A0" w:rsidP="00D83163">
      <w:pPr>
        <w:pStyle w:val="Lijstalinea"/>
        <w:numPr>
          <w:ilvl w:val="0"/>
          <w:numId w:val="45"/>
        </w:numPr>
      </w:pPr>
      <w:r w:rsidRPr="003A00A3">
        <w:t>Gevoelig aan geometrie omgeving</w:t>
      </w:r>
    </w:p>
    <w:p w14:paraId="1556856F" w14:textId="220BD46A" w:rsidR="00C57BCB" w:rsidRPr="003A00A3" w:rsidRDefault="00C57BCB" w:rsidP="00C57BCB">
      <w:pPr>
        <w:pStyle w:val="Lijstalinea"/>
        <w:numPr>
          <w:ilvl w:val="0"/>
          <w:numId w:val="45"/>
        </w:numPr>
      </w:pPr>
      <w:r w:rsidRPr="003A00A3">
        <w:t xml:space="preserve">Beperkte </w:t>
      </w:r>
      <w:r w:rsidR="001061A8">
        <w:t>nauwkeurig</w:t>
      </w:r>
      <w:r w:rsidRPr="003A00A3">
        <w:t>heid</w:t>
      </w:r>
    </w:p>
    <w:p w14:paraId="65B1E09F" w14:textId="77777777" w:rsidR="00B76B22" w:rsidRPr="003A00A3" w:rsidRDefault="00B76B22" w:rsidP="00B76B22">
      <w:pPr>
        <w:pStyle w:val="Lijstalinea"/>
      </w:pPr>
    </w:p>
    <w:p w14:paraId="1486C11F" w14:textId="3D218F12" w:rsidR="00C57BCB" w:rsidRPr="003A00A3" w:rsidRDefault="00D909DA" w:rsidP="00D83163">
      <w:r w:rsidRPr="003A00A3">
        <w:t>E</w:t>
      </w:r>
      <w:r w:rsidR="001E39F1" w:rsidRPr="003A00A3">
        <w:t>r</w:t>
      </w:r>
      <w:r w:rsidRPr="003A00A3">
        <w:t xml:space="preserve"> bestaat ook nog </w:t>
      </w:r>
      <w:r w:rsidR="009202B6" w:rsidRPr="003A00A3">
        <w:t xml:space="preserve">CSI </w:t>
      </w:r>
      <w:r w:rsidRPr="003A00A3">
        <w:t xml:space="preserve">wat </w:t>
      </w:r>
      <w:r w:rsidR="009202B6" w:rsidRPr="003A00A3">
        <w:t>meer geavanceerd</w:t>
      </w:r>
      <w:r w:rsidR="00B76B22" w:rsidRPr="003A00A3">
        <w:t xml:space="preserve"> is,</w:t>
      </w:r>
      <w:r w:rsidR="009202B6" w:rsidRPr="003A00A3">
        <w:t xml:space="preserve"> gezien d</w:t>
      </w:r>
      <w:r w:rsidR="00B76B22" w:rsidRPr="003A00A3">
        <w:t xml:space="preserve">eze </w:t>
      </w:r>
      <w:r w:rsidR="009202B6" w:rsidRPr="003A00A3">
        <w:t xml:space="preserve">techniek </w:t>
      </w:r>
      <w:r w:rsidR="00734833" w:rsidRPr="003A00A3">
        <w:t>naast amplitude ook fase gebruikt</w:t>
      </w:r>
      <w:r w:rsidR="009202B6" w:rsidRPr="003A00A3">
        <w:t xml:space="preserve"> als waarde. Er wordt gebruik gemaakt van een CIR en CFR, die tijdsvertragingen en ‘</w:t>
      </w:r>
      <w:proofErr w:type="spellStart"/>
      <w:r w:rsidR="009202B6" w:rsidRPr="003A00A3">
        <w:t>frequency-selective</w:t>
      </w:r>
      <w:proofErr w:type="spellEnd"/>
      <w:r w:rsidR="009202B6" w:rsidRPr="003A00A3">
        <w:t xml:space="preserve"> fading’ door </w:t>
      </w:r>
      <w:r w:rsidR="001061A8">
        <w:t xml:space="preserve">een </w:t>
      </w:r>
      <w:r w:rsidR="009202B6" w:rsidRPr="003A00A3">
        <w:t>’</w:t>
      </w:r>
      <w:proofErr w:type="spellStart"/>
      <w:r w:rsidR="009202B6" w:rsidRPr="003A00A3">
        <w:t>multipad</w:t>
      </w:r>
      <w:proofErr w:type="spellEnd"/>
      <w:r w:rsidR="009202B6" w:rsidRPr="003A00A3">
        <w:t xml:space="preserve">’ gaan weergeven. </w:t>
      </w:r>
    </w:p>
    <w:p w14:paraId="20CDF21F" w14:textId="77777777" w:rsidR="00C57BCB" w:rsidRPr="003A00A3" w:rsidRDefault="00C57BCB" w:rsidP="00C57BCB">
      <w:pPr>
        <w:pStyle w:val="Inhopg1"/>
        <w:rPr>
          <w:noProof w:val="0"/>
        </w:rPr>
      </w:pPr>
      <w:r w:rsidRPr="003A00A3">
        <w:rPr>
          <w:noProof w:val="0"/>
        </w:rPr>
        <w:t>Voordelen CSI</w:t>
      </w:r>
    </w:p>
    <w:p w14:paraId="17CE56AC" w14:textId="77777777" w:rsidR="00C57BCB" w:rsidRPr="003A00A3" w:rsidRDefault="00C57BCB" w:rsidP="00C57BCB">
      <w:pPr>
        <w:pStyle w:val="Lijstalinea"/>
        <w:numPr>
          <w:ilvl w:val="0"/>
          <w:numId w:val="45"/>
        </w:numPr>
      </w:pPr>
      <w:r w:rsidRPr="003A00A3">
        <w:t xml:space="preserve">Minder gevoelig aan </w:t>
      </w:r>
      <w:proofErr w:type="spellStart"/>
      <w:r w:rsidRPr="003A00A3">
        <w:t>Multipad</w:t>
      </w:r>
      <w:proofErr w:type="spellEnd"/>
      <w:r w:rsidRPr="003A00A3">
        <w:t xml:space="preserve"> </w:t>
      </w:r>
    </w:p>
    <w:p w14:paraId="61DFBBEE" w14:textId="77777777" w:rsidR="00C57BCB" w:rsidRPr="003A00A3" w:rsidRDefault="00C57BCB" w:rsidP="00C57BCB">
      <w:pPr>
        <w:pStyle w:val="Lijstalinea"/>
        <w:numPr>
          <w:ilvl w:val="0"/>
          <w:numId w:val="45"/>
        </w:numPr>
      </w:pPr>
      <w:r w:rsidRPr="003A00A3">
        <w:t>Minder gevoelig aan ruis</w:t>
      </w:r>
    </w:p>
    <w:p w14:paraId="5F39832F" w14:textId="28F205D2" w:rsidR="00C57BCB" w:rsidRPr="003A00A3" w:rsidRDefault="00C57BCB" w:rsidP="00C57BCB">
      <w:pPr>
        <w:pStyle w:val="Inhopg1"/>
        <w:rPr>
          <w:noProof w:val="0"/>
        </w:rPr>
      </w:pPr>
      <w:r w:rsidRPr="003A00A3">
        <w:rPr>
          <w:noProof w:val="0"/>
        </w:rPr>
        <w:t>Nadelen CSI</w:t>
      </w:r>
    </w:p>
    <w:p w14:paraId="4805477D" w14:textId="76AEAEB1" w:rsidR="008179D4" w:rsidRPr="003A00A3" w:rsidRDefault="00CB1459" w:rsidP="008179D4">
      <w:pPr>
        <w:pStyle w:val="Lijstalinea"/>
        <w:numPr>
          <w:ilvl w:val="0"/>
          <w:numId w:val="45"/>
        </w:numPr>
      </w:pPr>
      <w:proofErr w:type="spellStart"/>
      <w:r w:rsidRPr="003A00A3">
        <w:t>Dedicated</w:t>
      </w:r>
      <w:proofErr w:type="spellEnd"/>
      <w:r w:rsidRPr="003A00A3">
        <w:t xml:space="preserve"> </w:t>
      </w:r>
      <w:proofErr w:type="spellStart"/>
      <w:r w:rsidRPr="003A00A3">
        <w:t>harwarde</w:t>
      </w:r>
      <w:proofErr w:type="spellEnd"/>
      <w:r w:rsidRPr="003A00A3">
        <w:t xml:space="preserve"> </w:t>
      </w:r>
      <w:r w:rsidR="00DE44AC">
        <w:t>nodig</w:t>
      </w:r>
      <w:r w:rsidRPr="003A00A3">
        <w:t>: NIC</w:t>
      </w:r>
    </w:p>
    <w:p w14:paraId="281C43ED" w14:textId="77777777" w:rsidR="000D77A5" w:rsidRPr="003A00A3" w:rsidRDefault="000D77A5" w:rsidP="000D77A5">
      <w:pPr>
        <w:pStyle w:val="Lijstalinea"/>
      </w:pPr>
    </w:p>
    <w:p w14:paraId="5A78F2DF" w14:textId="229A49AD" w:rsidR="009E5ACB" w:rsidRPr="003A00A3" w:rsidRDefault="00B76B22" w:rsidP="00D83163">
      <w:r w:rsidRPr="003A00A3">
        <w:t>Een laatste</w:t>
      </w:r>
      <w:r w:rsidR="00507DFD" w:rsidRPr="003A00A3">
        <w:t xml:space="preserve"> m</w:t>
      </w:r>
      <w:r w:rsidR="00CF02FE">
        <w:t>ethode</w:t>
      </w:r>
      <w:r w:rsidR="00507DFD" w:rsidRPr="003A00A3">
        <w:t xml:space="preserve"> </w:t>
      </w:r>
      <w:r w:rsidRPr="003A00A3">
        <w:t xml:space="preserve">die </w:t>
      </w:r>
      <w:r w:rsidR="00507DFD" w:rsidRPr="003A00A3">
        <w:t>gebruik ma</w:t>
      </w:r>
      <w:r w:rsidRPr="003A00A3">
        <w:t xml:space="preserve">akt van de signaalsterkte is </w:t>
      </w:r>
      <w:proofErr w:type="spellStart"/>
      <w:r w:rsidR="00507DFD" w:rsidRPr="003A00A3">
        <w:t>fingerprint</w:t>
      </w:r>
      <w:r w:rsidR="000573A0" w:rsidRPr="003A00A3">
        <w:t>ing</w:t>
      </w:r>
      <w:proofErr w:type="spellEnd"/>
      <w:r w:rsidR="00CF02FE">
        <w:t>. H</w:t>
      </w:r>
      <w:r w:rsidR="00507DFD" w:rsidRPr="003A00A3">
        <w:t xml:space="preserve">ierbij worden </w:t>
      </w:r>
      <w:r w:rsidR="00CF02FE">
        <w:t xml:space="preserve">de </w:t>
      </w:r>
      <w:r w:rsidR="00507DFD" w:rsidRPr="003A00A3">
        <w:t xml:space="preserve">waarden van bovenstaande technieken opgeslagen in een database </w:t>
      </w:r>
      <w:r w:rsidR="00446082" w:rsidRPr="003A00A3">
        <w:t>tijdens de trainingssessie</w:t>
      </w:r>
      <w:r w:rsidR="00CF02FE">
        <w:t>. Dit staat</w:t>
      </w:r>
      <w:r w:rsidR="00446082" w:rsidRPr="003A00A3">
        <w:t xml:space="preserve"> ook </w:t>
      </w:r>
      <w:r w:rsidR="00CF02FE">
        <w:t>b</w:t>
      </w:r>
      <w:r w:rsidR="00446082" w:rsidRPr="003A00A3">
        <w:t xml:space="preserve">ekend </w:t>
      </w:r>
      <w:r w:rsidR="00CF02FE">
        <w:t>als de</w:t>
      </w:r>
      <w:r w:rsidR="00446082" w:rsidRPr="003A00A3">
        <w:t xml:space="preserve"> ‘offline </w:t>
      </w:r>
      <w:proofErr w:type="spellStart"/>
      <w:r w:rsidR="00446082" w:rsidRPr="003A00A3">
        <w:t>phase</w:t>
      </w:r>
      <w:proofErr w:type="spellEnd"/>
      <w:r w:rsidR="00446082" w:rsidRPr="003A00A3">
        <w:t xml:space="preserve">’. Deze opgeslagen </w:t>
      </w:r>
      <w:r w:rsidR="00CF02FE">
        <w:t xml:space="preserve">waarden </w:t>
      </w:r>
      <w:r w:rsidR="00446082" w:rsidRPr="003A00A3">
        <w:t xml:space="preserve">worden tijdens de ‘online </w:t>
      </w:r>
      <w:proofErr w:type="spellStart"/>
      <w:r w:rsidR="00446082" w:rsidRPr="003A00A3">
        <w:t>phase</w:t>
      </w:r>
      <w:proofErr w:type="spellEnd"/>
      <w:r w:rsidR="00446082" w:rsidRPr="003A00A3">
        <w:t>’ of operationele werking</w:t>
      </w:r>
      <w:r w:rsidR="00CF02FE">
        <w:t>sfase</w:t>
      </w:r>
      <w:r w:rsidR="00446082" w:rsidRPr="003A00A3">
        <w:t xml:space="preserve"> </w:t>
      </w:r>
      <w:r w:rsidR="00507DFD" w:rsidRPr="003A00A3">
        <w:t>geraadpleeg</w:t>
      </w:r>
      <w:r w:rsidR="008A5406" w:rsidRPr="003A00A3">
        <w:t>d</w:t>
      </w:r>
      <w:r w:rsidR="00507DFD" w:rsidRPr="003A00A3">
        <w:t xml:space="preserve"> om </w:t>
      </w:r>
      <w:r w:rsidR="00CF02FE">
        <w:t xml:space="preserve">de </w:t>
      </w:r>
      <w:r w:rsidR="00507DFD" w:rsidRPr="003A00A3">
        <w:t xml:space="preserve">plaatsbepaling te doen. </w:t>
      </w:r>
      <w:r w:rsidRPr="003A00A3">
        <w:t>In plaats</w:t>
      </w:r>
      <w:r w:rsidR="00E25502" w:rsidRPr="003A00A3">
        <w:t xml:space="preserve"> </w:t>
      </w:r>
      <w:r w:rsidRPr="003A00A3">
        <w:t>va</w:t>
      </w:r>
      <w:r w:rsidR="00A72EDC" w:rsidRPr="003A00A3">
        <w:t>n</w:t>
      </w:r>
      <w:r w:rsidRPr="003A00A3">
        <w:t xml:space="preserve"> uit de gemeten waarden de locatie te </w:t>
      </w:r>
      <w:r w:rsidR="002C5670" w:rsidRPr="003A00A3">
        <w:t xml:space="preserve">berekenen, </w:t>
      </w:r>
      <w:r w:rsidRPr="003A00A3">
        <w:t>wordt hier</w:t>
      </w:r>
      <w:r w:rsidR="002C5670" w:rsidRPr="003A00A3">
        <w:t xml:space="preserve"> de locatie </w:t>
      </w:r>
      <w:r w:rsidR="00E25502" w:rsidRPr="003A00A3">
        <w:t xml:space="preserve">bepaald door </w:t>
      </w:r>
      <w:r w:rsidRPr="003A00A3">
        <w:t xml:space="preserve">de best </w:t>
      </w:r>
      <w:r w:rsidR="002C5670" w:rsidRPr="003A00A3">
        <w:t>overeenkomende</w:t>
      </w:r>
      <w:r w:rsidRPr="003A00A3">
        <w:t xml:space="preserve"> </w:t>
      </w:r>
      <w:r w:rsidR="002C5670" w:rsidRPr="003A00A3">
        <w:t xml:space="preserve">opgeslagen </w:t>
      </w:r>
      <w:r w:rsidRPr="003A00A3">
        <w:t>data</w:t>
      </w:r>
      <w:r w:rsidR="00E25502" w:rsidRPr="003A00A3">
        <w:t xml:space="preserve"> te </w:t>
      </w:r>
      <w:r w:rsidR="00CF02FE">
        <w:t>vinden</w:t>
      </w:r>
      <w:r w:rsidR="002C5670" w:rsidRPr="003A00A3">
        <w:t>.</w:t>
      </w:r>
      <w:r w:rsidR="00F72B16" w:rsidRPr="003A00A3">
        <w:t xml:space="preserve"> </w:t>
      </w:r>
      <w:r w:rsidR="006F136C" w:rsidRPr="003A00A3">
        <w:t xml:space="preserve">De systeemarchitectuur doorheen de verschillende fasen is weergegeven in </w:t>
      </w:r>
      <w:r w:rsidR="006F136C" w:rsidRPr="003A00A3">
        <w:fldChar w:fldCharType="begin"/>
      </w:r>
      <w:r w:rsidR="006F136C" w:rsidRPr="003A00A3">
        <w:instrText xml:space="preserve"> REF _Ref86232112 \h </w:instrText>
      </w:r>
      <w:r w:rsidR="006F136C" w:rsidRPr="003A00A3">
        <w:fldChar w:fldCharType="separate"/>
      </w:r>
      <w:r w:rsidR="001B14E6" w:rsidRPr="003A00A3">
        <w:t xml:space="preserve">Figuur </w:t>
      </w:r>
      <w:r w:rsidR="001B14E6">
        <w:rPr>
          <w:noProof/>
        </w:rPr>
        <w:t>2</w:t>
      </w:r>
      <w:r w:rsidR="001B14E6">
        <w:noBreakHyphen/>
      </w:r>
      <w:r w:rsidR="001B14E6">
        <w:rPr>
          <w:noProof/>
        </w:rPr>
        <w:t>2</w:t>
      </w:r>
      <w:r w:rsidR="006F136C" w:rsidRPr="003A00A3">
        <w:fldChar w:fldCharType="end"/>
      </w:r>
      <w:r w:rsidR="006F136C" w:rsidRPr="003A00A3">
        <w:t xml:space="preserve">. </w:t>
      </w:r>
      <w:r w:rsidR="003A3E42" w:rsidRPr="003A00A3">
        <w:t xml:space="preserve">De eigenschappen van deze techniek hangen af van de </w:t>
      </w:r>
      <w:r w:rsidR="00CF02FE">
        <w:t xml:space="preserve">gebruikte </w:t>
      </w:r>
      <w:r w:rsidR="003A3E42" w:rsidRPr="003A00A3">
        <w:t xml:space="preserve">onderliggende technieken. </w:t>
      </w:r>
    </w:p>
    <w:p w14:paraId="3CC1FAF4" w14:textId="77777777" w:rsidR="00F72B16" w:rsidRPr="003A00A3" w:rsidRDefault="00F72B16" w:rsidP="00F72B16">
      <w:pPr>
        <w:keepNext/>
        <w:jc w:val="center"/>
      </w:pPr>
      <w:r w:rsidRPr="003A00A3">
        <w:rPr>
          <w:noProof/>
        </w:rPr>
        <w:drawing>
          <wp:inline distT="0" distB="0" distL="0" distR="0" wp14:anchorId="576D311F" wp14:editId="598396BC">
            <wp:extent cx="3017520" cy="1679431"/>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9625" cy="1686168"/>
                    </a:xfrm>
                    <a:prstGeom prst="rect">
                      <a:avLst/>
                    </a:prstGeom>
                  </pic:spPr>
                </pic:pic>
              </a:graphicData>
            </a:graphic>
          </wp:inline>
        </w:drawing>
      </w:r>
    </w:p>
    <w:p w14:paraId="6B206FCD" w14:textId="1D34297F" w:rsidR="00F72B16" w:rsidRPr="003A00A3" w:rsidRDefault="00F72B16" w:rsidP="00F72B16">
      <w:pPr>
        <w:pStyle w:val="Bijschrift"/>
        <w:jc w:val="center"/>
      </w:pPr>
      <w:bookmarkStart w:id="17" w:name="_Ref86232112"/>
      <w:r w:rsidRPr="003A00A3">
        <w:t xml:space="preserve">Figuur </w:t>
      </w:r>
      <w:fldSimple w:instr=" STYLEREF 1 \s ">
        <w:r w:rsidR="001B14E6">
          <w:rPr>
            <w:noProof/>
          </w:rPr>
          <w:t>2</w:t>
        </w:r>
      </w:fldSimple>
      <w:r w:rsidR="00734B0A">
        <w:noBreakHyphen/>
      </w:r>
      <w:fldSimple w:instr=" SEQ Figuur \* ARABIC \s 1 ">
        <w:r w:rsidR="001B14E6">
          <w:rPr>
            <w:noProof/>
          </w:rPr>
          <w:t>2</w:t>
        </w:r>
      </w:fldSimple>
      <w:bookmarkEnd w:id="17"/>
      <w:r w:rsidRPr="003A00A3">
        <w:t xml:space="preserve">: Systeemarchitectuur  </w:t>
      </w:r>
      <w:proofErr w:type="spellStart"/>
      <w:r w:rsidRPr="003A00A3">
        <w:t>fingerprinting</w:t>
      </w:r>
      <w:proofErr w:type="spellEnd"/>
      <w:sdt>
        <w:sdtPr>
          <w:id w:val="2122029105"/>
          <w:citation/>
        </w:sdtPr>
        <w:sdtEndPr/>
        <w:sdtContent>
          <w:r w:rsidRPr="003A00A3">
            <w:fldChar w:fldCharType="begin"/>
          </w:r>
          <w:r w:rsidRPr="003A00A3">
            <w:instrText xml:space="preserve"> CITATION Zha19 \l 1043 </w:instrText>
          </w:r>
          <w:r w:rsidRPr="003A00A3">
            <w:fldChar w:fldCharType="separate"/>
          </w:r>
          <w:r w:rsidR="00226856">
            <w:rPr>
              <w:noProof/>
            </w:rPr>
            <w:t xml:space="preserve"> </w:t>
          </w:r>
          <w:r w:rsidR="00226856" w:rsidRPr="00226856">
            <w:rPr>
              <w:noProof/>
            </w:rPr>
            <w:t>[3]</w:t>
          </w:r>
          <w:r w:rsidRPr="003A00A3">
            <w:fldChar w:fldCharType="end"/>
          </w:r>
        </w:sdtContent>
      </w:sdt>
    </w:p>
    <w:p w14:paraId="44A33FCA" w14:textId="006648A0" w:rsidR="009E5ACB" w:rsidRPr="003A00A3" w:rsidRDefault="009E5ACB" w:rsidP="009E5ACB">
      <w:pPr>
        <w:pStyle w:val="Inhopg1"/>
        <w:rPr>
          <w:noProof w:val="0"/>
        </w:rPr>
      </w:pPr>
      <w:r w:rsidRPr="003A00A3">
        <w:rPr>
          <w:noProof w:val="0"/>
        </w:rPr>
        <w:t xml:space="preserve">Voordelen </w:t>
      </w:r>
      <w:proofErr w:type="spellStart"/>
      <w:r w:rsidRPr="003A00A3">
        <w:rPr>
          <w:noProof w:val="0"/>
        </w:rPr>
        <w:t>fingerprinting</w:t>
      </w:r>
      <w:proofErr w:type="spellEnd"/>
    </w:p>
    <w:p w14:paraId="71DA62CF" w14:textId="2442CCDB" w:rsidR="009E5ACB" w:rsidRPr="003A00A3" w:rsidRDefault="006E773F" w:rsidP="009E5ACB">
      <w:pPr>
        <w:pStyle w:val="Lijstalinea"/>
        <w:numPr>
          <w:ilvl w:val="0"/>
          <w:numId w:val="45"/>
        </w:numPr>
      </w:pPr>
      <w:r w:rsidRPr="003A00A3">
        <w:t>Hoge</w:t>
      </w:r>
      <w:r w:rsidR="009E5ACB" w:rsidRPr="003A00A3">
        <w:t xml:space="preserve"> accuraatheid</w:t>
      </w:r>
    </w:p>
    <w:p w14:paraId="03E2F6CC" w14:textId="4EC440EC" w:rsidR="009E5ACB" w:rsidRPr="003A00A3" w:rsidRDefault="009E5ACB" w:rsidP="009E5ACB">
      <w:pPr>
        <w:pStyle w:val="Inhopg1"/>
        <w:rPr>
          <w:noProof w:val="0"/>
        </w:rPr>
      </w:pPr>
      <w:r w:rsidRPr="003A00A3">
        <w:rPr>
          <w:noProof w:val="0"/>
        </w:rPr>
        <w:t xml:space="preserve">Nadelen </w:t>
      </w:r>
      <w:proofErr w:type="spellStart"/>
      <w:r w:rsidRPr="003A00A3">
        <w:rPr>
          <w:noProof w:val="0"/>
        </w:rPr>
        <w:t>fingerprinting</w:t>
      </w:r>
      <w:proofErr w:type="spellEnd"/>
    </w:p>
    <w:p w14:paraId="352291E7" w14:textId="468B145D" w:rsidR="009E5ACB" w:rsidRPr="003A00A3" w:rsidRDefault="009E5ACB" w:rsidP="009E5ACB">
      <w:pPr>
        <w:pStyle w:val="Lijstalinea"/>
        <w:numPr>
          <w:ilvl w:val="0"/>
          <w:numId w:val="45"/>
        </w:numPr>
      </w:pPr>
      <w:r w:rsidRPr="003A00A3">
        <w:t>Gevoelig aan omgevingswijzigingen</w:t>
      </w:r>
    </w:p>
    <w:p w14:paraId="521CB322" w14:textId="12B897B0" w:rsidR="00F72B16" w:rsidRPr="003A00A3" w:rsidRDefault="009E5ACB" w:rsidP="00F72B16">
      <w:pPr>
        <w:pStyle w:val="Lijstalinea"/>
        <w:numPr>
          <w:ilvl w:val="0"/>
          <w:numId w:val="45"/>
        </w:numPr>
      </w:pPr>
      <w:r w:rsidRPr="003A00A3">
        <w:t xml:space="preserve">Vergt trainingssessie voor </w:t>
      </w:r>
      <w:r w:rsidR="004D0387" w:rsidRPr="003A00A3">
        <w:t xml:space="preserve">elke </w:t>
      </w:r>
      <w:r w:rsidRPr="003A00A3">
        <w:t>ruimte</w:t>
      </w:r>
    </w:p>
    <w:p w14:paraId="6831AA28" w14:textId="228F35A8" w:rsidR="000F6E8A" w:rsidRPr="003A00A3" w:rsidRDefault="00D04D31" w:rsidP="000F6E8A">
      <w:pPr>
        <w:pStyle w:val="Kop3"/>
      </w:pPr>
      <w:r w:rsidRPr="003A00A3">
        <w:lastRenderedPageBreak/>
        <w:t>Fase</w:t>
      </w:r>
      <w:r w:rsidR="00682153" w:rsidRPr="003A00A3">
        <w:t>systemen</w:t>
      </w:r>
    </w:p>
    <w:p w14:paraId="51353B89" w14:textId="65D7AD89" w:rsidR="00DA6043" w:rsidRPr="003A00A3" w:rsidRDefault="00D04D31" w:rsidP="00D04D31">
      <w:r w:rsidRPr="003A00A3">
        <w:t xml:space="preserve">Deze systemen richten zich op de fase </w:t>
      </w:r>
      <w:r w:rsidR="00ED7FCF" w:rsidRPr="003A00A3">
        <w:t>van</w:t>
      </w:r>
      <w:r w:rsidR="00CF02FE">
        <w:t xml:space="preserve"> de</w:t>
      </w:r>
      <w:r w:rsidRPr="003A00A3">
        <w:t xml:space="preserve"> ontvangen signalen.</w:t>
      </w:r>
      <w:r w:rsidR="00ED7FCF" w:rsidRPr="003A00A3">
        <w:t xml:space="preserve"> Hierbij zijn twee verschillende aspecten </w:t>
      </w:r>
      <w:r w:rsidR="00CF02FE">
        <w:t xml:space="preserve">gangbaar: </w:t>
      </w:r>
      <w:r w:rsidR="00ED7FCF" w:rsidRPr="003A00A3">
        <w:t xml:space="preserve">POA en AOA. POA werkt </w:t>
      </w:r>
      <w:r w:rsidR="00E25502" w:rsidRPr="003A00A3">
        <w:t>met</w:t>
      </w:r>
      <w:r w:rsidR="00ED7FCF" w:rsidRPr="003A00A3">
        <w:t xml:space="preserve"> </w:t>
      </w:r>
      <w:r w:rsidR="00942489" w:rsidRPr="003A00A3">
        <w:t>het</w:t>
      </w:r>
      <w:r w:rsidR="00ED7FCF" w:rsidRPr="003A00A3">
        <w:t xml:space="preserve"> faseverschil van het ontvangen signaal</w:t>
      </w:r>
      <w:r w:rsidR="00DA6043" w:rsidRPr="003A00A3">
        <w:t xml:space="preserve"> </w:t>
      </w:r>
      <w:r w:rsidR="00BD6D9E" w:rsidRPr="003A00A3">
        <w:t>ten opzichte van een referentiesignaal</w:t>
      </w:r>
      <w:r w:rsidR="00174AC4" w:rsidRPr="003A00A3">
        <w:t xml:space="preserve"> </w:t>
      </w:r>
      <w:r w:rsidR="00671EB5" w:rsidRPr="003A00A3">
        <w:t xml:space="preserve">of ten opzichte van </w:t>
      </w:r>
      <w:r w:rsidR="00CF02FE">
        <w:t xml:space="preserve">een </w:t>
      </w:r>
      <w:r w:rsidR="00671EB5" w:rsidRPr="003A00A3">
        <w:t>andere</w:t>
      </w:r>
      <w:r w:rsidR="00942489" w:rsidRPr="003A00A3">
        <w:t xml:space="preserve"> node. </w:t>
      </w:r>
      <w:r w:rsidR="00BD6D9E" w:rsidRPr="003A00A3">
        <w:t xml:space="preserve">Dit wordt dan </w:t>
      </w:r>
      <w:r w:rsidR="00DA6043" w:rsidRPr="003A00A3">
        <w:t>gebrui</w:t>
      </w:r>
      <w:r w:rsidR="00BD6D9E" w:rsidRPr="003A00A3">
        <w:t>kt</w:t>
      </w:r>
      <w:r w:rsidR="00DA6043" w:rsidRPr="003A00A3">
        <w:t xml:space="preserve"> als indicatie voor het tijdsverschil </w:t>
      </w:r>
      <w:r w:rsidR="00174AC4" w:rsidRPr="003A00A3">
        <w:t>tussen de</w:t>
      </w:r>
      <w:r w:rsidR="00671EB5" w:rsidRPr="003A00A3">
        <w:t xml:space="preserve"> verschillende </w:t>
      </w:r>
      <w:r w:rsidR="00174AC4" w:rsidRPr="003A00A3">
        <w:t xml:space="preserve">ontvangen </w:t>
      </w:r>
      <w:r w:rsidR="00671EB5" w:rsidRPr="003A00A3">
        <w:t xml:space="preserve">signalen bij verschillende </w:t>
      </w:r>
      <w:proofErr w:type="spellStart"/>
      <w:r w:rsidR="00671EB5" w:rsidRPr="003A00A3">
        <w:t>nodes</w:t>
      </w:r>
      <w:proofErr w:type="spellEnd"/>
      <w:r w:rsidR="00DA6043" w:rsidRPr="003A00A3">
        <w:t xml:space="preserve">. </w:t>
      </w:r>
      <w:r w:rsidR="00195258" w:rsidRPr="003A00A3">
        <w:t>Hiermee</w:t>
      </w:r>
      <w:r w:rsidR="008F6220" w:rsidRPr="003A00A3">
        <w:t xml:space="preserve"> kan de </w:t>
      </w:r>
      <w:r w:rsidR="00E25502" w:rsidRPr="003A00A3">
        <w:t>afstand bepaald worden</w:t>
      </w:r>
      <w:r w:rsidR="00195258" w:rsidRPr="003A00A3">
        <w:t xml:space="preserve"> maar</w:t>
      </w:r>
      <w:r w:rsidR="00CF02FE">
        <w:t xml:space="preserve"> deze methode</w:t>
      </w:r>
      <w:r w:rsidR="00195258" w:rsidRPr="003A00A3">
        <w:t xml:space="preserve"> wordt eerder gecombineerd</w:t>
      </w:r>
      <w:r w:rsidR="00E426D8" w:rsidRPr="003A00A3">
        <w:t xml:space="preserve"> met </w:t>
      </w:r>
      <w:r w:rsidR="005A7541" w:rsidRPr="003A00A3">
        <w:t>éé</w:t>
      </w:r>
      <w:r w:rsidR="00E426D8" w:rsidRPr="003A00A3">
        <w:t xml:space="preserve">n van de andere technieken wegens de </w:t>
      </w:r>
      <w:r w:rsidR="00195258" w:rsidRPr="003A00A3">
        <w:t>beperkte</w:t>
      </w:r>
      <w:r w:rsidR="00FF302E" w:rsidRPr="003A00A3">
        <w:t xml:space="preserve"> </w:t>
      </w:r>
      <w:r w:rsidR="005A7541" w:rsidRPr="003A00A3">
        <w:t>f</w:t>
      </w:r>
      <w:r w:rsidR="00E426D8" w:rsidRPr="003A00A3">
        <w:t>ase</w:t>
      </w:r>
      <w:r w:rsidR="005A7541" w:rsidRPr="003A00A3">
        <w:t>variatie</w:t>
      </w:r>
      <w:r w:rsidR="00195258" w:rsidRPr="003A00A3">
        <w:t xml:space="preserve"> zonder ambiguïteiten</w:t>
      </w:r>
      <w:r w:rsidR="00DA6028" w:rsidRPr="003A00A3">
        <w:t>.</w:t>
      </w:r>
    </w:p>
    <w:p w14:paraId="750B776A" w14:textId="77777777" w:rsidR="001E39F1" w:rsidRPr="003A00A3" w:rsidRDefault="001E39F1" w:rsidP="001E39F1">
      <w:pPr>
        <w:pStyle w:val="Inhopg1"/>
        <w:rPr>
          <w:noProof w:val="0"/>
        </w:rPr>
      </w:pPr>
      <w:r w:rsidRPr="003A00A3">
        <w:rPr>
          <w:noProof w:val="0"/>
        </w:rPr>
        <w:t>Voordelen van POA:</w:t>
      </w:r>
    </w:p>
    <w:p w14:paraId="53F11218" w14:textId="33651441" w:rsidR="001E39F1" w:rsidRPr="003A00A3" w:rsidRDefault="001E39F1" w:rsidP="001E39F1">
      <w:pPr>
        <w:pStyle w:val="Lijstalinea"/>
        <w:numPr>
          <w:ilvl w:val="0"/>
          <w:numId w:val="45"/>
        </w:numPr>
      </w:pPr>
      <w:r w:rsidRPr="003A00A3">
        <w:t xml:space="preserve">Simpele bepaling van afstand aan de hand van faseverschil </w:t>
      </w:r>
    </w:p>
    <w:p w14:paraId="625014D5" w14:textId="77777777" w:rsidR="001E39F1" w:rsidRPr="003A00A3" w:rsidRDefault="001E39F1" w:rsidP="001E39F1">
      <w:pPr>
        <w:pStyle w:val="Lijstalinea"/>
        <w:numPr>
          <w:ilvl w:val="0"/>
          <w:numId w:val="45"/>
        </w:numPr>
      </w:pPr>
      <w:r w:rsidRPr="003A00A3">
        <w:t>Verbetert accuraatheid RSS, TOA en TDOA systemen</w:t>
      </w:r>
    </w:p>
    <w:p w14:paraId="353C21B8" w14:textId="77777777" w:rsidR="001E39F1" w:rsidRPr="003A00A3" w:rsidRDefault="001E39F1" w:rsidP="001E39F1">
      <w:pPr>
        <w:pStyle w:val="Inhopg1"/>
        <w:rPr>
          <w:noProof w:val="0"/>
        </w:rPr>
      </w:pPr>
      <w:r w:rsidRPr="003A00A3">
        <w:rPr>
          <w:noProof w:val="0"/>
        </w:rPr>
        <w:t>Nadelen van POA:</w:t>
      </w:r>
    </w:p>
    <w:p w14:paraId="5EE670B9" w14:textId="77777777" w:rsidR="001E39F1" w:rsidRPr="003A00A3" w:rsidRDefault="001E39F1" w:rsidP="001E39F1">
      <w:pPr>
        <w:pStyle w:val="Lijstalinea"/>
        <w:numPr>
          <w:ilvl w:val="0"/>
          <w:numId w:val="45"/>
        </w:numPr>
      </w:pPr>
      <w:r w:rsidRPr="003A00A3">
        <w:t>LOS is noodzakelijk voor hoge accuraatheid</w:t>
      </w:r>
    </w:p>
    <w:p w14:paraId="184047B4" w14:textId="3454530F" w:rsidR="001E39F1" w:rsidRPr="003A00A3" w:rsidRDefault="001E39F1" w:rsidP="00D04D31">
      <w:pPr>
        <w:pStyle w:val="Lijstalinea"/>
        <w:numPr>
          <w:ilvl w:val="0"/>
          <w:numId w:val="45"/>
        </w:numPr>
      </w:pPr>
      <w:r w:rsidRPr="003A00A3">
        <w:t xml:space="preserve">Beperkt bruikbaar op zich zelf </w:t>
      </w:r>
    </w:p>
    <w:p w14:paraId="22032A30" w14:textId="77777777" w:rsidR="006C0ACB" w:rsidRPr="003A00A3" w:rsidRDefault="006C0ACB" w:rsidP="006C0ACB">
      <w:pPr>
        <w:pStyle w:val="Lijstalinea"/>
      </w:pPr>
    </w:p>
    <w:p w14:paraId="4A0EE73B" w14:textId="3B419C94" w:rsidR="00DA6043" w:rsidRPr="003A00A3" w:rsidRDefault="00CF02FE" w:rsidP="00D04D31">
      <w:r>
        <w:t>B</w:t>
      </w:r>
      <w:r w:rsidR="00DA6043" w:rsidRPr="003A00A3">
        <w:t xml:space="preserve">ij AOA wordt een hoekbepaling gedaan aan de hand van de fase van de ontvangen signalen bij de verschillende </w:t>
      </w:r>
      <w:proofErr w:type="spellStart"/>
      <w:r w:rsidR="00DA6043" w:rsidRPr="003A00A3">
        <w:t>nodes</w:t>
      </w:r>
      <w:proofErr w:type="spellEnd"/>
      <w:r>
        <w:t xml:space="preserve">. Hiermee kan </w:t>
      </w:r>
      <w:r w:rsidR="00DA6043" w:rsidRPr="003A00A3">
        <w:t xml:space="preserve">de voortplantingsrichting </w:t>
      </w:r>
      <w:r>
        <w:t xml:space="preserve">van het signaal </w:t>
      </w:r>
      <w:r w:rsidR="00DA6043" w:rsidRPr="003A00A3">
        <w:t>bepaald word</w:t>
      </w:r>
      <w:r>
        <w:t xml:space="preserve">en </w:t>
      </w:r>
      <w:r w:rsidR="001B569C" w:rsidRPr="003A00A3">
        <w:t xml:space="preserve">door gebruik te maken van een </w:t>
      </w:r>
      <w:r>
        <w:t>reeks</w:t>
      </w:r>
      <w:r w:rsidR="001B569C" w:rsidRPr="003A00A3">
        <w:t xml:space="preserve"> van sensoren. Door te werken met de </w:t>
      </w:r>
      <w:r>
        <w:t>voortplantings</w:t>
      </w:r>
      <w:r w:rsidR="001B569C" w:rsidRPr="003A00A3">
        <w:t xml:space="preserve">richting is het al mogelijk om met </w:t>
      </w:r>
      <w:r w:rsidR="00DA6043" w:rsidRPr="003A00A3">
        <w:t>twee richtingen de locatie te bepalen in een 2D</w:t>
      </w:r>
      <w:r>
        <w:t>-</w:t>
      </w:r>
      <w:r w:rsidR="00DA6043" w:rsidRPr="003A00A3">
        <w:t>systeem</w:t>
      </w:r>
      <w:r w:rsidR="00720745" w:rsidRPr="003A00A3">
        <w:t xml:space="preserve"> wat visueel voorgesteld wordt in </w:t>
      </w:r>
      <w:r w:rsidR="00720745" w:rsidRPr="003A00A3">
        <w:fldChar w:fldCharType="begin"/>
      </w:r>
      <w:r w:rsidR="00720745" w:rsidRPr="003A00A3">
        <w:instrText xml:space="preserve"> REF _Ref86225076 \h </w:instrText>
      </w:r>
      <w:r w:rsidR="00720745" w:rsidRPr="003A00A3">
        <w:fldChar w:fldCharType="separate"/>
      </w:r>
      <w:r w:rsidR="001B14E6" w:rsidRPr="003A00A3">
        <w:t xml:space="preserve">Figuur </w:t>
      </w:r>
      <w:r w:rsidR="001B14E6">
        <w:rPr>
          <w:noProof/>
        </w:rPr>
        <w:t>2</w:t>
      </w:r>
      <w:r w:rsidR="001B14E6">
        <w:noBreakHyphen/>
      </w:r>
      <w:r w:rsidR="001B14E6">
        <w:rPr>
          <w:noProof/>
        </w:rPr>
        <w:t>3</w:t>
      </w:r>
      <w:r w:rsidR="001B14E6" w:rsidRPr="003A00A3">
        <w:t>: Positiebepaling bij AOA 2D</w:t>
      </w:r>
      <w:r w:rsidR="00720745" w:rsidRPr="003A00A3">
        <w:fldChar w:fldCharType="end"/>
      </w:r>
      <w:r w:rsidR="00720745" w:rsidRPr="003A00A3">
        <w:fldChar w:fldCharType="begin"/>
      </w:r>
      <w:r w:rsidR="00720745" w:rsidRPr="003A00A3">
        <w:instrText xml:space="preserve"> REF _Ref86225085 \h </w:instrText>
      </w:r>
      <w:r w:rsidR="00720745" w:rsidRPr="003A00A3">
        <w:fldChar w:fldCharType="separate"/>
      </w:r>
      <w:r w:rsidR="001B14E6" w:rsidRPr="003A00A3">
        <w:t xml:space="preserve">Figuur </w:t>
      </w:r>
      <w:r w:rsidR="001B14E6">
        <w:rPr>
          <w:noProof/>
        </w:rPr>
        <w:t>2</w:t>
      </w:r>
      <w:r w:rsidR="001B14E6">
        <w:noBreakHyphen/>
      </w:r>
      <w:r w:rsidR="001B14E6">
        <w:rPr>
          <w:noProof/>
        </w:rPr>
        <w:t>3</w:t>
      </w:r>
      <w:r w:rsidR="00720745" w:rsidRPr="003A00A3">
        <w:fldChar w:fldCharType="end"/>
      </w:r>
      <w:r w:rsidR="00720745" w:rsidRPr="003A00A3">
        <w:t xml:space="preserve">. </w:t>
      </w:r>
      <w:r w:rsidR="00376876" w:rsidRPr="003A00A3">
        <w:t>Dit in tegenstelling tot andere technieken die nood hebben aan drie waarden.</w:t>
      </w:r>
    </w:p>
    <w:p w14:paraId="7B203409" w14:textId="77777777" w:rsidR="00720745" w:rsidRPr="003A00A3" w:rsidRDefault="00720745" w:rsidP="00720745">
      <w:pPr>
        <w:keepNext/>
        <w:jc w:val="center"/>
      </w:pPr>
      <w:r w:rsidRPr="003A00A3">
        <w:rPr>
          <w:noProof/>
        </w:rPr>
        <w:drawing>
          <wp:inline distT="0" distB="0" distL="0" distR="0" wp14:anchorId="3B505C8E" wp14:editId="5FBD38FA">
            <wp:extent cx="2438400" cy="107348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4474" cy="1076162"/>
                    </a:xfrm>
                    <a:prstGeom prst="rect">
                      <a:avLst/>
                    </a:prstGeom>
                  </pic:spPr>
                </pic:pic>
              </a:graphicData>
            </a:graphic>
          </wp:inline>
        </w:drawing>
      </w:r>
    </w:p>
    <w:p w14:paraId="7B27FA6E" w14:textId="63A49029" w:rsidR="00720745" w:rsidRPr="003A00A3" w:rsidRDefault="00720745" w:rsidP="001C6BFE">
      <w:pPr>
        <w:pStyle w:val="Bijschrift"/>
        <w:jc w:val="center"/>
      </w:pPr>
      <w:bookmarkStart w:id="18" w:name="_Ref86225085"/>
      <w:bookmarkStart w:id="19" w:name="_Ref86225076"/>
      <w:r w:rsidRPr="003A00A3">
        <w:t xml:space="preserve">Figuur </w:t>
      </w:r>
      <w:fldSimple w:instr=" STYLEREF 1 \s ">
        <w:r w:rsidR="001B14E6">
          <w:rPr>
            <w:noProof/>
          </w:rPr>
          <w:t>2</w:t>
        </w:r>
      </w:fldSimple>
      <w:r w:rsidR="00734B0A">
        <w:noBreakHyphen/>
      </w:r>
      <w:fldSimple w:instr=" SEQ Figuur \* ARABIC \s 1 ">
        <w:r w:rsidR="001B14E6">
          <w:rPr>
            <w:noProof/>
          </w:rPr>
          <w:t>3</w:t>
        </w:r>
      </w:fldSimple>
      <w:bookmarkEnd w:id="18"/>
      <w:r w:rsidRPr="003A00A3">
        <w:t>: Positiebepaling bij AOA 2D</w:t>
      </w:r>
      <w:bookmarkEnd w:id="19"/>
      <w:r w:rsidR="00905883" w:rsidRPr="003A00A3">
        <w:t xml:space="preserve"> </w:t>
      </w:r>
      <w:sdt>
        <w:sdtPr>
          <w:id w:val="1805570988"/>
          <w:citation/>
        </w:sdtPr>
        <w:sdtEndPr/>
        <w:sdtContent>
          <w:r w:rsidR="00905883" w:rsidRPr="003A00A3">
            <w:fldChar w:fldCharType="begin"/>
          </w:r>
          <w:r w:rsidR="00905883" w:rsidRPr="003A00A3">
            <w:instrText xml:space="preserve"> CITATION Küp05 \l 1043 </w:instrText>
          </w:r>
          <w:r w:rsidR="00905883" w:rsidRPr="003A00A3">
            <w:fldChar w:fldCharType="separate"/>
          </w:r>
          <w:r w:rsidR="00226856" w:rsidRPr="00226856">
            <w:rPr>
              <w:noProof/>
            </w:rPr>
            <w:t>[2]</w:t>
          </w:r>
          <w:r w:rsidR="00905883" w:rsidRPr="003A00A3">
            <w:fldChar w:fldCharType="end"/>
          </w:r>
        </w:sdtContent>
      </w:sdt>
    </w:p>
    <w:p w14:paraId="16843702" w14:textId="3819D4F4" w:rsidR="007351A2" w:rsidRPr="003A00A3" w:rsidRDefault="001B569C" w:rsidP="001B569C">
      <w:pPr>
        <w:pStyle w:val="Inhopg1"/>
        <w:rPr>
          <w:noProof w:val="0"/>
        </w:rPr>
      </w:pPr>
      <w:r w:rsidRPr="003A00A3">
        <w:rPr>
          <w:noProof w:val="0"/>
        </w:rPr>
        <w:t>Voordelen van AOA:</w:t>
      </w:r>
    </w:p>
    <w:p w14:paraId="24D6EEFD" w14:textId="029E8611" w:rsidR="00070EA8" w:rsidRPr="003A00A3" w:rsidRDefault="001B569C" w:rsidP="00070EA8">
      <w:pPr>
        <w:pStyle w:val="Lijstalinea"/>
        <w:numPr>
          <w:ilvl w:val="0"/>
          <w:numId w:val="45"/>
        </w:numPr>
      </w:pPr>
      <w:r w:rsidRPr="003A00A3">
        <w:t xml:space="preserve">Minder </w:t>
      </w:r>
      <w:r w:rsidR="003F11E8" w:rsidRPr="003A00A3">
        <w:t>referentiepunten nodig</w:t>
      </w:r>
    </w:p>
    <w:p w14:paraId="362E3723" w14:textId="306DC07E" w:rsidR="00070EA8" w:rsidRPr="003A00A3" w:rsidRDefault="00070EA8" w:rsidP="00070EA8">
      <w:pPr>
        <w:pStyle w:val="Lijstalinea"/>
        <w:numPr>
          <w:ilvl w:val="0"/>
          <w:numId w:val="45"/>
        </w:numPr>
      </w:pPr>
      <w:r w:rsidRPr="003A00A3">
        <w:t xml:space="preserve">Hoge </w:t>
      </w:r>
      <w:r w:rsidR="00CF02FE">
        <w:t>nauwkeurig</w:t>
      </w:r>
      <w:r w:rsidRPr="003A00A3">
        <w:t>heid bij goed systeem</w:t>
      </w:r>
    </w:p>
    <w:p w14:paraId="21BBDECC" w14:textId="0C66A628" w:rsidR="00070EA8" w:rsidRPr="003A00A3" w:rsidRDefault="00070EA8" w:rsidP="00070EA8">
      <w:pPr>
        <w:pStyle w:val="Inhopg1"/>
        <w:rPr>
          <w:noProof w:val="0"/>
        </w:rPr>
      </w:pPr>
      <w:r w:rsidRPr="003A00A3">
        <w:rPr>
          <w:noProof w:val="0"/>
        </w:rPr>
        <w:t>Nadelen van AOA:</w:t>
      </w:r>
    </w:p>
    <w:p w14:paraId="5900FEA9" w14:textId="63B32415" w:rsidR="00070EA8" w:rsidRPr="003A00A3" w:rsidRDefault="00070EA8" w:rsidP="00070EA8">
      <w:pPr>
        <w:pStyle w:val="Lijstalinea"/>
        <w:numPr>
          <w:ilvl w:val="0"/>
          <w:numId w:val="45"/>
        </w:numPr>
      </w:pPr>
      <w:r w:rsidRPr="003A00A3">
        <w:t>Complexe bereken</w:t>
      </w:r>
      <w:r w:rsidR="00905883" w:rsidRPr="003A00A3">
        <w:t>ingen</w:t>
      </w:r>
      <w:r w:rsidRPr="003A00A3">
        <w:t xml:space="preserve"> voor hoekbepaling</w:t>
      </w:r>
    </w:p>
    <w:p w14:paraId="02B2E84A" w14:textId="7E181BFF" w:rsidR="00070EA8" w:rsidRPr="003A00A3" w:rsidRDefault="00803D1E" w:rsidP="00070EA8">
      <w:pPr>
        <w:pStyle w:val="Lijstalinea"/>
        <w:numPr>
          <w:ilvl w:val="0"/>
          <w:numId w:val="45"/>
        </w:numPr>
      </w:pPr>
      <w:r w:rsidRPr="003A00A3">
        <w:t xml:space="preserve">Absolute </w:t>
      </w:r>
      <w:r w:rsidR="00CF02FE">
        <w:t>nauwkeurig</w:t>
      </w:r>
      <w:r w:rsidRPr="003A00A3">
        <w:t>heid neemt af bij toenemende afstand</w:t>
      </w:r>
      <w:r w:rsidR="00905883" w:rsidRPr="003A00A3">
        <w:t xml:space="preserve">, zie </w:t>
      </w:r>
      <w:r w:rsidR="00905883" w:rsidRPr="003A00A3">
        <w:fldChar w:fldCharType="begin"/>
      </w:r>
      <w:r w:rsidR="00905883" w:rsidRPr="003A00A3">
        <w:instrText xml:space="preserve"> REF _Ref86225687 \h </w:instrText>
      </w:r>
      <w:r w:rsidR="00905883" w:rsidRPr="003A00A3">
        <w:fldChar w:fldCharType="separate"/>
      </w:r>
      <w:r w:rsidR="001B14E6" w:rsidRPr="003A00A3">
        <w:t xml:space="preserve">Figuur </w:t>
      </w:r>
      <w:r w:rsidR="001B14E6">
        <w:rPr>
          <w:noProof/>
        </w:rPr>
        <w:t>2</w:t>
      </w:r>
      <w:r w:rsidR="001B14E6">
        <w:noBreakHyphen/>
      </w:r>
      <w:r w:rsidR="001B14E6">
        <w:rPr>
          <w:noProof/>
        </w:rPr>
        <w:t>4</w:t>
      </w:r>
      <w:r w:rsidR="00905883" w:rsidRPr="003A00A3">
        <w:fldChar w:fldCharType="end"/>
      </w:r>
    </w:p>
    <w:p w14:paraId="44C79071" w14:textId="77777777" w:rsidR="00803D1E" w:rsidRPr="003A00A3" w:rsidRDefault="00720745" w:rsidP="00803D1E">
      <w:pPr>
        <w:keepNext/>
        <w:jc w:val="center"/>
      </w:pPr>
      <w:r w:rsidRPr="003A00A3">
        <w:rPr>
          <w:noProof/>
        </w:rPr>
        <w:drawing>
          <wp:inline distT="0" distB="0" distL="0" distR="0" wp14:anchorId="38D657A7" wp14:editId="7F850D7E">
            <wp:extent cx="2225040" cy="1320059"/>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3795" cy="1325253"/>
                    </a:xfrm>
                    <a:prstGeom prst="rect">
                      <a:avLst/>
                    </a:prstGeom>
                  </pic:spPr>
                </pic:pic>
              </a:graphicData>
            </a:graphic>
          </wp:inline>
        </w:drawing>
      </w:r>
    </w:p>
    <w:p w14:paraId="34709AF0" w14:textId="333C8975" w:rsidR="007351A2" w:rsidRPr="003A00A3" w:rsidRDefault="00803D1E" w:rsidP="00803D1E">
      <w:pPr>
        <w:pStyle w:val="Bijschrift"/>
        <w:jc w:val="center"/>
      </w:pPr>
      <w:bookmarkStart w:id="20" w:name="_Ref86225687"/>
      <w:r w:rsidRPr="003A00A3">
        <w:t xml:space="preserve">Figuur </w:t>
      </w:r>
      <w:fldSimple w:instr=" STYLEREF 1 \s ">
        <w:r w:rsidR="001B14E6">
          <w:rPr>
            <w:noProof/>
          </w:rPr>
          <w:t>2</w:t>
        </w:r>
      </w:fldSimple>
      <w:r w:rsidR="00734B0A">
        <w:noBreakHyphen/>
      </w:r>
      <w:fldSimple w:instr=" SEQ Figuur \* ARABIC \s 1 ">
        <w:r w:rsidR="001B14E6">
          <w:rPr>
            <w:noProof/>
          </w:rPr>
          <w:t>4</w:t>
        </w:r>
      </w:fldSimple>
      <w:bookmarkEnd w:id="20"/>
      <w:r w:rsidRPr="003A00A3">
        <w:t xml:space="preserve">: Toenemende fout bij toenemende afstand </w:t>
      </w:r>
      <w:sdt>
        <w:sdtPr>
          <w:id w:val="-1213188387"/>
          <w:citation/>
        </w:sdtPr>
        <w:sdtEndPr/>
        <w:sdtContent>
          <w:r w:rsidRPr="003A00A3">
            <w:fldChar w:fldCharType="begin"/>
          </w:r>
          <w:r w:rsidRPr="003A00A3">
            <w:instrText xml:space="preserve"> CITATION Küp05 \l 1043 </w:instrText>
          </w:r>
          <w:r w:rsidRPr="003A00A3">
            <w:fldChar w:fldCharType="separate"/>
          </w:r>
          <w:r w:rsidR="00226856" w:rsidRPr="00226856">
            <w:rPr>
              <w:noProof/>
            </w:rPr>
            <w:t>[2]</w:t>
          </w:r>
          <w:r w:rsidRPr="003A00A3">
            <w:fldChar w:fldCharType="end"/>
          </w:r>
        </w:sdtContent>
      </w:sdt>
    </w:p>
    <w:p w14:paraId="7C768FBF" w14:textId="711F85C0" w:rsidR="00104BC0" w:rsidRPr="003A00A3" w:rsidRDefault="00682153" w:rsidP="0023405E">
      <w:pPr>
        <w:pStyle w:val="Kop3"/>
      </w:pPr>
      <w:r w:rsidRPr="003A00A3">
        <w:lastRenderedPageBreak/>
        <w:t xml:space="preserve">Tijd </w:t>
      </w:r>
      <w:r w:rsidR="00543F4C" w:rsidRPr="003A00A3">
        <w:t>systemen</w:t>
      </w:r>
    </w:p>
    <w:p w14:paraId="6F3F0D2E" w14:textId="46977C10" w:rsidR="000F2C8B" w:rsidRPr="003A00A3" w:rsidRDefault="00682153" w:rsidP="00112494">
      <w:pPr>
        <w:rPr>
          <w:lang w:eastAsia="nl-NL"/>
        </w:rPr>
      </w:pPr>
      <w:r w:rsidRPr="003A00A3">
        <w:t xml:space="preserve">Golven bewegen zich met een zekere snelheid door de ruimte, deze is gekend voor de verschillende golfvormen. Zo bewegen elektromagnetische golven zich met de licht snelheid </w:t>
      </w:r>
      <m:oMath>
        <m:r>
          <w:rPr>
            <w:rFonts w:ascii="Cambria Math" w:hAnsi="Cambria Math"/>
          </w:rPr>
          <m:t>c=3⋅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 </m:t>
        </m:r>
      </m:oMath>
      <w:r w:rsidRPr="003A00A3">
        <w:t xml:space="preserve">, terwijl drukgolven </w:t>
      </w:r>
      <w:r w:rsidR="00BD71A2" w:rsidRPr="003A00A3">
        <w:t xml:space="preserve">zoals </w:t>
      </w:r>
      <w:r w:rsidR="00CF02FE">
        <w:t xml:space="preserve">bijvoorbeeld </w:t>
      </w:r>
      <w:r w:rsidR="00BD71A2" w:rsidRPr="003A00A3">
        <w:t>geluidsgolven</w:t>
      </w:r>
      <w:r w:rsidRPr="003A00A3">
        <w:t xml:space="preserve"> zich </w:t>
      </w:r>
      <w:r w:rsidR="00BD71A2" w:rsidRPr="003A00A3">
        <w:t xml:space="preserve">aan een snelheid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00BD71A2" w:rsidRPr="003A00A3">
        <w:rPr>
          <w:lang w:eastAsia="nl-NL"/>
        </w:rPr>
        <w:t xml:space="preserve"> bij een temperatuur van 20°C voortplanten in</w:t>
      </w:r>
      <w:r w:rsidR="00CF02FE">
        <w:rPr>
          <w:lang w:eastAsia="nl-NL"/>
        </w:rPr>
        <w:t xml:space="preserve"> de</w:t>
      </w:r>
      <w:r w:rsidR="00BD71A2" w:rsidRPr="003A00A3">
        <w:rPr>
          <w:lang w:eastAsia="nl-NL"/>
        </w:rPr>
        <w:t xml:space="preserve"> lucht. </w:t>
      </w:r>
      <w:r w:rsidR="001D04B4" w:rsidRPr="003A00A3">
        <w:rPr>
          <w:lang w:eastAsia="nl-NL"/>
        </w:rPr>
        <w:t>Aan de hand van een tijd</w:t>
      </w:r>
      <w:r w:rsidR="00CF02FE">
        <w:rPr>
          <w:lang w:eastAsia="nl-NL"/>
        </w:rPr>
        <w:t>swaarde</w:t>
      </w:r>
      <w:r w:rsidR="001D04B4" w:rsidRPr="003A00A3">
        <w:rPr>
          <w:lang w:eastAsia="nl-NL"/>
        </w:rPr>
        <w:t xml:space="preserve"> kan men dan de afstand bepalen met de volgende formule:</w:t>
      </w:r>
    </w:p>
    <w:p w14:paraId="7F9F03C8" w14:textId="41731A61" w:rsidR="001D04B4" w:rsidRPr="003A00A3" w:rsidRDefault="001D04B4" w:rsidP="001D04B4">
      <w:pPr>
        <w:pStyle w:val="Formulemetnummering"/>
        <w:keepNext/>
      </w:pPr>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t </m:t>
        </m:r>
      </m:oMath>
      <w:r w:rsidRPr="003A00A3">
        <w:rPr>
          <w:iCs/>
        </w:rPr>
        <w:tab/>
        <w:t>(</w:t>
      </w:r>
      <w:r w:rsidR="00B7471F">
        <w:rPr>
          <w:iCs/>
        </w:rPr>
        <w:fldChar w:fldCharType="begin"/>
      </w:r>
      <w:r w:rsidR="00B7471F">
        <w:rPr>
          <w:iCs/>
        </w:rPr>
        <w:instrText xml:space="preserve"> STYLEREF 1 \s </w:instrText>
      </w:r>
      <w:r w:rsidR="00B7471F">
        <w:rPr>
          <w:iCs/>
        </w:rPr>
        <w:fldChar w:fldCharType="separate"/>
      </w:r>
      <w:r w:rsidR="001B14E6">
        <w:rPr>
          <w:iCs/>
          <w:noProof/>
        </w:rPr>
        <w:t>2</w:t>
      </w:r>
      <w:r w:rsidR="00B7471F">
        <w:rPr>
          <w:iCs/>
        </w:rPr>
        <w:fldChar w:fldCharType="end"/>
      </w:r>
      <w:r w:rsidR="00B7471F">
        <w:rPr>
          <w:iCs/>
        </w:rPr>
        <w:noBreakHyphen/>
      </w:r>
      <w:r w:rsidR="00B7471F">
        <w:rPr>
          <w:iCs/>
        </w:rPr>
        <w:fldChar w:fldCharType="begin"/>
      </w:r>
      <w:r w:rsidR="00B7471F">
        <w:rPr>
          <w:iCs/>
        </w:rPr>
        <w:instrText xml:space="preserve"> SEQ Vergelijking \* ARABIC \s 1 </w:instrText>
      </w:r>
      <w:r w:rsidR="00B7471F">
        <w:rPr>
          <w:iCs/>
        </w:rPr>
        <w:fldChar w:fldCharType="separate"/>
      </w:r>
      <w:r w:rsidR="001B14E6">
        <w:rPr>
          <w:iCs/>
          <w:noProof/>
        </w:rPr>
        <w:t>2</w:t>
      </w:r>
      <w:r w:rsidR="00B7471F">
        <w:rPr>
          <w:iCs/>
        </w:rPr>
        <w:fldChar w:fldCharType="end"/>
      </w:r>
      <w:r w:rsidRPr="003A00A3">
        <w:t>)</w:t>
      </w:r>
    </w:p>
    <w:p w14:paraId="5E3ED1D1" w14:textId="3C7F540B" w:rsidR="001D04B4" w:rsidRPr="003A00A3" w:rsidRDefault="001D04B4" w:rsidP="001D04B4">
      <w:pPr>
        <w:pStyle w:val="Formulemetnummering"/>
        <w:jc w:val="left"/>
      </w:pPr>
      <w:r w:rsidRPr="003A00A3">
        <w:t xml:space="preserve">Waarbij </w:t>
      </w:r>
      <m:oMath>
        <m:r>
          <w:rPr>
            <w:rFonts w:ascii="Cambria Math" w:hAnsi="Cambria Math"/>
          </w:rPr>
          <m:t>x</m:t>
        </m:r>
      </m:oMath>
      <w:r w:rsidRPr="003A00A3">
        <w:t>: de bepalen afstand is</w:t>
      </w:r>
      <w:r w:rsidRPr="003A00A3">
        <w:br/>
      </w:r>
      <m:oMath>
        <m:r>
          <w:rPr>
            <w:rFonts w:ascii="Cambria Math" w:hAnsi="Cambria Math"/>
          </w:rPr>
          <m:t>v</m:t>
        </m:r>
      </m:oMath>
      <w:r w:rsidRPr="003A00A3">
        <w:t xml:space="preserve">: voortplantingssnelheid in </w:t>
      </w:r>
      <m:oMath>
        <m:r>
          <w:rPr>
            <w:rFonts w:ascii="Cambria Math" w:hAnsi="Cambria Math"/>
          </w:rPr>
          <m:t>m/s</m:t>
        </m:r>
      </m:oMath>
      <w:r w:rsidRPr="003A00A3">
        <w:br/>
      </w:r>
      <m:oMath>
        <m:r>
          <w:rPr>
            <w:rFonts w:ascii="Cambria Math" w:hAnsi="Cambria Math"/>
          </w:rPr>
          <m:t>t</m:t>
        </m:r>
      </m:oMath>
      <w:r w:rsidRPr="003A00A3">
        <w:t xml:space="preserve">: </w:t>
      </w:r>
      <w:r w:rsidR="002D24D0" w:rsidRPr="003A00A3">
        <w:t xml:space="preserve">tijdsignaal nodig voor verplaatsing tussen zender en ontvanger </w:t>
      </w:r>
    </w:p>
    <w:p w14:paraId="0AAA7D03" w14:textId="24DCA29F" w:rsidR="001D04B4" w:rsidRPr="003A00A3" w:rsidRDefault="001D04B4" w:rsidP="0023405E">
      <w:pPr>
        <w:rPr>
          <w:lang w:eastAsia="nl-NL"/>
        </w:rPr>
      </w:pPr>
      <w:r w:rsidRPr="003A00A3">
        <w:rPr>
          <w:lang w:eastAsia="nl-NL"/>
        </w:rPr>
        <w:t xml:space="preserve">Aan de hand van de gemeten </w:t>
      </w:r>
      <w:r w:rsidR="0023405E" w:rsidRPr="003A00A3">
        <w:rPr>
          <w:lang w:eastAsia="nl-NL"/>
        </w:rPr>
        <w:t>tijd</w:t>
      </w:r>
      <w:r w:rsidR="00CF02FE">
        <w:rPr>
          <w:lang w:eastAsia="nl-NL"/>
        </w:rPr>
        <w:t>waarden</w:t>
      </w:r>
      <w:r w:rsidRPr="003A00A3">
        <w:rPr>
          <w:lang w:eastAsia="nl-NL"/>
        </w:rPr>
        <w:t xml:space="preserve"> wordt de afstand bepaald en deze tijd kan op verschillende manieren bestudeerd worden</w:t>
      </w:r>
      <w:r w:rsidR="007736E2" w:rsidRPr="003A00A3">
        <w:rPr>
          <w:lang w:eastAsia="nl-NL"/>
        </w:rPr>
        <w:t>.</w:t>
      </w:r>
    </w:p>
    <w:p w14:paraId="44E30DCE" w14:textId="71F3D8C1" w:rsidR="00747B51" w:rsidRDefault="007736E2" w:rsidP="0023405E">
      <w:pPr>
        <w:rPr>
          <w:lang w:eastAsia="nl-NL"/>
        </w:rPr>
      </w:pPr>
      <w:r w:rsidRPr="003A00A3">
        <w:rPr>
          <w:lang w:eastAsia="nl-NL"/>
        </w:rPr>
        <w:t xml:space="preserve">Zo is er </w:t>
      </w:r>
      <w:r w:rsidR="0023405E" w:rsidRPr="003A00A3">
        <w:rPr>
          <w:lang w:eastAsia="nl-NL"/>
        </w:rPr>
        <w:t xml:space="preserve">TOF of TOA waarbij het </w:t>
      </w:r>
      <w:r w:rsidR="004B43E6" w:rsidRPr="003A00A3">
        <w:rPr>
          <w:lang w:eastAsia="nl-NL"/>
        </w:rPr>
        <w:t>uit</w:t>
      </w:r>
      <w:r w:rsidR="0023405E" w:rsidRPr="003A00A3">
        <w:rPr>
          <w:lang w:eastAsia="nl-NL"/>
        </w:rPr>
        <w:t xml:space="preserve">zendmoment van het signaal gekend is bij de ontvangende noden door middel van synchronisatie. De gemeten tijd </w:t>
      </w:r>
      <w:r w:rsidR="004B43E6" w:rsidRPr="003A00A3">
        <w:rPr>
          <w:lang w:eastAsia="nl-NL"/>
        </w:rPr>
        <w:t xml:space="preserve">hier </w:t>
      </w:r>
      <w:r w:rsidR="0023405E" w:rsidRPr="003A00A3">
        <w:rPr>
          <w:lang w:eastAsia="nl-NL"/>
        </w:rPr>
        <w:t xml:space="preserve">is </w:t>
      </w:r>
      <w:r w:rsidRPr="003A00A3">
        <w:rPr>
          <w:lang w:eastAsia="nl-NL"/>
        </w:rPr>
        <w:t xml:space="preserve">dan </w:t>
      </w:r>
      <w:r w:rsidR="0023405E" w:rsidRPr="003A00A3">
        <w:rPr>
          <w:lang w:eastAsia="nl-NL"/>
        </w:rPr>
        <w:t>het tijdsverschil</w:t>
      </w:r>
      <w:r w:rsidR="004B43E6" w:rsidRPr="003A00A3">
        <w:rPr>
          <w:lang w:eastAsia="nl-NL"/>
        </w:rPr>
        <w:t xml:space="preserve"> tussen</w:t>
      </w:r>
      <w:r w:rsidR="00CF02FE">
        <w:rPr>
          <w:lang w:eastAsia="nl-NL"/>
        </w:rPr>
        <w:t xml:space="preserve"> de</w:t>
      </w:r>
      <w:r w:rsidR="004B43E6" w:rsidRPr="003A00A3">
        <w:rPr>
          <w:lang w:eastAsia="nl-NL"/>
        </w:rPr>
        <w:t xml:space="preserve"> aankomst van het signaal en het gekende uitzendmoment. Hierbij word</w:t>
      </w:r>
      <w:r w:rsidR="00CF02FE">
        <w:rPr>
          <w:lang w:eastAsia="nl-NL"/>
        </w:rPr>
        <w:t>en</w:t>
      </w:r>
      <w:r w:rsidR="004B43E6" w:rsidRPr="003A00A3">
        <w:rPr>
          <w:lang w:eastAsia="nl-NL"/>
        </w:rPr>
        <w:t xml:space="preserve"> er in </w:t>
      </w:r>
      <w:r w:rsidR="00747B51" w:rsidRPr="003A00A3">
        <w:rPr>
          <w:lang w:eastAsia="nl-NL"/>
        </w:rPr>
        <w:t xml:space="preserve">één </w:t>
      </w:r>
      <w:r w:rsidR="004B43E6" w:rsidRPr="003A00A3">
        <w:rPr>
          <w:lang w:eastAsia="nl-NL"/>
        </w:rPr>
        <w:t>richting signalen verstuurd</w:t>
      </w:r>
      <w:r w:rsidR="00747B51" w:rsidRPr="003A00A3">
        <w:rPr>
          <w:lang w:eastAsia="nl-NL"/>
        </w:rPr>
        <w:t xml:space="preserve"> voor de tijdsbepaling</w:t>
      </w:r>
      <w:r w:rsidR="00421458" w:rsidRPr="003A00A3">
        <w:rPr>
          <w:lang w:eastAsia="nl-NL"/>
        </w:rPr>
        <w:t xml:space="preserve"> terwijl de</w:t>
      </w:r>
      <w:r w:rsidR="00747B51" w:rsidRPr="003A00A3">
        <w:rPr>
          <w:lang w:eastAsia="nl-NL"/>
        </w:rPr>
        <w:t xml:space="preserve"> synchronisati</w:t>
      </w:r>
      <w:r w:rsidRPr="003A00A3">
        <w:rPr>
          <w:lang w:eastAsia="nl-NL"/>
        </w:rPr>
        <w:t>e op verschillende manier</w:t>
      </w:r>
      <w:r w:rsidR="00CF02FE">
        <w:rPr>
          <w:lang w:eastAsia="nl-NL"/>
        </w:rPr>
        <w:t>en</w:t>
      </w:r>
      <w:r w:rsidRPr="003A00A3">
        <w:rPr>
          <w:lang w:eastAsia="nl-NL"/>
        </w:rPr>
        <w:t xml:space="preserve"> kan gebeuren.</w:t>
      </w:r>
    </w:p>
    <w:p w14:paraId="70F56874" w14:textId="1581ECB4" w:rsidR="00883AE7" w:rsidRPr="003A00A3" w:rsidRDefault="00883AE7" w:rsidP="0023405E">
      <w:pPr>
        <w:rPr>
          <w:lang w:eastAsia="nl-NL"/>
        </w:rPr>
      </w:pPr>
      <w:r w:rsidRPr="00DE44AC">
        <w:rPr>
          <w:lang w:eastAsia="nl-NL"/>
        </w:rPr>
        <w:t xml:space="preserve">Net zoals bij de signaalsterkte systemen zou men kunnen opteren voor een </w:t>
      </w:r>
      <w:proofErr w:type="spellStart"/>
      <w:r w:rsidRPr="00DE44AC">
        <w:rPr>
          <w:lang w:eastAsia="nl-NL"/>
        </w:rPr>
        <w:t>fingerprint</w:t>
      </w:r>
      <w:proofErr w:type="spellEnd"/>
      <w:r w:rsidRPr="00DE44AC">
        <w:rPr>
          <w:lang w:eastAsia="nl-NL"/>
        </w:rPr>
        <w:t xml:space="preserve"> gebaseerd systeem op te zetten waarbij weer een offline training voorafgaat aan de geïmplementeerde online systeem</w:t>
      </w:r>
      <w:r w:rsidR="00DE44AC">
        <w:rPr>
          <w:lang w:eastAsia="nl-NL"/>
        </w:rPr>
        <w:t xml:space="preserve"> maar dan met tijdswaarden</w:t>
      </w:r>
      <w:r w:rsidRPr="00DE44AC">
        <w:rPr>
          <w:lang w:eastAsia="nl-NL"/>
        </w:rPr>
        <w:t>.</w:t>
      </w:r>
      <w:sdt>
        <w:sdtPr>
          <w:rPr>
            <w:lang w:eastAsia="nl-NL"/>
          </w:rPr>
          <w:id w:val="2130818730"/>
          <w:citation/>
        </w:sdtPr>
        <w:sdtEndPr/>
        <w:sdtContent>
          <w:r w:rsidR="00DE44AC">
            <w:rPr>
              <w:lang w:eastAsia="nl-NL"/>
            </w:rPr>
            <w:fldChar w:fldCharType="begin"/>
          </w:r>
          <w:r w:rsidR="00DE44AC">
            <w:rPr>
              <w:lang w:val="nl-NL" w:eastAsia="nl-NL"/>
            </w:rPr>
            <w:instrText xml:space="preserve"> CITATION Djo95 \l 1043 </w:instrText>
          </w:r>
          <w:r w:rsidR="00DE44AC">
            <w:rPr>
              <w:lang w:eastAsia="nl-NL"/>
            </w:rPr>
            <w:fldChar w:fldCharType="separate"/>
          </w:r>
          <w:r w:rsidR="00226856">
            <w:rPr>
              <w:noProof/>
              <w:lang w:val="nl-NL" w:eastAsia="nl-NL"/>
            </w:rPr>
            <w:t xml:space="preserve"> </w:t>
          </w:r>
          <w:r w:rsidR="00226856" w:rsidRPr="00226856">
            <w:rPr>
              <w:noProof/>
              <w:lang w:val="nl-NL" w:eastAsia="nl-NL"/>
            </w:rPr>
            <w:t>[4]</w:t>
          </w:r>
          <w:r w:rsidR="00DE44AC">
            <w:rPr>
              <w:lang w:eastAsia="nl-NL"/>
            </w:rPr>
            <w:fldChar w:fldCharType="end"/>
          </w:r>
        </w:sdtContent>
      </w:sdt>
    </w:p>
    <w:p w14:paraId="0872D174" w14:textId="713F3CDA" w:rsidR="009E31A9" w:rsidRPr="003A00A3" w:rsidRDefault="009E31A9" w:rsidP="009E31A9">
      <w:pPr>
        <w:pStyle w:val="Inhopg1"/>
        <w:rPr>
          <w:noProof w:val="0"/>
        </w:rPr>
      </w:pPr>
      <w:r w:rsidRPr="003A00A3">
        <w:rPr>
          <w:noProof w:val="0"/>
        </w:rPr>
        <w:t>Voordelen van TOA/TOF</w:t>
      </w:r>
    </w:p>
    <w:p w14:paraId="220E7933" w14:textId="65BCFA0D" w:rsidR="009E31A9" w:rsidRPr="003A00A3" w:rsidRDefault="009E31A9" w:rsidP="009E31A9">
      <w:pPr>
        <w:pStyle w:val="Lijstalinea"/>
        <w:numPr>
          <w:ilvl w:val="0"/>
          <w:numId w:val="45"/>
        </w:numPr>
      </w:pPr>
      <w:r w:rsidRPr="003A00A3">
        <w:t xml:space="preserve">Hoge </w:t>
      </w:r>
      <w:r w:rsidR="00CF02FE">
        <w:t>nauwkeurig</w:t>
      </w:r>
      <w:r w:rsidRPr="003A00A3">
        <w:t>heid</w:t>
      </w:r>
    </w:p>
    <w:p w14:paraId="440A9A3B" w14:textId="36AF78B1" w:rsidR="009E31A9" w:rsidRPr="003A00A3" w:rsidRDefault="009E31A9" w:rsidP="009E31A9">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CF02FE">
        <w:t>s</w:t>
      </w:r>
      <w:r w:rsidRPr="003A00A3">
        <w:t>sessie is noodzakelijk</w:t>
      </w:r>
    </w:p>
    <w:p w14:paraId="3B3FAAC7" w14:textId="2C547DF6" w:rsidR="009E31A9" w:rsidRPr="003A00A3" w:rsidRDefault="009E31A9" w:rsidP="009E31A9">
      <w:pPr>
        <w:pStyle w:val="Inhopg1"/>
        <w:rPr>
          <w:noProof w:val="0"/>
        </w:rPr>
      </w:pPr>
      <w:r w:rsidRPr="003A00A3">
        <w:rPr>
          <w:noProof w:val="0"/>
        </w:rPr>
        <w:t>Nadeel van TOA/TOF</w:t>
      </w:r>
    </w:p>
    <w:p w14:paraId="407106F5" w14:textId="4B736005" w:rsidR="009E31A9" w:rsidRPr="003A00A3" w:rsidRDefault="009E31A9" w:rsidP="009E31A9">
      <w:pPr>
        <w:pStyle w:val="Lijstalinea"/>
        <w:numPr>
          <w:ilvl w:val="0"/>
          <w:numId w:val="45"/>
        </w:numPr>
      </w:pPr>
      <w:r w:rsidRPr="003A00A3">
        <w:t>Strikte synchronisatie of tijdsmomenten zijn noodzakelijk</w:t>
      </w:r>
    </w:p>
    <w:p w14:paraId="1E038516" w14:textId="5B785D31" w:rsidR="00472B2C" w:rsidRPr="003A00A3" w:rsidRDefault="009E31A9" w:rsidP="003F11E8">
      <w:pPr>
        <w:pStyle w:val="Lijstalinea"/>
        <w:numPr>
          <w:ilvl w:val="0"/>
          <w:numId w:val="45"/>
        </w:numPr>
      </w:pPr>
      <w:r w:rsidRPr="003A00A3">
        <w:t>LOS voor accuraatheid</w:t>
      </w:r>
      <w:r w:rsidR="008E4ADE" w:rsidRPr="003A00A3">
        <w:t xml:space="preserve"> garantie</w:t>
      </w:r>
    </w:p>
    <w:p w14:paraId="0859ED3F" w14:textId="242641E5" w:rsidR="00281FD1" w:rsidRPr="003A00A3" w:rsidRDefault="00747B51" w:rsidP="0023405E">
      <w:pPr>
        <w:rPr>
          <w:lang w:eastAsia="nl-NL"/>
        </w:rPr>
      </w:pPr>
      <w:r w:rsidRPr="003A00A3">
        <w:rPr>
          <w:lang w:eastAsia="nl-NL"/>
        </w:rPr>
        <w:t xml:space="preserve">RTOF is een indirecte manier gebaseerd op een gelijkaardig principe, waarbij een signaal in beide richtingen wordt gestuurd. In dit systeem zal de vaste of mobiele node een eerste signaal uitsturen wat vervolgens wordt verwerkt door </w:t>
      </w:r>
      <w:r w:rsidR="00CF02FE">
        <w:rPr>
          <w:lang w:eastAsia="nl-NL"/>
        </w:rPr>
        <w:t>een</w:t>
      </w:r>
      <w:r w:rsidRPr="003A00A3">
        <w:rPr>
          <w:lang w:eastAsia="nl-NL"/>
        </w:rPr>
        <w:t xml:space="preserve"> andere </w:t>
      </w:r>
      <w:r w:rsidR="00CF02FE">
        <w:rPr>
          <w:lang w:eastAsia="nl-NL"/>
        </w:rPr>
        <w:t>node die</w:t>
      </w:r>
      <w:r w:rsidRPr="003A00A3">
        <w:rPr>
          <w:lang w:eastAsia="nl-NL"/>
        </w:rPr>
        <w:t xml:space="preserve"> dit signaal al dan niet bewerkt terugstu</w:t>
      </w:r>
      <w:r w:rsidR="00CF02FE">
        <w:rPr>
          <w:lang w:eastAsia="nl-NL"/>
        </w:rPr>
        <w:t>urt</w:t>
      </w:r>
      <w:r w:rsidRPr="003A00A3">
        <w:rPr>
          <w:lang w:eastAsia="nl-NL"/>
        </w:rPr>
        <w:t xml:space="preserve">. </w:t>
      </w:r>
      <w:r w:rsidR="00CF02FE">
        <w:rPr>
          <w:lang w:eastAsia="nl-NL"/>
        </w:rPr>
        <w:t>Omdat</w:t>
      </w:r>
      <w:r w:rsidRPr="003A00A3">
        <w:rPr>
          <w:lang w:eastAsia="nl-NL"/>
        </w:rPr>
        <w:t xml:space="preserve"> de gemeten tijd eigenlijk een combinatie is van twee keer de voortplantingstijd en de verwerkingstijd</w:t>
      </w:r>
      <w:r w:rsidR="00CF02FE">
        <w:rPr>
          <w:lang w:eastAsia="nl-NL"/>
        </w:rPr>
        <w:t xml:space="preserve"> z</w:t>
      </w:r>
      <w:r w:rsidR="00E94B2B" w:rsidRPr="003A00A3">
        <w:rPr>
          <w:lang w:eastAsia="nl-NL"/>
        </w:rPr>
        <w:t>al een gemiddelde voortplantingstijd bereken</w:t>
      </w:r>
      <w:r w:rsidR="00CF02FE">
        <w:rPr>
          <w:lang w:eastAsia="nl-NL"/>
        </w:rPr>
        <w:t>d</w:t>
      </w:r>
      <w:r w:rsidR="008E6114" w:rsidRPr="003A00A3">
        <w:rPr>
          <w:lang w:eastAsia="nl-NL"/>
        </w:rPr>
        <w:t xml:space="preserve"> </w:t>
      </w:r>
      <w:r w:rsidR="00E94B2B" w:rsidRPr="003A00A3">
        <w:rPr>
          <w:lang w:eastAsia="nl-NL"/>
        </w:rPr>
        <w:t xml:space="preserve">worden </w:t>
      </w:r>
      <w:r w:rsidR="00CF02FE">
        <w:rPr>
          <w:lang w:eastAsia="nl-NL"/>
        </w:rPr>
        <w:t>op basis van het</w:t>
      </w:r>
      <w:r w:rsidR="00E94B2B" w:rsidRPr="003A00A3">
        <w:rPr>
          <w:lang w:eastAsia="nl-NL"/>
        </w:rPr>
        <w:t xml:space="preserve"> heengaand</w:t>
      </w:r>
      <w:r w:rsidR="00CF02FE">
        <w:rPr>
          <w:lang w:eastAsia="nl-NL"/>
        </w:rPr>
        <w:t>e</w:t>
      </w:r>
      <w:r w:rsidR="00E94B2B" w:rsidRPr="003A00A3">
        <w:rPr>
          <w:lang w:eastAsia="nl-NL"/>
        </w:rPr>
        <w:t xml:space="preserve"> en teruggestuurd</w:t>
      </w:r>
      <w:r w:rsidR="00CF02FE">
        <w:rPr>
          <w:lang w:eastAsia="nl-NL"/>
        </w:rPr>
        <w:t>e</w:t>
      </w:r>
      <w:r w:rsidR="00E94B2B" w:rsidRPr="003A00A3">
        <w:rPr>
          <w:lang w:eastAsia="nl-NL"/>
        </w:rPr>
        <w:t xml:space="preserve"> signaal. Om </w:t>
      </w:r>
      <m:oMath>
        <m:r>
          <w:rPr>
            <w:rFonts w:ascii="Cambria Math" w:hAnsi="Cambria Math"/>
            <w:lang w:eastAsia="nl-NL"/>
          </w:rPr>
          <m:t>t</m:t>
        </m:r>
      </m:oMath>
      <w:r w:rsidR="00E94B2B" w:rsidRPr="003A00A3">
        <w:rPr>
          <w:lang w:eastAsia="nl-NL"/>
        </w:rPr>
        <w:t xml:space="preserve"> te bepalen wordt volgende formule gebruikt:</w:t>
      </w:r>
    </w:p>
    <w:p w14:paraId="52C94973" w14:textId="3681E667" w:rsidR="00281FD1" w:rsidRPr="003A00A3" w:rsidRDefault="00E94B2B" w:rsidP="002F307C">
      <w:pPr>
        <w:pStyle w:val="Formulemetnummering"/>
        <w:keepNext/>
        <w:rPr>
          <w:rFonts w:eastAsiaTheme="minorEastAsia" w:cstheme="minorBidi"/>
        </w:rPr>
      </w:pPr>
      <m:oMath>
        <m:r>
          <w:rPr>
            <w:rFonts w:ascii="Cambria Math" w:hAnsi="Cambria Math"/>
          </w:rPr>
          <m:t>t</m:t>
        </m:r>
        <m:r>
          <m:rPr>
            <m:sty m:val="p"/>
          </m:rPr>
          <w:rPr>
            <w:rFonts w:ascii="Cambria Math" w:hAnsi="Cambria Math"/>
          </w:rPr>
          <m:t xml:space="preserve"> =</m:t>
        </m:r>
        <m:f>
          <m:fPr>
            <m:ctrlPr>
              <w:rPr>
                <w:rFonts w:ascii="Cambria Math" w:eastAsiaTheme="minorEastAsia" w:hAnsi="Cambria Math" w:cstheme="minorBidi"/>
                <w:szCs w:val="20"/>
              </w:rPr>
            </m:ctrlPr>
          </m:fPr>
          <m:num>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num>
          <m:den>
            <m:r>
              <m:rPr>
                <m:sty m:val="p"/>
              </m:rPr>
              <w:rPr>
                <w:rFonts w:ascii="Cambria Math" w:hAnsi="Cambria Math"/>
              </w:rPr>
              <m:t>2</m:t>
            </m:r>
          </m:den>
        </m:f>
        <m:r>
          <m:rPr>
            <m:sty m:val="p"/>
          </m:rPr>
          <w:rPr>
            <w:rFonts w:ascii="Cambria Math" w:hAnsi="Cambria Math"/>
          </w:rPr>
          <m:t xml:space="preserve"> </m:t>
        </m:r>
      </m:oMath>
      <w:r w:rsidR="002F307C" w:rsidRPr="003A00A3">
        <w:t xml:space="preserve"> </w:t>
      </w:r>
      <w:r w:rsidR="002F307C" w:rsidRPr="003A00A3">
        <w:tab/>
        <w:t>(</w:t>
      </w:r>
      <w:fldSimple w:instr=" STYLEREF 1 \s ">
        <w:r w:rsidR="001B14E6">
          <w:rPr>
            <w:noProof/>
          </w:rPr>
          <w:t>2</w:t>
        </w:r>
      </w:fldSimple>
      <w:r w:rsidR="00B7471F">
        <w:noBreakHyphen/>
      </w:r>
      <w:fldSimple w:instr=" SEQ Vergelijking \* ARABIC \s 1 ">
        <w:r w:rsidR="001B14E6">
          <w:rPr>
            <w:noProof/>
          </w:rPr>
          <w:t>3</w:t>
        </w:r>
      </w:fldSimple>
      <w:r w:rsidR="002F307C" w:rsidRPr="003A00A3">
        <w:rPr>
          <w:rFonts w:eastAsiaTheme="minorEastAsia" w:cstheme="minorBidi"/>
        </w:rPr>
        <w:t>)</w:t>
      </w:r>
    </w:p>
    <w:p w14:paraId="0F17C529" w14:textId="359A2126" w:rsidR="002F307C" w:rsidRPr="003A00A3" w:rsidRDefault="002F307C" w:rsidP="002F307C">
      <w:pPr>
        <w:pStyle w:val="Formulemetnummering"/>
        <w:jc w:val="left"/>
        <w:rPr>
          <w:rFonts w:eastAsiaTheme="minorEastAsia"/>
        </w:rPr>
      </w:pPr>
      <w:r w:rsidRPr="003A00A3">
        <w:rPr>
          <w:rFonts w:eastAsiaTheme="minorEastAsia"/>
        </w:rPr>
        <w:t xml:space="preserve">Waarbij </w:t>
      </w:r>
      <m:oMath>
        <m:r>
          <w:rPr>
            <w:rFonts w:ascii="Cambria Math" w:eastAsiaTheme="minorEastAsia" w:hAnsi="Cambria Math"/>
          </w:rPr>
          <m:t>t</m:t>
        </m:r>
      </m:oMath>
      <w:r w:rsidRPr="003A00A3">
        <w:rPr>
          <w:rFonts w:eastAsiaTheme="minorEastAsia"/>
        </w:rPr>
        <w:t>: gemiddelde voortplantingstijd</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Pr="003A00A3">
        <w:rPr>
          <w:rFonts w:eastAsiaTheme="minorEastAsia"/>
        </w:rPr>
        <w:t>: tijd nodig voor signaal heen en terug</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3A00A3">
        <w:rPr>
          <w:rFonts w:eastAsiaTheme="minorEastAsia"/>
        </w:rPr>
        <w:t>: verwerkingstijd voor terugzending</w:t>
      </w:r>
    </w:p>
    <w:p w14:paraId="7C21F157" w14:textId="0D906EE2" w:rsidR="00C23328" w:rsidRPr="003A00A3" w:rsidRDefault="002F307C" w:rsidP="0023405E">
      <w:pPr>
        <w:rPr>
          <w:lang w:eastAsia="nl-NL"/>
        </w:rPr>
      </w:pPr>
      <w:r w:rsidRPr="003A00A3">
        <w:rPr>
          <w:lang w:eastAsia="nl-NL"/>
        </w:rPr>
        <w:t>Je kunt ook met tijdstippen van verzend</w:t>
      </w:r>
      <w:r w:rsidR="00CF02FE">
        <w:rPr>
          <w:lang w:eastAsia="nl-NL"/>
        </w:rPr>
        <w:t>en</w:t>
      </w:r>
      <w:r w:rsidRPr="003A00A3">
        <w:rPr>
          <w:lang w:eastAsia="nl-NL"/>
        </w:rPr>
        <w:t xml:space="preserve"> en ontvang</w:t>
      </w:r>
      <w:r w:rsidR="00CF02FE">
        <w:rPr>
          <w:lang w:eastAsia="nl-NL"/>
        </w:rPr>
        <w:t>en</w:t>
      </w:r>
      <w:r w:rsidRPr="003A00A3">
        <w:rPr>
          <w:lang w:eastAsia="nl-NL"/>
        </w:rPr>
        <w:t xml:space="preserve"> werken maar </w:t>
      </w:r>
      <w:r w:rsidR="00CF02FE">
        <w:rPr>
          <w:lang w:eastAsia="nl-NL"/>
        </w:rPr>
        <w:t>dit</w:t>
      </w:r>
      <w:r w:rsidRPr="003A00A3">
        <w:rPr>
          <w:lang w:eastAsia="nl-NL"/>
        </w:rPr>
        <w:t xml:space="preserve"> komt op </w:t>
      </w:r>
      <w:r w:rsidR="00233D03" w:rsidRPr="003A00A3">
        <w:rPr>
          <w:lang w:eastAsia="nl-NL"/>
        </w:rPr>
        <w:t>het</w:t>
      </w:r>
      <w:r w:rsidRPr="003A00A3">
        <w:rPr>
          <w:lang w:eastAsia="nl-NL"/>
        </w:rPr>
        <w:t>zelfde a</w:t>
      </w:r>
      <w:r w:rsidR="00233D03" w:rsidRPr="003A00A3">
        <w:rPr>
          <w:lang w:eastAsia="nl-NL"/>
        </w:rPr>
        <w:t xml:space="preserve"> neer</w:t>
      </w:r>
      <w:r w:rsidR="00CF02FE">
        <w:rPr>
          <w:lang w:eastAsia="nl-NL"/>
        </w:rPr>
        <w:t>.</w:t>
      </w:r>
      <w:r w:rsidRPr="003A00A3">
        <w:rPr>
          <w:lang w:eastAsia="nl-NL"/>
        </w:rPr>
        <w:t xml:space="preserve"> </w:t>
      </w:r>
      <w:r w:rsidR="00CF02FE">
        <w:rPr>
          <w:lang w:eastAsia="nl-NL"/>
        </w:rPr>
        <w:t>D</w:t>
      </w:r>
      <w:r w:rsidRPr="003A00A3">
        <w:rPr>
          <w:lang w:eastAsia="nl-NL"/>
        </w:rPr>
        <w:t xml:space="preserve">e tijd </w:t>
      </w:r>
      <m:oMath>
        <m:r>
          <w:rPr>
            <w:rFonts w:ascii="Cambria Math" w:hAnsi="Cambria Math"/>
            <w:lang w:eastAsia="nl-NL"/>
          </w:rPr>
          <m:t>t</m:t>
        </m:r>
      </m:oMath>
      <w:r w:rsidRPr="003A00A3">
        <w:rPr>
          <w:lang w:eastAsia="nl-NL"/>
        </w:rPr>
        <w:t xml:space="preserve"> stemt overeen met de gemiddelde voortplantingstijd van het heen- en </w:t>
      </w:r>
      <w:r w:rsidRPr="003A00A3">
        <w:rPr>
          <w:lang w:eastAsia="nl-NL"/>
        </w:rPr>
        <w:lastRenderedPageBreak/>
        <w:t>terugzenden.</w:t>
      </w:r>
      <w:r w:rsidR="00F951BA" w:rsidRPr="003A00A3">
        <w:rPr>
          <w:lang w:eastAsia="nl-NL"/>
        </w:rPr>
        <w:t xml:space="preserve"> </w:t>
      </w:r>
      <w:r w:rsidR="00AD0706" w:rsidRPr="003A00A3">
        <w:rPr>
          <w:lang w:eastAsia="nl-NL"/>
        </w:rPr>
        <w:t>Bij bovenstaande tijdstechnieken</w:t>
      </w:r>
      <w:r w:rsidRPr="003A00A3">
        <w:rPr>
          <w:lang w:eastAsia="nl-NL"/>
        </w:rPr>
        <w:t xml:space="preserve"> worden alle mogelijke posities van de te bepalende node op een sferische </w:t>
      </w:r>
      <w:r w:rsidR="00AD0706" w:rsidRPr="003A00A3">
        <w:rPr>
          <w:lang w:eastAsia="nl-NL"/>
        </w:rPr>
        <w:t>bol</w:t>
      </w:r>
      <w:r w:rsidRPr="003A00A3">
        <w:rPr>
          <w:lang w:eastAsia="nl-NL"/>
        </w:rPr>
        <w:t xml:space="preserve"> geplaats ten opzichte van een enkele node. </w:t>
      </w:r>
    </w:p>
    <w:p w14:paraId="04636E1C" w14:textId="77777777" w:rsidR="00F97E49" w:rsidRDefault="00F97E49" w:rsidP="00472B2C">
      <w:pPr>
        <w:pStyle w:val="Inhopg1"/>
        <w:rPr>
          <w:noProof w:val="0"/>
        </w:rPr>
      </w:pPr>
    </w:p>
    <w:p w14:paraId="3674A97B" w14:textId="6AE23DA2" w:rsidR="00472B2C" w:rsidRPr="003A00A3" w:rsidRDefault="00472B2C" w:rsidP="00472B2C">
      <w:pPr>
        <w:pStyle w:val="Inhopg1"/>
        <w:rPr>
          <w:noProof w:val="0"/>
        </w:rPr>
      </w:pPr>
      <w:r w:rsidRPr="003A00A3">
        <w:rPr>
          <w:noProof w:val="0"/>
        </w:rPr>
        <w:t>Voordelen RTOF:</w:t>
      </w:r>
    </w:p>
    <w:p w14:paraId="1FC7DDDB" w14:textId="755027DB" w:rsidR="00472B2C" w:rsidRPr="003A00A3" w:rsidRDefault="00472B2C" w:rsidP="00472B2C">
      <w:pPr>
        <w:pStyle w:val="Lijstalinea"/>
        <w:numPr>
          <w:ilvl w:val="0"/>
          <w:numId w:val="45"/>
        </w:numPr>
      </w:pPr>
      <w:r w:rsidRPr="003A00A3">
        <w:t xml:space="preserve">Hoge </w:t>
      </w:r>
      <w:r w:rsidR="00CF02FE">
        <w:t>nauwkeurig</w:t>
      </w:r>
      <w:r w:rsidRPr="003A00A3">
        <w:t>heid</w:t>
      </w:r>
    </w:p>
    <w:p w14:paraId="5196D5C0" w14:textId="1F15EF34" w:rsidR="00472B2C" w:rsidRPr="003A00A3" w:rsidRDefault="00472B2C" w:rsidP="00472B2C">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CF02FE">
        <w:t>s</w:t>
      </w:r>
      <w:r w:rsidRPr="003A00A3">
        <w:t>sessie is noodzakelijk</w:t>
      </w:r>
    </w:p>
    <w:p w14:paraId="606716B4" w14:textId="436D94C2" w:rsidR="00472B2C" w:rsidRPr="003A00A3" w:rsidRDefault="00472B2C" w:rsidP="00472B2C">
      <w:pPr>
        <w:pStyle w:val="Inhopg1"/>
        <w:rPr>
          <w:noProof w:val="0"/>
        </w:rPr>
      </w:pPr>
      <w:r w:rsidRPr="003A00A3">
        <w:rPr>
          <w:noProof w:val="0"/>
        </w:rPr>
        <w:t>Nadeel RTOF:</w:t>
      </w:r>
    </w:p>
    <w:p w14:paraId="5DF0B6FC" w14:textId="4D87E1C0" w:rsidR="00472B2C" w:rsidRPr="003A00A3" w:rsidRDefault="00472B2C" w:rsidP="00472B2C">
      <w:pPr>
        <w:pStyle w:val="Lijstalinea"/>
        <w:numPr>
          <w:ilvl w:val="0"/>
          <w:numId w:val="45"/>
        </w:numPr>
      </w:pPr>
      <w:r w:rsidRPr="003A00A3">
        <w:t>Kloksynchronisatie is noodzakelijk</w:t>
      </w:r>
    </w:p>
    <w:p w14:paraId="70EC6C2C" w14:textId="28C1E3A5" w:rsidR="00472B2C" w:rsidRPr="003A00A3" w:rsidRDefault="00176FFF" w:rsidP="00472B2C">
      <w:pPr>
        <w:pStyle w:val="Lijstalinea"/>
        <w:numPr>
          <w:ilvl w:val="0"/>
          <w:numId w:val="45"/>
        </w:numPr>
      </w:pPr>
      <w:r w:rsidRPr="003A00A3">
        <w:rPr>
          <w:lang w:eastAsia="nl-NL"/>
        </w:rPr>
        <w:t>Verwerkingstijd</w:t>
      </w:r>
      <w:r w:rsidRPr="003A00A3">
        <w:t xml:space="preserve"> cruciaal </w:t>
      </w:r>
      <w:r w:rsidR="00EB7615" w:rsidRPr="003A00A3">
        <w:t xml:space="preserve">bij korte </w:t>
      </w:r>
      <w:r w:rsidR="00FB3325" w:rsidRPr="003A00A3">
        <w:t>afstandsbepaling</w:t>
      </w:r>
      <w:r w:rsidRPr="003A00A3">
        <w:t>en</w:t>
      </w:r>
    </w:p>
    <w:p w14:paraId="3146FA4C" w14:textId="77777777" w:rsidR="00B438ED" w:rsidRPr="003A00A3" w:rsidRDefault="00B438ED" w:rsidP="00B438ED">
      <w:pPr>
        <w:pStyle w:val="Lijstalinea"/>
      </w:pPr>
    </w:p>
    <w:p w14:paraId="00186F99" w14:textId="6E790324" w:rsidR="001F40B4" w:rsidRPr="003A00A3" w:rsidRDefault="002F307C" w:rsidP="0023405E">
      <w:pPr>
        <w:rPr>
          <w:lang w:eastAsia="nl-NL"/>
        </w:rPr>
      </w:pPr>
      <w:r w:rsidRPr="003A00A3">
        <w:rPr>
          <w:lang w:eastAsia="nl-NL"/>
        </w:rPr>
        <w:t>Een andere mogelijkheid</w:t>
      </w:r>
      <w:r w:rsidR="001F40B4" w:rsidRPr="003A00A3">
        <w:rPr>
          <w:lang w:eastAsia="nl-NL"/>
        </w:rPr>
        <w:t xml:space="preserve"> is TSOA</w:t>
      </w:r>
      <w:r w:rsidR="00CF02FE">
        <w:rPr>
          <w:lang w:eastAsia="nl-NL"/>
        </w:rPr>
        <w:t>. Dit is</w:t>
      </w:r>
      <w:r w:rsidR="001F40B4" w:rsidRPr="003A00A3">
        <w:rPr>
          <w:lang w:eastAsia="nl-NL"/>
        </w:rPr>
        <w:t xml:space="preserve"> een variant waarbij de mogelijke locatie van de mobiele node ten opzichte van twee </w:t>
      </w:r>
      <w:proofErr w:type="spellStart"/>
      <w:r w:rsidR="001F40B4" w:rsidRPr="003A00A3">
        <w:rPr>
          <w:lang w:eastAsia="nl-NL"/>
        </w:rPr>
        <w:t>referentienodes</w:t>
      </w:r>
      <w:proofErr w:type="spellEnd"/>
      <w:r w:rsidR="001F40B4" w:rsidRPr="003A00A3">
        <w:rPr>
          <w:lang w:eastAsia="nl-NL"/>
        </w:rPr>
        <w:t xml:space="preserve"> op een </w:t>
      </w:r>
      <w:r w:rsidRPr="003A00A3">
        <w:rPr>
          <w:lang w:eastAsia="nl-NL"/>
        </w:rPr>
        <w:t>ellipsoïde</w:t>
      </w:r>
      <w:r w:rsidR="001F40B4" w:rsidRPr="003A00A3">
        <w:rPr>
          <w:lang w:eastAsia="nl-NL"/>
        </w:rPr>
        <w:t xml:space="preserve"> ligt. Hierbij worden de vaste </w:t>
      </w:r>
      <w:proofErr w:type="spellStart"/>
      <w:r w:rsidR="001F40B4" w:rsidRPr="003A00A3">
        <w:rPr>
          <w:lang w:eastAsia="nl-NL"/>
        </w:rPr>
        <w:t>nodes</w:t>
      </w:r>
      <w:proofErr w:type="spellEnd"/>
      <w:r w:rsidR="001F40B4" w:rsidRPr="003A00A3">
        <w:rPr>
          <w:lang w:eastAsia="nl-NL"/>
        </w:rPr>
        <w:t xml:space="preserve"> beschouwt als de </w:t>
      </w:r>
      <w:proofErr w:type="spellStart"/>
      <w:r w:rsidR="001F40B4" w:rsidRPr="003A00A3">
        <w:rPr>
          <w:lang w:eastAsia="nl-NL"/>
        </w:rPr>
        <w:t>foci</w:t>
      </w:r>
      <w:proofErr w:type="spellEnd"/>
      <w:r w:rsidR="001F40B4" w:rsidRPr="003A00A3">
        <w:rPr>
          <w:lang w:eastAsia="nl-NL"/>
        </w:rPr>
        <w:t xml:space="preserve"> van de </w:t>
      </w:r>
      <w:r w:rsidR="0083026E" w:rsidRPr="003A00A3">
        <w:rPr>
          <w:lang w:eastAsia="nl-NL"/>
        </w:rPr>
        <w:t>ellipsoïde</w:t>
      </w:r>
      <w:r w:rsidR="001F40B4" w:rsidRPr="003A00A3">
        <w:rPr>
          <w:lang w:eastAsia="nl-NL"/>
        </w:rPr>
        <w:t xml:space="preserve">. Het wiskundig concept hierachter is dat voor elk punt op de </w:t>
      </w:r>
      <w:r w:rsidR="0083026E" w:rsidRPr="003A00A3">
        <w:rPr>
          <w:lang w:eastAsia="nl-NL"/>
        </w:rPr>
        <w:t xml:space="preserve">ellipsoïde </w:t>
      </w:r>
      <w:r w:rsidR="001F40B4" w:rsidRPr="003A00A3">
        <w:rPr>
          <w:lang w:eastAsia="nl-NL"/>
        </w:rPr>
        <w:t xml:space="preserve">de </w:t>
      </w:r>
      <w:r w:rsidR="0083026E" w:rsidRPr="003A00A3">
        <w:rPr>
          <w:lang w:eastAsia="nl-NL"/>
        </w:rPr>
        <w:t xml:space="preserve">som van de </w:t>
      </w:r>
      <w:r w:rsidR="001F40B4" w:rsidRPr="003A00A3">
        <w:rPr>
          <w:lang w:eastAsia="nl-NL"/>
        </w:rPr>
        <w:t>afstand</w:t>
      </w:r>
      <w:r w:rsidR="0083026E" w:rsidRPr="003A00A3">
        <w:rPr>
          <w:lang w:eastAsia="nl-NL"/>
        </w:rPr>
        <w:t xml:space="preserve">en </w:t>
      </w:r>
      <w:r w:rsidR="001F40B4" w:rsidRPr="003A00A3">
        <w:rPr>
          <w:lang w:eastAsia="nl-NL"/>
        </w:rPr>
        <w:t>tot de</w:t>
      </w:r>
      <w:r w:rsidR="0083026E" w:rsidRPr="003A00A3">
        <w:rPr>
          <w:lang w:eastAsia="nl-NL"/>
        </w:rPr>
        <w:t xml:space="preserve"> </w:t>
      </w:r>
      <w:proofErr w:type="spellStart"/>
      <w:r w:rsidR="0083026E" w:rsidRPr="003A00A3">
        <w:rPr>
          <w:lang w:eastAsia="nl-NL"/>
        </w:rPr>
        <w:t>foci</w:t>
      </w:r>
      <w:proofErr w:type="spellEnd"/>
      <w:r w:rsidR="001F40B4" w:rsidRPr="003A00A3">
        <w:rPr>
          <w:lang w:eastAsia="nl-NL"/>
        </w:rPr>
        <w:t xml:space="preserve"> een constante is. </w:t>
      </w:r>
      <w:r w:rsidR="008B7032" w:rsidRPr="003A00A3">
        <w:rPr>
          <w:lang w:eastAsia="nl-NL"/>
        </w:rPr>
        <w:t xml:space="preserve">Ook hier is er nood aan drie waarden om via elliptische </w:t>
      </w:r>
      <w:proofErr w:type="spellStart"/>
      <w:r w:rsidR="008B7032" w:rsidRPr="003A00A3">
        <w:rPr>
          <w:lang w:eastAsia="nl-NL"/>
        </w:rPr>
        <w:t>lateratie</w:t>
      </w:r>
      <w:proofErr w:type="spellEnd"/>
      <w:r w:rsidR="008B7032" w:rsidRPr="003A00A3">
        <w:rPr>
          <w:lang w:eastAsia="nl-NL"/>
        </w:rPr>
        <w:t xml:space="preserve"> de positie te bepalen. De elliptische </w:t>
      </w:r>
      <w:proofErr w:type="spellStart"/>
      <w:r w:rsidR="008B7032" w:rsidRPr="003A00A3">
        <w:rPr>
          <w:lang w:eastAsia="nl-NL"/>
        </w:rPr>
        <w:t>lateratie</w:t>
      </w:r>
      <w:proofErr w:type="spellEnd"/>
      <w:r w:rsidR="008B7032" w:rsidRPr="003A00A3">
        <w:rPr>
          <w:lang w:eastAsia="nl-NL"/>
        </w:rPr>
        <w:t xml:space="preserve"> kan er uit zien zoals in </w:t>
      </w:r>
      <w:r w:rsidR="008B7032" w:rsidRPr="003A00A3">
        <w:rPr>
          <w:lang w:eastAsia="nl-NL"/>
        </w:rPr>
        <w:fldChar w:fldCharType="begin"/>
      </w:r>
      <w:r w:rsidR="008B7032" w:rsidRPr="003A00A3">
        <w:rPr>
          <w:lang w:eastAsia="nl-NL"/>
        </w:rPr>
        <w:instrText xml:space="preserve"> REF _Ref86243775 \h </w:instrText>
      </w:r>
      <w:r w:rsidR="008B7032" w:rsidRPr="003A00A3">
        <w:rPr>
          <w:lang w:eastAsia="nl-NL"/>
        </w:rPr>
      </w:r>
      <w:r w:rsidR="008B7032" w:rsidRPr="003A00A3">
        <w:rPr>
          <w:lang w:eastAsia="nl-NL"/>
        </w:rPr>
        <w:fldChar w:fldCharType="separate"/>
      </w:r>
      <w:r w:rsidR="001B14E6" w:rsidRPr="003A00A3">
        <w:t xml:space="preserve">Figuur </w:t>
      </w:r>
      <w:r w:rsidR="001B14E6">
        <w:rPr>
          <w:noProof/>
        </w:rPr>
        <w:t>2</w:t>
      </w:r>
      <w:r w:rsidR="001B14E6">
        <w:noBreakHyphen/>
      </w:r>
      <w:r w:rsidR="001B14E6">
        <w:rPr>
          <w:noProof/>
        </w:rPr>
        <w:t>5</w:t>
      </w:r>
      <w:r w:rsidR="008B7032" w:rsidRPr="003A00A3">
        <w:rPr>
          <w:lang w:eastAsia="nl-NL"/>
        </w:rPr>
        <w:fldChar w:fldCharType="end"/>
      </w:r>
      <w:r w:rsidR="00527017" w:rsidRPr="003A00A3">
        <w:rPr>
          <w:lang w:eastAsia="nl-NL"/>
        </w:rPr>
        <w:t>. Zoals te zien is moet</w:t>
      </w:r>
      <w:r w:rsidR="0052096F">
        <w:rPr>
          <w:lang w:eastAsia="nl-NL"/>
        </w:rPr>
        <w:t>en</w:t>
      </w:r>
      <w:r w:rsidR="00527017" w:rsidRPr="003A00A3">
        <w:rPr>
          <w:lang w:eastAsia="nl-NL"/>
        </w:rPr>
        <w:t xml:space="preserve"> er ook hier minimaal drie waarden gekend zijn voor een </w:t>
      </w:r>
      <w:r w:rsidR="0052096F">
        <w:rPr>
          <w:lang w:eastAsia="nl-NL"/>
        </w:rPr>
        <w:t>twee</w:t>
      </w:r>
      <w:r w:rsidR="00527017" w:rsidRPr="003A00A3">
        <w:rPr>
          <w:lang w:eastAsia="nl-NL"/>
        </w:rPr>
        <w:t>dimension</w:t>
      </w:r>
      <w:r w:rsidR="0052096F">
        <w:rPr>
          <w:lang w:eastAsia="nl-NL"/>
        </w:rPr>
        <w:t>al</w:t>
      </w:r>
      <w:r w:rsidR="00527017" w:rsidRPr="003A00A3">
        <w:rPr>
          <w:lang w:eastAsia="nl-NL"/>
        </w:rPr>
        <w:t>e bepaling.</w:t>
      </w:r>
    </w:p>
    <w:p w14:paraId="3B4E607A" w14:textId="77777777" w:rsidR="008B7032" w:rsidRPr="003A00A3" w:rsidRDefault="00233D7B" w:rsidP="008B7032">
      <w:pPr>
        <w:keepNext/>
        <w:jc w:val="center"/>
      </w:pPr>
      <w:r w:rsidRPr="003A00A3">
        <w:rPr>
          <w:noProof/>
          <w:lang w:eastAsia="nl-NL"/>
        </w:rPr>
        <w:drawing>
          <wp:inline distT="0" distB="0" distL="0" distR="0" wp14:anchorId="2400F5C5" wp14:editId="228171BF">
            <wp:extent cx="2697480" cy="2002565"/>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47" b="1928"/>
                    <a:stretch/>
                  </pic:blipFill>
                  <pic:spPr bwMode="auto">
                    <a:xfrm>
                      <a:off x="0" y="0"/>
                      <a:ext cx="2781839" cy="2065192"/>
                    </a:xfrm>
                    <a:prstGeom prst="rect">
                      <a:avLst/>
                    </a:prstGeom>
                    <a:ln>
                      <a:noFill/>
                    </a:ln>
                    <a:extLst>
                      <a:ext uri="{53640926-AAD7-44D8-BBD7-CCE9431645EC}">
                        <a14:shadowObscured xmlns:a14="http://schemas.microsoft.com/office/drawing/2010/main"/>
                      </a:ext>
                    </a:extLst>
                  </pic:spPr>
                </pic:pic>
              </a:graphicData>
            </a:graphic>
          </wp:inline>
        </w:drawing>
      </w:r>
    </w:p>
    <w:p w14:paraId="70A84349" w14:textId="0CD24E70" w:rsidR="008B7032" w:rsidRPr="003A00A3" w:rsidRDefault="008B7032" w:rsidP="001C6BFE">
      <w:pPr>
        <w:pStyle w:val="Bijschrift"/>
        <w:jc w:val="center"/>
      </w:pPr>
      <w:bookmarkStart w:id="21" w:name="_Ref86243775"/>
      <w:r w:rsidRPr="003A00A3">
        <w:t xml:space="preserve">Figuur </w:t>
      </w:r>
      <w:fldSimple w:instr=" STYLEREF 1 \s ">
        <w:r w:rsidR="001B14E6">
          <w:rPr>
            <w:noProof/>
          </w:rPr>
          <w:t>2</w:t>
        </w:r>
      </w:fldSimple>
      <w:r w:rsidR="00734B0A">
        <w:noBreakHyphen/>
      </w:r>
      <w:fldSimple w:instr=" SEQ Figuur \* ARABIC \s 1 ">
        <w:r w:rsidR="001B14E6">
          <w:rPr>
            <w:noProof/>
          </w:rPr>
          <w:t>5</w:t>
        </w:r>
      </w:fldSimple>
      <w:bookmarkEnd w:id="21"/>
      <w:r w:rsidRPr="003A00A3">
        <w:t xml:space="preserve">: 2 dimensionele elliptische </w:t>
      </w:r>
      <w:proofErr w:type="spellStart"/>
      <w:r w:rsidRPr="003A00A3">
        <w:t>lateratie</w:t>
      </w:r>
      <w:proofErr w:type="spellEnd"/>
      <w:sdt>
        <w:sdtPr>
          <w:id w:val="1042487916"/>
          <w:citation/>
        </w:sdtPr>
        <w:sdtEndPr/>
        <w:sdtContent>
          <w:r w:rsidRPr="003A00A3">
            <w:fldChar w:fldCharType="begin"/>
          </w:r>
          <w:r w:rsidRPr="003A00A3">
            <w:instrText xml:space="preserve"> CITATION Muñ09 \l 1043 </w:instrText>
          </w:r>
          <w:r w:rsidRPr="003A00A3">
            <w:fldChar w:fldCharType="separate"/>
          </w:r>
          <w:r w:rsidR="00226856">
            <w:rPr>
              <w:noProof/>
            </w:rPr>
            <w:t xml:space="preserve"> </w:t>
          </w:r>
          <w:r w:rsidR="00226856" w:rsidRPr="00226856">
            <w:rPr>
              <w:noProof/>
            </w:rPr>
            <w:t>[5]</w:t>
          </w:r>
          <w:r w:rsidRPr="003A00A3">
            <w:fldChar w:fldCharType="end"/>
          </w:r>
        </w:sdtContent>
      </w:sdt>
    </w:p>
    <w:p w14:paraId="0197A710" w14:textId="32CB0271" w:rsidR="003F11E8" w:rsidRPr="003A00A3" w:rsidRDefault="003F11E8" w:rsidP="003F11E8">
      <w:pPr>
        <w:pStyle w:val="Inhopg1"/>
        <w:rPr>
          <w:noProof w:val="0"/>
        </w:rPr>
      </w:pPr>
      <w:r w:rsidRPr="003A00A3">
        <w:rPr>
          <w:noProof w:val="0"/>
        </w:rPr>
        <w:t>Voordelen van T</w:t>
      </w:r>
      <w:r w:rsidR="00785ACA" w:rsidRPr="003A00A3">
        <w:rPr>
          <w:noProof w:val="0"/>
        </w:rPr>
        <w:t>S</w:t>
      </w:r>
      <w:r w:rsidRPr="003A00A3">
        <w:rPr>
          <w:noProof w:val="0"/>
        </w:rPr>
        <w:t>OA</w:t>
      </w:r>
    </w:p>
    <w:p w14:paraId="31F0C0FE" w14:textId="39D10DA7" w:rsidR="003F11E8" w:rsidRPr="003A00A3" w:rsidRDefault="003F11E8" w:rsidP="003F11E8">
      <w:pPr>
        <w:pStyle w:val="Lijstalinea"/>
        <w:numPr>
          <w:ilvl w:val="0"/>
          <w:numId w:val="45"/>
        </w:numPr>
      </w:pPr>
      <w:r w:rsidRPr="003A00A3">
        <w:t xml:space="preserve">Hoge </w:t>
      </w:r>
      <w:r w:rsidR="0052096F">
        <w:t>nauwkeurig</w:t>
      </w:r>
      <w:r w:rsidRPr="003A00A3">
        <w:t>heid</w:t>
      </w:r>
    </w:p>
    <w:p w14:paraId="7C28A23E" w14:textId="696D897F" w:rsidR="003F11E8" w:rsidRPr="003A00A3" w:rsidRDefault="003F11E8" w:rsidP="003F11E8">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52096F">
        <w:t>s</w:t>
      </w:r>
      <w:r w:rsidRPr="003A00A3">
        <w:t>sessie noodzakelijk</w:t>
      </w:r>
    </w:p>
    <w:p w14:paraId="3DE5254A" w14:textId="54FB296E" w:rsidR="003F11E8" w:rsidRPr="003A00A3" w:rsidRDefault="003F11E8" w:rsidP="003F11E8">
      <w:pPr>
        <w:pStyle w:val="Inhopg1"/>
        <w:rPr>
          <w:noProof w:val="0"/>
        </w:rPr>
      </w:pPr>
      <w:r w:rsidRPr="003A00A3">
        <w:rPr>
          <w:noProof w:val="0"/>
        </w:rPr>
        <w:t xml:space="preserve">Nadeel van </w:t>
      </w:r>
      <w:r w:rsidR="00785ACA" w:rsidRPr="003A00A3">
        <w:rPr>
          <w:noProof w:val="0"/>
        </w:rPr>
        <w:t>TSOA</w:t>
      </w:r>
    </w:p>
    <w:p w14:paraId="1AD45463" w14:textId="23B5E6C6" w:rsidR="003F11E8" w:rsidRPr="003A00A3" w:rsidRDefault="003F11E8" w:rsidP="003F11E8">
      <w:pPr>
        <w:pStyle w:val="Lijstalinea"/>
        <w:numPr>
          <w:ilvl w:val="0"/>
          <w:numId w:val="45"/>
        </w:numPr>
      </w:pPr>
      <w:r w:rsidRPr="003A00A3">
        <w:t>Strikte synchronisatie of tijdsmomenten noodzakelijk</w:t>
      </w:r>
    </w:p>
    <w:p w14:paraId="5EB61EE6" w14:textId="0C774EB9" w:rsidR="003F11E8" w:rsidRPr="003A00A3" w:rsidRDefault="003F11E8" w:rsidP="003F11E8">
      <w:pPr>
        <w:pStyle w:val="Lijstalinea"/>
        <w:numPr>
          <w:ilvl w:val="0"/>
          <w:numId w:val="45"/>
        </w:numPr>
      </w:pPr>
      <w:r w:rsidRPr="003A00A3">
        <w:t>LOS voor</w:t>
      </w:r>
      <w:r w:rsidR="0052096F">
        <w:t xml:space="preserve"> nauwkeurigheids</w:t>
      </w:r>
      <w:r w:rsidRPr="003A00A3">
        <w:t>garantie</w:t>
      </w:r>
    </w:p>
    <w:p w14:paraId="4C440823" w14:textId="248B6E2B" w:rsidR="00785ACA" w:rsidRPr="003A00A3" w:rsidRDefault="003F11E8" w:rsidP="003F11E8">
      <w:r w:rsidRPr="003A00A3">
        <w:t xml:space="preserve">Merk op dat dit dezelfde zijn als TOA/TOF </w:t>
      </w:r>
      <w:r w:rsidR="0052096F">
        <w:t>om</w:t>
      </w:r>
      <w:r w:rsidRPr="003A00A3">
        <w:t>dat de gemeten tijdswaarden op dezelfde manier bepaald worden.</w:t>
      </w:r>
    </w:p>
    <w:p w14:paraId="7B578A3C" w14:textId="7D79C177" w:rsidR="00B438ED" w:rsidRPr="003A00A3" w:rsidRDefault="00421458" w:rsidP="0023405E">
      <w:pPr>
        <w:rPr>
          <w:lang w:eastAsia="nl-NL"/>
        </w:rPr>
      </w:pPr>
      <w:r w:rsidRPr="003A00A3">
        <w:rPr>
          <w:lang w:eastAsia="nl-NL"/>
        </w:rPr>
        <w:t>Tot slot is er nog de TDOA</w:t>
      </w:r>
      <w:r w:rsidR="0052096F">
        <w:rPr>
          <w:lang w:eastAsia="nl-NL"/>
        </w:rPr>
        <w:t xml:space="preserve"> die</w:t>
      </w:r>
      <w:r w:rsidRPr="003A00A3">
        <w:rPr>
          <w:lang w:eastAsia="nl-NL"/>
        </w:rPr>
        <w:t xml:space="preserve"> werkt met tijdverschillen.</w:t>
      </w:r>
      <w:r w:rsidR="0052096F">
        <w:rPr>
          <w:lang w:eastAsia="nl-NL"/>
        </w:rPr>
        <w:t xml:space="preserve"> </w:t>
      </w:r>
      <w:r w:rsidRPr="003A00A3">
        <w:rPr>
          <w:lang w:eastAsia="nl-NL"/>
        </w:rPr>
        <w:t xml:space="preserve">Een </w:t>
      </w:r>
      <w:r w:rsidR="00281FD1" w:rsidRPr="003A00A3">
        <w:rPr>
          <w:lang w:eastAsia="nl-NL"/>
        </w:rPr>
        <w:t xml:space="preserve">mogelijke implementatie </w:t>
      </w:r>
      <w:r w:rsidRPr="003A00A3">
        <w:rPr>
          <w:lang w:eastAsia="nl-NL"/>
        </w:rPr>
        <w:t xml:space="preserve">is </w:t>
      </w:r>
      <w:r w:rsidR="00281FD1" w:rsidRPr="003A00A3">
        <w:rPr>
          <w:lang w:eastAsia="nl-NL"/>
        </w:rPr>
        <w:t xml:space="preserve">dat </w:t>
      </w:r>
      <w:r w:rsidRPr="003A00A3">
        <w:rPr>
          <w:lang w:eastAsia="nl-NL"/>
        </w:rPr>
        <w:t xml:space="preserve">simultaan twee verschillende signalen </w:t>
      </w:r>
      <w:r w:rsidR="00281FD1" w:rsidRPr="003A00A3">
        <w:rPr>
          <w:lang w:eastAsia="nl-NL"/>
        </w:rPr>
        <w:t>verstuurd worden</w:t>
      </w:r>
      <w:r w:rsidRPr="003A00A3">
        <w:rPr>
          <w:lang w:eastAsia="nl-NL"/>
        </w:rPr>
        <w:t xml:space="preserve"> met </w:t>
      </w:r>
      <w:r w:rsidR="0052096F">
        <w:rPr>
          <w:lang w:eastAsia="nl-NL"/>
        </w:rPr>
        <w:t xml:space="preserve">een </w:t>
      </w:r>
      <w:r w:rsidRPr="003A00A3">
        <w:rPr>
          <w:lang w:eastAsia="nl-NL"/>
        </w:rPr>
        <w:t>verschillende</w:t>
      </w:r>
      <w:r w:rsidR="0052096F">
        <w:rPr>
          <w:lang w:eastAsia="nl-NL"/>
        </w:rPr>
        <w:t xml:space="preserve"> </w:t>
      </w:r>
      <w:r w:rsidRPr="003A00A3">
        <w:rPr>
          <w:lang w:eastAsia="nl-NL"/>
        </w:rPr>
        <w:t>voortplantingssnelheid</w:t>
      </w:r>
      <w:r w:rsidR="00281FD1" w:rsidRPr="003A00A3">
        <w:rPr>
          <w:lang w:eastAsia="nl-NL"/>
        </w:rPr>
        <w:t>. H</w:t>
      </w:r>
      <w:r w:rsidRPr="003A00A3">
        <w:rPr>
          <w:lang w:eastAsia="nl-NL"/>
        </w:rPr>
        <w:t>et verschil in aanko</w:t>
      </w:r>
      <w:r w:rsidR="00281FD1" w:rsidRPr="003A00A3">
        <w:rPr>
          <w:lang w:eastAsia="nl-NL"/>
        </w:rPr>
        <w:t xml:space="preserve">msttijd zal gebruikt worden </w:t>
      </w:r>
      <w:r w:rsidR="0052096F">
        <w:rPr>
          <w:lang w:eastAsia="nl-NL"/>
        </w:rPr>
        <w:t>om de</w:t>
      </w:r>
      <w:r w:rsidR="00281FD1" w:rsidRPr="003A00A3">
        <w:rPr>
          <w:lang w:eastAsia="nl-NL"/>
        </w:rPr>
        <w:t xml:space="preserve"> afstand te bepalen</w:t>
      </w:r>
      <w:r w:rsidRPr="003A00A3">
        <w:rPr>
          <w:lang w:eastAsia="nl-NL"/>
        </w:rPr>
        <w:t xml:space="preserve">. </w:t>
      </w:r>
      <w:r w:rsidR="00281FD1" w:rsidRPr="003A00A3">
        <w:rPr>
          <w:lang w:eastAsia="nl-NL"/>
        </w:rPr>
        <w:t xml:space="preserve">In deze systemen wordt een </w:t>
      </w:r>
      <w:r w:rsidRPr="003A00A3">
        <w:rPr>
          <w:lang w:eastAsia="nl-NL"/>
        </w:rPr>
        <w:t xml:space="preserve">elektromagnetische golf </w:t>
      </w:r>
      <w:r w:rsidR="00281FD1" w:rsidRPr="003A00A3">
        <w:rPr>
          <w:lang w:eastAsia="nl-NL"/>
        </w:rPr>
        <w:t>gecombineerd met</w:t>
      </w:r>
      <w:r w:rsidRPr="003A00A3">
        <w:rPr>
          <w:lang w:eastAsia="nl-NL"/>
        </w:rPr>
        <w:t xml:space="preserve"> </w:t>
      </w:r>
      <w:r w:rsidR="00281FD1" w:rsidRPr="003A00A3">
        <w:rPr>
          <w:lang w:eastAsia="nl-NL"/>
        </w:rPr>
        <w:t xml:space="preserve">een </w:t>
      </w:r>
      <w:r w:rsidRPr="003A00A3">
        <w:rPr>
          <w:lang w:eastAsia="nl-NL"/>
        </w:rPr>
        <w:t xml:space="preserve">ultrasone golf vanwege het verschil in voortplantingssnelheid. </w:t>
      </w:r>
      <w:r w:rsidR="0052096F">
        <w:rPr>
          <w:lang w:eastAsia="nl-NL"/>
        </w:rPr>
        <w:t>D</w:t>
      </w:r>
      <w:r w:rsidRPr="003A00A3">
        <w:rPr>
          <w:lang w:eastAsia="nl-NL"/>
        </w:rPr>
        <w:t xml:space="preserve">e elektromagnetische golf </w:t>
      </w:r>
      <w:r w:rsidR="00281FD1" w:rsidRPr="003A00A3">
        <w:rPr>
          <w:lang w:eastAsia="nl-NL"/>
        </w:rPr>
        <w:lastRenderedPageBreak/>
        <w:t>fungeert</w:t>
      </w:r>
      <w:r w:rsidR="0052096F">
        <w:rPr>
          <w:lang w:eastAsia="nl-NL"/>
        </w:rPr>
        <w:t xml:space="preserve"> hierbij</w:t>
      </w:r>
      <w:r w:rsidRPr="003A00A3">
        <w:rPr>
          <w:lang w:eastAsia="nl-NL"/>
        </w:rPr>
        <w:t xml:space="preserve"> als</w:t>
      </w:r>
      <w:r w:rsidR="00281FD1" w:rsidRPr="003A00A3">
        <w:rPr>
          <w:lang w:eastAsia="nl-NL"/>
        </w:rPr>
        <w:t xml:space="preserve"> een</w:t>
      </w:r>
      <w:r w:rsidR="00826912" w:rsidRPr="003A00A3">
        <w:rPr>
          <w:lang w:eastAsia="nl-NL"/>
        </w:rPr>
        <w:t xml:space="preserve"> quasi</w:t>
      </w:r>
      <w:r w:rsidRPr="003A00A3">
        <w:rPr>
          <w:lang w:eastAsia="nl-NL"/>
        </w:rPr>
        <w:t xml:space="preserve"> onmiddellijk beschikbaar </w:t>
      </w:r>
      <w:r w:rsidR="005B50D3" w:rsidRPr="003A00A3">
        <w:rPr>
          <w:lang w:eastAsia="nl-NL"/>
        </w:rPr>
        <w:t xml:space="preserve">signaal </w:t>
      </w:r>
      <w:r w:rsidRPr="003A00A3">
        <w:rPr>
          <w:lang w:eastAsia="nl-NL"/>
        </w:rPr>
        <w:t>aan</w:t>
      </w:r>
      <w:r w:rsidR="0052096F">
        <w:rPr>
          <w:lang w:eastAsia="nl-NL"/>
        </w:rPr>
        <w:t xml:space="preserve"> d</w:t>
      </w:r>
      <w:r w:rsidRPr="003A00A3">
        <w:rPr>
          <w:lang w:eastAsia="nl-NL"/>
        </w:rPr>
        <w:t xml:space="preserve"> ontvangstzijde</w:t>
      </w:r>
      <w:r w:rsidR="00460A21" w:rsidRPr="003A00A3">
        <w:rPr>
          <w:lang w:eastAsia="nl-NL"/>
        </w:rPr>
        <w:t xml:space="preserve"> </w:t>
      </w:r>
      <w:r w:rsidR="0052096F">
        <w:rPr>
          <w:lang w:eastAsia="nl-NL"/>
        </w:rPr>
        <w:t>en</w:t>
      </w:r>
      <w:r w:rsidR="00460A21" w:rsidRPr="003A00A3">
        <w:rPr>
          <w:lang w:eastAsia="nl-NL"/>
        </w:rPr>
        <w:t xml:space="preserve"> dient als tijdsreferentie</w:t>
      </w:r>
      <w:r w:rsidR="0052096F">
        <w:rPr>
          <w:lang w:eastAsia="nl-NL"/>
        </w:rPr>
        <w:t>.</w:t>
      </w:r>
      <w:r w:rsidR="00281FD1" w:rsidRPr="003A00A3">
        <w:rPr>
          <w:lang w:eastAsia="nl-NL"/>
        </w:rPr>
        <w:t xml:space="preserve"> </w:t>
      </w:r>
      <w:r w:rsidR="0052096F">
        <w:rPr>
          <w:lang w:eastAsia="nl-NL"/>
        </w:rPr>
        <w:t>H</w:t>
      </w:r>
      <w:r w:rsidR="00281FD1" w:rsidRPr="003A00A3">
        <w:rPr>
          <w:lang w:eastAsia="nl-NL"/>
        </w:rPr>
        <w:t xml:space="preserve">et tijdsverschil </w:t>
      </w:r>
      <w:r w:rsidR="00AD0706" w:rsidRPr="003A00A3">
        <w:rPr>
          <w:lang w:eastAsia="nl-NL"/>
        </w:rPr>
        <w:t xml:space="preserve">tussen beide </w:t>
      </w:r>
      <w:r w:rsidR="0052096F">
        <w:rPr>
          <w:lang w:eastAsia="nl-NL"/>
        </w:rPr>
        <w:t xml:space="preserve">is </w:t>
      </w:r>
      <w:r w:rsidR="00826912" w:rsidRPr="003A00A3">
        <w:rPr>
          <w:lang w:eastAsia="nl-NL"/>
        </w:rPr>
        <w:t xml:space="preserve">een indicatie voor de afstand. </w:t>
      </w:r>
      <w:r w:rsidR="0052096F">
        <w:rPr>
          <w:lang w:eastAsia="nl-NL"/>
        </w:rPr>
        <w:t>Hie</w:t>
      </w:r>
      <w:r w:rsidR="00826912" w:rsidRPr="003A00A3">
        <w:rPr>
          <w:lang w:eastAsia="nl-NL"/>
        </w:rPr>
        <w:t xml:space="preserve">rmee </w:t>
      </w:r>
      <w:r w:rsidR="0052096F">
        <w:rPr>
          <w:lang w:eastAsia="nl-NL"/>
        </w:rPr>
        <w:t>kunnen</w:t>
      </w:r>
      <w:r w:rsidR="00826912" w:rsidRPr="003A00A3">
        <w:rPr>
          <w:lang w:eastAsia="nl-NL"/>
        </w:rPr>
        <w:t xml:space="preserve"> </w:t>
      </w:r>
      <w:r w:rsidR="00AD0706" w:rsidRPr="003A00A3">
        <w:rPr>
          <w:lang w:eastAsia="nl-NL"/>
        </w:rPr>
        <w:t>de mogelijke posities van de node</w:t>
      </w:r>
      <w:r w:rsidR="00826912" w:rsidRPr="003A00A3">
        <w:rPr>
          <w:lang w:eastAsia="nl-NL"/>
        </w:rPr>
        <w:t xml:space="preserve"> </w:t>
      </w:r>
      <w:r w:rsidR="00AD0706" w:rsidRPr="003A00A3">
        <w:rPr>
          <w:lang w:eastAsia="nl-NL"/>
        </w:rPr>
        <w:t>op een sferische bol</w:t>
      </w:r>
      <w:r w:rsidR="00826912" w:rsidRPr="003A00A3">
        <w:rPr>
          <w:lang w:eastAsia="nl-NL"/>
        </w:rPr>
        <w:t xml:space="preserve"> weer</w:t>
      </w:r>
      <w:r w:rsidR="0052096F">
        <w:rPr>
          <w:lang w:eastAsia="nl-NL"/>
        </w:rPr>
        <w:t>gegeven worden</w:t>
      </w:r>
      <w:r w:rsidR="00826912" w:rsidRPr="003A00A3">
        <w:rPr>
          <w:lang w:eastAsia="nl-NL"/>
        </w:rPr>
        <w:t>.</w:t>
      </w:r>
    </w:p>
    <w:p w14:paraId="0589B037" w14:textId="406E6078" w:rsidR="00826912" w:rsidRPr="003A00A3" w:rsidRDefault="005B50D3" w:rsidP="0023405E">
      <w:pPr>
        <w:rPr>
          <w:lang w:eastAsia="nl-NL"/>
        </w:rPr>
      </w:pPr>
      <w:r w:rsidRPr="003A00A3">
        <w:rPr>
          <w:lang w:eastAsia="nl-NL"/>
        </w:rPr>
        <w:t xml:space="preserve">Een </w:t>
      </w:r>
      <w:r w:rsidR="00281FD1" w:rsidRPr="003A00A3">
        <w:rPr>
          <w:lang w:eastAsia="nl-NL"/>
        </w:rPr>
        <w:t>laatste</w:t>
      </w:r>
      <w:r w:rsidRPr="003A00A3">
        <w:rPr>
          <w:lang w:eastAsia="nl-NL"/>
        </w:rPr>
        <w:t xml:space="preserve"> mogelijkheid is </w:t>
      </w:r>
      <w:r w:rsidR="008C12D5" w:rsidRPr="003A00A3">
        <w:rPr>
          <w:lang w:eastAsia="nl-NL"/>
        </w:rPr>
        <w:t>gebruik</w:t>
      </w:r>
      <w:r w:rsidR="0052096F">
        <w:rPr>
          <w:lang w:eastAsia="nl-NL"/>
        </w:rPr>
        <w:t xml:space="preserve"> te</w:t>
      </w:r>
      <w:r w:rsidR="001707FB" w:rsidRPr="003A00A3">
        <w:rPr>
          <w:lang w:eastAsia="nl-NL"/>
        </w:rPr>
        <w:t xml:space="preserve"> </w:t>
      </w:r>
      <w:r w:rsidR="008C12D5" w:rsidRPr="003A00A3">
        <w:rPr>
          <w:lang w:eastAsia="nl-NL"/>
        </w:rPr>
        <w:t>maken van</w:t>
      </w:r>
      <w:r w:rsidRPr="003A00A3">
        <w:rPr>
          <w:lang w:eastAsia="nl-NL"/>
        </w:rPr>
        <w:t xml:space="preserve"> </w:t>
      </w:r>
      <w:r w:rsidR="0052096F">
        <w:rPr>
          <w:lang w:eastAsia="nl-NL"/>
        </w:rPr>
        <w:t>de verschillende aankomsttijden bij</w:t>
      </w:r>
      <w:r w:rsidRPr="003A00A3">
        <w:rPr>
          <w:lang w:eastAsia="nl-NL"/>
        </w:rPr>
        <w:t xml:space="preserve"> de verschillende </w:t>
      </w:r>
      <w:proofErr w:type="spellStart"/>
      <w:r w:rsidRPr="003A00A3">
        <w:rPr>
          <w:lang w:eastAsia="nl-NL"/>
        </w:rPr>
        <w:t>ontvangstnodes</w:t>
      </w:r>
      <w:proofErr w:type="spellEnd"/>
      <w:r w:rsidR="00EB35D3" w:rsidRPr="003A00A3">
        <w:rPr>
          <w:lang w:eastAsia="nl-NL"/>
        </w:rPr>
        <w:t>, waarbij d</w:t>
      </w:r>
      <w:r w:rsidR="00E97B27" w:rsidRPr="003A00A3">
        <w:rPr>
          <w:lang w:eastAsia="nl-NL"/>
        </w:rPr>
        <w:t xml:space="preserve">e mogelijke posities </w:t>
      </w:r>
      <w:r w:rsidR="001707FB" w:rsidRPr="003A00A3">
        <w:rPr>
          <w:lang w:eastAsia="nl-NL"/>
        </w:rPr>
        <w:t xml:space="preserve">van de bepalende node </w:t>
      </w:r>
      <w:r w:rsidR="00E97B27" w:rsidRPr="003A00A3">
        <w:rPr>
          <w:lang w:eastAsia="nl-NL"/>
        </w:rPr>
        <w:t>op een hyperboloïde</w:t>
      </w:r>
      <w:r w:rsidR="001707FB" w:rsidRPr="003A00A3">
        <w:rPr>
          <w:lang w:eastAsia="nl-NL"/>
        </w:rPr>
        <w:t xml:space="preserve"> </w:t>
      </w:r>
      <w:r w:rsidR="00EB35D3" w:rsidRPr="003A00A3">
        <w:rPr>
          <w:lang w:eastAsia="nl-NL"/>
        </w:rPr>
        <w:t>liggen</w:t>
      </w:r>
      <w:r w:rsidR="001707FB" w:rsidRPr="003A00A3">
        <w:rPr>
          <w:lang w:eastAsia="nl-NL"/>
        </w:rPr>
        <w:t xml:space="preserve"> in een</w:t>
      </w:r>
      <w:r w:rsidR="0052096F">
        <w:rPr>
          <w:lang w:eastAsia="nl-NL"/>
        </w:rPr>
        <w:t xml:space="preserve"> drie</w:t>
      </w:r>
      <w:r w:rsidR="001707FB" w:rsidRPr="003A00A3">
        <w:rPr>
          <w:lang w:eastAsia="nl-NL"/>
        </w:rPr>
        <w:t>dimension</w:t>
      </w:r>
      <w:r w:rsidR="0052096F">
        <w:rPr>
          <w:lang w:eastAsia="nl-NL"/>
        </w:rPr>
        <w:t>aa</w:t>
      </w:r>
      <w:r w:rsidR="001707FB" w:rsidRPr="003A00A3">
        <w:rPr>
          <w:lang w:eastAsia="nl-NL"/>
        </w:rPr>
        <w:t>l systeem</w:t>
      </w:r>
      <w:r w:rsidR="00E97B27" w:rsidRPr="003A00A3">
        <w:rPr>
          <w:lang w:eastAsia="nl-NL"/>
        </w:rPr>
        <w:t>.</w:t>
      </w:r>
      <w:r w:rsidR="0052096F">
        <w:rPr>
          <w:lang w:eastAsia="nl-NL"/>
        </w:rPr>
        <w:t xml:space="preserve"> Hierdoor is</w:t>
      </w:r>
      <w:r w:rsidR="009E1A5A" w:rsidRPr="003A00A3">
        <w:rPr>
          <w:lang w:eastAsia="nl-NL"/>
        </w:rPr>
        <w:t xml:space="preserve"> er enkel nood is aan synchronis</w:t>
      </w:r>
      <w:r w:rsidR="009735D8" w:rsidRPr="003A00A3">
        <w:rPr>
          <w:lang w:eastAsia="nl-NL"/>
        </w:rPr>
        <w:t>atie langs</w:t>
      </w:r>
      <w:r w:rsidR="0052096F">
        <w:rPr>
          <w:lang w:eastAsia="nl-NL"/>
        </w:rPr>
        <w:t xml:space="preserve">heen de </w:t>
      </w:r>
      <w:r w:rsidR="009735D8" w:rsidRPr="003A00A3">
        <w:rPr>
          <w:lang w:eastAsia="nl-NL"/>
        </w:rPr>
        <w:t>ontvangstzijde</w:t>
      </w:r>
      <w:r w:rsidR="009E1A5A" w:rsidRPr="003A00A3">
        <w:rPr>
          <w:lang w:eastAsia="nl-NL"/>
        </w:rPr>
        <w:t>.</w:t>
      </w:r>
      <w:r w:rsidR="004278F6" w:rsidRPr="003A00A3">
        <w:rPr>
          <w:lang w:eastAsia="nl-NL"/>
        </w:rPr>
        <w:t xml:space="preserve"> Bij hyperbolische </w:t>
      </w:r>
      <w:proofErr w:type="spellStart"/>
      <w:r w:rsidR="004278F6" w:rsidRPr="003A00A3">
        <w:rPr>
          <w:lang w:eastAsia="nl-NL"/>
        </w:rPr>
        <w:t>lateratie</w:t>
      </w:r>
      <w:proofErr w:type="spellEnd"/>
      <w:r w:rsidR="004278F6" w:rsidRPr="003A00A3">
        <w:rPr>
          <w:lang w:eastAsia="nl-NL"/>
        </w:rPr>
        <w:t xml:space="preserve"> </w:t>
      </w:r>
      <w:r w:rsidR="001707FB" w:rsidRPr="003A00A3">
        <w:rPr>
          <w:lang w:eastAsia="nl-NL"/>
        </w:rPr>
        <w:t>zijn</w:t>
      </w:r>
      <w:r w:rsidR="004278F6" w:rsidRPr="003A00A3">
        <w:rPr>
          <w:lang w:eastAsia="nl-NL"/>
        </w:rPr>
        <w:t xml:space="preserve"> er telkens twee waarden nodig om een hyperboloïde te bepalen</w:t>
      </w:r>
      <w:r w:rsidR="0052096F">
        <w:rPr>
          <w:lang w:eastAsia="nl-NL"/>
        </w:rPr>
        <w:t>. D</w:t>
      </w:r>
      <w:r w:rsidR="00C11175" w:rsidRPr="003A00A3">
        <w:rPr>
          <w:lang w:eastAsia="nl-NL"/>
        </w:rPr>
        <w:t xml:space="preserve">e punten zijn </w:t>
      </w:r>
      <w:r w:rsidR="0052096F">
        <w:rPr>
          <w:lang w:eastAsia="nl-NL"/>
        </w:rPr>
        <w:t xml:space="preserve">plaatsen </w:t>
      </w:r>
      <w:r w:rsidR="00C11175" w:rsidRPr="003A00A3">
        <w:rPr>
          <w:lang w:eastAsia="nl-NL"/>
        </w:rPr>
        <w:t>waar</w:t>
      </w:r>
      <w:r w:rsidR="0052096F">
        <w:rPr>
          <w:lang w:eastAsia="nl-NL"/>
        </w:rPr>
        <w:t xml:space="preserve">bij </w:t>
      </w:r>
      <w:r w:rsidR="00C11175" w:rsidRPr="003A00A3">
        <w:rPr>
          <w:lang w:eastAsia="nl-NL"/>
        </w:rPr>
        <w:t>er een constant verschil is in afstand</w:t>
      </w:r>
      <w:r w:rsidR="00EE5556" w:rsidRPr="003A00A3">
        <w:rPr>
          <w:lang w:eastAsia="nl-NL"/>
        </w:rPr>
        <w:t xml:space="preserve"> of tijd als gemeten waarden</w:t>
      </w:r>
      <w:r w:rsidR="004278F6" w:rsidRPr="003A00A3">
        <w:rPr>
          <w:lang w:eastAsia="nl-NL"/>
        </w:rPr>
        <w:t xml:space="preserve">. In </w:t>
      </w:r>
      <w:r w:rsidR="004278F6" w:rsidRPr="003A00A3">
        <w:rPr>
          <w:lang w:eastAsia="nl-NL"/>
        </w:rPr>
        <w:fldChar w:fldCharType="begin"/>
      </w:r>
      <w:r w:rsidR="004278F6" w:rsidRPr="003A00A3">
        <w:rPr>
          <w:lang w:eastAsia="nl-NL"/>
        </w:rPr>
        <w:instrText xml:space="preserve"> REF _Ref86242411 \h </w:instrText>
      </w:r>
      <w:r w:rsidR="004278F6" w:rsidRPr="003A00A3">
        <w:rPr>
          <w:lang w:eastAsia="nl-NL"/>
        </w:rPr>
      </w:r>
      <w:r w:rsidR="004278F6" w:rsidRPr="003A00A3">
        <w:rPr>
          <w:lang w:eastAsia="nl-NL"/>
        </w:rPr>
        <w:fldChar w:fldCharType="separate"/>
      </w:r>
      <w:r w:rsidR="001B14E6" w:rsidRPr="003A00A3">
        <w:t xml:space="preserve">Figuur </w:t>
      </w:r>
      <w:r w:rsidR="001B14E6">
        <w:rPr>
          <w:noProof/>
        </w:rPr>
        <w:t>2</w:t>
      </w:r>
      <w:r w:rsidR="001B14E6">
        <w:noBreakHyphen/>
      </w:r>
      <w:r w:rsidR="001B14E6">
        <w:rPr>
          <w:noProof/>
        </w:rPr>
        <w:t>6</w:t>
      </w:r>
      <w:r w:rsidR="004278F6" w:rsidRPr="003A00A3">
        <w:rPr>
          <w:lang w:eastAsia="nl-NL"/>
        </w:rPr>
        <w:fldChar w:fldCharType="end"/>
      </w:r>
      <w:r w:rsidR="004278F6" w:rsidRPr="003A00A3">
        <w:rPr>
          <w:lang w:eastAsia="nl-NL"/>
        </w:rPr>
        <w:t xml:space="preserve"> wordt een </w:t>
      </w:r>
      <w:r w:rsidR="0052096F">
        <w:rPr>
          <w:lang w:eastAsia="nl-NL"/>
        </w:rPr>
        <w:t>tweed</w:t>
      </w:r>
      <w:r w:rsidR="004278F6" w:rsidRPr="003A00A3">
        <w:rPr>
          <w:lang w:eastAsia="nl-NL"/>
        </w:rPr>
        <w:t>imension</w:t>
      </w:r>
      <w:r w:rsidR="0052096F">
        <w:rPr>
          <w:lang w:eastAsia="nl-NL"/>
        </w:rPr>
        <w:t>a</w:t>
      </w:r>
      <w:r w:rsidR="004278F6" w:rsidRPr="003A00A3">
        <w:rPr>
          <w:lang w:eastAsia="nl-NL"/>
        </w:rPr>
        <w:t>le positiebepaling geïllustreerd met twee hyperbolen</w:t>
      </w:r>
      <w:r w:rsidR="00A13533" w:rsidRPr="003A00A3">
        <w:rPr>
          <w:lang w:eastAsia="nl-NL"/>
        </w:rPr>
        <w:t>.</w:t>
      </w:r>
    </w:p>
    <w:p w14:paraId="5B6A88A1" w14:textId="4946D456" w:rsidR="004278F6" w:rsidRPr="003A00A3" w:rsidRDefault="004278F6" w:rsidP="004278F6">
      <w:pPr>
        <w:keepNext/>
        <w:jc w:val="center"/>
      </w:pPr>
      <w:r w:rsidRPr="003A00A3">
        <w:rPr>
          <w:noProof/>
          <w:lang w:eastAsia="nl-NL"/>
        </w:rPr>
        <w:drawing>
          <wp:inline distT="0" distB="0" distL="0" distR="0" wp14:anchorId="47147A4A" wp14:editId="215C2419">
            <wp:extent cx="3287219" cy="183642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6464" cy="1852758"/>
                    </a:xfrm>
                    <a:prstGeom prst="rect">
                      <a:avLst/>
                    </a:prstGeom>
                  </pic:spPr>
                </pic:pic>
              </a:graphicData>
            </a:graphic>
          </wp:inline>
        </w:drawing>
      </w:r>
    </w:p>
    <w:p w14:paraId="70654247" w14:textId="052EBE54" w:rsidR="00521335" w:rsidRPr="003A00A3" w:rsidRDefault="004278F6" w:rsidP="004278F6">
      <w:pPr>
        <w:pStyle w:val="Bijschrift"/>
        <w:jc w:val="center"/>
      </w:pPr>
      <w:bookmarkStart w:id="22" w:name="_Ref86242411"/>
      <w:r w:rsidRPr="003A00A3">
        <w:t xml:space="preserve">Figuur </w:t>
      </w:r>
      <w:fldSimple w:instr=" STYLEREF 1 \s ">
        <w:r w:rsidR="001B14E6">
          <w:rPr>
            <w:noProof/>
          </w:rPr>
          <w:t>2</w:t>
        </w:r>
      </w:fldSimple>
      <w:r w:rsidR="00734B0A">
        <w:noBreakHyphen/>
      </w:r>
      <w:fldSimple w:instr=" SEQ Figuur \* ARABIC \s 1 ">
        <w:r w:rsidR="001B14E6">
          <w:rPr>
            <w:noProof/>
          </w:rPr>
          <w:t>6</w:t>
        </w:r>
      </w:fldSimple>
      <w:bookmarkEnd w:id="22"/>
      <w:r w:rsidRPr="003A00A3">
        <w:t xml:space="preserve">: Hyperbolische </w:t>
      </w:r>
      <w:proofErr w:type="spellStart"/>
      <w:r w:rsidRPr="003A00A3">
        <w:t>lateratie</w:t>
      </w:r>
      <w:proofErr w:type="spellEnd"/>
      <w:sdt>
        <w:sdtPr>
          <w:id w:val="176246298"/>
          <w:citation/>
        </w:sdtPr>
        <w:sdtEndPr/>
        <w:sdtContent>
          <w:r w:rsidRPr="003A00A3">
            <w:fldChar w:fldCharType="begin"/>
          </w:r>
          <w:r w:rsidRPr="003A00A3">
            <w:instrText xml:space="preserve"> CITATION Küp05 \l 1043 </w:instrText>
          </w:r>
          <w:r w:rsidRPr="003A00A3">
            <w:fldChar w:fldCharType="separate"/>
          </w:r>
          <w:r w:rsidR="00226856">
            <w:rPr>
              <w:noProof/>
            </w:rPr>
            <w:t xml:space="preserve"> </w:t>
          </w:r>
          <w:r w:rsidR="00226856" w:rsidRPr="00226856">
            <w:rPr>
              <w:noProof/>
            </w:rPr>
            <w:t>[2]</w:t>
          </w:r>
          <w:r w:rsidRPr="003A00A3">
            <w:fldChar w:fldCharType="end"/>
          </w:r>
        </w:sdtContent>
      </w:sdt>
    </w:p>
    <w:p w14:paraId="29325B84" w14:textId="0BED9812" w:rsidR="00EE160C" w:rsidRPr="003A00A3" w:rsidRDefault="00EE160C" w:rsidP="00EE160C">
      <w:pPr>
        <w:rPr>
          <w:lang w:eastAsia="en-US"/>
        </w:rPr>
      </w:pPr>
    </w:p>
    <w:p w14:paraId="34EF9819" w14:textId="4F90AF61" w:rsidR="00EE160C" w:rsidRPr="003A00A3" w:rsidRDefault="00EE160C" w:rsidP="00EE160C">
      <w:pPr>
        <w:pStyle w:val="Inhopg1"/>
        <w:rPr>
          <w:noProof w:val="0"/>
        </w:rPr>
      </w:pPr>
      <w:r w:rsidRPr="003A00A3">
        <w:rPr>
          <w:noProof w:val="0"/>
        </w:rPr>
        <w:t>Voordelen TDOA:</w:t>
      </w:r>
    </w:p>
    <w:p w14:paraId="7CA4FFF7" w14:textId="52B99BB8" w:rsidR="00EE160C" w:rsidRPr="003A00A3" w:rsidRDefault="00EE160C" w:rsidP="00EE160C">
      <w:pPr>
        <w:pStyle w:val="Lijstalinea"/>
        <w:numPr>
          <w:ilvl w:val="0"/>
          <w:numId w:val="45"/>
        </w:numPr>
      </w:pPr>
      <w:r w:rsidRPr="003A00A3">
        <w:t xml:space="preserve">Hoge </w:t>
      </w:r>
      <w:r w:rsidR="0052096F">
        <w:t>nauwkeurig</w:t>
      </w:r>
      <w:r w:rsidRPr="003A00A3">
        <w:t>heid</w:t>
      </w:r>
    </w:p>
    <w:p w14:paraId="492D6E07" w14:textId="732A4BA2" w:rsidR="00EE160C" w:rsidRPr="003A00A3" w:rsidRDefault="00EE160C" w:rsidP="00EE160C">
      <w:pPr>
        <w:pStyle w:val="Lijstalinea"/>
        <w:numPr>
          <w:ilvl w:val="0"/>
          <w:numId w:val="45"/>
        </w:numPr>
      </w:pPr>
      <w:r w:rsidRPr="003A00A3">
        <w:t>Enkel synchronisatie</w:t>
      </w:r>
      <w:r w:rsidR="002322C7" w:rsidRPr="003A00A3">
        <w:t xml:space="preserve"> </w:t>
      </w:r>
      <w:r w:rsidRPr="003A00A3">
        <w:t>langs ontvangs</w:t>
      </w:r>
      <w:r w:rsidR="0052096F">
        <w:t>tzijde</w:t>
      </w:r>
      <w:r w:rsidRPr="003A00A3">
        <w:t xml:space="preserve"> noodzakelijk</w:t>
      </w:r>
    </w:p>
    <w:p w14:paraId="2C13C6EC" w14:textId="4316C6A8" w:rsidR="002322C7" w:rsidRPr="003A00A3" w:rsidRDefault="002322C7" w:rsidP="002322C7">
      <w:pPr>
        <w:pStyle w:val="Inhopg1"/>
        <w:rPr>
          <w:noProof w:val="0"/>
        </w:rPr>
      </w:pPr>
      <w:r w:rsidRPr="003A00A3">
        <w:rPr>
          <w:noProof w:val="0"/>
        </w:rPr>
        <w:t>Nadelen TDOA</w:t>
      </w:r>
    </w:p>
    <w:p w14:paraId="5BCFFC96" w14:textId="7EBAE57E" w:rsidR="002322C7" w:rsidRDefault="002322C7" w:rsidP="002322C7">
      <w:pPr>
        <w:pStyle w:val="Lijstalinea"/>
        <w:numPr>
          <w:ilvl w:val="0"/>
          <w:numId w:val="45"/>
        </w:numPr>
      </w:pPr>
      <w:r w:rsidRPr="003A00A3">
        <w:t xml:space="preserve">Grotere bandbreedte nodig </w:t>
      </w:r>
      <w:r w:rsidR="0052096F">
        <w:t>om</w:t>
      </w:r>
      <w:r w:rsidRPr="003A00A3">
        <w:t xml:space="preserve"> interferentie tegen te gaan</w:t>
      </w:r>
    </w:p>
    <w:p w14:paraId="6303027D" w14:textId="1EE2AAFB" w:rsidR="00F679C9" w:rsidRPr="001270D1" w:rsidRDefault="00F679C9" w:rsidP="00F679C9">
      <w:pPr>
        <w:pStyle w:val="Kop3"/>
      </w:pPr>
      <w:r w:rsidRPr="001270D1">
        <w:t>Combinatie</w:t>
      </w:r>
    </w:p>
    <w:p w14:paraId="78C627C9" w14:textId="73CCDE66" w:rsidR="00F679C9" w:rsidRPr="001270D1" w:rsidRDefault="00F679C9" w:rsidP="00F679C9">
      <w:r w:rsidRPr="001270D1">
        <w:t xml:space="preserve">Er </w:t>
      </w:r>
      <w:r w:rsidR="001270D1">
        <w:t>kunnen natuurlijk ook</w:t>
      </w:r>
      <w:r w:rsidRPr="001270D1">
        <w:t xml:space="preserve"> meerdere technieken samen worden gebruikt waardoor </w:t>
      </w:r>
      <w:r w:rsidR="001270D1">
        <w:t xml:space="preserve">de </w:t>
      </w:r>
      <w:r w:rsidRPr="001270D1">
        <w:t>accuraatheid verbeter</w:t>
      </w:r>
      <w:r w:rsidR="001270D1">
        <w:t xml:space="preserve">t. De complexiteit van het systeem neemt dan echter ook toe. </w:t>
      </w:r>
      <w:r w:rsidRPr="001270D1">
        <w:t xml:space="preserve"> </w:t>
      </w:r>
      <w:r w:rsidR="001270D1">
        <w:t xml:space="preserve">Er dient dus een </w:t>
      </w:r>
      <w:r w:rsidRPr="001270D1">
        <w:t xml:space="preserve">afweging </w:t>
      </w:r>
      <w:r w:rsidR="001270D1">
        <w:t xml:space="preserve">gemaakt te worden </w:t>
      </w:r>
      <w:r w:rsidRPr="001270D1">
        <w:t xml:space="preserve">tussen accuraatheid, complexiteit en technische vereisten </w:t>
      </w:r>
      <w:r w:rsidR="001270D1">
        <w:t>voor de realisatie</w:t>
      </w:r>
      <w:r w:rsidRPr="001270D1">
        <w:t>. Een voorbeeld van een combinatie</w:t>
      </w:r>
      <w:r w:rsidR="001270D1">
        <w:t>systeem</w:t>
      </w:r>
      <w:r w:rsidRPr="001270D1">
        <w:t xml:space="preserve"> is </w:t>
      </w:r>
      <w:proofErr w:type="spellStart"/>
      <w:r w:rsidR="00734B0A" w:rsidRPr="001270D1">
        <w:t>proximity</w:t>
      </w:r>
      <w:proofErr w:type="spellEnd"/>
      <w:r w:rsidR="00734B0A" w:rsidRPr="001270D1">
        <w:t xml:space="preserve"> en AOA waarbij de </w:t>
      </w:r>
      <w:proofErr w:type="spellStart"/>
      <w:r w:rsidR="00734B0A" w:rsidRPr="001270D1">
        <w:t>proximity</w:t>
      </w:r>
      <w:proofErr w:type="spellEnd"/>
      <w:r w:rsidR="00734B0A" w:rsidRPr="001270D1">
        <w:t xml:space="preserve"> een idee geeft van hoever</w:t>
      </w:r>
      <w:r w:rsidR="001270D1">
        <w:t xml:space="preserve"> de mobiele node </w:t>
      </w:r>
      <w:r w:rsidR="00734B0A" w:rsidRPr="001270D1">
        <w:t>is en met de AOA wordt dan bepaald uit welke richting</w:t>
      </w:r>
      <w:r w:rsidR="001270D1">
        <w:t xml:space="preserve"> deze komt. </w:t>
      </w:r>
    </w:p>
    <w:p w14:paraId="334E4A3E" w14:textId="77777777" w:rsidR="00734B0A" w:rsidRPr="00662FB8" w:rsidRDefault="00734B0A" w:rsidP="00734B0A">
      <w:pPr>
        <w:keepNext/>
        <w:jc w:val="center"/>
        <w:rPr>
          <w:highlight w:val="yellow"/>
        </w:rPr>
      </w:pPr>
      <w:r w:rsidRPr="000D73BB">
        <w:rPr>
          <w:noProof/>
        </w:rPr>
        <w:lastRenderedPageBreak/>
        <w:drawing>
          <wp:inline distT="0" distB="0" distL="0" distR="0" wp14:anchorId="40A4B781" wp14:editId="674EE207">
            <wp:extent cx="3788860" cy="15163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8459" cy="1524224"/>
                    </a:xfrm>
                    <a:prstGeom prst="rect">
                      <a:avLst/>
                    </a:prstGeom>
                  </pic:spPr>
                </pic:pic>
              </a:graphicData>
            </a:graphic>
          </wp:inline>
        </w:drawing>
      </w:r>
    </w:p>
    <w:p w14:paraId="6A633DB1" w14:textId="4019A519" w:rsidR="00734B0A" w:rsidRPr="001270D1" w:rsidRDefault="00734B0A" w:rsidP="00734B0A">
      <w:pPr>
        <w:pStyle w:val="Bijschrift"/>
        <w:jc w:val="center"/>
      </w:pPr>
      <w:r w:rsidRPr="001270D1">
        <w:t xml:space="preserve">Figuur </w:t>
      </w:r>
      <w:fldSimple w:instr=" STYLEREF 1 \s ">
        <w:r w:rsidR="001B14E6">
          <w:rPr>
            <w:noProof/>
          </w:rPr>
          <w:t>2</w:t>
        </w:r>
      </w:fldSimple>
      <w:r w:rsidRPr="001270D1">
        <w:noBreakHyphen/>
      </w:r>
      <w:fldSimple w:instr=" SEQ Figuur \* ARABIC \s 1 ">
        <w:r w:rsidR="001B14E6">
          <w:rPr>
            <w:noProof/>
          </w:rPr>
          <w:t>7</w:t>
        </w:r>
      </w:fldSimple>
      <w:r w:rsidRPr="001270D1">
        <w:t xml:space="preserve">: Combinatie van </w:t>
      </w:r>
      <w:proofErr w:type="spellStart"/>
      <w:r w:rsidRPr="001270D1">
        <w:t>proximity</w:t>
      </w:r>
      <w:proofErr w:type="spellEnd"/>
      <w:r w:rsidRPr="001270D1">
        <w:t xml:space="preserve"> en AOA</w:t>
      </w:r>
      <w:sdt>
        <w:sdtPr>
          <w:id w:val="983817797"/>
          <w:citation/>
        </w:sdtPr>
        <w:sdtEndPr/>
        <w:sdtContent>
          <w:r w:rsidRPr="001270D1">
            <w:fldChar w:fldCharType="begin"/>
          </w:r>
          <w:r w:rsidRPr="001270D1">
            <w:rPr>
              <w:lang w:val="nl-NL"/>
            </w:rPr>
            <w:instrText xml:space="preserve"> CITATION Küp05 \l 1043 </w:instrText>
          </w:r>
          <w:r w:rsidRPr="001270D1">
            <w:fldChar w:fldCharType="separate"/>
          </w:r>
          <w:r w:rsidR="00226856">
            <w:rPr>
              <w:noProof/>
              <w:lang w:val="nl-NL"/>
            </w:rPr>
            <w:t xml:space="preserve"> </w:t>
          </w:r>
          <w:r w:rsidR="00226856" w:rsidRPr="00226856">
            <w:rPr>
              <w:noProof/>
              <w:lang w:val="nl-NL"/>
            </w:rPr>
            <w:t>[2]</w:t>
          </w:r>
          <w:r w:rsidRPr="001270D1">
            <w:fldChar w:fldCharType="end"/>
          </w:r>
        </w:sdtContent>
      </w:sdt>
    </w:p>
    <w:p w14:paraId="5E7D7E54" w14:textId="4F35F6CB" w:rsidR="00A131D2" w:rsidRDefault="00734B0A" w:rsidP="00734B0A">
      <w:pPr>
        <w:rPr>
          <w:lang w:eastAsia="en-US"/>
        </w:rPr>
      </w:pPr>
      <w:r w:rsidRPr="001270D1">
        <w:rPr>
          <w:lang w:eastAsia="en-US"/>
        </w:rPr>
        <w:t>Merk hierbij op dat</w:t>
      </w:r>
      <w:r w:rsidR="00A131D2">
        <w:rPr>
          <w:lang w:eastAsia="en-US"/>
        </w:rPr>
        <w:t xml:space="preserve"> </w:t>
      </w:r>
      <w:r w:rsidRPr="001270D1">
        <w:rPr>
          <w:lang w:eastAsia="en-US"/>
        </w:rPr>
        <w:t xml:space="preserve">1 referentiepunt </w:t>
      </w:r>
      <w:r w:rsidR="00A131D2">
        <w:rPr>
          <w:lang w:eastAsia="en-US"/>
        </w:rPr>
        <w:t xml:space="preserve">in feite </w:t>
      </w:r>
      <w:r w:rsidRPr="001270D1">
        <w:rPr>
          <w:lang w:eastAsia="en-US"/>
        </w:rPr>
        <w:t xml:space="preserve">al voldoende is. Dit is </w:t>
      </w:r>
      <w:r w:rsidR="00A131D2">
        <w:rPr>
          <w:lang w:eastAsia="en-US"/>
        </w:rPr>
        <w:t xml:space="preserve">een groot voordeel van de combinatiesystemen. </w:t>
      </w:r>
    </w:p>
    <w:p w14:paraId="5478E600" w14:textId="18AFD778" w:rsidR="000B7D7E" w:rsidRDefault="000B7D7E" w:rsidP="000B7D7E">
      <w:pPr>
        <w:pStyle w:val="Kop2"/>
      </w:pPr>
      <w:r>
        <w:t>Synchrone vs</w:t>
      </w:r>
      <w:r w:rsidR="001270D1">
        <w:t>.</w:t>
      </w:r>
      <w:r>
        <w:t xml:space="preserve"> niet-synchrone systemen</w:t>
      </w:r>
    </w:p>
    <w:p w14:paraId="3D1C68BD" w14:textId="73083F91" w:rsidR="000B7D7E" w:rsidRDefault="000B7D7E" w:rsidP="000B7D7E">
      <w:r>
        <w:t>Niet</w:t>
      </w:r>
      <w:r w:rsidR="00A131D2">
        <w:t>-</w:t>
      </w:r>
      <w:r>
        <w:t xml:space="preserve">gesynchroniseerde systemen zijn systemen gebaseerd op RSS(I), AOA en TDOA  waarbij </w:t>
      </w:r>
      <w:r w:rsidR="00A131D2">
        <w:t xml:space="preserve">er </w:t>
      </w:r>
      <w:r>
        <w:t xml:space="preserve">geen synchronisatie tussen zender en ontvanger noodzakelijk is. Het is niet belangrijk om het exacte tijdstip te </w:t>
      </w:r>
      <w:r w:rsidR="00A131D2">
        <w:t>m</w:t>
      </w:r>
      <w:r>
        <w:t>eten. De accuraatheid bij deze systemen staan dus los van de mate waarin de klokken aan zend- en ontvangstzijde synchroon zijn. In tegenstelling tot gesynchroniseerde systemen waar meestal TOA-metingen wordt gebruikt, speelt dit een belangrijke rol en hangt de accuraatheid en bijhorende fout af van hoe goed de zender en ontvanger gesynchroniseerd</w:t>
      </w:r>
      <w:r>
        <w:rPr>
          <w:rStyle w:val="Voetnootmarkering"/>
        </w:rPr>
        <w:footnoteReference w:id="2"/>
      </w:r>
      <w:r>
        <w:t xml:space="preserve"> zijn. Wanneer zender en ontvanger perfect gesynchroniseerd </w:t>
      </w:r>
      <w:r w:rsidR="00A131D2">
        <w:t>zijn</w:t>
      </w:r>
      <w:r>
        <w:t xml:space="preserve"> en</w:t>
      </w:r>
      <w:r w:rsidR="00A131D2">
        <w:t xml:space="preserve"> de</w:t>
      </w:r>
      <w:r>
        <w:t xml:space="preserve"> aankomst van het signaal correct wordt bepaald, zal de accuraatheid overeenstemmen met de theoretische fout. De maximale theoretische fout is dan de sample periode</w:t>
      </w:r>
      <w:r w:rsidR="00A131D2">
        <w:t>.</w:t>
      </w:r>
      <w:r>
        <w:t xml:space="preserve"> </w:t>
      </w:r>
      <w:r w:rsidR="00A131D2">
        <w:t>I</w:t>
      </w:r>
      <w:r>
        <w:t xml:space="preserve">n </w:t>
      </w:r>
      <w:r w:rsidR="00A131D2">
        <w:t xml:space="preserve">de </w:t>
      </w:r>
      <w:r>
        <w:t xml:space="preserve">praktijk zijn er </w:t>
      </w:r>
      <w:r w:rsidR="00A131D2">
        <w:t xml:space="preserve">echter </w:t>
      </w:r>
      <w:r>
        <w:t>nog twee elementen die de fout beïnvloeden. Enerzijds de aankomsttijd van het signaal</w:t>
      </w:r>
      <w:r w:rsidR="00A131D2">
        <w:t xml:space="preserve"> en a</w:t>
      </w:r>
      <w:r>
        <w:t>nderzijds de synchronisatie tussen zender en ontvanger</w:t>
      </w:r>
      <w:r w:rsidR="00A131D2">
        <w:t>.</w:t>
      </w:r>
      <w:r>
        <w:t xml:space="preserve"> </w:t>
      </w:r>
      <w:r w:rsidR="00A131D2">
        <w:t xml:space="preserve">Ook bij deze twee elementen dient rekening gehouden te worden met een afwijking. </w:t>
      </w:r>
      <w:r w:rsidR="008372FC">
        <w:t>Gezien de tragere voortplanting is d</w:t>
      </w:r>
      <w:r>
        <w:t xml:space="preserve">it </w:t>
      </w:r>
      <w:r w:rsidR="008372FC">
        <w:t>de hoofdreden waarom</w:t>
      </w:r>
      <w:r>
        <w:t xml:space="preserve"> veel systemen niet volledig op ultraso</w:t>
      </w:r>
      <w:r w:rsidR="008372FC">
        <w:t>ne technieken</w:t>
      </w:r>
      <w:r>
        <w:t xml:space="preserve"> gebaseerd zijn</w:t>
      </w:r>
      <w:r w:rsidR="008372FC">
        <w:t>.</w:t>
      </w:r>
    </w:p>
    <w:p w14:paraId="52E7B367" w14:textId="3408E842" w:rsidR="005142F3" w:rsidRPr="003A00A3" w:rsidRDefault="005142F3" w:rsidP="005142F3">
      <w:pPr>
        <w:pStyle w:val="Kop2"/>
      </w:pPr>
      <w:r w:rsidRPr="003A00A3">
        <w:t>G</w:t>
      </w:r>
      <w:r w:rsidR="0069006A" w:rsidRPr="003A00A3">
        <w:t>angbare</w:t>
      </w:r>
      <w:r w:rsidRPr="003A00A3">
        <w:t xml:space="preserve"> technologieën </w:t>
      </w:r>
    </w:p>
    <w:p w14:paraId="64EF5F1B" w14:textId="05060DB4" w:rsidR="005142F3" w:rsidRPr="003A00A3" w:rsidRDefault="005142F3" w:rsidP="005142F3">
      <w:r w:rsidRPr="003A00A3">
        <w:t xml:space="preserve">Voor </w:t>
      </w:r>
      <w:r w:rsidR="00137D36" w:rsidRPr="003A00A3">
        <w:t>binnenhuis</w:t>
      </w:r>
      <w:r w:rsidRPr="003A00A3">
        <w:t>lokalisatie</w:t>
      </w:r>
      <w:r w:rsidR="00137D36" w:rsidRPr="003A00A3">
        <w:t xml:space="preserve"> </w:t>
      </w:r>
      <w:r w:rsidRPr="003A00A3">
        <w:t xml:space="preserve">zijn er drie </w:t>
      </w:r>
      <w:r w:rsidR="00137D36" w:rsidRPr="003A00A3">
        <w:t>typerende</w:t>
      </w:r>
      <w:r w:rsidR="00BD16EA" w:rsidRPr="003A00A3">
        <w:t xml:space="preserve"> categorieën op basis van </w:t>
      </w:r>
      <w:r w:rsidRPr="003A00A3">
        <w:t>fysische grootheden</w:t>
      </w:r>
      <w:r w:rsidR="00137D36" w:rsidRPr="003A00A3">
        <w:t xml:space="preserve"> die worden gebruikt:</w:t>
      </w:r>
    </w:p>
    <w:p w14:paraId="475F4E08" w14:textId="28B95737" w:rsidR="005142F3" w:rsidRPr="003A00A3" w:rsidRDefault="005142F3" w:rsidP="005142F3">
      <w:pPr>
        <w:pStyle w:val="Lijstalinea"/>
        <w:numPr>
          <w:ilvl w:val="0"/>
          <w:numId w:val="45"/>
        </w:numPr>
        <w:rPr>
          <w:rFonts w:eastAsiaTheme="majorEastAsia"/>
        </w:rPr>
      </w:pPr>
      <w:r w:rsidRPr="003A00A3">
        <w:rPr>
          <w:rFonts w:eastAsiaTheme="majorEastAsia"/>
        </w:rPr>
        <w:t>Licht</w:t>
      </w:r>
    </w:p>
    <w:p w14:paraId="2B4A9891" w14:textId="307DD9C8" w:rsidR="001B690C" w:rsidRPr="007063DA" w:rsidRDefault="005142F3" w:rsidP="007063DA">
      <w:pPr>
        <w:pStyle w:val="Lijstalinea"/>
        <w:numPr>
          <w:ilvl w:val="0"/>
          <w:numId w:val="45"/>
        </w:numPr>
        <w:rPr>
          <w:rFonts w:eastAsiaTheme="majorEastAsia"/>
        </w:rPr>
      </w:pPr>
      <w:r w:rsidRPr="003A00A3">
        <w:t>Radiogolven</w:t>
      </w:r>
    </w:p>
    <w:p w14:paraId="4714C118" w14:textId="67189A75" w:rsidR="005142F3" w:rsidRPr="007063DA" w:rsidRDefault="005142F3" w:rsidP="005142F3">
      <w:pPr>
        <w:pStyle w:val="Lijstalinea"/>
        <w:numPr>
          <w:ilvl w:val="0"/>
          <w:numId w:val="45"/>
        </w:numPr>
        <w:rPr>
          <w:rFonts w:eastAsiaTheme="majorEastAsia"/>
        </w:rPr>
      </w:pPr>
      <w:r w:rsidRPr="003A00A3">
        <w:t>Geluid</w:t>
      </w:r>
    </w:p>
    <w:p w14:paraId="284D2D1D" w14:textId="59754C6C" w:rsidR="002A0870" w:rsidRPr="002A0870" w:rsidRDefault="00DD23A0" w:rsidP="005142F3">
      <w:pPr>
        <w:pStyle w:val="Lijstalinea"/>
        <w:numPr>
          <w:ilvl w:val="0"/>
          <w:numId w:val="45"/>
        </w:numPr>
        <w:rPr>
          <w:rFonts w:eastAsiaTheme="majorEastAsia"/>
        </w:rPr>
      </w:pPr>
      <w:r>
        <w:t>Minder frequente</w:t>
      </w:r>
      <w:r w:rsidR="00D73881">
        <w:t xml:space="preserve"> gebruikte</w:t>
      </w:r>
    </w:p>
    <w:p w14:paraId="35EA5B50" w14:textId="492840DD" w:rsidR="007063DA" w:rsidRPr="007063DA" w:rsidRDefault="007063DA" w:rsidP="002A0870">
      <w:pPr>
        <w:pStyle w:val="Lijstalinea"/>
        <w:numPr>
          <w:ilvl w:val="1"/>
          <w:numId w:val="45"/>
        </w:numPr>
        <w:rPr>
          <w:rFonts w:eastAsiaTheme="majorEastAsia"/>
        </w:rPr>
      </w:pPr>
      <w:r>
        <w:t>Inertie</w:t>
      </w:r>
    </w:p>
    <w:p w14:paraId="4CE6C453" w14:textId="7BA59C5D" w:rsidR="007063DA" w:rsidRPr="003A00A3" w:rsidRDefault="007063DA" w:rsidP="002A0870">
      <w:pPr>
        <w:pStyle w:val="Lijstalinea"/>
        <w:numPr>
          <w:ilvl w:val="1"/>
          <w:numId w:val="45"/>
        </w:numPr>
        <w:rPr>
          <w:rFonts w:eastAsiaTheme="majorEastAsia"/>
        </w:rPr>
      </w:pPr>
      <w:r>
        <w:t>Magnetisch</w:t>
      </w:r>
    </w:p>
    <w:p w14:paraId="57910224" w14:textId="5EFD3C8D" w:rsidR="00127CBA" w:rsidRPr="000B7D7E" w:rsidRDefault="005142F3" w:rsidP="00127CBA">
      <w:pPr>
        <w:rPr>
          <w:rFonts w:eastAsiaTheme="majorEastAsia"/>
        </w:rPr>
      </w:pPr>
      <w:r w:rsidRPr="003A00A3">
        <w:rPr>
          <w:rFonts w:eastAsiaTheme="majorEastAsia"/>
        </w:rPr>
        <w:lastRenderedPageBreak/>
        <w:t>Er kan geopteerd worden om</w:t>
      </w:r>
      <w:r w:rsidR="00BD16EA" w:rsidRPr="003A00A3">
        <w:rPr>
          <w:rFonts w:eastAsiaTheme="majorEastAsia"/>
        </w:rPr>
        <w:t xml:space="preserve"> één of </w:t>
      </w:r>
      <w:r w:rsidRPr="003A00A3">
        <w:rPr>
          <w:rFonts w:eastAsiaTheme="majorEastAsia"/>
        </w:rPr>
        <w:t xml:space="preserve">meerdere van deze </w:t>
      </w:r>
      <w:r w:rsidR="00BD16EA" w:rsidRPr="003A00A3">
        <w:rPr>
          <w:rFonts w:eastAsiaTheme="majorEastAsia"/>
        </w:rPr>
        <w:t xml:space="preserve">categorieën </w:t>
      </w:r>
      <w:r w:rsidRPr="003A00A3">
        <w:rPr>
          <w:rFonts w:eastAsiaTheme="majorEastAsia"/>
        </w:rPr>
        <w:t>te</w:t>
      </w:r>
      <w:r w:rsidR="00BD16EA" w:rsidRPr="003A00A3">
        <w:rPr>
          <w:rFonts w:eastAsiaTheme="majorEastAsia"/>
        </w:rPr>
        <w:t xml:space="preserve"> gebruiken. Bij een gecombineerd systeem wordt </w:t>
      </w:r>
      <w:r w:rsidRPr="003A00A3">
        <w:rPr>
          <w:rFonts w:eastAsiaTheme="majorEastAsia"/>
        </w:rPr>
        <w:t>er gesproken van</w:t>
      </w:r>
      <w:r w:rsidR="00BD16EA" w:rsidRPr="003A00A3">
        <w:rPr>
          <w:rFonts w:eastAsiaTheme="majorEastAsia"/>
        </w:rPr>
        <w:t xml:space="preserve"> een</w:t>
      </w:r>
      <w:r w:rsidRPr="003A00A3">
        <w:rPr>
          <w:rFonts w:eastAsiaTheme="majorEastAsia"/>
        </w:rPr>
        <w:t xml:space="preserve"> hybride syste</w:t>
      </w:r>
      <w:r w:rsidR="0052096F">
        <w:rPr>
          <w:rFonts w:eastAsiaTheme="majorEastAsia"/>
        </w:rPr>
        <w:t>em</w:t>
      </w:r>
      <w:r w:rsidRPr="003A00A3">
        <w:rPr>
          <w:rFonts w:eastAsiaTheme="majorEastAsia"/>
        </w:rPr>
        <w:t xml:space="preserve">. </w:t>
      </w:r>
      <w:r w:rsidR="0052096F">
        <w:rPr>
          <w:rFonts w:eastAsiaTheme="majorEastAsia"/>
        </w:rPr>
        <w:t>V</w:t>
      </w:r>
      <w:r w:rsidRPr="003A00A3">
        <w:rPr>
          <w:rFonts w:eastAsiaTheme="majorEastAsia"/>
        </w:rPr>
        <w:t xml:space="preserve">ooral een combinatie tussen </w:t>
      </w:r>
      <w:r w:rsidR="0069006A" w:rsidRPr="003A00A3">
        <w:rPr>
          <w:rFonts w:eastAsiaTheme="majorEastAsia"/>
        </w:rPr>
        <w:t>r</w:t>
      </w:r>
      <w:r w:rsidRPr="003A00A3">
        <w:rPr>
          <w:rFonts w:eastAsiaTheme="majorEastAsia"/>
        </w:rPr>
        <w:t xml:space="preserve">adiogolven en geluid </w:t>
      </w:r>
      <w:r w:rsidR="0052096F">
        <w:rPr>
          <w:rFonts w:eastAsiaTheme="majorEastAsia"/>
        </w:rPr>
        <w:t>is in dit opzicht interessant.</w:t>
      </w:r>
    </w:p>
    <w:p w14:paraId="7BD9E2E6" w14:textId="1CEB1208" w:rsidR="00211C05" w:rsidRPr="003A00A3" w:rsidRDefault="005142F3" w:rsidP="00211C05">
      <w:pPr>
        <w:pStyle w:val="Kop3"/>
      </w:pPr>
      <w:r w:rsidRPr="003A00A3">
        <w:t>Licht</w:t>
      </w:r>
    </w:p>
    <w:p w14:paraId="484CC0EF" w14:textId="2BC1D951" w:rsidR="009E31A9" w:rsidRPr="003A00A3" w:rsidRDefault="00211C05" w:rsidP="00211C05">
      <w:r w:rsidRPr="003A00A3">
        <w:t>In deze lokalisatietechnologie wordt er vaak gebruik gemaakt van zichtbaar licht of infrarood</w:t>
      </w:r>
      <w:r w:rsidR="0052096F">
        <w:t xml:space="preserve"> licht</w:t>
      </w:r>
      <w:r w:rsidRPr="003A00A3">
        <w:t xml:space="preserve"> voor specifieke systemen. </w:t>
      </w:r>
      <w:r w:rsidR="008372FC">
        <w:t>Er zijn verschillende manieren om lokalisatie toe te passen door middel van licht. Z</w:t>
      </w:r>
      <w:r w:rsidRPr="003A00A3">
        <w:t>o zijn er systemen die steunen op beeldverwerking</w:t>
      </w:r>
      <w:r w:rsidR="008372FC">
        <w:t>,</w:t>
      </w:r>
      <w:r w:rsidRPr="003A00A3">
        <w:t xml:space="preserve"> terwijl andere systemen eerder lichtsensornetwerken gebruiken. De eerste groep systemen maakt gebruikt van </w:t>
      </w:r>
      <w:r w:rsidR="009E31A9" w:rsidRPr="003A00A3">
        <w:t xml:space="preserve">reeds geïnstalleerde </w:t>
      </w:r>
      <w:r w:rsidRPr="003A00A3">
        <w:t>beveiligingscamerasystemen waarvoor dan beeldverwerking</w:t>
      </w:r>
      <w:r w:rsidR="008372FC">
        <w:t>s</w:t>
      </w:r>
      <w:r w:rsidRPr="003A00A3">
        <w:t xml:space="preserve">algoritmes zijn ontworpen om voorwerpen en personen te kunnen identificeren en hun locatie te bepalen in de ruimte. </w:t>
      </w:r>
    </w:p>
    <w:p w14:paraId="44CF87B6" w14:textId="62EAFAFD" w:rsidR="00211C05" w:rsidRPr="003A00A3" w:rsidRDefault="00211C05" w:rsidP="00211C05">
      <w:r w:rsidRPr="003A00A3">
        <w:t>Bij de andere groep gaat men LED-licht gebruiken of meer gespecialiseerd licht in de vorm van aangepaste LED-technologie</w:t>
      </w:r>
      <w:r w:rsidR="008372FC">
        <w:t xml:space="preserve"> namelijk</w:t>
      </w:r>
      <w:r w:rsidRPr="003A00A3">
        <w:t xml:space="preserve"> fluorescerend light, infrarood of laser.</w:t>
      </w:r>
      <w:r w:rsidR="009E31A9" w:rsidRPr="003A00A3">
        <w:t xml:space="preserve"> </w:t>
      </w:r>
      <w:r w:rsidRPr="003A00A3">
        <w:t xml:space="preserve">Deze technologie kan wel veel te bieden hebben aangezien licht een zeer frequent beschikbaar element is in een infrastructuur. </w:t>
      </w:r>
      <w:r w:rsidR="00AA7C78">
        <w:t>T</w:t>
      </w:r>
      <w:r w:rsidRPr="003A00A3">
        <w:t xml:space="preserve">och </w:t>
      </w:r>
      <w:r w:rsidR="00AA7C78">
        <w:t xml:space="preserve">zijn er nog </w:t>
      </w:r>
      <w:r w:rsidRPr="003A00A3">
        <w:t>veel uitdagingen</w:t>
      </w:r>
      <w:r w:rsidR="00AA7C78">
        <w:t xml:space="preserve"> om</w:t>
      </w:r>
      <w:r w:rsidRPr="003A00A3">
        <w:t xml:space="preserve"> tot een bruikbaar systeem voldoende accuraatheid</w:t>
      </w:r>
      <w:r w:rsidR="00AA7C78">
        <w:t xml:space="preserve"> te komen. </w:t>
      </w:r>
    </w:p>
    <w:p w14:paraId="51EA24D2" w14:textId="7F6E4977" w:rsidR="00AA7C78" w:rsidRDefault="00E97483" w:rsidP="00211C05">
      <w:r w:rsidRPr="003A00A3">
        <w:t xml:space="preserve">In een sensornetwerk </w:t>
      </w:r>
      <w:r w:rsidR="00AA7C78">
        <w:t xml:space="preserve">kan gebruik gemaakt worden van de lichtsterkte op specifieke plaatsen die dan als </w:t>
      </w:r>
      <w:r w:rsidR="00AA7C78" w:rsidRPr="003A00A3">
        <w:t>‘</w:t>
      </w:r>
      <w:proofErr w:type="spellStart"/>
      <w:r w:rsidR="00AA7C78" w:rsidRPr="003A00A3">
        <w:t>fingerprint</w:t>
      </w:r>
      <w:proofErr w:type="spellEnd"/>
      <w:r w:rsidR="00AA7C78" w:rsidRPr="003A00A3">
        <w:t>’</w:t>
      </w:r>
      <w:r w:rsidR="00AA7C78">
        <w:t xml:space="preserve"> dienen om te bepalen waar de mobiele node zich bevindt. </w:t>
      </w:r>
      <w:r w:rsidRPr="003A00A3">
        <w:t xml:space="preserve">Een tweede methode </w:t>
      </w:r>
      <w:r w:rsidRPr="00AA7C78">
        <w:t xml:space="preserve">is informatie </w:t>
      </w:r>
      <w:r w:rsidR="00AA7C78">
        <w:t xml:space="preserve">met het licht mee uitzenden </w:t>
      </w:r>
      <w:r w:rsidRPr="003A00A3">
        <w:t xml:space="preserve">en dan aan de hand van mathematische methoden de afstand te bepalen. Indien de exacte locatie </w:t>
      </w:r>
      <w:r w:rsidR="00AA7C78">
        <w:t xml:space="preserve">niet van belang is </w:t>
      </w:r>
      <w:r w:rsidRPr="003A00A3">
        <w:t xml:space="preserve">maar </w:t>
      </w:r>
      <w:r w:rsidR="00AA7C78">
        <w:t>eerder de</w:t>
      </w:r>
      <w:r w:rsidRPr="003A00A3">
        <w:t xml:space="preserve"> ‘</w:t>
      </w:r>
      <w:proofErr w:type="spellStart"/>
      <w:r w:rsidRPr="003A00A3">
        <w:t>proximity</w:t>
      </w:r>
      <w:proofErr w:type="spellEnd"/>
      <w:r w:rsidRPr="003A00A3">
        <w:t xml:space="preserve">’ </w:t>
      </w:r>
      <w:r w:rsidR="00AA7C78">
        <w:t xml:space="preserve">dan </w:t>
      </w:r>
      <w:r w:rsidRPr="003A00A3">
        <w:t xml:space="preserve">kan </w:t>
      </w:r>
      <w:r w:rsidR="00AA7C78">
        <w:t xml:space="preserve">ook met </w:t>
      </w:r>
      <w:r w:rsidRPr="003A00A3">
        <w:t xml:space="preserve">een gerichte lichtstraal </w:t>
      </w:r>
      <w:r w:rsidR="00AA7C78">
        <w:t>gewerkt worden (</w:t>
      </w:r>
      <w:r w:rsidRPr="003A00A3">
        <w:t>al dan niet met informat</w:t>
      </w:r>
      <w:r w:rsidR="00AA7C78">
        <w:t>i</w:t>
      </w:r>
      <w:r w:rsidRPr="003A00A3">
        <w:t xml:space="preserve">e </w:t>
      </w:r>
      <w:r w:rsidR="00AA7C78">
        <w:t xml:space="preserve">in gebundeld). Een robot die in een magazijn pakketten vervoert rijdt bijvoorbeeld langs afleverposten en weet dan via het lichtkanaal waar hij pakket dient op te halen en af te leveren. </w:t>
      </w:r>
    </w:p>
    <w:p w14:paraId="68962CE7" w14:textId="77777777" w:rsidR="00211C05" w:rsidRPr="003A00A3" w:rsidRDefault="00211C05" w:rsidP="00211C05">
      <w:r w:rsidRPr="003A00A3">
        <w:t>De voornaamste voordelen zijn dan ook:</w:t>
      </w:r>
    </w:p>
    <w:p w14:paraId="64458750" w14:textId="77777777" w:rsidR="00211C05" w:rsidRPr="003A00A3" w:rsidRDefault="00211C05" w:rsidP="00211C05">
      <w:pPr>
        <w:pStyle w:val="Lijstalinea"/>
        <w:numPr>
          <w:ilvl w:val="0"/>
          <w:numId w:val="45"/>
        </w:numPr>
      </w:pPr>
      <w:r w:rsidRPr="003A00A3">
        <w:t>Wijdverspreide technologie</w:t>
      </w:r>
    </w:p>
    <w:p w14:paraId="5A64E965" w14:textId="77777777" w:rsidR="00211C05" w:rsidRPr="003A00A3" w:rsidRDefault="00211C05" w:rsidP="00211C05">
      <w:pPr>
        <w:pStyle w:val="Lijstalinea"/>
        <w:numPr>
          <w:ilvl w:val="0"/>
          <w:numId w:val="45"/>
        </w:numPr>
      </w:pPr>
      <w:r w:rsidRPr="003A00A3">
        <w:t xml:space="preserve">Geen </w:t>
      </w:r>
      <w:proofErr w:type="spellStart"/>
      <w:r w:rsidRPr="003A00A3">
        <w:t>multipad</w:t>
      </w:r>
      <w:proofErr w:type="spellEnd"/>
    </w:p>
    <w:p w14:paraId="6C5A9FA8" w14:textId="4C88BE27" w:rsidR="00211C05" w:rsidRPr="003A00A3" w:rsidRDefault="00211C05" w:rsidP="00211C05">
      <w:pPr>
        <w:pStyle w:val="Lijstalinea"/>
        <w:numPr>
          <w:ilvl w:val="0"/>
          <w:numId w:val="45"/>
        </w:numPr>
      </w:pPr>
      <w:r w:rsidRPr="003A00A3">
        <w:t xml:space="preserve">Potentieel voor </w:t>
      </w:r>
      <w:r w:rsidR="00AA7C78">
        <w:t xml:space="preserve">grote </w:t>
      </w:r>
      <w:r w:rsidRPr="003A00A3">
        <w:t>accuraatheid</w:t>
      </w:r>
    </w:p>
    <w:p w14:paraId="6BABD34F" w14:textId="77777777" w:rsidR="00211C05" w:rsidRPr="003A00A3" w:rsidRDefault="00211C05" w:rsidP="00211C05">
      <w:pPr>
        <w:pStyle w:val="Lijstalinea"/>
        <w:numPr>
          <w:ilvl w:val="0"/>
          <w:numId w:val="45"/>
        </w:numPr>
      </w:pPr>
      <w:r w:rsidRPr="003A00A3">
        <w:t>Mogelijkheid tot energiewinst uit het licht zelf</w:t>
      </w:r>
    </w:p>
    <w:p w14:paraId="39D67177" w14:textId="1E1826E4" w:rsidR="00211C05" w:rsidRPr="003A00A3" w:rsidRDefault="00211C05" w:rsidP="00211C05">
      <w:pPr>
        <w:pStyle w:val="Lijstalinea"/>
        <w:numPr>
          <w:ilvl w:val="0"/>
          <w:numId w:val="45"/>
        </w:numPr>
      </w:pPr>
      <w:r w:rsidRPr="003A00A3">
        <w:t>Ruimte</w:t>
      </w:r>
      <w:r w:rsidR="00AA7C78">
        <w:t>l</w:t>
      </w:r>
      <w:r w:rsidRPr="003A00A3">
        <w:t>okalisatie mogelijk</w:t>
      </w:r>
    </w:p>
    <w:p w14:paraId="72CBAE21" w14:textId="722896BA" w:rsidR="00211C05" w:rsidRPr="003A00A3" w:rsidRDefault="00211C05" w:rsidP="00211C05">
      <w:r w:rsidRPr="003A00A3">
        <w:t xml:space="preserve">Daarnaast zijn er wel </w:t>
      </w:r>
      <w:r w:rsidR="00AA7C78">
        <w:t>enkele</w:t>
      </w:r>
      <w:r w:rsidRPr="003A00A3">
        <w:t xml:space="preserve"> nadelen die de accuraatheid en bruikbaarheid van het systeem bepalen:</w:t>
      </w:r>
    </w:p>
    <w:p w14:paraId="0AE42845" w14:textId="77777777" w:rsidR="00211C05" w:rsidRPr="003A00A3" w:rsidRDefault="00211C05" w:rsidP="00211C05">
      <w:pPr>
        <w:pStyle w:val="Lijstalinea"/>
        <w:numPr>
          <w:ilvl w:val="0"/>
          <w:numId w:val="45"/>
        </w:numPr>
      </w:pPr>
      <w:r w:rsidRPr="003A00A3">
        <w:t>LOS is noodzakelijk</w:t>
      </w:r>
    </w:p>
    <w:p w14:paraId="6DE99157" w14:textId="1A2B4799" w:rsidR="00211C05" w:rsidRPr="003A00A3" w:rsidRDefault="00211C05" w:rsidP="00211C05">
      <w:pPr>
        <w:pStyle w:val="Lijstalinea"/>
        <w:numPr>
          <w:ilvl w:val="0"/>
          <w:numId w:val="45"/>
        </w:numPr>
      </w:pPr>
      <w:r w:rsidRPr="003A00A3">
        <w:t xml:space="preserve">Gevoelig aan infrastructuuraanpassingen </w:t>
      </w:r>
    </w:p>
    <w:p w14:paraId="3479B23D" w14:textId="115646BA" w:rsidR="00211C05" w:rsidRPr="003A00A3" w:rsidRDefault="00211C05" w:rsidP="00211C05">
      <w:pPr>
        <w:pStyle w:val="Lijstalinea"/>
        <w:numPr>
          <w:ilvl w:val="0"/>
          <w:numId w:val="45"/>
        </w:numPr>
      </w:pPr>
      <w:r w:rsidRPr="003A00A3">
        <w:t>Beïnvloeding door natuurlijk licht</w:t>
      </w:r>
    </w:p>
    <w:p w14:paraId="3BB79CE9" w14:textId="1F168E17" w:rsidR="00211C05" w:rsidRPr="003A00A3" w:rsidRDefault="00211C05" w:rsidP="00211C05">
      <w:pPr>
        <w:pStyle w:val="Lijstalinea"/>
        <w:numPr>
          <w:ilvl w:val="0"/>
          <w:numId w:val="45"/>
        </w:numPr>
      </w:pPr>
      <w:r w:rsidRPr="003A00A3">
        <w:t>Hogere energie eisen dan bij andere technologieën</w:t>
      </w:r>
    </w:p>
    <w:p w14:paraId="291ECE72" w14:textId="58AC794E" w:rsidR="00786E13" w:rsidRDefault="00211C05" w:rsidP="00786E13">
      <w:pPr>
        <w:pStyle w:val="Lijstalinea"/>
        <w:numPr>
          <w:ilvl w:val="0"/>
          <w:numId w:val="45"/>
        </w:numPr>
      </w:pPr>
      <w:r w:rsidRPr="003A00A3">
        <w:t xml:space="preserve">Beïnvloeding door oriëntatie van de </w:t>
      </w:r>
      <w:proofErr w:type="spellStart"/>
      <w:r w:rsidRPr="003A00A3">
        <w:t>node</w:t>
      </w:r>
      <w:r w:rsidR="00421458" w:rsidRPr="003A00A3">
        <w:t>s</w:t>
      </w:r>
      <w:proofErr w:type="spellEnd"/>
      <w:r w:rsidR="00421458" w:rsidRPr="003A00A3">
        <w:t xml:space="preserve"> </w:t>
      </w:r>
    </w:p>
    <w:p w14:paraId="7616F8E2" w14:textId="1F1A842D" w:rsidR="00211C05" w:rsidRPr="003A00A3" w:rsidRDefault="00211C05" w:rsidP="00211C05">
      <w:r w:rsidRPr="003A00A3">
        <w:t xml:space="preserve">Naast deze technische </w:t>
      </w:r>
      <w:r w:rsidR="00B4248A" w:rsidRPr="003A00A3">
        <w:t>nadelen</w:t>
      </w:r>
      <w:r w:rsidRPr="003A00A3">
        <w:t xml:space="preserve"> kan ook </w:t>
      </w:r>
      <w:r w:rsidR="0060086B">
        <w:t>het</w:t>
      </w:r>
      <w:r w:rsidRPr="003A00A3">
        <w:t xml:space="preserve"> juridisch</w:t>
      </w:r>
      <w:r w:rsidR="0060086B">
        <w:t>e</w:t>
      </w:r>
      <w:r w:rsidRPr="003A00A3">
        <w:t xml:space="preserve"> aspect problemen geven. </w:t>
      </w:r>
      <w:r w:rsidR="00B4248A" w:rsidRPr="003A00A3">
        <w:t xml:space="preserve">Privacy is in </w:t>
      </w:r>
      <w:r w:rsidR="00481E53" w:rsidRPr="003A00A3">
        <w:t xml:space="preserve">verschillende </w:t>
      </w:r>
      <w:r w:rsidR="00FE491B" w:rsidRPr="003A00A3">
        <w:t>samenlevingen</w:t>
      </w:r>
      <w:r w:rsidR="00B4248A" w:rsidRPr="003A00A3">
        <w:t xml:space="preserve"> </w:t>
      </w:r>
      <w:r w:rsidR="00481E53" w:rsidRPr="003A00A3">
        <w:t xml:space="preserve">een vereiste, hierdoor mogen mensen </w:t>
      </w:r>
      <w:r w:rsidR="00831ECF" w:rsidRPr="003A00A3">
        <w:t>niet</w:t>
      </w:r>
      <w:r w:rsidR="00481E53" w:rsidRPr="003A00A3">
        <w:t xml:space="preserve"> zo maar g</w:t>
      </w:r>
      <w:r w:rsidR="00831ECF" w:rsidRPr="003A00A3">
        <w:t xml:space="preserve">efilmd </w:t>
      </w:r>
      <w:r w:rsidR="00DE50BE" w:rsidRPr="003A00A3">
        <w:t xml:space="preserve">of gericht gevolgd </w:t>
      </w:r>
      <w:r w:rsidR="00481E53" w:rsidRPr="003A00A3">
        <w:t>worden zonder toestemming of juridische omkadering.</w:t>
      </w:r>
    </w:p>
    <w:p w14:paraId="4C9765B0" w14:textId="575CBE5B" w:rsidR="009E3F38" w:rsidRPr="003A00A3" w:rsidRDefault="009E3F38" w:rsidP="009E3F38">
      <w:pPr>
        <w:pStyle w:val="Kop3"/>
      </w:pPr>
      <w:r w:rsidRPr="003A00A3">
        <w:lastRenderedPageBreak/>
        <w:t>Radiogolven</w:t>
      </w:r>
    </w:p>
    <w:p w14:paraId="45372CAF" w14:textId="464D624D" w:rsidR="00BF67F4" w:rsidRPr="003A00A3" w:rsidRDefault="009E3F38" w:rsidP="009E3F38">
      <w:r w:rsidRPr="003A00A3">
        <w:t xml:space="preserve">Radiogolven </w:t>
      </w:r>
      <w:r w:rsidR="0060086B">
        <w:t xml:space="preserve">zijn een wereldwijd gekende en grondig bestudeerde technologie. </w:t>
      </w:r>
      <w:r w:rsidR="00FB192A">
        <w:t>T</w:t>
      </w:r>
      <w:r w:rsidRPr="003A00A3">
        <w:t xml:space="preserve">wee van </w:t>
      </w:r>
      <w:r w:rsidR="00D47E0D" w:rsidRPr="003A00A3">
        <w:t xml:space="preserve">de </w:t>
      </w:r>
      <w:r w:rsidRPr="003A00A3">
        <w:t xml:space="preserve">drie originele lokalisatiesystemen </w:t>
      </w:r>
      <w:r w:rsidR="0060086B">
        <w:t xml:space="preserve">(voor buitentoepassing) </w:t>
      </w:r>
      <w:r w:rsidRPr="003A00A3">
        <w:t xml:space="preserve">waren gebaseerd op deze </w:t>
      </w:r>
      <w:r w:rsidR="00D47E0D" w:rsidRPr="003A00A3">
        <w:t>signaalvorm:</w:t>
      </w:r>
      <w:r w:rsidRPr="003A00A3">
        <w:t xml:space="preserve"> GPS en radar. Naast deze oorspronkelijke lokalisatietechnieken bestaan er ook systemen</w:t>
      </w:r>
      <w:r w:rsidR="0060086B">
        <w:t xml:space="preserve"> op radiogolven</w:t>
      </w:r>
      <w:r w:rsidRPr="003A00A3">
        <w:t xml:space="preserve"> die</w:t>
      </w:r>
      <w:r w:rsidR="0060086B">
        <w:t xml:space="preserve"> specifiek </w:t>
      </w:r>
      <w:r w:rsidRPr="003A00A3">
        <w:t xml:space="preserve"> </w:t>
      </w:r>
      <w:r w:rsidR="00FB192A">
        <w:t>gerealiseerd</w:t>
      </w:r>
      <w:r w:rsidRPr="003A00A3">
        <w:t xml:space="preserve"> zijn </w:t>
      </w:r>
      <w:r w:rsidR="0060086B">
        <w:t>voor datatransporttechnologie</w:t>
      </w:r>
      <w:r w:rsidRPr="003A00A3">
        <w:t xml:space="preserve">. </w:t>
      </w:r>
      <w:r w:rsidR="0060086B">
        <w:t xml:space="preserve">Deze technologie is reeds uitbundig onderzocht wat leidde tot een </w:t>
      </w:r>
      <w:r w:rsidR="00D35BD4" w:rsidRPr="003A00A3">
        <w:t>grote verscheidenheid aan toepassingen</w:t>
      </w:r>
      <w:r w:rsidR="0060086B">
        <w:t xml:space="preserve">, ook in het dagelijkse leven. </w:t>
      </w:r>
      <w:r w:rsidR="00D35BD4" w:rsidRPr="003A00A3">
        <w:t xml:space="preserve">Er is reeds aangegeven </w:t>
      </w:r>
      <w:r w:rsidR="00EB6425">
        <w:t xml:space="preserve">in hoofdstuk </w:t>
      </w:r>
      <w:r w:rsidR="00EB6425">
        <w:rPr>
          <w:highlight w:val="yellow"/>
        </w:rPr>
        <w:fldChar w:fldCharType="begin"/>
      </w:r>
      <w:r w:rsidR="00EB6425">
        <w:instrText xml:space="preserve"> REF _Ref88482601 \r \h </w:instrText>
      </w:r>
      <w:r w:rsidR="00EB6425">
        <w:rPr>
          <w:highlight w:val="yellow"/>
        </w:rPr>
      </w:r>
      <w:r w:rsidR="00EB6425">
        <w:rPr>
          <w:highlight w:val="yellow"/>
        </w:rPr>
        <w:fldChar w:fldCharType="separate"/>
      </w:r>
      <w:r w:rsidR="001B14E6">
        <w:t>2.1</w:t>
      </w:r>
      <w:r w:rsidR="00EB6425">
        <w:rPr>
          <w:highlight w:val="yellow"/>
        </w:rPr>
        <w:fldChar w:fldCharType="end"/>
      </w:r>
      <w:r w:rsidR="0060086B">
        <w:t xml:space="preserve"> </w:t>
      </w:r>
      <w:r w:rsidR="00D35BD4" w:rsidRPr="003A00A3">
        <w:t xml:space="preserve">dat GPS niet bruikbaar </w:t>
      </w:r>
      <w:r w:rsidR="00EB6425">
        <w:t>is</w:t>
      </w:r>
      <w:r w:rsidR="00D35BD4" w:rsidRPr="003A00A3">
        <w:t xml:space="preserve"> voor binnenhuislokalisatiesystemen</w:t>
      </w:r>
      <w:r w:rsidR="00EB6425" w:rsidRPr="00EB6425">
        <w:t xml:space="preserve"> </w:t>
      </w:r>
      <w:r w:rsidR="00EB6425" w:rsidRPr="003A00A3">
        <w:t>en</w:t>
      </w:r>
      <w:r w:rsidR="00EB6425">
        <w:t xml:space="preserve"> daarnaast is ook</w:t>
      </w:r>
      <w:r w:rsidR="00EB6425" w:rsidRPr="003A00A3">
        <w:t xml:space="preserve"> RADAR</w:t>
      </w:r>
      <w:r w:rsidR="00EB6425">
        <w:t xml:space="preserve"> niet bruikbaar wegens </w:t>
      </w:r>
      <w:r w:rsidR="00BD6DCD">
        <w:t>de</w:t>
      </w:r>
      <w:r w:rsidR="00EB6425">
        <w:t>zelfde reden</w:t>
      </w:r>
      <w:r w:rsidR="0025362C" w:rsidRPr="003A00A3">
        <w:t xml:space="preserve">. GPS kan enkel </w:t>
      </w:r>
      <w:r w:rsidR="00D47E0D" w:rsidRPr="003A00A3">
        <w:t xml:space="preserve">optimaal </w:t>
      </w:r>
      <w:r w:rsidR="0025362C" w:rsidRPr="003A00A3">
        <w:t xml:space="preserve">werken indien er voldoende LOS is met minimaal </w:t>
      </w:r>
      <w:r w:rsidR="00D47E0D" w:rsidRPr="003A00A3">
        <w:t>3</w:t>
      </w:r>
      <w:r w:rsidR="0025362C" w:rsidRPr="003A00A3">
        <w:t xml:space="preserve"> GPS-satellieten. Wanneer het GPS-toestel zich binnen</w:t>
      </w:r>
      <w:r w:rsidR="00D47E0D" w:rsidRPr="003A00A3">
        <w:t>s</w:t>
      </w:r>
      <w:r w:rsidR="0025362C" w:rsidRPr="003A00A3">
        <w:t>huis bevindt</w:t>
      </w:r>
      <w:r w:rsidR="00D47E0D" w:rsidRPr="003A00A3">
        <w:t>, is dit</w:t>
      </w:r>
      <w:r w:rsidR="00206148">
        <w:t xml:space="preserve"> meestal niet mogelijk</w:t>
      </w:r>
      <w:r w:rsidR="0025362C" w:rsidRPr="003A00A3">
        <w:t>.</w:t>
      </w:r>
    </w:p>
    <w:p w14:paraId="2F48CB92" w14:textId="0FEA9F7E" w:rsidR="004C4A19" w:rsidRPr="003A00A3" w:rsidRDefault="00543ACB" w:rsidP="009E3F38">
      <w:r>
        <w:t xml:space="preserve">Er </w:t>
      </w:r>
      <w:r w:rsidR="00206148">
        <w:t>bestaan</w:t>
      </w:r>
      <w:r>
        <w:t xml:space="preserve"> reeds</w:t>
      </w:r>
      <w:r w:rsidR="00BF67F4" w:rsidRPr="003A00A3">
        <w:t xml:space="preserve"> technologieën </w:t>
      </w:r>
      <w:r w:rsidR="00206148">
        <w:t xml:space="preserve">op radiogolven </w:t>
      </w:r>
      <w:r>
        <w:t xml:space="preserve">die al een soort van lokalisatiebepaling </w:t>
      </w:r>
      <w:r w:rsidR="00206148">
        <w:t>binnenshuis mogelijk maken</w:t>
      </w:r>
      <w:r w:rsidR="00BF67F4" w:rsidRPr="003A00A3">
        <w:t>. De lokalisatie</w:t>
      </w:r>
      <w:r>
        <w:t>mogelijkheid</w:t>
      </w:r>
      <w:r w:rsidR="00BF67F4" w:rsidRPr="003A00A3">
        <w:t xml:space="preserve"> binnen deze technologieën stond los van</w:t>
      </w:r>
      <w:r>
        <w:t xml:space="preserve"> exacte</w:t>
      </w:r>
      <w:r w:rsidR="00BF67F4" w:rsidRPr="003A00A3">
        <w:t xml:space="preserve"> plaatsbepaling </w:t>
      </w:r>
      <w:r>
        <w:t xml:space="preserve">in een ruimte maar </w:t>
      </w:r>
      <w:r w:rsidR="00206148">
        <w:t xml:space="preserve">diende </w:t>
      </w:r>
      <w:r>
        <w:t>eerder</w:t>
      </w:r>
      <w:r w:rsidR="00BF67F4" w:rsidRPr="003A00A3">
        <w:t xml:space="preserve"> om een optimaal signaal te garanderen.</w:t>
      </w:r>
    </w:p>
    <w:p w14:paraId="042EE094" w14:textId="39A621AD" w:rsidR="009E3F38" w:rsidRPr="003A00A3" w:rsidRDefault="00B75675" w:rsidP="009E3F38">
      <w:r w:rsidRPr="003A00A3">
        <w:t xml:space="preserve">Een voorbeeld hiervan zijn de </w:t>
      </w:r>
      <w:r w:rsidR="001A38AA" w:rsidRPr="003A00A3">
        <w:t>cellulaire systemen waarbij toestellen</w:t>
      </w:r>
      <w:r w:rsidRPr="003A00A3">
        <w:t xml:space="preserve"> onderverdeeld worden in  verschillende cellen  afhankelijk van de bezettingsgraad en de beschikbare masten. Dit biedt een accuraatheid op celniveau van het systeem wat onvoldoende is voor binnenhuissystemen</w:t>
      </w:r>
      <w:r w:rsidR="00C81B3D" w:rsidRPr="003A00A3">
        <w:t>. De straal van een cel varieert en zelf</w:t>
      </w:r>
      <w:r w:rsidR="00206148">
        <w:t>s</w:t>
      </w:r>
      <w:r w:rsidR="00C81B3D" w:rsidRPr="003A00A3">
        <w:t xml:space="preserve"> de </w:t>
      </w:r>
      <w:r w:rsidR="00206148">
        <w:t>cel</w:t>
      </w:r>
      <w:r w:rsidR="00C81B3D" w:rsidRPr="003A00A3">
        <w:t xml:space="preserve">grootte </w:t>
      </w:r>
      <w:r w:rsidR="00206148">
        <w:t>bij</w:t>
      </w:r>
      <w:r w:rsidR="00C81B3D" w:rsidRPr="003A00A3">
        <w:t xml:space="preserve"> de meest recente 5G-technologie </w:t>
      </w:r>
      <w:r w:rsidR="00EF5058" w:rsidRPr="003A00A3">
        <w:t xml:space="preserve">ligt tussen de </w:t>
      </w:r>
      <w:r w:rsidR="00C81B3D" w:rsidRPr="003A00A3">
        <w:t>20</w:t>
      </w:r>
      <w:r w:rsidR="00EF5058" w:rsidRPr="003A00A3">
        <w:t xml:space="preserve"> à </w:t>
      </w:r>
      <w:r w:rsidR="00C81B3D" w:rsidRPr="003A00A3">
        <w:t xml:space="preserve">150 meter wat nog steeds groter is dan </w:t>
      </w:r>
      <w:r w:rsidR="00206148">
        <w:t xml:space="preserve">de </w:t>
      </w:r>
      <w:r w:rsidR="00C81B3D" w:rsidRPr="003A00A3">
        <w:t>afmetingen van een standaardhuis.</w:t>
      </w:r>
      <w:sdt>
        <w:sdtPr>
          <w:id w:val="1262875649"/>
          <w:citation/>
        </w:sdtPr>
        <w:sdtEndPr/>
        <w:sdtContent>
          <w:r w:rsidR="00EE5127" w:rsidRPr="003A00A3">
            <w:fldChar w:fldCharType="begin"/>
          </w:r>
          <w:r w:rsidR="00EE5127" w:rsidRPr="003A00A3">
            <w:instrText xml:space="preserve"> CITATION Bla19 \l 1043 </w:instrText>
          </w:r>
          <w:r w:rsidR="00EE5127" w:rsidRPr="003A00A3">
            <w:fldChar w:fldCharType="separate"/>
          </w:r>
          <w:r w:rsidR="00226856">
            <w:rPr>
              <w:noProof/>
            </w:rPr>
            <w:t xml:space="preserve"> </w:t>
          </w:r>
          <w:r w:rsidR="00226856" w:rsidRPr="00226856">
            <w:rPr>
              <w:noProof/>
            </w:rPr>
            <w:t>[6]</w:t>
          </w:r>
          <w:r w:rsidR="00EE5127" w:rsidRPr="003A00A3">
            <w:fldChar w:fldCharType="end"/>
          </w:r>
        </w:sdtContent>
      </w:sdt>
      <w:r w:rsidR="00206148">
        <w:t xml:space="preserve">. Hierdoor </w:t>
      </w:r>
      <w:r w:rsidR="00EE5127" w:rsidRPr="003A00A3">
        <w:t xml:space="preserve">is deze techniek met </w:t>
      </w:r>
      <w:r w:rsidR="00206148">
        <w:t xml:space="preserve">een </w:t>
      </w:r>
      <w:r w:rsidR="00EE5127" w:rsidRPr="003A00A3">
        <w:t>accuraatheid op celniveau on</w:t>
      </w:r>
      <w:r w:rsidR="00206148">
        <w:t>geschikt voor lokalisatiebepaling binnenshuis</w:t>
      </w:r>
      <w:r w:rsidR="00EE5127" w:rsidRPr="003A00A3">
        <w:t>.</w:t>
      </w:r>
    </w:p>
    <w:p w14:paraId="32320103" w14:textId="12830295" w:rsidR="00EE5127" w:rsidRPr="003A00A3" w:rsidRDefault="00206148" w:rsidP="009E3F38">
      <w:r>
        <w:t xml:space="preserve">Intussen </w:t>
      </w:r>
      <w:r w:rsidR="00EE5127" w:rsidRPr="003A00A3">
        <w:t xml:space="preserve">zijn er </w:t>
      </w:r>
      <w:r>
        <w:t>wel al</w:t>
      </w:r>
      <w:r w:rsidR="00EE5127" w:rsidRPr="003A00A3">
        <w:t xml:space="preserve"> andere technologieën </w:t>
      </w:r>
      <w:r w:rsidR="000F2C8B" w:rsidRPr="003A00A3">
        <w:t xml:space="preserve">ontwikkeld specifiek </w:t>
      </w:r>
      <w:r>
        <w:t>voor binnenruimtes. Ook zijn er intussen</w:t>
      </w:r>
      <w:r w:rsidR="000F2C8B" w:rsidRPr="003A00A3">
        <w:t xml:space="preserve"> </w:t>
      </w:r>
      <w:r w:rsidR="00FB192A">
        <w:t>gespecialiseerde</w:t>
      </w:r>
      <w:r w:rsidR="00350640" w:rsidRPr="003A00A3">
        <w:t xml:space="preserve"> </w:t>
      </w:r>
      <w:proofErr w:type="spellStart"/>
      <w:r w:rsidR="00350640" w:rsidRPr="003A00A3">
        <w:t>IoT</w:t>
      </w:r>
      <w:proofErr w:type="spellEnd"/>
      <w:r w:rsidR="004E715A">
        <w:rPr>
          <w:rStyle w:val="Voetnootmarkering"/>
        </w:rPr>
        <w:footnoteReference w:id="3"/>
      </w:r>
      <w:r w:rsidR="00FB192A">
        <w:t>-oplossingen</w:t>
      </w:r>
      <w:r w:rsidR="00EE5127" w:rsidRPr="003A00A3">
        <w:t>. De meest gekende voorbeelden hiervan zijn:</w:t>
      </w:r>
    </w:p>
    <w:p w14:paraId="5B05CA5F" w14:textId="77777777" w:rsidR="00EE5127" w:rsidRPr="003A00A3" w:rsidRDefault="00EE5127" w:rsidP="00EE5127">
      <w:pPr>
        <w:pStyle w:val="Lijstalinea"/>
        <w:numPr>
          <w:ilvl w:val="0"/>
          <w:numId w:val="45"/>
        </w:numPr>
      </w:pPr>
      <w:r w:rsidRPr="003A00A3">
        <w:t>Wifi</w:t>
      </w:r>
    </w:p>
    <w:p w14:paraId="0831829F" w14:textId="77777777" w:rsidR="00EE5127" w:rsidRPr="003A00A3" w:rsidRDefault="00EE5127" w:rsidP="00EE5127">
      <w:pPr>
        <w:pStyle w:val="Lijstalinea"/>
        <w:numPr>
          <w:ilvl w:val="0"/>
          <w:numId w:val="45"/>
        </w:numPr>
      </w:pPr>
      <w:r w:rsidRPr="003A00A3">
        <w:t>Bluetooth</w:t>
      </w:r>
    </w:p>
    <w:p w14:paraId="6E6CB4A6" w14:textId="77777777" w:rsidR="00EE5127" w:rsidRPr="003A00A3" w:rsidRDefault="00EE5127" w:rsidP="00EE5127">
      <w:pPr>
        <w:pStyle w:val="Lijstalinea"/>
        <w:numPr>
          <w:ilvl w:val="0"/>
          <w:numId w:val="45"/>
        </w:numPr>
      </w:pPr>
      <w:proofErr w:type="spellStart"/>
      <w:r w:rsidRPr="003A00A3">
        <w:t>Zigbee</w:t>
      </w:r>
      <w:proofErr w:type="spellEnd"/>
    </w:p>
    <w:p w14:paraId="5B5B288F" w14:textId="77777777" w:rsidR="00EE5127" w:rsidRPr="003A00A3" w:rsidRDefault="00EE5127" w:rsidP="00EE5127">
      <w:pPr>
        <w:pStyle w:val="Lijstalinea"/>
        <w:numPr>
          <w:ilvl w:val="0"/>
          <w:numId w:val="45"/>
        </w:numPr>
      </w:pPr>
      <w:proofErr w:type="spellStart"/>
      <w:r w:rsidRPr="003A00A3">
        <w:t>SigFox</w:t>
      </w:r>
      <w:proofErr w:type="spellEnd"/>
    </w:p>
    <w:p w14:paraId="1E6EBD9D" w14:textId="36464F08" w:rsidR="00EE5127" w:rsidRPr="003A00A3" w:rsidRDefault="00EE5127" w:rsidP="00543ACB">
      <w:pPr>
        <w:pStyle w:val="Lijstalinea"/>
        <w:numPr>
          <w:ilvl w:val="0"/>
          <w:numId w:val="45"/>
        </w:numPr>
      </w:pPr>
      <w:proofErr w:type="spellStart"/>
      <w:r w:rsidRPr="003A00A3">
        <w:t>LoRa</w:t>
      </w:r>
      <w:proofErr w:type="spellEnd"/>
    </w:p>
    <w:p w14:paraId="6AB91FCC" w14:textId="681FA382" w:rsidR="00EE5127" w:rsidRDefault="00EE5127" w:rsidP="00FB192A">
      <w:pPr>
        <w:pStyle w:val="Lijstalinea"/>
        <w:numPr>
          <w:ilvl w:val="0"/>
          <w:numId w:val="45"/>
        </w:numPr>
      </w:pPr>
      <w:r w:rsidRPr="003A00A3">
        <w:t>UWB</w:t>
      </w:r>
    </w:p>
    <w:p w14:paraId="20D09FB3" w14:textId="3E30CA20" w:rsidR="004D3A0F" w:rsidRPr="003A00A3" w:rsidRDefault="004D3A0F" w:rsidP="00FB192A">
      <w:pPr>
        <w:pStyle w:val="Lijstalinea"/>
        <w:numPr>
          <w:ilvl w:val="0"/>
          <w:numId w:val="45"/>
        </w:numPr>
      </w:pPr>
      <w:r>
        <w:t>RFID</w:t>
      </w:r>
    </w:p>
    <w:p w14:paraId="571971F0" w14:textId="77777777" w:rsidR="00EE5127" w:rsidRPr="003A00A3" w:rsidRDefault="00EE5127" w:rsidP="009E3F38"/>
    <w:p w14:paraId="1C392634" w14:textId="31029C47" w:rsidR="00FC0E21" w:rsidRDefault="009E3F38" w:rsidP="009E3F38">
      <w:r w:rsidRPr="003A00A3">
        <w:t xml:space="preserve">Deze technologieën </w:t>
      </w:r>
      <w:r w:rsidR="004E715A">
        <w:t xml:space="preserve">werden </w:t>
      </w:r>
      <w:r w:rsidRPr="003A00A3">
        <w:t>in eerste instantie ontwikkel</w:t>
      </w:r>
      <w:r w:rsidR="004E715A">
        <w:t>d</w:t>
      </w:r>
      <w:r w:rsidRPr="003A00A3">
        <w:t xml:space="preserve"> om data te versturen. De grote verscheidenheid is dan ook gekoppeld aan alle mogelijke specificaties waaraan een systeem </w:t>
      </w:r>
      <w:r w:rsidR="004E715A">
        <w:t>dient te</w:t>
      </w:r>
      <w:r w:rsidRPr="003A00A3">
        <w:t xml:space="preserve"> voldoen. </w:t>
      </w:r>
      <w:r w:rsidR="004E715A">
        <w:t>S</w:t>
      </w:r>
      <w:r w:rsidRPr="003A00A3">
        <w:t xml:space="preserve">ommige systemen </w:t>
      </w:r>
      <w:r w:rsidR="004E715A">
        <w:t>zijn</w:t>
      </w:r>
      <w:r w:rsidRPr="003A00A3">
        <w:t xml:space="preserve"> meer energiezuinig</w:t>
      </w:r>
      <w:r w:rsidR="004E715A">
        <w:t xml:space="preserve">, </w:t>
      </w:r>
      <w:r w:rsidR="0039301C" w:rsidRPr="003A00A3">
        <w:t xml:space="preserve">terwijl in andere een </w:t>
      </w:r>
      <w:r w:rsidR="00F676B6" w:rsidRPr="003A00A3">
        <w:t xml:space="preserve">robuustere datalink of </w:t>
      </w:r>
      <w:r w:rsidRPr="003A00A3">
        <w:t xml:space="preserve">‘data </w:t>
      </w:r>
      <w:proofErr w:type="spellStart"/>
      <w:r w:rsidRPr="003A00A3">
        <w:t>throughput</w:t>
      </w:r>
      <w:proofErr w:type="spellEnd"/>
      <w:r w:rsidRPr="003A00A3">
        <w:t xml:space="preserve">’ </w:t>
      </w:r>
      <w:r w:rsidR="004E715A">
        <w:t xml:space="preserve">werd </w:t>
      </w:r>
      <w:r w:rsidRPr="003A00A3">
        <w:t>geoptimaliseerd. Ook binnen een technologie zijn er soms varianten</w:t>
      </w:r>
      <w:r w:rsidR="004E715A">
        <w:t>.</w:t>
      </w:r>
      <w:r w:rsidRPr="003A00A3">
        <w:t xml:space="preserve"> </w:t>
      </w:r>
      <w:r w:rsidR="004E715A">
        <w:t>E</w:t>
      </w:r>
      <w:r w:rsidRPr="003A00A3">
        <w:t xml:space="preserve">en mooi voorbeeld is bijvoorbeeld wifi </w:t>
      </w:r>
      <w:r w:rsidR="004E715A">
        <w:t>of</w:t>
      </w:r>
      <w:r w:rsidRPr="003A00A3">
        <w:t xml:space="preserve"> bluetooth. Door de grote verscheidenheid zijn er ook meerdere technologieën die in aanmerking komen voor een lokalisatiesysteem. </w:t>
      </w:r>
      <w:r w:rsidR="00543ACB">
        <w:t xml:space="preserve">Van bovenstaande technologieën zijn de lange afstand </w:t>
      </w:r>
      <w:proofErr w:type="spellStart"/>
      <w:r w:rsidR="00DC3DB2">
        <w:t>IoT</w:t>
      </w:r>
      <w:proofErr w:type="spellEnd"/>
      <w:r w:rsidR="00DC3DB2">
        <w:t xml:space="preserve">-technologieën zoals </w:t>
      </w:r>
      <w:proofErr w:type="spellStart"/>
      <w:r w:rsidR="00DC3DB2">
        <w:t>LoRa</w:t>
      </w:r>
      <w:proofErr w:type="spellEnd"/>
      <w:r w:rsidR="00DC3DB2">
        <w:t xml:space="preserve"> en </w:t>
      </w:r>
      <w:proofErr w:type="spellStart"/>
      <w:r w:rsidR="00DC3DB2">
        <w:t>SigFox</w:t>
      </w:r>
      <w:proofErr w:type="spellEnd"/>
      <w:r w:rsidR="00DC3DB2">
        <w:t xml:space="preserve"> niet geschikt voor </w:t>
      </w:r>
      <w:r w:rsidR="002036E6">
        <w:t xml:space="preserve">een </w:t>
      </w:r>
      <w:r w:rsidR="00DC3DB2">
        <w:t>accurate plaatsbepaling in een binnenhuissituatie</w:t>
      </w:r>
      <w:sdt>
        <w:sdtPr>
          <w:id w:val="1623878873"/>
          <w:citation/>
        </w:sdtPr>
        <w:sdtEndPr/>
        <w:sdtContent>
          <w:r w:rsidR="00DC3DB2">
            <w:fldChar w:fldCharType="begin"/>
          </w:r>
          <w:r w:rsidR="00DC3DB2">
            <w:rPr>
              <w:lang w:val="nl-NL"/>
            </w:rPr>
            <w:instrText xml:space="preserve"> CITATION Ath19 \l 1043 </w:instrText>
          </w:r>
          <w:r w:rsidR="00DC3DB2">
            <w:fldChar w:fldCharType="separate"/>
          </w:r>
          <w:r w:rsidR="00226856">
            <w:rPr>
              <w:noProof/>
              <w:lang w:val="nl-NL"/>
            </w:rPr>
            <w:t xml:space="preserve"> </w:t>
          </w:r>
          <w:r w:rsidR="00226856" w:rsidRPr="00226856">
            <w:rPr>
              <w:noProof/>
              <w:lang w:val="nl-NL"/>
            </w:rPr>
            <w:t>[7]</w:t>
          </w:r>
          <w:r w:rsidR="00DC3DB2">
            <w:fldChar w:fldCharType="end"/>
          </w:r>
        </w:sdtContent>
      </w:sdt>
      <w:r w:rsidR="004E715A">
        <w:t>.</w:t>
      </w:r>
      <w:r w:rsidR="00DC3DB2">
        <w:t xml:space="preserve"> Deze technologieën  zijn te sterk gericht op energiebespar</w:t>
      </w:r>
      <w:r w:rsidR="004E715A">
        <w:t>ing</w:t>
      </w:r>
      <w:r w:rsidR="00DC3DB2">
        <w:t xml:space="preserve"> en voldoen niet aan de</w:t>
      </w:r>
      <w:r w:rsidR="004E715A">
        <w:t xml:space="preserve"> courante </w:t>
      </w:r>
      <w:r w:rsidR="00DC3DB2">
        <w:t xml:space="preserve">eisen binnen een systeem. Zo </w:t>
      </w:r>
      <w:r w:rsidR="003317C5">
        <w:t xml:space="preserve">mag er bij </w:t>
      </w:r>
      <w:proofErr w:type="spellStart"/>
      <w:r w:rsidR="003317C5">
        <w:t>Sigfox</w:t>
      </w:r>
      <w:proofErr w:type="spellEnd"/>
      <w:r w:rsidR="003317C5">
        <w:t xml:space="preserve"> maar een maximaal aan 140 berichten verstuurd </w:t>
      </w:r>
      <w:r w:rsidR="003317C5">
        <w:lastRenderedPageBreak/>
        <w:t>worden per dag</w:t>
      </w:r>
      <w:r w:rsidR="002036E6">
        <w:t>.</w:t>
      </w:r>
      <w:r w:rsidR="003317C5">
        <w:t xml:space="preserve"> </w:t>
      </w:r>
      <w:r w:rsidR="002036E6">
        <w:t>Hier</w:t>
      </w:r>
      <w:r w:rsidR="003317C5">
        <w:t xml:space="preserve">door </w:t>
      </w:r>
      <w:r w:rsidR="002036E6">
        <w:t xml:space="preserve">is </w:t>
      </w:r>
      <w:r w:rsidR="003317C5">
        <w:t xml:space="preserve">real time lokalisatie niet </w:t>
      </w:r>
      <w:r w:rsidR="002036E6">
        <w:t xml:space="preserve">meer </w:t>
      </w:r>
      <w:r w:rsidR="003317C5">
        <w:t>mogelijk</w:t>
      </w:r>
      <w:r w:rsidR="002036E6">
        <w:t xml:space="preserve"> </w:t>
      </w:r>
      <w:sdt>
        <w:sdtPr>
          <w:id w:val="-474216053"/>
          <w:citation/>
        </w:sdtPr>
        <w:sdtEndPr/>
        <w:sdtContent>
          <w:r w:rsidR="004E715A">
            <w:fldChar w:fldCharType="begin"/>
          </w:r>
          <w:r w:rsidR="004E715A">
            <w:rPr>
              <w:lang w:val="nl-NL"/>
            </w:rPr>
            <w:instrText xml:space="preserve"> CITATION Sig21 \l 1043 </w:instrText>
          </w:r>
          <w:r w:rsidR="004E715A">
            <w:fldChar w:fldCharType="separate"/>
          </w:r>
          <w:r w:rsidR="00226856" w:rsidRPr="00226856">
            <w:rPr>
              <w:noProof/>
              <w:lang w:val="nl-NL"/>
            </w:rPr>
            <w:t>[8]</w:t>
          </w:r>
          <w:r w:rsidR="004E715A">
            <w:fldChar w:fldCharType="end"/>
          </w:r>
        </w:sdtContent>
      </w:sdt>
      <w:r w:rsidR="003317C5">
        <w:t xml:space="preserve">. </w:t>
      </w:r>
      <w:r w:rsidR="004E715A">
        <w:t>W</w:t>
      </w:r>
      <w:r w:rsidR="003317C5">
        <w:t xml:space="preserve">el </w:t>
      </w:r>
      <w:r w:rsidR="004E715A">
        <w:t xml:space="preserve">is er </w:t>
      </w:r>
      <w:r w:rsidR="003317C5">
        <w:t xml:space="preserve">een mogelijkheid om deze </w:t>
      </w:r>
      <w:proofErr w:type="spellStart"/>
      <w:r w:rsidR="002036E6">
        <w:t>IoT</w:t>
      </w:r>
      <w:proofErr w:type="spellEnd"/>
      <w:r w:rsidR="002036E6">
        <w:t xml:space="preserve">-technologieën </w:t>
      </w:r>
      <w:r w:rsidR="003317C5">
        <w:t>naast korte</w:t>
      </w:r>
      <w:r w:rsidR="004E715A">
        <w:t xml:space="preserve"> </w:t>
      </w:r>
      <w:r w:rsidR="003317C5">
        <w:t>afstand</w:t>
      </w:r>
      <w:r w:rsidR="004E715A">
        <w:t>s</w:t>
      </w:r>
      <w:r w:rsidR="003317C5">
        <w:t>technologieën te gebruiken om</w:t>
      </w:r>
      <w:r w:rsidR="004E715A">
        <w:t xml:space="preserve"> </w:t>
      </w:r>
      <w:r w:rsidR="002036E6">
        <w:t xml:space="preserve">een </w:t>
      </w:r>
      <w:r w:rsidR="004E715A">
        <w:t>meer</w:t>
      </w:r>
      <w:r w:rsidR="003317C5">
        <w:t xml:space="preserve"> global</w:t>
      </w:r>
      <w:r w:rsidR="004E715A">
        <w:t>e</w:t>
      </w:r>
      <w:r w:rsidR="003317C5">
        <w:t xml:space="preserve"> </w:t>
      </w:r>
      <w:r w:rsidR="00DD5BD7">
        <w:t>lo</w:t>
      </w:r>
      <w:r w:rsidR="002036E6">
        <w:t>c</w:t>
      </w:r>
      <w:r w:rsidR="00DD5BD7">
        <w:t>a</w:t>
      </w:r>
      <w:r w:rsidR="004E715A">
        <w:t>tie</w:t>
      </w:r>
      <w:r w:rsidR="00DD5BD7">
        <w:t xml:space="preserve"> mee te bepalen. </w:t>
      </w:r>
    </w:p>
    <w:p w14:paraId="7257037D" w14:textId="752BE4E2" w:rsidR="007B2048" w:rsidRDefault="003317C5" w:rsidP="009E3F38">
      <w:r>
        <w:t xml:space="preserve">De technologieën </w:t>
      </w:r>
      <w:r w:rsidR="00DD5BD7">
        <w:t xml:space="preserve">binnen de radiogolven </w:t>
      </w:r>
      <w:r w:rsidR="005E45B5">
        <w:t>die relevant zijn</w:t>
      </w:r>
      <w:r w:rsidR="00DD5BD7">
        <w:t xml:space="preserve"> </w:t>
      </w:r>
      <w:r w:rsidR="005E45B5">
        <w:t>behelzen</w:t>
      </w:r>
      <w:r w:rsidR="00DD5BD7">
        <w:t xml:space="preserve"> </w:t>
      </w:r>
      <w:r>
        <w:t xml:space="preserve">Wifi, Bluetooth, </w:t>
      </w:r>
      <w:proofErr w:type="spellStart"/>
      <w:r>
        <w:t>Zigbee</w:t>
      </w:r>
      <w:proofErr w:type="spellEnd"/>
      <w:r w:rsidR="006A0A61">
        <w:t>, RFID</w:t>
      </w:r>
      <w:r>
        <w:t xml:space="preserve"> en UWB</w:t>
      </w:r>
      <w:r w:rsidR="00DD5BD7">
        <w:t xml:space="preserve">. Meerderere technieken zijn </w:t>
      </w:r>
      <w:r w:rsidR="005E45B5">
        <w:t xml:space="preserve">hierbinnen </w:t>
      </w:r>
      <w:r w:rsidR="00DD5BD7">
        <w:t xml:space="preserve">onderzocht geweest en </w:t>
      </w:r>
      <w:r w:rsidR="005E45B5">
        <w:t xml:space="preserve">worden nog verder onderzocht om verbeteringen mogelijk te maken. </w:t>
      </w:r>
      <w:r w:rsidR="005E45B5" w:rsidRPr="003A00A3">
        <w:t>Eén</w:t>
      </w:r>
      <w:r w:rsidR="00127787" w:rsidRPr="003A00A3">
        <w:t xml:space="preserve"> van de meest gebruikte technieken in dit systeem is RSSI</w:t>
      </w:r>
      <w:r w:rsidR="002036E6">
        <w:t xml:space="preserve"> gezien</w:t>
      </w:r>
      <w:r w:rsidR="00127787" w:rsidRPr="003A00A3">
        <w:t xml:space="preserve"> dit </w:t>
      </w:r>
      <w:r w:rsidR="005E45B5">
        <w:t xml:space="preserve">de </w:t>
      </w:r>
      <w:r w:rsidR="00127787" w:rsidRPr="003A00A3">
        <w:t>meest eenvoudige techniek i</w:t>
      </w:r>
      <w:r w:rsidR="009A48CA">
        <w:t xml:space="preserve">s. </w:t>
      </w:r>
      <w:r w:rsidR="009A48CA" w:rsidRPr="005C78D8">
        <w:t>CSI is ook een vaak gebruikt</w:t>
      </w:r>
      <w:r w:rsidR="005C78D8">
        <w:t>e</w:t>
      </w:r>
      <w:r w:rsidR="009A48CA" w:rsidRPr="005C78D8">
        <w:t xml:space="preserve"> </w:t>
      </w:r>
      <w:r w:rsidR="005C78D8" w:rsidRPr="005C78D8">
        <w:t>techniek</w:t>
      </w:r>
      <w:r w:rsidR="005C78D8">
        <w:t xml:space="preserve"> wegens de frequentere </w:t>
      </w:r>
      <w:r w:rsidR="005C78D8" w:rsidRPr="005C78D8">
        <w:t xml:space="preserve">implementatie in </w:t>
      </w:r>
      <w:proofErr w:type="spellStart"/>
      <w:r w:rsidR="005C78D8" w:rsidRPr="005C78D8">
        <w:t>h</w:t>
      </w:r>
      <w:r w:rsidR="002036E6">
        <w:t>ededaagse</w:t>
      </w:r>
      <w:proofErr w:type="spellEnd"/>
      <w:r w:rsidR="005C78D8" w:rsidRPr="005C78D8">
        <w:t xml:space="preserve"> producten</w:t>
      </w:r>
      <w:r w:rsidR="009A48CA" w:rsidRPr="005C78D8">
        <w:t>.</w:t>
      </w:r>
      <w:r w:rsidR="009A48CA">
        <w:t xml:space="preserve"> </w:t>
      </w:r>
      <w:r w:rsidR="005E45B5">
        <w:t>I</w:t>
      </w:r>
      <w:r w:rsidR="00127787" w:rsidRPr="003A00A3">
        <w:t xml:space="preserve">ndien synchronisatie mogelijk is </w:t>
      </w:r>
      <w:r w:rsidR="005E45B5">
        <w:t xml:space="preserve">kunnen </w:t>
      </w:r>
      <w:r w:rsidR="00127787" w:rsidRPr="003A00A3">
        <w:t>TOA/TOF</w:t>
      </w:r>
      <w:r w:rsidR="0039301C" w:rsidRPr="003A00A3">
        <w:t xml:space="preserve"> of andere tijdstechnieken</w:t>
      </w:r>
      <w:r w:rsidR="00127787" w:rsidRPr="003A00A3">
        <w:t xml:space="preserve"> gebruikt worden. </w:t>
      </w:r>
      <w:r w:rsidR="005E45B5">
        <w:t>Met behulp van een</w:t>
      </w:r>
      <w:r w:rsidR="00127787" w:rsidRPr="003A00A3">
        <w:t xml:space="preserve"> kleine antenne kan zelf</w:t>
      </w:r>
      <w:r w:rsidR="005E45B5">
        <w:t>s</w:t>
      </w:r>
      <w:r w:rsidR="00127787" w:rsidRPr="003A00A3">
        <w:t xml:space="preserve"> </w:t>
      </w:r>
      <w:r w:rsidR="0039301C" w:rsidRPr="003A00A3">
        <w:t>geopteerd</w:t>
      </w:r>
      <w:r w:rsidR="00127787" w:rsidRPr="003A00A3">
        <w:t xml:space="preserve"> worden om AOA te gebruiken. </w:t>
      </w:r>
    </w:p>
    <w:p w14:paraId="5F01E97B" w14:textId="15CD2B31" w:rsidR="007B2048" w:rsidRDefault="007B2048" w:rsidP="009E3F38">
      <w:r>
        <w:t xml:space="preserve">Een groot voordeel van radiogolven is dat synchronisatie voor deze systemen reeds uitgebreid onderzocht </w:t>
      </w:r>
      <w:r w:rsidR="005E45B5">
        <w:t>werd</w:t>
      </w:r>
      <w:r>
        <w:t xml:space="preserve">. </w:t>
      </w:r>
      <w:r w:rsidR="00FB0959">
        <w:t>Door s</w:t>
      </w:r>
      <w:r>
        <w:t xml:space="preserve">trikte synchronisatie is </w:t>
      </w:r>
      <w:r w:rsidR="00FB0959">
        <w:t xml:space="preserve">het mogelijk om </w:t>
      </w:r>
      <w:proofErr w:type="spellStart"/>
      <w:r w:rsidR="00A91FDE">
        <w:t>tijd</w:t>
      </w:r>
      <w:r w:rsidR="0013452A">
        <w:t>s</w:t>
      </w:r>
      <w:r w:rsidR="00A91FDE">
        <w:t>gebaseerde</w:t>
      </w:r>
      <w:proofErr w:type="spellEnd"/>
      <w:r>
        <w:t xml:space="preserve"> metingen nauwkeuriger </w:t>
      </w:r>
      <w:r w:rsidR="00FB0959">
        <w:t>te doen</w:t>
      </w:r>
      <w:r>
        <w:t>.</w:t>
      </w:r>
      <w:r w:rsidR="002036E6">
        <w:t xml:space="preserve"> </w:t>
      </w:r>
      <w:r w:rsidR="00A91FDE">
        <w:t>Dit wegens</w:t>
      </w:r>
      <w:r>
        <w:t xml:space="preserve"> de grote </w:t>
      </w:r>
      <w:r w:rsidR="00A91FDE">
        <w:t>voortplantings</w:t>
      </w:r>
      <w:r>
        <w:t xml:space="preserve">snelheid </w:t>
      </w:r>
      <w:r w:rsidR="00B040F6">
        <w:t>waarmee</w:t>
      </w:r>
      <w:r>
        <w:t xml:space="preserve"> de signalen </w:t>
      </w:r>
      <w:r w:rsidR="00A91FDE">
        <w:t>praktisch onmiddellijk ontvangen worden aan ontvangstzijde</w:t>
      </w:r>
      <w:r w:rsidR="00B040F6">
        <w:t>. D</w:t>
      </w:r>
      <w:r>
        <w:t xml:space="preserve">aarnaast biedt RF ook de mogelijkheid om veel data te versturen gedurende een kortere periode. </w:t>
      </w:r>
      <w:r w:rsidR="00CF375B">
        <w:t>Met deze extra data</w:t>
      </w:r>
      <w:r>
        <w:t xml:space="preserve"> kan de </w:t>
      </w:r>
      <w:r w:rsidR="00CF375B">
        <w:t>nauwkeurigheid</w:t>
      </w:r>
      <w:r>
        <w:t xml:space="preserve"> verhoogd worden. </w:t>
      </w:r>
      <w:r w:rsidR="006E72B0">
        <w:t xml:space="preserve"> </w:t>
      </w:r>
    </w:p>
    <w:p w14:paraId="46CACAF3" w14:textId="02D050A8" w:rsidR="00FC0E21" w:rsidRDefault="00FC0E21" w:rsidP="00FC0E21">
      <w:pPr>
        <w:pStyle w:val="Inhopg1"/>
      </w:pPr>
      <w:r>
        <w:t>Voordelen van radiogolven</w:t>
      </w:r>
    </w:p>
    <w:p w14:paraId="0CB2F801" w14:textId="78F45F59" w:rsidR="00FC0E21" w:rsidRDefault="00FC0E21" w:rsidP="00FC0E21">
      <w:pPr>
        <w:pStyle w:val="Lijstalinea"/>
        <w:numPr>
          <w:ilvl w:val="0"/>
          <w:numId w:val="45"/>
        </w:numPr>
      </w:pPr>
      <w:r>
        <w:t>Verschillende technieken mogelijk en combineerbaar</w:t>
      </w:r>
    </w:p>
    <w:p w14:paraId="3E0CC04E" w14:textId="707FAE4C" w:rsidR="00FC0E21" w:rsidRDefault="00FC0E21" w:rsidP="00FC0E21">
      <w:pPr>
        <w:pStyle w:val="Lijstalinea"/>
        <w:numPr>
          <w:ilvl w:val="0"/>
          <w:numId w:val="45"/>
        </w:numPr>
      </w:pPr>
      <w:r>
        <w:t xml:space="preserve">Brede </w:t>
      </w:r>
      <w:r w:rsidR="00B76B74">
        <w:t>kennis omtrent technologie</w:t>
      </w:r>
      <w:r w:rsidR="00B040F6">
        <w:t xml:space="preserve"> door eerder onderzoek op grote schaal</w:t>
      </w:r>
    </w:p>
    <w:p w14:paraId="0E697227" w14:textId="3BC4D1DA" w:rsidR="00FC0E21" w:rsidRDefault="00B76B74" w:rsidP="00FC0E21">
      <w:pPr>
        <w:pStyle w:val="Lijstalinea"/>
        <w:numPr>
          <w:ilvl w:val="0"/>
          <w:numId w:val="45"/>
        </w:numPr>
      </w:pPr>
      <w:r>
        <w:t>Infrastructuur vaak</w:t>
      </w:r>
      <w:r w:rsidR="00FC0E21">
        <w:t xml:space="preserve"> </w:t>
      </w:r>
      <w:r w:rsidR="00092B6C">
        <w:t>beschikbaar en soms</w:t>
      </w:r>
      <w:r>
        <w:t xml:space="preserve"> herbruikbaar</w:t>
      </w:r>
    </w:p>
    <w:p w14:paraId="7862D100" w14:textId="28A3ACA2" w:rsidR="00FC0E21" w:rsidRDefault="00FC0E21" w:rsidP="00FC0E21">
      <w:pPr>
        <w:pStyle w:val="Inhopg1"/>
      </w:pPr>
      <w:r>
        <w:t>Nadelen van radiogolven</w:t>
      </w:r>
    </w:p>
    <w:p w14:paraId="768BA1AA" w14:textId="12A693FB" w:rsidR="00FC0E21" w:rsidRDefault="00FC0E21" w:rsidP="00FC0E21">
      <w:pPr>
        <w:pStyle w:val="Lijstalinea"/>
        <w:numPr>
          <w:ilvl w:val="0"/>
          <w:numId w:val="45"/>
        </w:numPr>
      </w:pPr>
      <w:r>
        <w:t>Zorgt voor overhead op bestaande systemen</w:t>
      </w:r>
    </w:p>
    <w:p w14:paraId="2683854F" w14:textId="77777777" w:rsidR="00092B6C" w:rsidRDefault="00FC0E21" w:rsidP="00FC0E21">
      <w:pPr>
        <w:pStyle w:val="Lijstalinea"/>
        <w:numPr>
          <w:ilvl w:val="0"/>
          <w:numId w:val="45"/>
        </w:numPr>
      </w:pPr>
      <w:r>
        <w:t>Interferentie met huidige RF-systemen</w:t>
      </w:r>
    </w:p>
    <w:p w14:paraId="36F9FDD6" w14:textId="4FC34B84" w:rsidR="00D174E4" w:rsidRDefault="00FC0E21" w:rsidP="00D174E4">
      <w:pPr>
        <w:pStyle w:val="Lijstalinea"/>
        <w:numPr>
          <w:ilvl w:val="0"/>
          <w:numId w:val="45"/>
        </w:numPr>
      </w:pPr>
      <w:r>
        <w:t>Vereist meestal complexer algoritme</w:t>
      </w:r>
    </w:p>
    <w:p w14:paraId="29E7B051" w14:textId="44021FC0" w:rsidR="00916C6B" w:rsidRPr="00FC0E21" w:rsidRDefault="00FB20F1" w:rsidP="00916C6B">
      <w:pPr>
        <w:pStyle w:val="Lijstalinea"/>
        <w:numPr>
          <w:ilvl w:val="0"/>
          <w:numId w:val="45"/>
        </w:numPr>
      </w:pPr>
      <w:r>
        <w:t xml:space="preserve">Hoge </w:t>
      </w:r>
      <w:r w:rsidR="00953A7F">
        <w:t>voortplantingssnelheid nadelig voor sommige g</w:t>
      </w:r>
      <w:r w:rsidR="003D53B0">
        <w:t>angbare</w:t>
      </w:r>
      <w:r w:rsidR="00953A7F">
        <w:t xml:space="preserve"> </w:t>
      </w:r>
      <w:r w:rsidR="00CF375B">
        <w:t>systemen</w:t>
      </w:r>
    </w:p>
    <w:p w14:paraId="50438E87" w14:textId="5268AEAD" w:rsidR="00662FB8" w:rsidRDefault="00ED2016" w:rsidP="00FC0E21">
      <w:pPr>
        <w:pStyle w:val="Kop4"/>
      </w:pPr>
      <w:r>
        <w:t>Wifi</w:t>
      </w:r>
    </w:p>
    <w:p w14:paraId="75B823E2" w14:textId="3A6C8CEF" w:rsidR="007E50E6" w:rsidRDefault="00A4230D" w:rsidP="00ED2016">
      <w:r>
        <w:t>V</w:t>
      </w:r>
      <w:r w:rsidR="00753CFC">
        <w:t xml:space="preserve">erschillende </w:t>
      </w:r>
      <w:r w:rsidR="007E50E6">
        <w:t>studie</w:t>
      </w:r>
      <w:r>
        <w:t>s</w:t>
      </w:r>
      <w:r w:rsidR="007E50E6">
        <w:t xml:space="preserve"> uit 2018</w:t>
      </w:r>
      <w:sdt>
        <w:sdtPr>
          <w:id w:val="-1105955204"/>
          <w:citation/>
        </w:sdtPr>
        <w:sdtEndPr/>
        <w:sdtContent>
          <w:r w:rsidR="007E50E6">
            <w:fldChar w:fldCharType="begin"/>
          </w:r>
          <w:r w:rsidR="007E50E6">
            <w:rPr>
              <w:lang w:val="nl-NL"/>
            </w:rPr>
            <w:instrText xml:space="preserve"> CITATION Che18 \l 1043 </w:instrText>
          </w:r>
          <w:r w:rsidR="007E50E6">
            <w:fldChar w:fldCharType="separate"/>
          </w:r>
          <w:r w:rsidR="00226856">
            <w:rPr>
              <w:noProof/>
              <w:lang w:val="nl-NL"/>
            </w:rPr>
            <w:t xml:space="preserve"> </w:t>
          </w:r>
          <w:r w:rsidR="00226856" w:rsidRPr="00226856">
            <w:rPr>
              <w:noProof/>
              <w:lang w:val="nl-NL"/>
            </w:rPr>
            <w:t>[9]</w:t>
          </w:r>
          <w:r w:rsidR="007E50E6">
            <w:fldChar w:fldCharType="end"/>
          </w:r>
        </w:sdtContent>
      </w:sdt>
      <w:r w:rsidR="007E50E6">
        <w:t xml:space="preserve"> </w:t>
      </w:r>
      <w:r w:rsidR="00753CFC">
        <w:t xml:space="preserve">en </w:t>
      </w:r>
      <w:sdt>
        <w:sdtPr>
          <w:id w:val="-1137339707"/>
          <w:citation/>
        </w:sdtPr>
        <w:sdtEndPr/>
        <w:sdtContent>
          <w:r>
            <w:fldChar w:fldCharType="begin"/>
          </w:r>
          <w:r>
            <w:rPr>
              <w:lang w:val="nl-NL"/>
            </w:rPr>
            <w:instrText xml:space="preserve"> CITATION Zhe18 \l 1043 </w:instrText>
          </w:r>
          <w:r>
            <w:fldChar w:fldCharType="separate"/>
          </w:r>
          <w:r w:rsidR="00226856" w:rsidRPr="00226856">
            <w:rPr>
              <w:noProof/>
              <w:lang w:val="nl-NL"/>
            </w:rPr>
            <w:t>[10]</w:t>
          </w:r>
          <w:r>
            <w:fldChar w:fldCharType="end"/>
          </w:r>
        </w:sdtContent>
      </w:sdt>
      <w:r>
        <w:t xml:space="preserve"> hebben</w:t>
      </w:r>
      <w:r w:rsidR="007E50E6">
        <w:t xml:space="preserve"> opgemerkt dat </w:t>
      </w:r>
      <w:r w:rsidR="0078042A">
        <w:t>voor w</w:t>
      </w:r>
      <w:r w:rsidR="00ED2016">
        <w:t xml:space="preserve">ifi-systemen vaak gesteund </w:t>
      </w:r>
      <w:r w:rsidR="007E50E6">
        <w:t xml:space="preserve">wordt </w:t>
      </w:r>
      <w:r w:rsidR="00ED2016">
        <w:t xml:space="preserve">op </w:t>
      </w:r>
      <w:r w:rsidR="003D53B0">
        <w:t>‘</w:t>
      </w:r>
      <w:proofErr w:type="spellStart"/>
      <w:r w:rsidR="00ED2016">
        <w:t>fingerprint</w:t>
      </w:r>
      <w:r w:rsidR="0078042A">
        <w:t>ing</w:t>
      </w:r>
      <w:proofErr w:type="spellEnd"/>
      <w:r w:rsidR="003D53B0">
        <w:t>’</w:t>
      </w:r>
      <w:r w:rsidR="00ED2016">
        <w:t xml:space="preserve"> </w:t>
      </w:r>
      <w:r w:rsidR="0078042A">
        <w:t>wegens de eenvoudige implementatie</w:t>
      </w:r>
      <w:r>
        <w:t>, waarbij zowel RSS en CSI gebruikt wordt</w:t>
      </w:r>
      <w:r w:rsidR="007E50E6">
        <w:t>.</w:t>
      </w:r>
      <w:r>
        <w:t xml:space="preserve"> CSI </w:t>
      </w:r>
      <w:r w:rsidR="003D53B0">
        <w:t xml:space="preserve">heeft dan </w:t>
      </w:r>
      <w:r>
        <w:t>de bovenhand ten opzichte van RSS.</w:t>
      </w:r>
      <w:r w:rsidR="0078042A">
        <w:t xml:space="preserve"> </w:t>
      </w:r>
      <w:r>
        <w:t>Om het</w:t>
      </w:r>
      <w:r w:rsidR="00CF375B">
        <w:t xml:space="preserve"> offline </w:t>
      </w:r>
      <w:r>
        <w:t xml:space="preserve"> trainen te omz</w:t>
      </w:r>
      <w:r w:rsidR="003D53B0">
        <w:t>ei</w:t>
      </w:r>
      <w:r>
        <w:t>len zijn systemen met AOA voorgesteld</w:t>
      </w:r>
      <w:r w:rsidR="007E50E6">
        <w:t xml:space="preserve"> zoals </w:t>
      </w:r>
      <w:r w:rsidR="007E50E6" w:rsidRPr="007E50E6">
        <w:t>CUPID</w:t>
      </w:r>
      <w:r w:rsidR="00E77E04">
        <w:t xml:space="preserve">, </w:t>
      </w:r>
      <w:proofErr w:type="spellStart"/>
      <w:r w:rsidR="00E77E04" w:rsidRPr="00E77E04">
        <w:t>ArrayTrack</w:t>
      </w:r>
      <w:proofErr w:type="spellEnd"/>
      <w:r w:rsidR="0013452A">
        <w:t xml:space="preserve"> en </w:t>
      </w:r>
      <w:proofErr w:type="spellStart"/>
      <w:r w:rsidR="00E77E04" w:rsidRPr="00E77E04">
        <w:t>SpotFi</w:t>
      </w:r>
      <w:proofErr w:type="spellEnd"/>
      <w:r w:rsidR="0013452A">
        <w:t>. Ook is er het systeem</w:t>
      </w:r>
      <w:r w:rsidR="00E77E04">
        <w:t xml:space="preserve"> </w:t>
      </w:r>
      <w:r w:rsidR="002036E6">
        <w:t>gebruikt door</w:t>
      </w:r>
      <w:r w:rsidR="0013452A">
        <w:t xml:space="preserve"> onderzoekers Chen, Hu, </w:t>
      </w:r>
      <w:proofErr w:type="spellStart"/>
      <w:r w:rsidR="0013452A">
        <w:t>Zheng</w:t>
      </w:r>
      <w:proofErr w:type="spellEnd"/>
      <w:r w:rsidR="0013452A">
        <w:t xml:space="preserve"> en Wei</w:t>
      </w:r>
      <w:r w:rsidR="00F706B1">
        <w:t xml:space="preserve"> </w:t>
      </w:r>
      <w:sdt>
        <w:sdtPr>
          <w:id w:val="-1300215586"/>
          <w:citation/>
        </w:sdtPr>
        <w:sdtEndPr/>
        <w:sdtContent>
          <w:r w:rsidR="00E77E04">
            <w:fldChar w:fldCharType="begin"/>
          </w:r>
          <w:r w:rsidR="00E77E04">
            <w:rPr>
              <w:lang w:val="nl-NL"/>
            </w:rPr>
            <w:instrText xml:space="preserve"> CITATION Che18 \l 1043 </w:instrText>
          </w:r>
          <w:r w:rsidR="00E77E04">
            <w:fldChar w:fldCharType="separate"/>
          </w:r>
          <w:r w:rsidR="00226856" w:rsidRPr="00226856">
            <w:rPr>
              <w:noProof/>
              <w:lang w:val="nl-NL"/>
            </w:rPr>
            <w:t>[9]</w:t>
          </w:r>
          <w:r w:rsidR="00E77E04">
            <w:fldChar w:fldCharType="end"/>
          </w:r>
        </w:sdtContent>
      </w:sdt>
      <w:r w:rsidR="0013452A">
        <w:t>.</w:t>
      </w:r>
      <w:r w:rsidR="00E77E04">
        <w:t xml:space="preserve"> </w:t>
      </w:r>
      <w:r w:rsidR="0013452A">
        <w:t>Dit is</w:t>
      </w:r>
      <w:r w:rsidR="007E50E6">
        <w:t xml:space="preserve"> een combinatie tussen TOF en AOA </w:t>
      </w:r>
      <w:r w:rsidR="00E77E04">
        <w:t>waarbij</w:t>
      </w:r>
      <w:r w:rsidR="007E50E6">
        <w:t xml:space="preserve"> een accuraatheid op meter</w:t>
      </w:r>
      <w:r w:rsidR="0013452A">
        <w:t>niveau</w:t>
      </w:r>
      <w:r w:rsidR="007E50E6">
        <w:t xml:space="preserve"> </w:t>
      </w:r>
      <w:r w:rsidR="003D53B0">
        <w:t xml:space="preserve">of </w:t>
      </w:r>
      <w:r w:rsidR="007E50E6">
        <w:t>zelf</w:t>
      </w:r>
      <w:r w:rsidR="003D53B0">
        <w:t>s</w:t>
      </w:r>
      <w:r w:rsidR="007E50E6">
        <w:t xml:space="preserve"> </w:t>
      </w:r>
      <w:r w:rsidR="0013452A">
        <w:t>kleiner mogelijk is</w:t>
      </w:r>
      <w:r w:rsidR="007E50E6">
        <w:t>.</w:t>
      </w:r>
      <w:r>
        <w:t xml:space="preserve"> Er moet wel voldoende aandacht zijn voor het </w:t>
      </w:r>
      <w:proofErr w:type="spellStart"/>
      <w:r>
        <w:t>multipad</w:t>
      </w:r>
      <w:proofErr w:type="spellEnd"/>
      <w:r w:rsidR="0013452A">
        <w:t>-</w:t>
      </w:r>
      <w:r>
        <w:t>probleem, waarbij het SNR-niveau ook een belangrijke factor is.</w:t>
      </w:r>
    </w:p>
    <w:p w14:paraId="1F5201CF" w14:textId="4E86AA3B" w:rsidR="006A0A61" w:rsidRDefault="0013452A" w:rsidP="006A0A61">
      <w:r>
        <w:t xml:space="preserve">Door dezelfde onderzoekers wordt ook </w:t>
      </w:r>
      <w:r w:rsidR="00A4230D">
        <w:t xml:space="preserve"> een vermelding van een TDOA systeem Tonetrack </w:t>
      </w:r>
      <w:r>
        <w:t>gemaakt</w:t>
      </w:r>
      <w:r w:rsidR="00A4230D">
        <w:t xml:space="preserve"> </w:t>
      </w:r>
      <w:sdt>
        <w:sdtPr>
          <w:id w:val="1153263549"/>
          <w:citation/>
        </w:sdtPr>
        <w:sdtEndPr/>
        <w:sdtContent>
          <w:r w:rsidR="00A4230D">
            <w:fldChar w:fldCharType="begin"/>
          </w:r>
          <w:r w:rsidR="00A4230D">
            <w:rPr>
              <w:lang w:val="nl-NL"/>
            </w:rPr>
            <w:instrText xml:space="preserve"> CITATION Zhe18 \l 1043 </w:instrText>
          </w:r>
          <w:r w:rsidR="00A4230D">
            <w:fldChar w:fldCharType="separate"/>
          </w:r>
          <w:r w:rsidR="00226856" w:rsidRPr="00226856">
            <w:rPr>
              <w:noProof/>
              <w:lang w:val="nl-NL"/>
            </w:rPr>
            <w:t>[10]</w:t>
          </w:r>
          <w:r w:rsidR="00A4230D">
            <w:fldChar w:fldCharType="end"/>
          </w:r>
        </w:sdtContent>
      </w:sdt>
      <w:r w:rsidR="003331F5">
        <w:t>, wa</w:t>
      </w:r>
      <w:r w:rsidR="004A521E">
        <w:t xml:space="preserve">arbij </w:t>
      </w:r>
      <w:r>
        <w:t>zij voortgaan op een eerdere studie uit 2015</w:t>
      </w:r>
      <w:r w:rsidR="004D3A0F">
        <w:t xml:space="preserve"> </w:t>
      </w:r>
      <w:sdt>
        <w:sdtPr>
          <w:id w:val="-477994051"/>
          <w:citation/>
        </w:sdtPr>
        <w:sdtEndPr/>
        <w:sdtContent>
          <w:r w:rsidR="004D3A0F">
            <w:fldChar w:fldCharType="begin"/>
          </w:r>
          <w:r w:rsidR="004D3A0F">
            <w:rPr>
              <w:lang w:val="nl-NL"/>
            </w:rPr>
            <w:instrText xml:space="preserve"> CITATION Xio15 \l 1043 </w:instrText>
          </w:r>
          <w:r w:rsidR="004D3A0F">
            <w:fldChar w:fldCharType="separate"/>
          </w:r>
          <w:r w:rsidR="00226856" w:rsidRPr="00226856">
            <w:rPr>
              <w:noProof/>
              <w:lang w:val="nl-NL"/>
            </w:rPr>
            <w:t>[11]</w:t>
          </w:r>
          <w:r w:rsidR="004D3A0F">
            <w:fldChar w:fldCharType="end"/>
          </w:r>
        </w:sdtContent>
      </w:sdt>
      <w:r>
        <w:t>. Er</w:t>
      </w:r>
      <w:r w:rsidR="003331F5">
        <w:t xml:space="preserve"> wordt vertrokken van een TOA gebaseerd systeem </w:t>
      </w:r>
      <w:r w:rsidR="004A521E">
        <w:t>dat vervolgens wordt</w:t>
      </w:r>
      <w:r w:rsidR="003331F5">
        <w:t xml:space="preserve"> omgevormd </w:t>
      </w:r>
      <w:r w:rsidR="004A521E">
        <w:t>naar</w:t>
      </w:r>
      <w:r w:rsidR="003331F5">
        <w:t xml:space="preserve"> een TDOA systeem.</w:t>
      </w:r>
      <w:r w:rsidR="006A0A61">
        <w:t xml:space="preserve"> Wat hier interessant is dat TDOA en TOA worden aangekaart als opties om de accuraatheid te verbeteren.</w:t>
      </w:r>
    </w:p>
    <w:p w14:paraId="1636127E" w14:textId="7AC7E92C" w:rsidR="006A0A61" w:rsidRDefault="006A0A61" w:rsidP="006A0A61">
      <w:pPr>
        <w:pStyle w:val="Inhopg1"/>
      </w:pPr>
      <w:r>
        <w:t>Voordelen van Wifi</w:t>
      </w:r>
    </w:p>
    <w:p w14:paraId="62492D00" w14:textId="6079F2D4" w:rsidR="006A0A61" w:rsidRDefault="006A0A61" w:rsidP="006A0A61">
      <w:pPr>
        <w:pStyle w:val="Lijstalinea"/>
        <w:numPr>
          <w:ilvl w:val="0"/>
          <w:numId w:val="45"/>
        </w:numPr>
      </w:pPr>
      <w:r>
        <w:t xml:space="preserve">Reeds geïmplementeerd </w:t>
      </w:r>
      <w:r w:rsidR="003D53B0">
        <w:t xml:space="preserve">in </w:t>
      </w:r>
      <w:r>
        <w:t>veel toestellen</w:t>
      </w:r>
    </w:p>
    <w:p w14:paraId="3DA61129" w14:textId="7B0493C6" w:rsidR="006A0A61" w:rsidRDefault="006A0A61" w:rsidP="006A0A61">
      <w:pPr>
        <w:pStyle w:val="Lijstalinea"/>
        <w:numPr>
          <w:ilvl w:val="0"/>
          <w:numId w:val="45"/>
        </w:numPr>
      </w:pPr>
      <w:r>
        <w:t>Geen specifiek toegewijde apparatuur vereist</w:t>
      </w:r>
    </w:p>
    <w:p w14:paraId="79A5F9BA" w14:textId="4405CF5B" w:rsidR="006A0A61" w:rsidRPr="006A0A61" w:rsidRDefault="006A0A61" w:rsidP="006A0A61">
      <w:pPr>
        <w:pStyle w:val="Lijstalinea"/>
        <w:numPr>
          <w:ilvl w:val="0"/>
          <w:numId w:val="45"/>
        </w:numPr>
      </w:pPr>
      <w:r>
        <w:t xml:space="preserve">Huidige accespunten </w:t>
      </w:r>
      <w:r w:rsidR="003D53B0">
        <w:t xml:space="preserve">laten </w:t>
      </w:r>
      <w:r>
        <w:t>hergebruik van infrastructuur</w:t>
      </w:r>
      <w:r w:rsidR="003D53B0">
        <w:t xml:space="preserve"> toe</w:t>
      </w:r>
    </w:p>
    <w:p w14:paraId="150204C9" w14:textId="02CCCE9E" w:rsidR="00ED2016" w:rsidRDefault="006A0A61" w:rsidP="006A0A61">
      <w:pPr>
        <w:pStyle w:val="Inhopg1"/>
      </w:pPr>
      <w:r>
        <w:lastRenderedPageBreak/>
        <w:t>Nadelen van Wifi</w:t>
      </w:r>
      <w:r w:rsidR="00545A21">
        <w:t xml:space="preserve"> </w:t>
      </w:r>
    </w:p>
    <w:p w14:paraId="061F41D1" w14:textId="4A3E575D" w:rsidR="006A0A61" w:rsidRDefault="006A0A61" w:rsidP="006A0A61">
      <w:pPr>
        <w:pStyle w:val="Lijstalinea"/>
        <w:numPr>
          <w:ilvl w:val="0"/>
          <w:numId w:val="45"/>
        </w:numPr>
      </w:pPr>
      <w:r>
        <w:t>Complexe en geavanceerde algoritmes</w:t>
      </w:r>
    </w:p>
    <w:p w14:paraId="1FB0E77F" w14:textId="53C01B22" w:rsidR="006A0A61" w:rsidRDefault="006A0A61" w:rsidP="006A0A61">
      <w:pPr>
        <w:pStyle w:val="Lijstalinea"/>
        <w:numPr>
          <w:ilvl w:val="0"/>
          <w:numId w:val="45"/>
        </w:numPr>
      </w:pPr>
      <w:r>
        <w:t xml:space="preserve">Vergt meer energie </w:t>
      </w:r>
    </w:p>
    <w:p w14:paraId="0BDDC0BF" w14:textId="0EC1DE1F" w:rsidR="001B24E9" w:rsidRDefault="00634BA4" w:rsidP="006A0A61">
      <w:pPr>
        <w:pStyle w:val="Lijstalinea"/>
        <w:numPr>
          <w:ilvl w:val="0"/>
          <w:numId w:val="45"/>
        </w:numPr>
      </w:pPr>
      <w:r>
        <w:t>Beïnvloeding door signalen uit andere ruimtes</w:t>
      </w:r>
    </w:p>
    <w:p w14:paraId="5C1E73DF" w14:textId="0EF53095" w:rsidR="006A0A61" w:rsidRDefault="006A0A61" w:rsidP="006A0A61">
      <w:pPr>
        <w:pStyle w:val="Lijstalinea"/>
        <w:numPr>
          <w:ilvl w:val="0"/>
          <w:numId w:val="45"/>
        </w:numPr>
      </w:pPr>
      <w:r>
        <w:t xml:space="preserve">Gevoelig aan storing wegens </w:t>
      </w:r>
      <w:r w:rsidR="00EA45B3">
        <w:t>werkzaam op druk bezette fre</w:t>
      </w:r>
      <w:r w:rsidR="000E744B">
        <w:t>q</w:t>
      </w:r>
      <w:r w:rsidR="00EA45B3">
        <w:t>uen</w:t>
      </w:r>
      <w:r w:rsidR="000E744B">
        <w:t>t</w:t>
      </w:r>
      <w:r w:rsidR="00EA45B3">
        <w:t>ies</w:t>
      </w:r>
      <w:r w:rsidR="003D3EB6">
        <w:t>, zoals</w:t>
      </w:r>
      <w:r w:rsidR="00BB71DA">
        <w:t xml:space="preserve"> de ISM-band </w:t>
      </w:r>
      <w:r w:rsidR="003D3EB6">
        <w:t>2,4 GHz</w:t>
      </w:r>
      <w:r w:rsidR="00BB71DA">
        <w:t xml:space="preserve"> </w:t>
      </w:r>
    </w:p>
    <w:p w14:paraId="203A3105" w14:textId="77777777" w:rsidR="00FC0E21" w:rsidRPr="006A0A61" w:rsidRDefault="00FC0E21" w:rsidP="00FC0E21"/>
    <w:p w14:paraId="387B35B6" w14:textId="70EAB3D7" w:rsidR="00662FB8" w:rsidRDefault="00FC0E21" w:rsidP="00FC0E21">
      <w:pPr>
        <w:pStyle w:val="Kop4"/>
      </w:pPr>
      <w:r>
        <w:t>Bluetooth</w:t>
      </w:r>
    </w:p>
    <w:p w14:paraId="77023AF5" w14:textId="2B9CD2F3" w:rsidR="008B3185" w:rsidRDefault="008B3185" w:rsidP="008B3185"/>
    <w:p w14:paraId="3A557730" w14:textId="77777777" w:rsidR="008B3185" w:rsidRPr="008B3185" w:rsidRDefault="008B3185" w:rsidP="008B3185"/>
    <w:p w14:paraId="30086D5A" w14:textId="2F40E322" w:rsidR="005A2019" w:rsidRDefault="005A2019" w:rsidP="005A2019">
      <w:pPr>
        <w:pStyle w:val="Inhopg1"/>
      </w:pPr>
      <w:r>
        <w:t>Voordelen</w:t>
      </w:r>
    </w:p>
    <w:p w14:paraId="67565389" w14:textId="64298B3A" w:rsidR="005A2019" w:rsidRPr="005A2019" w:rsidRDefault="005A2019" w:rsidP="005A2019">
      <w:pPr>
        <w:pStyle w:val="Inhopg1"/>
      </w:pPr>
      <w:r>
        <w:t>Nadelen</w:t>
      </w:r>
    </w:p>
    <w:p w14:paraId="4DE09D67" w14:textId="77777777" w:rsidR="005A2019" w:rsidRPr="005A2019" w:rsidRDefault="005A2019" w:rsidP="005A2019">
      <w:pPr>
        <w:rPr>
          <w:lang w:eastAsia="en-US"/>
        </w:rPr>
      </w:pPr>
    </w:p>
    <w:p w14:paraId="3739BA99" w14:textId="7BCA4E24" w:rsidR="005A2019" w:rsidRDefault="005A2019" w:rsidP="005A2019">
      <w:pPr>
        <w:pStyle w:val="Kop4"/>
      </w:pPr>
      <w:proofErr w:type="spellStart"/>
      <w:r>
        <w:t>Zigbee</w:t>
      </w:r>
      <w:proofErr w:type="spellEnd"/>
    </w:p>
    <w:p w14:paraId="1B24B5E3" w14:textId="6A629436" w:rsidR="008B3185" w:rsidRDefault="008B3185" w:rsidP="008B3185"/>
    <w:p w14:paraId="62DCD825" w14:textId="77777777" w:rsidR="008B3185" w:rsidRPr="008B3185" w:rsidRDefault="008B3185" w:rsidP="008B3185"/>
    <w:p w14:paraId="54C1862C" w14:textId="77777777" w:rsidR="008B3185" w:rsidRDefault="008B3185" w:rsidP="008B3185">
      <w:pPr>
        <w:pStyle w:val="Inhopg1"/>
      </w:pPr>
      <w:r>
        <w:t>Voordelen</w:t>
      </w:r>
    </w:p>
    <w:p w14:paraId="1F45243F" w14:textId="77777777" w:rsidR="008B3185" w:rsidRPr="005A2019" w:rsidRDefault="008B3185" w:rsidP="008B3185">
      <w:pPr>
        <w:pStyle w:val="Inhopg1"/>
      </w:pPr>
      <w:r>
        <w:t>Nadelen</w:t>
      </w:r>
    </w:p>
    <w:p w14:paraId="4BE96B2D" w14:textId="77777777" w:rsidR="008B3185" w:rsidRPr="008B3185" w:rsidRDefault="008B3185" w:rsidP="008B3185"/>
    <w:p w14:paraId="6AE59C8A" w14:textId="4D5CFF4C" w:rsidR="005A2019" w:rsidRDefault="005A2019" w:rsidP="005A2019">
      <w:pPr>
        <w:pStyle w:val="Kop4"/>
      </w:pPr>
      <w:r>
        <w:t>RFID</w:t>
      </w:r>
    </w:p>
    <w:p w14:paraId="03BAEA1E" w14:textId="34B43CC4" w:rsidR="008B3185" w:rsidRDefault="008B3185" w:rsidP="008B3185"/>
    <w:p w14:paraId="018C0A11" w14:textId="77777777" w:rsidR="008B3185" w:rsidRPr="008B3185" w:rsidRDefault="008B3185" w:rsidP="008B3185"/>
    <w:p w14:paraId="54E32EAF" w14:textId="77777777" w:rsidR="008B3185" w:rsidRDefault="008B3185" w:rsidP="008B3185">
      <w:pPr>
        <w:pStyle w:val="Inhopg1"/>
      </w:pPr>
      <w:r>
        <w:t>Voordelen</w:t>
      </w:r>
    </w:p>
    <w:p w14:paraId="2A82D1BB" w14:textId="77777777" w:rsidR="008B3185" w:rsidRPr="005A2019" w:rsidRDefault="008B3185" w:rsidP="008B3185">
      <w:pPr>
        <w:pStyle w:val="Inhopg1"/>
      </w:pPr>
      <w:r>
        <w:t>Nadelen</w:t>
      </w:r>
    </w:p>
    <w:p w14:paraId="3340B818" w14:textId="77777777" w:rsidR="008B3185" w:rsidRPr="008B3185" w:rsidRDefault="008B3185" w:rsidP="008B3185"/>
    <w:p w14:paraId="3953A7EA" w14:textId="746AE000" w:rsidR="005A2019" w:rsidRDefault="005A2019" w:rsidP="005A2019">
      <w:pPr>
        <w:pStyle w:val="Kop4"/>
      </w:pPr>
      <w:r>
        <w:t>UWB</w:t>
      </w:r>
    </w:p>
    <w:p w14:paraId="265EE37D" w14:textId="4D6E7357" w:rsidR="008B3185" w:rsidRPr="008B3185" w:rsidRDefault="00F671E7" w:rsidP="00E70501">
      <w:r>
        <w:t>UWB is een technologie die zich onderscheid</w:t>
      </w:r>
      <w:r w:rsidR="00EB48BE">
        <w:t>t</w:t>
      </w:r>
      <w:r>
        <w:t xml:space="preserve"> door de gebruikte bandbreedte. Volgens de definitie wordt er gesproken over</w:t>
      </w:r>
      <w:r w:rsidRPr="003A00A3">
        <w:t xml:space="preserve"> UWB indien de bandbreedte van het signaal groter is dan 500 MHz en/of meer is dan 20% van de centerfrequentie. </w:t>
      </w:r>
      <w:r>
        <w:t xml:space="preserve">Er worden heel korte pulsen doorgestuurd zonder een carrier in het signaal. Dit </w:t>
      </w:r>
      <w:r w:rsidR="00EB48BE">
        <w:t>zorgt voor weerstand</w:t>
      </w:r>
      <w:r>
        <w:t xml:space="preserve"> tegen interferentie maar ook dat </w:t>
      </w:r>
      <w:proofErr w:type="spellStart"/>
      <w:r>
        <w:t>multipad</w:t>
      </w:r>
      <w:proofErr w:type="spellEnd"/>
      <w:r>
        <w:t xml:space="preserve"> minder invloed heeft omdat met de korte puls een lage </w:t>
      </w:r>
      <w:proofErr w:type="spellStart"/>
      <w:r>
        <w:t>duty</w:t>
      </w:r>
      <w:proofErr w:type="spellEnd"/>
      <w:r>
        <w:t xml:space="preserve"> </w:t>
      </w:r>
      <w:proofErr w:type="spellStart"/>
      <w:r>
        <w:t>cycle</w:t>
      </w:r>
      <w:proofErr w:type="spellEnd"/>
      <w:r>
        <w:t xml:space="preserve"> wordt verwezenlijkt. </w:t>
      </w:r>
      <w:r w:rsidR="0007363B">
        <w:t>Door de grote bandbreedte bezit het signaal ook vaak lagere frequenties die zich beter voorplanten door muren.</w:t>
      </w:r>
      <w:r w:rsidR="00D068BE">
        <w:t xml:space="preserve"> </w:t>
      </w:r>
      <w:r w:rsidR="00EB48BE">
        <w:t>Maar wat dan met</w:t>
      </w:r>
      <w:r w:rsidR="00D068BE">
        <w:t xml:space="preserve"> NLOS-scenario’s</w:t>
      </w:r>
      <w:r w:rsidR="00EB48BE">
        <w:t>?</w:t>
      </w:r>
      <w:r w:rsidR="0007363B">
        <w:t xml:space="preserve"> </w:t>
      </w:r>
      <w:r w:rsidR="001B0554" w:rsidRPr="001B0554">
        <w:t xml:space="preserve">Verschillende technieken </w:t>
      </w:r>
      <w:r w:rsidR="001B0554">
        <w:t>worden gebruikt T</w:t>
      </w:r>
      <w:r w:rsidR="000D30DF">
        <w:t>(D)</w:t>
      </w:r>
      <w:r w:rsidR="001B0554">
        <w:t xml:space="preserve">OA,  AOA, </w:t>
      </w:r>
      <w:r w:rsidR="000D30DF">
        <w:t>RSS(I)</w:t>
      </w:r>
      <w:r w:rsidR="008C3380">
        <w:t xml:space="preserve">, </w:t>
      </w:r>
      <w:proofErr w:type="spellStart"/>
      <w:r w:rsidR="008C3380">
        <w:t>fingerprin</w:t>
      </w:r>
      <w:r w:rsidR="00B1454B">
        <w:t>t</w:t>
      </w:r>
      <w:r w:rsidR="008C3380">
        <w:t>ing</w:t>
      </w:r>
      <w:proofErr w:type="spellEnd"/>
      <w:r w:rsidR="000D30DF">
        <w:t xml:space="preserve"> en </w:t>
      </w:r>
      <w:proofErr w:type="spellStart"/>
      <w:r w:rsidR="000D30DF">
        <w:t>proximity</w:t>
      </w:r>
      <w:proofErr w:type="spellEnd"/>
      <w:r w:rsidR="000D30DF">
        <w:t>.</w:t>
      </w:r>
      <w:r w:rsidR="00EB48BE">
        <w:t xml:space="preserve"> V</w:t>
      </w:r>
      <w:r w:rsidR="000D75E8">
        <w:t xml:space="preserve">ooral </w:t>
      </w:r>
      <w:proofErr w:type="spellStart"/>
      <w:r w:rsidR="000D75E8">
        <w:t>tijd</w:t>
      </w:r>
      <w:r w:rsidR="00EB48BE">
        <w:t>s</w:t>
      </w:r>
      <w:r w:rsidR="000D75E8">
        <w:t>gebaseerde</w:t>
      </w:r>
      <w:proofErr w:type="spellEnd"/>
      <w:r w:rsidR="000D75E8">
        <w:t xml:space="preserve"> technieken g</w:t>
      </w:r>
      <w:r w:rsidR="00EB48BE">
        <w:t>enieten de voorkeur,</w:t>
      </w:r>
      <w:r w:rsidR="004A6B42">
        <w:t xml:space="preserve"> specifiek </w:t>
      </w:r>
      <w:r w:rsidR="00E70501">
        <w:t xml:space="preserve">de </w:t>
      </w:r>
      <w:proofErr w:type="spellStart"/>
      <w:r w:rsidR="00E70501">
        <w:t>AltDS</w:t>
      </w:r>
      <w:proofErr w:type="spellEnd"/>
      <w:r w:rsidR="00E70501">
        <w:t>-TWR method</w:t>
      </w:r>
      <w:r w:rsidR="00331E3F">
        <w:t>e die een specifieke TOF variant is</w:t>
      </w:r>
      <w:r w:rsidR="004A6B42">
        <w:t xml:space="preserve"> binnen UWB</w:t>
      </w:r>
      <w:r w:rsidR="00745173">
        <w:t>.</w:t>
      </w:r>
      <w:sdt>
        <w:sdtPr>
          <w:id w:val="1244540217"/>
          <w:citation/>
        </w:sdtPr>
        <w:sdtEndPr/>
        <w:sdtContent>
          <w:r w:rsidR="001139B0">
            <w:fldChar w:fldCharType="begin"/>
          </w:r>
          <w:r w:rsidR="001139B0">
            <w:rPr>
              <w:lang w:val="nl-NL"/>
            </w:rPr>
            <w:instrText xml:space="preserve"> CITATION Djo95 \l 1043 </w:instrText>
          </w:r>
          <w:r w:rsidR="001139B0">
            <w:fldChar w:fldCharType="separate"/>
          </w:r>
          <w:r w:rsidR="00226856">
            <w:rPr>
              <w:noProof/>
              <w:lang w:val="nl-NL"/>
            </w:rPr>
            <w:t xml:space="preserve"> </w:t>
          </w:r>
          <w:r w:rsidR="00226856" w:rsidRPr="00226856">
            <w:rPr>
              <w:noProof/>
              <w:lang w:val="nl-NL"/>
            </w:rPr>
            <w:t>[4]</w:t>
          </w:r>
          <w:r w:rsidR="001139B0">
            <w:fldChar w:fldCharType="end"/>
          </w:r>
        </w:sdtContent>
      </w:sdt>
      <w:r w:rsidR="00E70501">
        <w:t xml:space="preserve">  </w:t>
      </w:r>
      <w:r w:rsidR="008745BF">
        <w:t xml:space="preserve">Wegens de grootte bandbreedte is het mogelijk om data </w:t>
      </w:r>
      <w:r w:rsidR="00EB48BE">
        <w:t>die kan helpen bij de optimalisatie</w:t>
      </w:r>
      <w:r w:rsidR="00EB48BE">
        <w:t xml:space="preserve"> </w:t>
      </w:r>
      <w:r w:rsidR="008745BF">
        <w:t>mee te sturen in het signaal.</w:t>
      </w:r>
      <w:r w:rsidR="00B22045">
        <w:t xml:space="preserve"> Deze technologie heeft dus wel meerdere interessante eigenschappen</w:t>
      </w:r>
      <w:r w:rsidR="001718E8">
        <w:t xml:space="preserve"> en wordt daarom ook uit</w:t>
      </w:r>
      <w:r w:rsidR="00EB48BE">
        <w:t>voerig</w:t>
      </w:r>
      <w:r w:rsidR="001718E8">
        <w:t xml:space="preserve"> onderzocht eventueel in combinatie met een andere technologie.</w:t>
      </w:r>
    </w:p>
    <w:p w14:paraId="6B29A9A3" w14:textId="1A14300C" w:rsidR="005A2019" w:rsidRDefault="005A2019" w:rsidP="005A2019">
      <w:pPr>
        <w:pStyle w:val="Inhopg1"/>
      </w:pPr>
      <w:r>
        <w:lastRenderedPageBreak/>
        <w:t>Voordelen UWB</w:t>
      </w:r>
    </w:p>
    <w:p w14:paraId="3052EF19" w14:textId="27F64FD0" w:rsidR="00F671E7" w:rsidRPr="003A00A3" w:rsidRDefault="00F671E7" w:rsidP="00F671E7">
      <w:pPr>
        <w:pStyle w:val="Lijstalinea"/>
        <w:numPr>
          <w:ilvl w:val="0"/>
          <w:numId w:val="45"/>
        </w:numPr>
      </w:pPr>
      <w:r w:rsidRPr="003A00A3">
        <w:t>Minder gevoelig aan interferentie wegens de wijde verspreiding van het signaal over het medium</w:t>
      </w:r>
    </w:p>
    <w:p w14:paraId="78AB689F" w14:textId="2F6096FC" w:rsidR="00F671E7" w:rsidRPr="003A00A3" w:rsidRDefault="004B62B2" w:rsidP="00F671E7">
      <w:pPr>
        <w:pStyle w:val="Lijstalinea"/>
        <w:numPr>
          <w:ilvl w:val="0"/>
          <w:numId w:val="45"/>
        </w:numPr>
      </w:pPr>
      <w:r>
        <w:t>H</w:t>
      </w:r>
      <w:r w:rsidR="00F671E7" w:rsidRPr="003A00A3">
        <w:t>oge accuraatheid</w:t>
      </w:r>
      <w:r>
        <w:t xml:space="preserve"> tot op centimeterniveau</w:t>
      </w:r>
    </w:p>
    <w:p w14:paraId="62D99418" w14:textId="371B74F2" w:rsidR="00F671E7" w:rsidRPr="003A00A3" w:rsidRDefault="00F671E7" w:rsidP="00F671E7">
      <w:pPr>
        <w:pStyle w:val="Lijstalinea"/>
        <w:numPr>
          <w:ilvl w:val="0"/>
          <w:numId w:val="45"/>
        </w:numPr>
      </w:pPr>
      <w:r w:rsidRPr="003A00A3">
        <w:t>Functione</w:t>
      </w:r>
      <w:r w:rsidR="00EB48BE">
        <w:t>ert</w:t>
      </w:r>
      <w:r w:rsidRPr="003A00A3">
        <w:t xml:space="preserve"> naast bestaande RF-systemen wegens gebruik van spectrum</w:t>
      </w:r>
    </w:p>
    <w:p w14:paraId="5F147ED7" w14:textId="3E189383" w:rsidR="00F671E7" w:rsidRDefault="00F671E7" w:rsidP="00F671E7">
      <w:pPr>
        <w:pStyle w:val="Lijstalinea"/>
        <w:numPr>
          <w:ilvl w:val="0"/>
          <w:numId w:val="45"/>
        </w:numPr>
      </w:pPr>
      <w:r w:rsidRPr="003A00A3">
        <w:t xml:space="preserve">Minder gevoelig aan </w:t>
      </w:r>
      <w:proofErr w:type="spellStart"/>
      <w:r w:rsidRPr="003A00A3">
        <w:t>multipad</w:t>
      </w:r>
      <w:proofErr w:type="spellEnd"/>
      <w:r w:rsidRPr="003A00A3">
        <w:t xml:space="preserve"> in RF-uitdagende infrastructuur</w:t>
      </w:r>
      <w:r w:rsidRPr="003A00A3">
        <w:rPr>
          <w:rStyle w:val="Voetnootmarkering"/>
        </w:rPr>
        <w:footnoteReference w:id="4"/>
      </w:r>
      <w:r w:rsidRPr="003A00A3">
        <w:t xml:space="preserve"> wegens lage </w:t>
      </w:r>
      <w:proofErr w:type="spellStart"/>
      <w:r w:rsidRPr="003A00A3">
        <w:t>duty</w:t>
      </w:r>
      <w:proofErr w:type="spellEnd"/>
      <w:r w:rsidRPr="003A00A3">
        <w:t xml:space="preserve"> </w:t>
      </w:r>
      <w:proofErr w:type="spellStart"/>
      <w:r w:rsidRPr="003A00A3">
        <w:t>cycle</w:t>
      </w:r>
      <w:proofErr w:type="spellEnd"/>
    </w:p>
    <w:p w14:paraId="4FDFDF95" w14:textId="712982DF" w:rsidR="00903E73" w:rsidRDefault="00903E73" w:rsidP="00F671E7">
      <w:pPr>
        <w:pStyle w:val="Lijstalinea"/>
        <w:numPr>
          <w:ilvl w:val="0"/>
          <w:numId w:val="45"/>
        </w:numPr>
      </w:pPr>
      <w:r>
        <w:t>UWB begint</w:t>
      </w:r>
      <w:r w:rsidR="007C33B4">
        <w:t xml:space="preserve"> betaalbaar te worden wegens </w:t>
      </w:r>
      <w:r w:rsidR="00EB48BE">
        <w:t xml:space="preserve">de </w:t>
      </w:r>
      <w:r w:rsidR="007C33B4">
        <w:t>stijgende interesse</w:t>
      </w:r>
      <w:sdt>
        <w:sdtPr>
          <w:id w:val="616945101"/>
          <w:citation/>
        </w:sdtPr>
        <w:sdtEndPr/>
        <w:sdtContent>
          <w:r w:rsidR="00AC56D8">
            <w:fldChar w:fldCharType="begin"/>
          </w:r>
          <w:r w:rsidR="00AC56D8">
            <w:rPr>
              <w:lang w:val="nl-NL"/>
            </w:rPr>
            <w:instrText xml:space="preserve"> CITATION Rid18 \l 1043 </w:instrText>
          </w:r>
          <w:r w:rsidR="00AC56D8">
            <w:fldChar w:fldCharType="separate"/>
          </w:r>
          <w:r w:rsidR="00226856">
            <w:rPr>
              <w:noProof/>
              <w:lang w:val="nl-NL"/>
            </w:rPr>
            <w:t xml:space="preserve"> </w:t>
          </w:r>
          <w:r w:rsidR="00226856" w:rsidRPr="00226856">
            <w:rPr>
              <w:noProof/>
              <w:lang w:val="nl-NL"/>
            </w:rPr>
            <w:t>[12]</w:t>
          </w:r>
          <w:r w:rsidR="00AC56D8">
            <w:fldChar w:fldCharType="end"/>
          </w:r>
        </w:sdtContent>
      </w:sdt>
    </w:p>
    <w:p w14:paraId="1B64431D" w14:textId="138407F7" w:rsidR="005A2019" w:rsidRDefault="005A2019" w:rsidP="005A2019">
      <w:pPr>
        <w:pStyle w:val="Inhopg1"/>
      </w:pPr>
      <w:r>
        <w:t>Nadelen UWB</w:t>
      </w:r>
    </w:p>
    <w:p w14:paraId="4DE6FC82" w14:textId="0555B003" w:rsidR="003544C2" w:rsidRDefault="003544C2" w:rsidP="00903E73">
      <w:pPr>
        <w:pStyle w:val="Lijstalinea"/>
        <w:numPr>
          <w:ilvl w:val="0"/>
          <w:numId w:val="45"/>
        </w:numPr>
      </w:pPr>
      <w:r>
        <w:t>Klein</w:t>
      </w:r>
      <w:r w:rsidR="009361BC">
        <w:t>ere</w:t>
      </w:r>
      <w:r>
        <w:t xml:space="preserve"> reikwijdte</w:t>
      </w:r>
      <w:r w:rsidR="009361BC">
        <w:t xml:space="preserve"> voor een RF-gebaseerd systeem</w:t>
      </w:r>
    </w:p>
    <w:p w14:paraId="5624B9A7" w14:textId="77777777" w:rsidR="00012C7A" w:rsidRPr="003A00A3" w:rsidRDefault="00012C7A" w:rsidP="00903E73">
      <w:pPr>
        <w:pStyle w:val="Lijstalinea"/>
        <w:numPr>
          <w:ilvl w:val="0"/>
          <w:numId w:val="45"/>
        </w:numPr>
      </w:pPr>
      <w:r>
        <w:t>Specifieke apparatuur nodig</w:t>
      </w:r>
    </w:p>
    <w:p w14:paraId="717403EF" w14:textId="7FEC3475" w:rsidR="003544C2" w:rsidRDefault="00012C7A" w:rsidP="00903E73">
      <w:pPr>
        <w:pStyle w:val="Lijstalinea"/>
        <w:numPr>
          <w:ilvl w:val="0"/>
          <w:numId w:val="45"/>
        </w:numPr>
      </w:pPr>
      <w:r>
        <w:t>Niet standaard ingebouwd wegens</w:t>
      </w:r>
      <w:r w:rsidR="003544C2">
        <w:t xml:space="preserve"> trage ontwikkeling</w:t>
      </w:r>
    </w:p>
    <w:p w14:paraId="563FCF86" w14:textId="77777777" w:rsidR="00F671E7" w:rsidRPr="003A00A3" w:rsidRDefault="00F671E7" w:rsidP="00F671E7">
      <w:pPr>
        <w:pStyle w:val="Lijstalinea"/>
        <w:numPr>
          <w:ilvl w:val="0"/>
          <w:numId w:val="45"/>
        </w:numPr>
      </w:pPr>
      <w:r w:rsidRPr="003A00A3">
        <w:t>Synchronisatie noodzakelijk voor hoge accuraatheid</w:t>
      </w:r>
    </w:p>
    <w:p w14:paraId="4B324CC5" w14:textId="0D149970" w:rsidR="005A2019" w:rsidRPr="005A2019" w:rsidRDefault="00F671E7" w:rsidP="005A2019">
      <w:pPr>
        <w:pStyle w:val="Lijstalinea"/>
        <w:numPr>
          <w:ilvl w:val="0"/>
          <w:numId w:val="45"/>
        </w:numPr>
      </w:pPr>
      <w:r w:rsidRPr="003A00A3">
        <w:t>Een van kleinste reikwijdtes onder de verschillende technieken</w:t>
      </w:r>
    </w:p>
    <w:p w14:paraId="1DB88D37" w14:textId="0259B0DD" w:rsidR="001B690C" w:rsidRDefault="00C11399" w:rsidP="0069006A">
      <w:pPr>
        <w:pStyle w:val="Kop3"/>
      </w:pPr>
      <w:r>
        <w:t>Inertie</w:t>
      </w:r>
    </w:p>
    <w:p w14:paraId="4C682E92" w14:textId="3AF07D57" w:rsidR="00FA5163" w:rsidRDefault="006B3284" w:rsidP="001B690C">
      <w:r>
        <w:t>In deze techniek zal er ge</w:t>
      </w:r>
      <w:r w:rsidR="001B690C">
        <w:t>werk</w:t>
      </w:r>
      <w:r>
        <w:t xml:space="preserve">t worden </w:t>
      </w:r>
      <w:r w:rsidR="001B690C">
        <w:t xml:space="preserve">met behulp van </w:t>
      </w:r>
      <w:r w:rsidR="001B690C" w:rsidRPr="006B3284">
        <w:t>accelerometers en gyroscopen</w:t>
      </w:r>
      <w:r>
        <w:t>, die werken op het fysische concept van traagheid of inertie.</w:t>
      </w:r>
      <w:r w:rsidR="008A4DCC">
        <w:t xml:space="preserve"> Deze systemen worden aangeduid met </w:t>
      </w:r>
      <w:proofErr w:type="spellStart"/>
      <w:r w:rsidR="008A4DCC" w:rsidRPr="008A4DCC">
        <w:t>Inertial</w:t>
      </w:r>
      <w:proofErr w:type="spellEnd"/>
      <w:r w:rsidR="008A4DCC" w:rsidRPr="008A4DCC">
        <w:t xml:space="preserve"> </w:t>
      </w:r>
      <w:proofErr w:type="spellStart"/>
      <w:r w:rsidR="008A4DCC" w:rsidRPr="008A4DCC">
        <w:t>Navigation</w:t>
      </w:r>
      <w:proofErr w:type="spellEnd"/>
      <w:r w:rsidR="008A4DCC" w:rsidRPr="008A4DCC">
        <w:t xml:space="preserve"> System</w:t>
      </w:r>
      <w:r w:rsidR="008A4DCC">
        <w:t xml:space="preserve"> of INS.</w:t>
      </w:r>
      <w:r>
        <w:t xml:space="preserve"> Aan de hand van de inertie metingen</w:t>
      </w:r>
      <w:r w:rsidR="0072175C">
        <w:t xml:space="preserve"> </w:t>
      </w:r>
      <w:r>
        <w:t>kan de beweging van het toestel bepaald worden</w:t>
      </w:r>
      <w:r w:rsidR="00974276">
        <w:t>. Het voordeel van deze techniek is dat de componenten voor deze techniek reeds beschikbaar zijn in bepaalde mobiele producten me</w:t>
      </w:r>
      <w:r w:rsidR="00B32412">
        <w:t>t als meest voor de hand liggende</w:t>
      </w:r>
      <w:r w:rsidR="00030225">
        <w:t xml:space="preserve"> de smartphone</w:t>
      </w:r>
      <w:r w:rsidR="00EB48BE">
        <w:t>.</w:t>
      </w:r>
      <w:r w:rsidR="00BC31AA">
        <w:t xml:space="preserve"> </w:t>
      </w:r>
      <w:r w:rsidR="00EB48BE">
        <w:t>De techniek is ook</w:t>
      </w:r>
      <w:r w:rsidR="00BC31AA">
        <w:t xml:space="preserve"> volledig standalone voor absolute plaatsbepaling mits het initieel vertrekpunt gekend is</w:t>
      </w:r>
      <w:r w:rsidR="00030225">
        <w:t>.</w:t>
      </w:r>
      <w:r w:rsidR="00BC31AA">
        <w:t xml:space="preserve"> Hiermee kan dit systeem </w:t>
      </w:r>
      <w:r w:rsidR="00EB48BE">
        <w:t xml:space="preserve">dan ook </w:t>
      </w:r>
      <w:r w:rsidR="00BC31AA">
        <w:t xml:space="preserve">volledige privacy garanderen. </w:t>
      </w:r>
      <w:r w:rsidR="00B32412">
        <w:t>Indien het systeem moet samen werken met een ander systeem of een server moet</w:t>
      </w:r>
      <w:r w:rsidR="00EB48BE">
        <w:t>en</w:t>
      </w:r>
      <w:r w:rsidR="00B32412">
        <w:t xml:space="preserve"> er wel extra componenten worden toegevoegd</w:t>
      </w:r>
      <w:r w:rsidR="00EB48BE">
        <w:t xml:space="preserve"> z</w:t>
      </w:r>
      <w:r w:rsidR="00B32412">
        <w:t>odat de positie van de persoon gekend is in het andere systeem</w:t>
      </w:r>
      <w:r w:rsidR="00007EB1">
        <w:t>.</w:t>
      </w:r>
      <w:r w:rsidR="00B32412">
        <w:t xml:space="preserve"> </w:t>
      </w:r>
      <w:r w:rsidR="00007EB1">
        <w:t>H</w:t>
      </w:r>
      <w:r w:rsidR="00B32412">
        <w:t xml:space="preserve">ier </w:t>
      </w:r>
      <w:r w:rsidR="00007EB1">
        <w:t>kun</w:t>
      </w:r>
      <w:r w:rsidR="00B32412">
        <w:t>n</w:t>
      </w:r>
      <w:r w:rsidR="00007EB1">
        <w:t>en</w:t>
      </w:r>
      <w:r w:rsidR="00B32412">
        <w:t xml:space="preserve"> verschillende technologieën gebruikt worden maar RF is een voor de hand liggende keuze</w:t>
      </w:r>
      <w:r w:rsidR="00BC31AA">
        <w:t xml:space="preserve"> wegens </w:t>
      </w:r>
      <w:r w:rsidR="00007EB1">
        <w:t xml:space="preserve">de </w:t>
      </w:r>
      <w:r w:rsidR="00BC31AA">
        <w:t>frequent</w:t>
      </w:r>
      <w:r w:rsidR="00007EB1">
        <w:t xml:space="preserve">e </w:t>
      </w:r>
      <w:r w:rsidR="00BC31AA">
        <w:t>aanwezig</w:t>
      </w:r>
      <w:r w:rsidR="00007EB1">
        <w:t>heid</w:t>
      </w:r>
      <w:r w:rsidR="00BC31AA">
        <w:t>. Deze systemen kennen natuurlijk ook hun nadelen aangezien er geen referentiepunten zijn waar tegenover waarden kunnen bepaald worden</w:t>
      </w:r>
      <w:r w:rsidR="00007EB1">
        <w:t>.</w:t>
      </w:r>
      <w:r w:rsidR="00BC31AA">
        <w:t xml:space="preserve"> </w:t>
      </w:r>
      <w:r w:rsidR="00007EB1">
        <w:t>T</w:t>
      </w:r>
      <w:r w:rsidR="00BC31AA">
        <w:t xml:space="preserve">enzij </w:t>
      </w:r>
      <w:r w:rsidR="0072175C">
        <w:t xml:space="preserve">via een grondplan kunnen afwijkingen </w:t>
      </w:r>
      <w:r w:rsidR="00007EB1">
        <w:t xml:space="preserve">dan ook </w:t>
      </w:r>
      <w:r w:rsidR="0072175C">
        <w:t>niet gedetecteerd worden. Aangezien accelerometers en gyroscopen drift</w:t>
      </w:r>
      <w:r w:rsidR="00096866">
        <w:t xml:space="preserve"> en een zekere</w:t>
      </w:r>
      <w:r w:rsidR="0072175C">
        <w:t xml:space="preserve"> </w:t>
      </w:r>
      <w:r w:rsidR="00096866">
        <w:t xml:space="preserve">foutmarge hebben </w:t>
      </w:r>
      <w:r w:rsidR="00007EB1">
        <w:t>plus</w:t>
      </w:r>
      <w:r w:rsidR="00096866">
        <w:t xml:space="preserve"> een gebrek aan referentie vereist</w:t>
      </w:r>
      <w:r w:rsidR="00007EB1">
        <w:t xml:space="preserve"> dit</w:t>
      </w:r>
      <w:r w:rsidR="00096866">
        <w:t xml:space="preserve"> een nauwkeurige evaluatie van de meetwaarden. Om </w:t>
      </w:r>
      <w:r w:rsidR="00007EB1">
        <w:t>te zorgen dat de fout slechts minimaal is (</w:t>
      </w:r>
      <w:r w:rsidR="00096866">
        <w:t>wegens de cumulatieve plaatsbepaling</w:t>
      </w:r>
      <w:r w:rsidR="00007EB1">
        <w:t xml:space="preserve">) </w:t>
      </w:r>
      <w:r w:rsidR="0072175C">
        <w:t xml:space="preserve">moeten de gemeten waarden goed </w:t>
      </w:r>
      <w:r w:rsidR="00F879C1">
        <w:t xml:space="preserve">gecorrigeerd en </w:t>
      </w:r>
      <w:r w:rsidR="0072175C">
        <w:t xml:space="preserve">geïnterpreteerd worden. </w:t>
      </w:r>
      <w:r w:rsidR="001462EE">
        <w:t>Indien dit systeem in een hybride systeem wordt geïmplementeerd kan deze problematiek  door de andere technologie worden opgevangen</w:t>
      </w:r>
      <w:r w:rsidR="00007EB1">
        <w:t>,</w:t>
      </w:r>
      <w:r w:rsidR="001462EE">
        <w:t xml:space="preserve"> wat zal leiden tot een verhoogde accuraatheid.</w:t>
      </w:r>
    </w:p>
    <w:p w14:paraId="2F57A270" w14:textId="6A537799" w:rsidR="00681C35" w:rsidRDefault="00681C35" w:rsidP="001B690C">
      <w:r>
        <w:t xml:space="preserve">Het verbruik van deze componenten </w:t>
      </w:r>
      <w:r w:rsidR="00007EB1">
        <w:t>is</w:t>
      </w:r>
      <w:r>
        <w:t xml:space="preserve"> redelijk hoog aangezien continue tracking noodzakelijk is</w:t>
      </w:r>
      <w:r w:rsidR="00007EB1">
        <w:t>. Hierbij vraagt</w:t>
      </w:r>
      <w:r>
        <w:t xml:space="preserve"> vooral de gyroscoop veel energie. </w:t>
      </w:r>
      <w:commentRangeStart w:id="23"/>
      <w:r w:rsidR="00FA5163">
        <w:t xml:space="preserve">Een mogelijke oplossing hiervoor zonder </w:t>
      </w:r>
      <w:r w:rsidR="00293371">
        <w:t xml:space="preserve">te veel </w:t>
      </w:r>
      <w:r w:rsidR="00FA5163">
        <w:t xml:space="preserve">in te boeten op accuraatheid is </w:t>
      </w:r>
      <w:r w:rsidR="00007EB1">
        <w:t xml:space="preserve">beschreven in </w:t>
      </w:r>
      <w:proofErr w:type="spellStart"/>
      <w:r w:rsidR="00007EB1">
        <w:t>Liu</w:t>
      </w:r>
      <w:proofErr w:type="spellEnd"/>
      <w:r w:rsidR="00007EB1">
        <w:t xml:space="preserve"> et al.</w:t>
      </w:r>
      <w:r w:rsidR="00FA5163">
        <w:t xml:space="preserve"> </w:t>
      </w:r>
      <w:sdt>
        <w:sdtPr>
          <w:id w:val="400110576"/>
          <w:citation/>
        </w:sdtPr>
        <w:sdtEndPr/>
        <w:sdtContent>
          <w:r w:rsidR="00FA5163">
            <w:fldChar w:fldCharType="begin"/>
          </w:r>
          <w:r w:rsidR="00FA5163">
            <w:rPr>
              <w:lang w:val="nl-NL"/>
            </w:rPr>
            <w:instrText xml:space="preserve"> CITATION Liu16 \l 1043 </w:instrText>
          </w:r>
          <w:r w:rsidR="00FA5163">
            <w:fldChar w:fldCharType="separate"/>
          </w:r>
          <w:r w:rsidR="00226856" w:rsidRPr="00226856">
            <w:rPr>
              <w:noProof/>
              <w:lang w:val="nl-NL"/>
            </w:rPr>
            <w:t>[13]</w:t>
          </w:r>
          <w:r w:rsidR="00FA5163">
            <w:fldChar w:fldCharType="end"/>
          </w:r>
        </w:sdtContent>
      </w:sdt>
      <w:r>
        <w:t xml:space="preserve"> </w:t>
      </w:r>
      <w:r w:rsidR="00293371">
        <w:t>waarbij</w:t>
      </w:r>
      <w:r>
        <w:t xml:space="preserve"> </w:t>
      </w:r>
      <w:r w:rsidR="00007EB1">
        <w:t xml:space="preserve">wearable </w:t>
      </w:r>
      <w:proofErr w:type="spellStart"/>
      <w:r w:rsidR="00007EB1">
        <w:t>trackers</w:t>
      </w:r>
      <w:proofErr w:type="spellEnd"/>
      <w:r w:rsidR="00007EB1">
        <w:t xml:space="preserve"> voor hardlopen geanalyseerd worden en </w:t>
      </w:r>
      <w:r>
        <w:t>een strak energiemanagement gehandhaafd</w:t>
      </w:r>
      <w:r w:rsidR="00293371">
        <w:t xml:space="preserve"> wordt</w:t>
      </w:r>
      <w:r>
        <w:t>.</w:t>
      </w:r>
      <w:commentRangeEnd w:id="23"/>
      <w:r w:rsidR="00007EB1">
        <w:rPr>
          <w:rStyle w:val="Verwijzingopmerking"/>
        </w:rPr>
        <w:commentReference w:id="23"/>
      </w:r>
    </w:p>
    <w:p w14:paraId="582D99BB" w14:textId="686F8E8C" w:rsidR="0072175C" w:rsidRDefault="0072175C" w:rsidP="001B690C"/>
    <w:p w14:paraId="062EA150" w14:textId="4971C80E" w:rsidR="00B32412" w:rsidRDefault="00755D22" w:rsidP="00755D22">
      <w:pPr>
        <w:pStyle w:val="Inhopg1"/>
      </w:pPr>
      <w:r>
        <w:lastRenderedPageBreak/>
        <w:t>Voordelen inertie</w:t>
      </w:r>
    </w:p>
    <w:p w14:paraId="3B5552F5" w14:textId="77777777" w:rsidR="0048128B" w:rsidRDefault="0048128B" w:rsidP="00755D22">
      <w:pPr>
        <w:pStyle w:val="Lijstalinea"/>
        <w:numPr>
          <w:ilvl w:val="0"/>
          <w:numId w:val="45"/>
        </w:numPr>
      </w:pPr>
      <w:r>
        <w:t xml:space="preserve">Standalone </w:t>
      </w:r>
    </w:p>
    <w:p w14:paraId="48ED26A5" w14:textId="5DE6B424" w:rsidR="00755D22" w:rsidRDefault="00755D22" w:rsidP="0048128B">
      <w:pPr>
        <w:pStyle w:val="Lijstalinea"/>
        <w:numPr>
          <w:ilvl w:val="1"/>
          <w:numId w:val="45"/>
        </w:numPr>
      </w:pPr>
      <w:r>
        <w:t xml:space="preserve">Geen referentiepunten nodig </w:t>
      </w:r>
      <w:r w:rsidR="0048128B">
        <w:t xml:space="preserve">indien </w:t>
      </w:r>
      <w:r>
        <w:t>initiële positie gekend</w:t>
      </w:r>
    </w:p>
    <w:p w14:paraId="0349B787" w14:textId="7699A862" w:rsidR="0048128B" w:rsidRDefault="0048128B" w:rsidP="0048128B">
      <w:pPr>
        <w:pStyle w:val="Lijstalinea"/>
        <w:numPr>
          <w:ilvl w:val="1"/>
          <w:numId w:val="45"/>
        </w:numPr>
      </w:pPr>
      <w:r>
        <w:t>Data lokaal ve</w:t>
      </w:r>
      <w:r w:rsidR="001F45B9">
        <w:t>r</w:t>
      </w:r>
      <w:r>
        <w:t>werkbaar</w:t>
      </w:r>
    </w:p>
    <w:p w14:paraId="56C66D1E" w14:textId="0E6B1DE2" w:rsidR="0048128B" w:rsidRDefault="00755D22" w:rsidP="00E7225B">
      <w:pPr>
        <w:pStyle w:val="Lijstalinea"/>
        <w:numPr>
          <w:ilvl w:val="0"/>
          <w:numId w:val="45"/>
        </w:numPr>
      </w:pPr>
      <w:r>
        <w:t>Courant geïntrigeerd in</w:t>
      </w:r>
      <w:r w:rsidR="00D72BA1">
        <w:t xml:space="preserve"> mobiele toestellen (</w:t>
      </w:r>
      <w:r>
        <w:t>smartphones</w:t>
      </w:r>
      <w:r w:rsidR="00D72BA1">
        <w:t>, smartwatches</w:t>
      </w:r>
      <w:r w:rsidR="001F45B9">
        <w:t>,…</w:t>
      </w:r>
      <w:r w:rsidR="00D72BA1">
        <w:t>)</w:t>
      </w:r>
    </w:p>
    <w:p w14:paraId="4A01A8D0" w14:textId="55C54175" w:rsidR="008B485E" w:rsidRDefault="008B485E" w:rsidP="00E7225B">
      <w:pPr>
        <w:pStyle w:val="Lijstalinea"/>
        <w:numPr>
          <w:ilvl w:val="0"/>
          <w:numId w:val="45"/>
        </w:numPr>
      </w:pPr>
      <w:r>
        <w:t>Combineerbaar met andere te</w:t>
      </w:r>
      <w:r w:rsidR="001F45B9">
        <w:t>ch</w:t>
      </w:r>
      <w:r>
        <w:t xml:space="preserve">nologieën voor </w:t>
      </w:r>
      <w:r w:rsidR="001F45B9">
        <w:t xml:space="preserve">een </w:t>
      </w:r>
      <w:r>
        <w:t>hogere accuraatheid</w:t>
      </w:r>
    </w:p>
    <w:p w14:paraId="2F76B856" w14:textId="7A815005" w:rsidR="00E7225B" w:rsidRDefault="00E7225B" w:rsidP="00E7225B">
      <w:pPr>
        <w:pStyle w:val="Lijstalinea"/>
        <w:numPr>
          <w:ilvl w:val="0"/>
          <w:numId w:val="45"/>
        </w:numPr>
      </w:pPr>
      <w:r>
        <w:t>Lage kost</w:t>
      </w:r>
    </w:p>
    <w:p w14:paraId="3BD8B35B" w14:textId="50DB36FD" w:rsidR="00755D22" w:rsidRDefault="00755D22" w:rsidP="00755D22">
      <w:pPr>
        <w:pStyle w:val="Inhopg1"/>
      </w:pPr>
      <w:r>
        <w:t>Nadelen inertie</w:t>
      </w:r>
    </w:p>
    <w:p w14:paraId="63976408" w14:textId="1962A6B0" w:rsidR="00755D22" w:rsidRDefault="00755D22" w:rsidP="00E7225B">
      <w:pPr>
        <w:pStyle w:val="Lijstalinea"/>
        <w:numPr>
          <w:ilvl w:val="0"/>
          <w:numId w:val="45"/>
        </w:numPr>
      </w:pPr>
      <w:r>
        <w:t>Gevoelig voor drift en meetfouten</w:t>
      </w:r>
    </w:p>
    <w:p w14:paraId="78A15CFD" w14:textId="479062E7" w:rsidR="00E7225B" w:rsidRPr="00755D22" w:rsidRDefault="00504656" w:rsidP="00E7225B">
      <w:pPr>
        <w:pStyle w:val="Lijstalinea"/>
        <w:numPr>
          <w:ilvl w:val="0"/>
          <w:numId w:val="45"/>
        </w:numPr>
      </w:pPr>
      <w:r>
        <w:t xml:space="preserve">Strikt energiemanagement noodzakelijk voor </w:t>
      </w:r>
      <w:r w:rsidR="00341A26">
        <w:t>langdurige</w:t>
      </w:r>
      <w:r>
        <w:t xml:space="preserve"> autonomie</w:t>
      </w:r>
    </w:p>
    <w:p w14:paraId="032E9EC2" w14:textId="6E47871E" w:rsidR="00B32412" w:rsidRDefault="00B32412" w:rsidP="00B32412">
      <w:pPr>
        <w:pStyle w:val="Kop3"/>
      </w:pPr>
      <w:r>
        <w:t>Magneti</w:t>
      </w:r>
      <w:r w:rsidR="00812631">
        <w:t>s</w:t>
      </w:r>
      <w:r w:rsidR="00844437">
        <w:t>me</w:t>
      </w:r>
    </w:p>
    <w:p w14:paraId="4F1634E3" w14:textId="65CD9D84" w:rsidR="00B32412" w:rsidRDefault="00D71D33" w:rsidP="00B32412">
      <w:r>
        <w:t>Bij magnetisme</w:t>
      </w:r>
      <w:r w:rsidR="008B485E">
        <w:t xml:space="preserve"> wordt</w:t>
      </w:r>
      <w:r w:rsidR="00C72B1C">
        <w:t xml:space="preserve"> er gesteund </w:t>
      </w:r>
      <w:r w:rsidR="00F65C8F">
        <w:t>op</w:t>
      </w:r>
      <w:r w:rsidR="00ED2D9D">
        <w:t xml:space="preserve"> </w:t>
      </w:r>
      <w:r w:rsidR="00F65C8F">
        <w:t>de</w:t>
      </w:r>
      <w:r w:rsidR="008B485E">
        <w:t xml:space="preserve"> betere doordringbaarheid van magnetis</w:t>
      </w:r>
      <w:r w:rsidR="00F65C8F">
        <w:t>che velde</w:t>
      </w:r>
      <w:r w:rsidR="00C72B1C">
        <w:t>n</w:t>
      </w:r>
      <w:r w:rsidR="00F65C8F">
        <w:t xml:space="preserve"> </w:t>
      </w:r>
      <w:r w:rsidR="008B485E">
        <w:t xml:space="preserve">door </w:t>
      </w:r>
      <w:r w:rsidR="00F65C8F">
        <w:t xml:space="preserve">verschillende </w:t>
      </w:r>
      <w:r w:rsidR="008B485E">
        <w:t>materialen</w:t>
      </w:r>
      <w:r w:rsidR="006F55F7">
        <w:t xml:space="preserve"> en</w:t>
      </w:r>
      <w:r w:rsidR="001F45B9">
        <w:t xml:space="preserve"> treedt er geen </w:t>
      </w:r>
      <w:proofErr w:type="spellStart"/>
      <w:r w:rsidR="006F55F7">
        <w:t>multipad</w:t>
      </w:r>
      <w:proofErr w:type="spellEnd"/>
      <w:r w:rsidR="001F45B9">
        <w:t xml:space="preserve"> op</w:t>
      </w:r>
      <w:r w:rsidR="008B485E">
        <w:t>.</w:t>
      </w:r>
      <w:r>
        <w:t xml:space="preserve"> </w:t>
      </w:r>
      <w:r w:rsidR="001F45B9">
        <w:t>V</w:t>
      </w:r>
      <w:r w:rsidR="00C72B1C">
        <w:t xml:space="preserve">anwege het snel verzwakken van het magnetisch veld met toenemende afstand blijft de reikwijdte </w:t>
      </w:r>
      <w:r w:rsidR="001F45B9">
        <w:t xml:space="preserve"> wel </w:t>
      </w:r>
      <w:r w:rsidR="00C72B1C">
        <w:t>beperkt</w:t>
      </w:r>
      <w:r w:rsidR="00C72B1C" w:rsidRPr="00EC4AE0">
        <w:t xml:space="preserve"> </w:t>
      </w:r>
      <w:sdt>
        <w:sdtPr>
          <w:id w:val="1354457095"/>
          <w:citation/>
        </w:sdtPr>
        <w:sdtEndPr/>
        <w:sdtContent>
          <w:r w:rsidR="00C72B1C">
            <w:fldChar w:fldCharType="begin"/>
          </w:r>
          <w:r w:rsidR="00C72B1C">
            <w:rPr>
              <w:lang w:val="nl-NL"/>
            </w:rPr>
            <w:instrText xml:space="preserve"> CITATION Hel18 \l 1043 </w:instrText>
          </w:r>
          <w:r w:rsidR="00C72B1C">
            <w:fldChar w:fldCharType="separate"/>
          </w:r>
          <w:r w:rsidR="00226856" w:rsidRPr="00226856">
            <w:rPr>
              <w:noProof/>
              <w:lang w:val="nl-NL"/>
            </w:rPr>
            <w:t>[14]</w:t>
          </w:r>
          <w:r w:rsidR="00C72B1C">
            <w:fldChar w:fldCharType="end"/>
          </w:r>
        </w:sdtContent>
      </w:sdt>
      <w:sdt>
        <w:sdtPr>
          <w:id w:val="-654755302"/>
          <w:citation/>
        </w:sdtPr>
        <w:sdtEndPr/>
        <w:sdtContent>
          <w:r>
            <w:fldChar w:fldCharType="begin"/>
          </w:r>
          <w:r>
            <w:rPr>
              <w:lang w:val="nl-NL"/>
            </w:rPr>
            <w:instrText xml:space="preserve"> CITATION Kas15 \l 1043 </w:instrText>
          </w:r>
          <w:r>
            <w:fldChar w:fldCharType="separate"/>
          </w:r>
          <w:r w:rsidR="00226856">
            <w:rPr>
              <w:noProof/>
              <w:lang w:val="nl-NL"/>
            </w:rPr>
            <w:t xml:space="preserve"> </w:t>
          </w:r>
          <w:r w:rsidR="00226856" w:rsidRPr="00226856">
            <w:rPr>
              <w:noProof/>
              <w:lang w:val="nl-NL"/>
            </w:rPr>
            <w:t>[15]</w:t>
          </w:r>
          <w:r>
            <w:fldChar w:fldCharType="end"/>
          </w:r>
        </w:sdtContent>
      </w:sdt>
      <w:r w:rsidR="001F45B9">
        <w:t xml:space="preserve">. </w:t>
      </w:r>
      <w:r w:rsidR="00C72B1C">
        <w:t xml:space="preserve"> </w:t>
      </w:r>
      <w:commentRangeStart w:id="24"/>
      <w:r w:rsidR="00C72B1C">
        <w:t>en via formule weergeven in</w:t>
      </w:r>
      <w:r w:rsidR="00C72B1C" w:rsidRPr="00EC4AE0">
        <w:t xml:space="preserve"> </w:t>
      </w:r>
      <w:sdt>
        <w:sdtPr>
          <w:id w:val="1518894025"/>
          <w:citation/>
        </w:sdtPr>
        <w:sdtEndPr/>
        <w:sdtContent>
          <w:r w:rsidR="00C72B1C">
            <w:fldChar w:fldCharType="begin"/>
          </w:r>
          <w:r w:rsidR="00C72B1C">
            <w:rPr>
              <w:lang w:val="nl-NL"/>
            </w:rPr>
            <w:instrText xml:space="preserve"> CITATION Pri00 \l 1043 </w:instrText>
          </w:r>
          <w:r w:rsidR="00C72B1C">
            <w:fldChar w:fldCharType="separate"/>
          </w:r>
          <w:r w:rsidR="00226856" w:rsidRPr="00226856">
            <w:rPr>
              <w:noProof/>
              <w:lang w:val="nl-NL"/>
            </w:rPr>
            <w:t>[16]</w:t>
          </w:r>
          <w:r w:rsidR="00C72B1C">
            <w:fldChar w:fldCharType="end"/>
          </w:r>
        </w:sdtContent>
      </w:sdt>
      <w:r w:rsidR="00C72B1C">
        <w:t xml:space="preserve">. </w:t>
      </w:r>
      <w:r w:rsidR="00DE5B82">
        <w:t xml:space="preserve"> </w:t>
      </w:r>
      <w:commentRangeEnd w:id="24"/>
      <w:r w:rsidR="001F45B9">
        <w:rPr>
          <w:rStyle w:val="Verwijzingopmerking"/>
        </w:rPr>
        <w:commentReference w:id="24"/>
      </w:r>
      <w:r w:rsidR="00C72B1C">
        <w:t xml:space="preserve"> </w:t>
      </w:r>
      <w:r w:rsidR="001F45B9">
        <w:t>Deze technologie is</w:t>
      </w:r>
      <w:r w:rsidR="00C72B1C">
        <w:t xml:space="preserve"> onderzocht in verschillende  papers  </w:t>
      </w:r>
      <w:r>
        <w:t>als mogelij</w:t>
      </w:r>
      <w:r w:rsidR="001F45B9">
        <w:t>kheid voor wanneer</w:t>
      </w:r>
      <w:r w:rsidR="006F55F7">
        <w:t xml:space="preserve"> LOS niet k</w:t>
      </w:r>
      <w:r w:rsidR="001F45B9">
        <w:t xml:space="preserve">an </w:t>
      </w:r>
      <w:r w:rsidR="006F55F7">
        <w:t>gegarandeerd</w:t>
      </w:r>
      <w:r>
        <w:t xml:space="preserve"> worden</w:t>
      </w:r>
      <w:r w:rsidR="00C72B1C">
        <w:t>.</w:t>
      </w:r>
      <w:r>
        <w:t xml:space="preserve"> </w:t>
      </w:r>
      <w:commentRangeStart w:id="25"/>
      <w:r>
        <w:t>In</w:t>
      </w:r>
      <w:r w:rsidRPr="00D71D33">
        <w:t xml:space="preserve"> </w:t>
      </w:r>
      <w:sdt>
        <w:sdtPr>
          <w:id w:val="-147437552"/>
          <w:citation/>
        </w:sdtPr>
        <w:sdtEndPr/>
        <w:sdtContent>
          <w:r>
            <w:fldChar w:fldCharType="begin"/>
          </w:r>
          <w:r>
            <w:rPr>
              <w:lang w:val="nl-NL"/>
            </w:rPr>
            <w:instrText xml:space="preserve"> CITATION Kas15 \l 1043 </w:instrText>
          </w:r>
          <w:r>
            <w:fldChar w:fldCharType="separate"/>
          </w:r>
          <w:r w:rsidR="00226856" w:rsidRPr="00226856">
            <w:rPr>
              <w:noProof/>
              <w:lang w:val="nl-NL"/>
            </w:rPr>
            <w:t>[15]</w:t>
          </w:r>
          <w:r>
            <w:fldChar w:fldCharType="end"/>
          </w:r>
        </w:sdtContent>
      </w:sdt>
      <w:r>
        <w:t xml:space="preserve"> wordt er gekeken naar een zuiver magnetisch systeem terwijl in</w:t>
      </w:r>
      <w:r w:rsidR="006F55F7">
        <w:t xml:space="preserve"> </w:t>
      </w:r>
      <w:sdt>
        <w:sdtPr>
          <w:id w:val="323711064"/>
          <w:citation/>
        </w:sdtPr>
        <w:sdtEndPr/>
        <w:sdtContent>
          <w:r w:rsidR="006F55F7">
            <w:fldChar w:fldCharType="begin"/>
          </w:r>
          <w:r w:rsidR="006F55F7">
            <w:rPr>
              <w:lang w:val="nl-NL"/>
            </w:rPr>
            <w:instrText xml:space="preserve"> CITATION Hel18 \l 1043 </w:instrText>
          </w:r>
          <w:r w:rsidR="006F55F7">
            <w:fldChar w:fldCharType="separate"/>
          </w:r>
          <w:r w:rsidR="00226856" w:rsidRPr="00226856">
            <w:rPr>
              <w:noProof/>
              <w:lang w:val="nl-NL"/>
            </w:rPr>
            <w:t>[14]</w:t>
          </w:r>
          <w:r w:rsidR="006F55F7">
            <w:fldChar w:fldCharType="end"/>
          </w:r>
        </w:sdtContent>
      </w:sdt>
      <w:r>
        <w:t xml:space="preserve"> een hybride </w:t>
      </w:r>
      <w:r w:rsidR="009F7033">
        <w:t>systeem</w:t>
      </w:r>
      <w:r w:rsidR="00B57B26">
        <w:t xml:space="preserve"> </w:t>
      </w:r>
      <w:r w:rsidR="00011ECF">
        <w:t>wordt voorg</w:t>
      </w:r>
      <w:r w:rsidR="001F45B9">
        <w:t>est</w:t>
      </w:r>
      <w:r w:rsidR="00011ECF">
        <w:t xml:space="preserve">eld samen met inertie. </w:t>
      </w:r>
      <w:commentRangeEnd w:id="25"/>
      <w:r w:rsidR="00462BF6">
        <w:rPr>
          <w:rStyle w:val="Verwijzingopmerking"/>
        </w:rPr>
        <w:commentReference w:id="25"/>
      </w:r>
      <w:r w:rsidR="00011ECF">
        <w:t>Voor een</w:t>
      </w:r>
      <w:r w:rsidR="00B57B26">
        <w:t xml:space="preserve"> statische NLOS </w:t>
      </w:r>
      <w:r w:rsidR="00462BF6">
        <w:t xml:space="preserve">kan een </w:t>
      </w:r>
      <w:r w:rsidR="00B57B26">
        <w:t xml:space="preserve">3D positie bepaald worden tot 12 meter met een accuraatheid </w:t>
      </w:r>
      <w:r w:rsidR="0033725B">
        <w:t>kleiner dan</w:t>
      </w:r>
      <w:r w:rsidR="00B57B26">
        <w:t xml:space="preserve"> 0,5 meter</w:t>
      </w:r>
      <w:r w:rsidR="006567EF">
        <w:t xml:space="preserve"> door middel van RSSI</w:t>
      </w:r>
      <w:r w:rsidR="00B57B26">
        <w:t>.</w:t>
      </w:r>
      <w:r w:rsidR="009E4AC0">
        <w:t xml:space="preserve"> </w:t>
      </w:r>
      <w:r w:rsidR="003762A2">
        <w:t xml:space="preserve">Wanneer bewegende objecten worden geobserveerd zal de waarden variëren tijdens de meetmomenten en moet hier op geanticipeerd worden. </w:t>
      </w:r>
      <w:r w:rsidR="00FE7EDB">
        <w:t xml:space="preserve">In tegenstelling tot andere systemen worden metingen van de magnetische waarde pas op het einde uitgevoerd </w:t>
      </w:r>
      <w:r w:rsidR="00462BF6">
        <w:t>om</w:t>
      </w:r>
      <w:r w:rsidR="00FE7EDB">
        <w:t>dat een magnetisch veld tijd nodig heeft o</w:t>
      </w:r>
      <w:r w:rsidR="00462BF6">
        <w:t>m</w:t>
      </w:r>
      <w:r w:rsidR="00FE7EDB">
        <w:t xml:space="preserve"> te stabiliseren </w:t>
      </w:r>
      <w:commentRangeStart w:id="26"/>
      <w:r w:rsidR="00FE7EDB">
        <w:t>op een niveau wat besproken wordt in volgende pape</w:t>
      </w:r>
      <w:commentRangeEnd w:id="26"/>
      <w:r w:rsidR="00462BF6">
        <w:rPr>
          <w:rStyle w:val="Verwijzingopmerking"/>
        </w:rPr>
        <w:commentReference w:id="26"/>
      </w:r>
      <w:r w:rsidR="00FE7EDB">
        <w:t xml:space="preserve">r </w:t>
      </w:r>
      <w:sdt>
        <w:sdtPr>
          <w:id w:val="1810904595"/>
          <w:citation/>
        </w:sdtPr>
        <w:sdtEndPr/>
        <w:sdtContent>
          <w:r w:rsidR="00FE7EDB">
            <w:fldChar w:fldCharType="begin"/>
          </w:r>
          <w:r w:rsidR="00FE7EDB">
            <w:rPr>
              <w:lang w:val="nl-NL"/>
            </w:rPr>
            <w:instrText xml:space="preserve"> CITATION Pri00 \l 1043 </w:instrText>
          </w:r>
          <w:r w:rsidR="00FE7EDB">
            <w:fldChar w:fldCharType="separate"/>
          </w:r>
          <w:r w:rsidR="00226856" w:rsidRPr="00226856">
            <w:rPr>
              <w:noProof/>
              <w:lang w:val="nl-NL"/>
            </w:rPr>
            <w:t>[16]</w:t>
          </w:r>
          <w:r w:rsidR="00FE7EDB">
            <w:fldChar w:fldCharType="end"/>
          </w:r>
        </w:sdtContent>
      </w:sdt>
      <w:r w:rsidR="00FE7EDB">
        <w:t>.</w:t>
      </w:r>
      <w:commentRangeStart w:id="27"/>
      <w:r w:rsidR="00162231">
        <w:t xml:space="preserve"> Er zijn nog andere voorbeelden wee</w:t>
      </w:r>
      <w:r w:rsidR="00462BF6">
        <w:t>r</w:t>
      </w:r>
      <w:r w:rsidR="00162231">
        <w:t xml:space="preserve"> te vinden in het algemene overzicht </w:t>
      </w:r>
      <w:sdt>
        <w:sdtPr>
          <w:id w:val="-1986310511"/>
          <w:citation/>
        </w:sdtPr>
        <w:sdtEndPr/>
        <w:sdtContent>
          <w:r w:rsidR="00162231">
            <w:fldChar w:fldCharType="begin"/>
          </w:r>
          <w:r w:rsidR="00162231">
            <w:rPr>
              <w:lang w:val="nl-NL"/>
            </w:rPr>
            <w:instrText xml:space="preserve"> CITATION Ath19 \l 1043 </w:instrText>
          </w:r>
          <w:r w:rsidR="00162231">
            <w:fldChar w:fldCharType="separate"/>
          </w:r>
          <w:r w:rsidR="00226856" w:rsidRPr="00226856">
            <w:rPr>
              <w:noProof/>
              <w:lang w:val="nl-NL"/>
            </w:rPr>
            <w:t>[7]</w:t>
          </w:r>
          <w:r w:rsidR="00162231">
            <w:fldChar w:fldCharType="end"/>
          </w:r>
        </w:sdtContent>
      </w:sdt>
      <w:r w:rsidR="006567EF">
        <w:t>.</w:t>
      </w:r>
      <w:commentRangeEnd w:id="27"/>
      <w:r w:rsidR="00462BF6">
        <w:rPr>
          <w:rStyle w:val="Verwijzingopmerking"/>
        </w:rPr>
        <w:commentReference w:id="27"/>
      </w:r>
    </w:p>
    <w:p w14:paraId="6D033EDA" w14:textId="308F2CD4" w:rsidR="00812631" w:rsidRDefault="00812631" w:rsidP="00B32412"/>
    <w:p w14:paraId="7FB78FC3" w14:textId="0CCD091D" w:rsidR="00812631" w:rsidRDefault="00812631" w:rsidP="00812631">
      <w:pPr>
        <w:pStyle w:val="Inhopg1"/>
      </w:pPr>
      <w:r>
        <w:t>Voordelen magnetisme</w:t>
      </w:r>
      <w:r w:rsidR="00011ECF" w:rsidRPr="00011ECF">
        <w:t xml:space="preserve"> </w:t>
      </w:r>
      <w:sdt>
        <w:sdtPr>
          <w:id w:val="-776096069"/>
          <w:citation/>
        </w:sdtPr>
        <w:sdtEndPr/>
        <w:sdtContent>
          <w:r w:rsidR="00011ECF">
            <w:fldChar w:fldCharType="begin"/>
          </w:r>
          <w:r w:rsidR="00011ECF">
            <w:rPr>
              <w:lang w:val="nl-NL"/>
            </w:rPr>
            <w:instrText xml:space="preserve"> CITATION Hel18 \l 1043 </w:instrText>
          </w:r>
          <w:r w:rsidR="00011ECF">
            <w:fldChar w:fldCharType="separate"/>
          </w:r>
          <w:r w:rsidR="00226856" w:rsidRPr="00226856">
            <w:rPr>
              <w:lang w:val="nl-NL"/>
            </w:rPr>
            <w:t>[14]</w:t>
          </w:r>
          <w:r w:rsidR="00011ECF">
            <w:fldChar w:fldCharType="end"/>
          </w:r>
        </w:sdtContent>
      </w:sdt>
      <w:sdt>
        <w:sdtPr>
          <w:id w:val="-2049745063"/>
          <w:citation/>
        </w:sdtPr>
        <w:sdtEndPr/>
        <w:sdtContent>
          <w:r w:rsidR="00011ECF">
            <w:fldChar w:fldCharType="begin"/>
          </w:r>
          <w:r w:rsidR="00011ECF">
            <w:rPr>
              <w:lang w:val="nl-NL"/>
            </w:rPr>
            <w:instrText xml:space="preserve"> CITATION Kas15 \l 1043 </w:instrText>
          </w:r>
          <w:r w:rsidR="00011ECF">
            <w:fldChar w:fldCharType="separate"/>
          </w:r>
          <w:r w:rsidR="00226856">
            <w:rPr>
              <w:lang w:val="nl-NL"/>
            </w:rPr>
            <w:t xml:space="preserve"> </w:t>
          </w:r>
          <w:r w:rsidR="00226856" w:rsidRPr="00226856">
            <w:rPr>
              <w:lang w:val="nl-NL"/>
            </w:rPr>
            <w:t>[15]</w:t>
          </w:r>
          <w:r w:rsidR="00011ECF">
            <w:fldChar w:fldCharType="end"/>
          </w:r>
        </w:sdtContent>
      </w:sdt>
      <w:r w:rsidR="00011ECF" w:rsidRPr="00011ECF">
        <w:t xml:space="preserve"> </w:t>
      </w:r>
      <w:sdt>
        <w:sdtPr>
          <w:id w:val="1582404070"/>
          <w:citation/>
        </w:sdtPr>
        <w:sdtEndPr/>
        <w:sdtContent>
          <w:r w:rsidR="00011ECF">
            <w:fldChar w:fldCharType="begin"/>
          </w:r>
          <w:r w:rsidR="00011ECF">
            <w:rPr>
              <w:lang w:val="nl-NL"/>
            </w:rPr>
            <w:instrText xml:space="preserve"> CITATION Pri00 \l 1043 </w:instrText>
          </w:r>
          <w:r w:rsidR="00011ECF">
            <w:fldChar w:fldCharType="separate"/>
          </w:r>
          <w:r w:rsidR="00226856" w:rsidRPr="00226856">
            <w:rPr>
              <w:lang w:val="nl-NL"/>
            </w:rPr>
            <w:t>[16]</w:t>
          </w:r>
          <w:r w:rsidR="00011ECF">
            <w:fldChar w:fldCharType="end"/>
          </w:r>
        </w:sdtContent>
      </w:sdt>
    </w:p>
    <w:p w14:paraId="166563CA" w14:textId="1D9169C9" w:rsidR="00812631" w:rsidRDefault="0036261D" w:rsidP="00812631">
      <w:pPr>
        <w:pStyle w:val="Lijstalinea"/>
        <w:numPr>
          <w:ilvl w:val="0"/>
          <w:numId w:val="45"/>
        </w:numPr>
      </w:pPr>
      <w:r>
        <w:t xml:space="preserve">Geschikt </w:t>
      </w:r>
      <w:r w:rsidR="00AC66C7">
        <w:t>in</w:t>
      </w:r>
      <w:r w:rsidR="0031040A">
        <w:t xml:space="preserve"> </w:t>
      </w:r>
      <w:r w:rsidR="00A55677">
        <w:t>NLOS-</w:t>
      </w:r>
      <w:r w:rsidR="00812631">
        <w:t>scenario</w:t>
      </w:r>
      <w:r w:rsidR="0031040A">
        <w:t>’</w:t>
      </w:r>
      <w:r w:rsidR="00812631">
        <w:t>s</w:t>
      </w:r>
      <w:r w:rsidR="0031040A">
        <w:t xml:space="preserve"> </w:t>
      </w:r>
    </w:p>
    <w:p w14:paraId="02B0612F" w14:textId="48874635" w:rsidR="0033725B" w:rsidRPr="00812631" w:rsidRDefault="0033725B" w:rsidP="0033725B">
      <w:pPr>
        <w:pStyle w:val="Lijstalinea"/>
        <w:numPr>
          <w:ilvl w:val="0"/>
          <w:numId w:val="45"/>
        </w:numPr>
      </w:pPr>
      <w:r>
        <w:t xml:space="preserve">Geen </w:t>
      </w:r>
      <w:proofErr w:type="spellStart"/>
      <w:r>
        <w:t>shading</w:t>
      </w:r>
      <w:proofErr w:type="spellEnd"/>
      <w:r>
        <w:t xml:space="preserve"> en </w:t>
      </w:r>
      <w:proofErr w:type="spellStart"/>
      <w:r>
        <w:t>multipad</w:t>
      </w:r>
      <w:proofErr w:type="spellEnd"/>
    </w:p>
    <w:p w14:paraId="160E3703" w14:textId="3A6127DC" w:rsidR="00812631" w:rsidRDefault="00812631" w:rsidP="00812631">
      <w:pPr>
        <w:rPr>
          <w:lang w:eastAsia="en-US"/>
        </w:rPr>
      </w:pPr>
    </w:p>
    <w:p w14:paraId="3C42FE7C" w14:textId="19EE04A5" w:rsidR="00812631" w:rsidRPr="00812631" w:rsidRDefault="00812631" w:rsidP="00812631">
      <w:pPr>
        <w:pStyle w:val="Inhopg1"/>
      </w:pPr>
      <w:r>
        <w:t>Nadelen magnetisme</w:t>
      </w:r>
    </w:p>
    <w:p w14:paraId="59FAAB13" w14:textId="7F214003" w:rsidR="00B32412" w:rsidRDefault="00812631" w:rsidP="00812631">
      <w:pPr>
        <w:pStyle w:val="Lijstalinea"/>
        <w:numPr>
          <w:ilvl w:val="0"/>
          <w:numId w:val="45"/>
        </w:numPr>
      </w:pPr>
      <w:r>
        <w:t xml:space="preserve">Niet wijdverspreide specifieke hardware </w:t>
      </w:r>
    </w:p>
    <w:p w14:paraId="39A1AA4D" w14:textId="0DE2AAE1" w:rsidR="00011ECF" w:rsidRDefault="00011ECF" w:rsidP="00812631">
      <w:pPr>
        <w:pStyle w:val="Lijstalinea"/>
        <w:numPr>
          <w:ilvl w:val="0"/>
          <w:numId w:val="45"/>
        </w:numPr>
      </w:pPr>
      <w:r>
        <w:t>Veel vermogen nodig</w:t>
      </w:r>
    </w:p>
    <w:p w14:paraId="142B0DCE" w14:textId="44E46E39" w:rsidR="0033725B" w:rsidRPr="00B32412" w:rsidRDefault="00411529" w:rsidP="00411529">
      <w:pPr>
        <w:pStyle w:val="Lijstalinea"/>
        <w:numPr>
          <w:ilvl w:val="0"/>
          <w:numId w:val="45"/>
        </w:numPr>
      </w:pPr>
      <w:r>
        <w:t>Beperkte nauwkeurigheid</w:t>
      </w:r>
      <w:r w:rsidR="00D576AE">
        <w:t xml:space="preserve"> ten opzichte van andere systemen</w:t>
      </w:r>
    </w:p>
    <w:p w14:paraId="47E336CD" w14:textId="3B35E5AA" w:rsidR="0069006A" w:rsidRPr="003A00A3" w:rsidRDefault="00FB26D0" w:rsidP="0069006A">
      <w:pPr>
        <w:pStyle w:val="Kop3"/>
      </w:pPr>
      <w:r>
        <w:t>Hoorbaar g</w:t>
      </w:r>
      <w:r w:rsidR="0069006A" w:rsidRPr="003A00A3">
        <w:t>eluid</w:t>
      </w:r>
    </w:p>
    <w:p w14:paraId="6A1DD1E4" w14:textId="21395F44" w:rsidR="00762C0E" w:rsidRDefault="008C708A" w:rsidP="00762C0E">
      <w:r>
        <w:t>Bij systemen gebaseerd op geluid is er het onderscheid tussen hoorbaar geluid en ultraso</w:t>
      </w:r>
      <w:r w:rsidR="00462BF6">
        <w:t>on</w:t>
      </w:r>
      <w:r>
        <w:t xml:space="preserve"> geluid. Net zoals bij de systemen op radiogolven kunnen </w:t>
      </w:r>
      <w:r w:rsidR="00462BF6">
        <w:t xml:space="preserve">ook hier </w:t>
      </w:r>
      <w:r>
        <w:t>meerdere technieken gebruikt worden</w:t>
      </w:r>
      <w:r w:rsidR="00462BF6">
        <w:t xml:space="preserve">, zowel </w:t>
      </w:r>
      <w:r>
        <w:t xml:space="preserve">op zichzelf of </w:t>
      </w:r>
      <w:r w:rsidR="00462BF6">
        <w:t>in een hybride systeem</w:t>
      </w:r>
      <w:r>
        <w:t xml:space="preserve">. Het grote voordeel van geluid ten opzichte van radiogolven of licht is de trage voortplantingssnelheid. Hierdoor zijn meestal minder complexe algoritmes nodig </w:t>
      </w:r>
      <w:r w:rsidR="00462BF6">
        <w:t>om</w:t>
      </w:r>
      <w:r>
        <w:t xml:space="preserve"> eenzelfde accuraatheid te garanderen. Een </w:t>
      </w:r>
      <w:r w:rsidR="00462BF6">
        <w:t xml:space="preserve">groter </w:t>
      </w:r>
      <w:proofErr w:type="spellStart"/>
      <w:r w:rsidR="00462BF6">
        <w:t>nadeen</w:t>
      </w:r>
      <w:proofErr w:type="spellEnd"/>
      <w:r w:rsidR="00462BF6">
        <w:t xml:space="preserve"> is hier dan weer </w:t>
      </w:r>
      <w:proofErr w:type="spellStart"/>
      <w:r>
        <w:t>multipad</w:t>
      </w:r>
      <w:proofErr w:type="spellEnd"/>
      <w:r>
        <w:t xml:space="preserve">. </w:t>
      </w:r>
      <w:r w:rsidR="00462BF6">
        <w:t>Ge</w:t>
      </w:r>
      <w:r>
        <w:t>zien geluid</w:t>
      </w:r>
      <w:r w:rsidR="00462BF6">
        <w:t xml:space="preserve"> zich</w:t>
      </w:r>
      <w:r>
        <w:t xml:space="preserve"> minder snel zich voortplant zal het ook </w:t>
      </w:r>
      <w:r>
        <w:lastRenderedPageBreak/>
        <w:t xml:space="preserve">langer detecteerbaar zijn zodat </w:t>
      </w:r>
      <w:proofErr w:type="spellStart"/>
      <w:r>
        <w:t>multipad</w:t>
      </w:r>
      <w:proofErr w:type="spellEnd"/>
      <w:r>
        <w:t xml:space="preserve"> toeneemt. </w:t>
      </w:r>
      <w:r w:rsidR="00462BF6">
        <w:t>Ook</w:t>
      </w:r>
      <w:r w:rsidR="00AD768A">
        <w:t xml:space="preserve"> ligt de frequentie v</w:t>
      </w:r>
      <w:r w:rsidR="00462BF6">
        <w:t>oor</w:t>
      </w:r>
      <w:r w:rsidR="00AD768A">
        <w:t xml:space="preserve"> het uitsturen van signalen </w:t>
      </w:r>
      <w:r w:rsidR="00462BF6">
        <w:t xml:space="preserve">over het </w:t>
      </w:r>
      <w:r w:rsidR="00AD768A">
        <w:t>algemeen lager.</w:t>
      </w:r>
    </w:p>
    <w:p w14:paraId="32646CF8" w14:textId="1C699B84" w:rsidR="00643989" w:rsidRDefault="00643989" w:rsidP="00643989">
      <w:pPr>
        <w:pStyle w:val="Inhopg1"/>
      </w:pPr>
      <w:r>
        <w:t>Voordelen geluid</w:t>
      </w:r>
    </w:p>
    <w:p w14:paraId="1A7FE974" w14:textId="45ACDB28" w:rsidR="00643989" w:rsidRDefault="007B64EF" w:rsidP="00643989">
      <w:pPr>
        <w:pStyle w:val="Lijstalinea"/>
        <w:numPr>
          <w:ilvl w:val="0"/>
          <w:numId w:val="45"/>
        </w:numPr>
      </w:pPr>
      <w:r>
        <w:t xml:space="preserve">Lagere </w:t>
      </w:r>
      <w:r w:rsidR="00162C9C">
        <w:t>voortplantingssnelheid</w:t>
      </w:r>
    </w:p>
    <w:p w14:paraId="14F0E657" w14:textId="54FD28F5" w:rsidR="007B64EF" w:rsidRDefault="007B64EF" w:rsidP="00643989">
      <w:pPr>
        <w:pStyle w:val="Lijstalinea"/>
        <w:numPr>
          <w:ilvl w:val="0"/>
          <w:numId w:val="45"/>
        </w:numPr>
      </w:pPr>
      <w:r>
        <w:t>Geen interferentie met datacommunicatie systemen</w:t>
      </w:r>
    </w:p>
    <w:p w14:paraId="0F192150" w14:textId="3186D89F" w:rsidR="007B64EF" w:rsidRPr="00643989" w:rsidRDefault="007B64EF" w:rsidP="00643989">
      <w:pPr>
        <w:pStyle w:val="Lijstalinea"/>
        <w:numPr>
          <w:ilvl w:val="0"/>
          <w:numId w:val="45"/>
        </w:numPr>
      </w:pPr>
      <w:r>
        <w:t xml:space="preserve">Simpelere algoritmes voor </w:t>
      </w:r>
      <w:r w:rsidR="00162C9C">
        <w:t>de</w:t>
      </w:r>
      <w:r>
        <w:t>zelfde accuraatheid</w:t>
      </w:r>
      <w:r w:rsidR="00162C9C">
        <w:t xml:space="preserve"> (ten opzichte van radiogolven of licht)</w:t>
      </w:r>
    </w:p>
    <w:p w14:paraId="31C196CC" w14:textId="14D4C8D8" w:rsidR="00643989" w:rsidRDefault="00643989" w:rsidP="00643989">
      <w:pPr>
        <w:pStyle w:val="Inhopg1"/>
      </w:pPr>
      <w:r>
        <w:t>Nadelen geluid</w:t>
      </w:r>
    </w:p>
    <w:p w14:paraId="4229C70F" w14:textId="1B3C957C" w:rsidR="00643989" w:rsidRDefault="007B64EF" w:rsidP="00643989">
      <w:pPr>
        <w:pStyle w:val="Lijstalinea"/>
        <w:numPr>
          <w:ilvl w:val="0"/>
          <w:numId w:val="45"/>
        </w:numPr>
      </w:pPr>
      <w:r>
        <w:t>Langere detecteerbaarheid na uitzending</w:t>
      </w:r>
    </w:p>
    <w:p w14:paraId="7E3F6360" w14:textId="0045E497" w:rsidR="007B64EF" w:rsidRDefault="007B64EF" w:rsidP="00643989">
      <w:pPr>
        <w:pStyle w:val="Lijstalinea"/>
        <w:numPr>
          <w:ilvl w:val="0"/>
          <w:numId w:val="45"/>
        </w:numPr>
      </w:pPr>
      <w:r>
        <w:t>Grote</w:t>
      </w:r>
      <w:r w:rsidR="00162C9C">
        <w:t>re</w:t>
      </w:r>
      <w:r>
        <w:t xml:space="preserve"> impact door omgevingsgeluid</w:t>
      </w:r>
    </w:p>
    <w:p w14:paraId="7CAE06B0" w14:textId="2149EA16" w:rsidR="007B64EF" w:rsidRDefault="007B64EF" w:rsidP="007B64EF">
      <w:pPr>
        <w:pStyle w:val="Lijstalinea"/>
        <w:numPr>
          <w:ilvl w:val="0"/>
          <w:numId w:val="45"/>
        </w:numPr>
      </w:pPr>
      <w:r>
        <w:t>Specifiek toegewijde hardware nodig</w:t>
      </w:r>
    </w:p>
    <w:p w14:paraId="2BA5FFE5" w14:textId="77777777" w:rsidR="008B3185" w:rsidRDefault="008B3185" w:rsidP="008B3185"/>
    <w:p w14:paraId="30738602" w14:textId="63FE494E" w:rsidR="00643989" w:rsidRDefault="00643989" w:rsidP="00643989">
      <w:pPr>
        <w:pStyle w:val="Kop4"/>
      </w:pPr>
      <w:r>
        <w:t>Hoorbaar geluid</w:t>
      </w:r>
    </w:p>
    <w:p w14:paraId="61939B4C" w14:textId="5FFA29F0" w:rsidR="00176D1F" w:rsidRDefault="007B64EF" w:rsidP="006E6A27">
      <w:r>
        <w:t>Alles onder de 20 kHz is hoorbaar geluid</w:t>
      </w:r>
      <w:r w:rsidR="00162C9C">
        <w:t xml:space="preserve"> </w:t>
      </w:r>
      <w:r>
        <w:t xml:space="preserve">en kan dus </w:t>
      </w:r>
      <w:r w:rsidR="006125F1">
        <w:t>waargenomen</w:t>
      </w:r>
      <w:r>
        <w:t xml:space="preserve"> worden door de mens. </w:t>
      </w:r>
      <w:r w:rsidR="006125F1">
        <w:t xml:space="preserve">In deze systemen zijn er een paar belangrijke aspecten die in acht moeten genomen worden. Ten eerste mag het uit te sturen signaal niet een storend effect </w:t>
      </w:r>
      <w:r w:rsidR="00496007">
        <w:t xml:space="preserve">of schadelijk effect </w:t>
      </w:r>
      <w:r w:rsidR="006125F1">
        <w:t>hebben op de mensen in de ruimte en daarnaast moet er gegarandeerd worden dat mensen niet worden afgeluisterd. Aangezien geluid soms redelijk wat vermogen vereist in vergelijking met RF-signalen</w:t>
      </w:r>
      <w:r w:rsidR="008E6FCA">
        <w:t xml:space="preserve"> </w:t>
      </w:r>
      <w:r w:rsidR="006125F1">
        <w:t>is dit niet het meest energie efficiënte systeem.</w:t>
      </w:r>
      <w:r w:rsidR="006E6A27">
        <w:t xml:space="preserve"> Men kan gebruik maken van zelfgemaakt geluid of het bestaand achtergrond geluid te bestuderen. Deze laatste manier is toegepast in het </w:t>
      </w:r>
      <w:proofErr w:type="spellStart"/>
      <w:r w:rsidR="006E6A27">
        <w:t>Batphone</w:t>
      </w:r>
      <w:proofErr w:type="spellEnd"/>
      <w:r w:rsidR="006E6A27">
        <w:t xml:space="preserve"> ABS-</w:t>
      </w:r>
      <w:proofErr w:type="spellStart"/>
      <w:r w:rsidR="006E6A27">
        <w:t>localization</w:t>
      </w:r>
      <w:proofErr w:type="spellEnd"/>
      <w:r w:rsidR="006E6A27">
        <w:t xml:space="preserve"> systeem uit </w:t>
      </w:r>
      <w:sdt>
        <w:sdtPr>
          <w:id w:val="626431948"/>
          <w:citation/>
        </w:sdtPr>
        <w:sdtEndPr/>
        <w:sdtContent>
          <w:r w:rsidR="006E6A27">
            <w:fldChar w:fldCharType="begin"/>
          </w:r>
          <w:r w:rsidR="006E6A27">
            <w:rPr>
              <w:lang w:val="nl-NL"/>
            </w:rPr>
            <w:instrText xml:space="preserve"> CITATION Tar11 \l 1043 </w:instrText>
          </w:r>
          <w:r w:rsidR="006E6A27">
            <w:fldChar w:fldCharType="separate"/>
          </w:r>
          <w:r w:rsidR="00226856" w:rsidRPr="00226856">
            <w:rPr>
              <w:noProof/>
              <w:lang w:val="nl-NL"/>
            </w:rPr>
            <w:t>[17]</w:t>
          </w:r>
          <w:r w:rsidR="006E6A27">
            <w:fldChar w:fldCharType="end"/>
          </w:r>
        </w:sdtContent>
      </w:sdt>
      <w:r w:rsidR="006E6A27">
        <w:t xml:space="preserve">, waar ABS staat voor </w:t>
      </w:r>
      <w:proofErr w:type="spellStart"/>
      <w:r w:rsidR="006E6A27">
        <w:t>Acoustic</w:t>
      </w:r>
      <w:proofErr w:type="spellEnd"/>
      <w:r w:rsidR="006E6A27">
        <w:t xml:space="preserve"> Background Spectrum</w:t>
      </w:r>
      <w:r w:rsidR="00150AD5">
        <w:t xml:space="preserve"> dat </w:t>
      </w:r>
      <w:proofErr w:type="spellStart"/>
      <w:r w:rsidR="00150AD5">
        <w:t>fingerprinting</w:t>
      </w:r>
      <w:proofErr w:type="spellEnd"/>
      <w:r w:rsidR="008E6FCA">
        <w:t xml:space="preserve"> van het spectrum</w:t>
      </w:r>
      <w:r w:rsidR="00150AD5">
        <w:t xml:space="preserve"> gebruikt. Het systeem besproken in  </w:t>
      </w:r>
      <w:sdt>
        <w:sdtPr>
          <w:id w:val="1181859898"/>
          <w:citation/>
        </w:sdtPr>
        <w:sdtEndPr/>
        <w:sdtContent>
          <w:r w:rsidR="00150AD5">
            <w:fldChar w:fldCharType="begin"/>
          </w:r>
          <w:r w:rsidR="00150AD5">
            <w:rPr>
              <w:lang w:val="nl-NL"/>
            </w:rPr>
            <w:instrText xml:space="preserve"> CITATION Tar11 \l 1043 </w:instrText>
          </w:r>
          <w:r w:rsidR="00150AD5">
            <w:fldChar w:fldCharType="separate"/>
          </w:r>
          <w:r w:rsidR="00226856" w:rsidRPr="00226856">
            <w:rPr>
              <w:noProof/>
              <w:lang w:val="nl-NL"/>
            </w:rPr>
            <w:t>[17]</w:t>
          </w:r>
          <w:r w:rsidR="00150AD5">
            <w:fldChar w:fldCharType="end"/>
          </w:r>
        </w:sdtContent>
      </w:sdt>
      <w:r w:rsidR="00150AD5">
        <w:t xml:space="preserve"> is wel een combinatie tussen wifi en ABS maar is ook als apart ABS systeem getest geweest. De nauwkeurigheid van het uitsluitend ABS-systeem is op ruimteniveau</w:t>
      </w:r>
      <w:r w:rsidR="00FA47F4">
        <w:t xml:space="preserve"> met mogelijkheid tot verdere verhoging van nauwkeurigheid</w:t>
      </w:r>
      <w:r w:rsidR="00150AD5">
        <w:t xml:space="preserve">. </w:t>
      </w:r>
      <w:r w:rsidR="00BC3B25">
        <w:t>Een andere manier van omgevingsgeluid is omschreven in</w:t>
      </w:r>
      <w:sdt>
        <w:sdtPr>
          <w:id w:val="-1066029512"/>
          <w:citation/>
        </w:sdtPr>
        <w:sdtEndPr/>
        <w:sdtContent>
          <w:r w:rsidR="00BC3B25">
            <w:fldChar w:fldCharType="begin"/>
          </w:r>
          <w:r w:rsidR="00BC3B25">
            <w:rPr>
              <w:lang w:val="nl-NL"/>
            </w:rPr>
            <w:instrText xml:space="preserve"> CITATION Ris12 \l 1043 </w:instrText>
          </w:r>
          <w:r w:rsidR="00BC3B25">
            <w:fldChar w:fldCharType="separate"/>
          </w:r>
          <w:r w:rsidR="00226856">
            <w:rPr>
              <w:noProof/>
              <w:lang w:val="nl-NL"/>
            </w:rPr>
            <w:t xml:space="preserve"> </w:t>
          </w:r>
          <w:r w:rsidR="00226856" w:rsidRPr="00226856">
            <w:rPr>
              <w:noProof/>
              <w:lang w:val="nl-NL"/>
            </w:rPr>
            <w:t>[18]</w:t>
          </w:r>
          <w:r w:rsidR="00BC3B25">
            <w:fldChar w:fldCharType="end"/>
          </w:r>
        </w:sdtContent>
      </w:sdt>
      <w:r w:rsidR="00BC3B25">
        <w:t xml:space="preserve"> waarbij een pseudo-random ruis</w:t>
      </w:r>
      <w:r w:rsidR="00402311">
        <w:t xml:space="preserve"> gesuperponeerd</w:t>
      </w:r>
      <w:r w:rsidR="00BC3B25">
        <w:t xml:space="preserve"> wordt op het audiosignaal die normaal wordt uitgestuurd. Deze realisatie toont aan dat huidige installatie kan gebruikt worden en dat deze ook met beperkte energie toevoeging kan</w:t>
      </w:r>
      <w:r w:rsidR="00402311">
        <w:t xml:space="preserve"> omdat het toegevoegde ruis bijna onhoorbaar is</w:t>
      </w:r>
      <w:r w:rsidR="00BC3B25">
        <w:t xml:space="preserve">. Belangrijk is wel dat alle boxen waaruit het signaal komt wel moet perfect gesynchroniseerd zijn. </w:t>
      </w:r>
      <w:r w:rsidR="005E719E">
        <w:t xml:space="preserve">Hier wordt TOA gebruikt door crosscorrelatie te gebruiken om de vertraging te bepalen. </w:t>
      </w:r>
      <w:r w:rsidR="00BE5A14">
        <w:t xml:space="preserve">De nauwkeurigheid van dit systeem </w:t>
      </w:r>
      <w:r w:rsidR="00496007">
        <w:t xml:space="preserve">is </w:t>
      </w:r>
      <w:r w:rsidR="00BE5A14">
        <w:t xml:space="preserve">ongeveer </w:t>
      </w:r>
      <w:r w:rsidR="00496007">
        <w:t>éé</w:t>
      </w:r>
      <w:r w:rsidR="00BE5A14">
        <w:t>n meter in het beste geval</w:t>
      </w:r>
      <w:r w:rsidR="00496007">
        <w:t xml:space="preserve"> wanneer een sequentie van 10 seconden pseudo-random ruis wordt gebruikt.</w:t>
      </w:r>
      <w:r w:rsidR="00CC177F">
        <w:t xml:space="preserve"> </w:t>
      </w:r>
    </w:p>
    <w:p w14:paraId="7FADE840" w14:textId="42BE63D7" w:rsidR="00496007" w:rsidRDefault="00496007" w:rsidP="00496007">
      <w:pPr>
        <w:pStyle w:val="Inhopg1"/>
      </w:pPr>
      <w:r>
        <w:t>Voordel</w:t>
      </w:r>
      <w:r w:rsidR="00752EC9">
        <w:t>en</w:t>
      </w:r>
      <w:r>
        <w:t xml:space="preserve"> hoorbaar geluid</w:t>
      </w:r>
    </w:p>
    <w:p w14:paraId="7B20E4AF" w14:textId="08AFCBEB" w:rsidR="00496007" w:rsidRDefault="00496007" w:rsidP="00496007">
      <w:pPr>
        <w:pStyle w:val="Lijstalinea"/>
        <w:numPr>
          <w:ilvl w:val="0"/>
          <w:numId w:val="45"/>
        </w:numPr>
      </w:pPr>
      <w:r>
        <w:t>Makkelijke implementatie</w:t>
      </w:r>
    </w:p>
    <w:p w14:paraId="07AFA50D" w14:textId="30D6C510" w:rsidR="00496007" w:rsidRDefault="00496007" w:rsidP="00496007">
      <w:pPr>
        <w:pStyle w:val="Lijstalinea"/>
        <w:numPr>
          <w:ilvl w:val="0"/>
          <w:numId w:val="45"/>
        </w:numPr>
      </w:pPr>
      <w:r>
        <w:t>Makkelijke algoritmes bruikbaar</w:t>
      </w:r>
    </w:p>
    <w:p w14:paraId="3A52C138" w14:textId="03615CD9" w:rsidR="00496007" w:rsidRDefault="00496007" w:rsidP="00496007">
      <w:pPr>
        <w:pStyle w:val="Lijstalinea"/>
        <w:numPr>
          <w:ilvl w:val="0"/>
          <w:numId w:val="45"/>
        </w:numPr>
      </w:pPr>
      <w:r>
        <w:t>Geen nood aan specifieke hardware</w:t>
      </w:r>
    </w:p>
    <w:p w14:paraId="4933A8CE" w14:textId="7753384A" w:rsidR="00127B89" w:rsidRPr="00496007" w:rsidRDefault="00127B89" w:rsidP="00496007">
      <w:pPr>
        <w:pStyle w:val="Lijstalinea"/>
        <w:numPr>
          <w:ilvl w:val="0"/>
          <w:numId w:val="45"/>
        </w:numPr>
      </w:pPr>
      <w:r>
        <w:t>Potentieel voor hoge accuraatheid</w:t>
      </w:r>
    </w:p>
    <w:p w14:paraId="690DF052" w14:textId="4BD364DE" w:rsidR="00496007" w:rsidRPr="00496007" w:rsidRDefault="00496007" w:rsidP="00496007">
      <w:pPr>
        <w:pStyle w:val="Inhopg1"/>
      </w:pPr>
      <w:r>
        <w:t>Nadelen hoorbaar geluid</w:t>
      </w:r>
    </w:p>
    <w:p w14:paraId="67997904" w14:textId="4B53B889" w:rsidR="00BE5A14" w:rsidRDefault="00496007" w:rsidP="00496007">
      <w:pPr>
        <w:pStyle w:val="Lijstalinea"/>
        <w:numPr>
          <w:ilvl w:val="0"/>
          <w:numId w:val="45"/>
        </w:numPr>
      </w:pPr>
      <w:r>
        <w:t>Mogelijk om af te luisteren</w:t>
      </w:r>
    </w:p>
    <w:p w14:paraId="691DCC29" w14:textId="4250A5D3" w:rsidR="00BE5A14" w:rsidRDefault="00496007" w:rsidP="00C11399">
      <w:pPr>
        <w:pStyle w:val="Lijstalinea"/>
        <w:numPr>
          <w:ilvl w:val="0"/>
          <w:numId w:val="45"/>
        </w:numPr>
      </w:pPr>
      <w:r>
        <w:t>Beperkingen in realisatie</w:t>
      </w:r>
      <w:r w:rsidR="00452654">
        <w:t xml:space="preserve"> wegens gezondheid en privacy</w:t>
      </w:r>
    </w:p>
    <w:p w14:paraId="47B284EC" w14:textId="77777777" w:rsidR="00176D1F" w:rsidRDefault="00176D1F" w:rsidP="006E6A27"/>
    <w:p w14:paraId="65913D5A" w14:textId="77777777" w:rsidR="00176D1F" w:rsidRDefault="00176D1F" w:rsidP="00176D1F">
      <w:pPr>
        <w:pStyle w:val="Kop4"/>
      </w:pPr>
      <w:r>
        <w:lastRenderedPageBreak/>
        <w:t>Ultrasone</w:t>
      </w:r>
    </w:p>
    <w:p w14:paraId="2D64EB76" w14:textId="4E9735B1" w:rsidR="00E54E24" w:rsidRDefault="00150AD5" w:rsidP="00176D1F">
      <w:r>
        <w:t xml:space="preserve"> </w:t>
      </w:r>
      <w:r w:rsidR="00AA5FA4">
        <w:t xml:space="preserve">Ultrasone is dus wanneer de frequentie groter is dan 20 kHz, dit is beter wegens dat dit niet meer  in frequentiegebied zit van spraak en gehoord. Dit zorgt dat privacy niet langer een probleem is. </w:t>
      </w:r>
      <w:r w:rsidR="0010391E">
        <w:t xml:space="preserve">Indien </w:t>
      </w:r>
      <w:r w:rsidR="00AA5FA4">
        <w:t xml:space="preserve">hoorbaar geluid </w:t>
      </w:r>
      <w:r w:rsidR="0010391E">
        <w:t xml:space="preserve">toch </w:t>
      </w:r>
      <w:r w:rsidR="00AA5FA4">
        <w:t xml:space="preserve">ontvangen </w:t>
      </w:r>
      <w:r w:rsidR="0010391E">
        <w:t xml:space="preserve">kan worden kunnen </w:t>
      </w:r>
      <w:r w:rsidR="00AA5FA4">
        <w:t>deze frequenties hardware matig uitgefilterd worden direct na de microfoon</w:t>
      </w:r>
      <w:r w:rsidR="0010391E">
        <w:t>, zond</w:t>
      </w:r>
      <w:r w:rsidR="00B92634">
        <w:t xml:space="preserve">er het systeem te beïnvloeden. </w:t>
      </w:r>
      <w:r w:rsidR="00752EC9">
        <w:t>Ultrasone biedt gelijkaardige voor- en nadelen, maar er zijn wel een paar verschillen. Privacy wordt wel gegarandeer</w:t>
      </w:r>
      <w:r w:rsidR="00A70BA7">
        <w:t>d</w:t>
      </w:r>
      <w:r w:rsidR="00752EC9">
        <w:t xml:space="preserve"> daarnaast, is het bij ultrasone vooral de uitdaging een goeie luidspreker te vinden. Aangezien dat naarmate de frequentie stijgt de luidsprekers meer gerichter worden</w:t>
      </w:r>
      <w:r w:rsidR="00F75B7C">
        <w:t xml:space="preserve"> en ook de verzwakking toeneemt</w:t>
      </w:r>
      <w:r w:rsidR="00752EC9">
        <w:t xml:space="preserve">, wat leidt tot meer infrastructuur maar ook specifieke toegewijde ultrasone elementen die niet standaard aanwezig zijn. </w:t>
      </w:r>
      <w:r w:rsidR="00457B38">
        <w:t xml:space="preserve">Het is een uitdaging om een geschikte luidspreker te vinden die krachtig genoeg is en </w:t>
      </w:r>
      <w:proofErr w:type="spellStart"/>
      <w:r w:rsidR="00457B38">
        <w:t>omnidirectioneel</w:t>
      </w:r>
      <w:proofErr w:type="spellEnd"/>
      <w:r w:rsidR="00457B38">
        <w:t xml:space="preserve"> is. </w:t>
      </w:r>
      <w:r w:rsidR="007218D0">
        <w:t xml:space="preserve">Indien er geopteerd wordt om de mobiele node ultrasone signalen te laten uitsturen, is dit een nog grotere uitdaging aangezien dan de afweging tussen vermogen en autonomie erbij komt. </w:t>
      </w:r>
      <w:r w:rsidR="00FB26D0">
        <w:t>Daarnaast is ook de synchronisatie een moeilijk aspect wegens dat geluid niet meteen de ontvangers bereikt. Daarom moeten specifieke technieken gebruikt worden of wordt er ee</w:t>
      </w:r>
      <w:r w:rsidR="007218D0">
        <w:t>r</w:t>
      </w:r>
      <w:r w:rsidR="00FB26D0">
        <w:t xml:space="preserve">der RF gebruikt voor synchronisatie terwijl ultrasone voor het bepalen van de lokalisatie gebruikt wordt. </w:t>
      </w:r>
      <w:r w:rsidR="00F75B7C">
        <w:t xml:space="preserve">Zuivere ultrasone systemen die enkel gebruik maken van uitsluiten ultrasone geluid </w:t>
      </w:r>
      <w:r w:rsidR="00211DCA">
        <w:t>zijn</w:t>
      </w:r>
      <w:r w:rsidR="00F75B7C">
        <w:t xml:space="preserve"> schaars</w:t>
      </w:r>
      <w:r w:rsidR="00FB26D0">
        <w:t xml:space="preserve">. </w:t>
      </w:r>
    </w:p>
    <w:p w14:paraId="754F82DD" w14:textId="212703D2" w:rsidR="00FB26D0" w:rsidRDefault="00E54E24" w:rsidP="00176D1F">
      <w:r>
        <w:t xml:space="preserve">Voor systemen </w:t>
      </w:r>
      <w:r w:rsidR="0028746B">
        <w:t xml:space="preserve">volledig </w:t>
      </w:r>
      <w:r>
        <w:t>gebaseerd op ultrasone</w:t>
      </w:r>
      <w:r w:rsidR="0028746B">
        <w:t xml:space="preserve"> zal</w:t>
      </w:r>
      <w:r>
        <w:t xml:space="preserve"> </w:t>
      </w:r>
      <w:r w:rsidR="00962895">
        <w:t xml:space="preserve">synchroniseren tussen zender en ontvanger </w:t>
      </w:r>
      <w:r w:rsidR="0028746B">
        <w:t xml:space="preserve">zich richten op specifieke synchronisatie </w:t>
      </w:r>
      <w:r>
        <w:t xml:space="preserve">technieken </w:t>
      </w:r>
      <w:r w:rsidR="00FC566A">
        <w:t xml:space="preserve">waarbij </w:t>
      </w:r>
      <w:r>
        <w:t xml:space="preserve">synchronisatie </w:t>
      </w:r>
      <w:r w:rsidR="00962895">
        <w:t xml:space="preserve">geïntegreerd in </w:t>
      </w:r>
      <w:r>
        <w:t xml:space="preserve">het uitgezonden signaal. </w:t>
      </w:r>
      <w:commentRangeStart w:id="28"/>
      <w:r>
        <w:t xml:space="preserve">Dit is dan via een trainingspatroon, die gecombineerd wordt met een identificatie om meerdere zenders van elkaar te onderscheiden. </w:t>
      </w:r>
      <w:commentRangeEnd w:id="28"/>
      <w:r w:rsidR="00962895">
        <w:rPr>
          <w:rStyle w:val="Verwijzingopmerking"/>
        </w:rPr>
        <w:commentReference w:id="28"/>
      </w:r>
      <w:r w:rsidR="00962895">
        <w:t xml:space="preserve">Wegens dat gesynchroniseerde systeem normaal accuratere tijdmetingen kunnen voorleggen zullen deze ook betere lokalisatie voorleggen. In de volgende twee papers </w:t>
      </w:r>
      <w:sdt>
        <w:sdtPr>
          <w:id w:val="-1058076616"/>
          <w:citation/>
        </w:sdtPr>
        <w:sdtEndPr/>
        <w:sdtContent>
          <w:r w:rsidR="009C1949">
            <w:fldChar w:fldCharType="begin"/>
          </w:r>
          <w:r w:rsidR="009C1949">
            <w:rPr>
              <w:lang w:val="nl-NL"/>
            </w:rPr>
            <w:instrText xml:space="preserve">CITATION Ens13 \l 1043 </w:instrText>
          </w:r>
          <w:r w:rsidR="009C1949">
            <w:fldChar w:fldCharType="separate"/>
          </w:r>
          <w:r w:rsidR="00226856" w:rsidRPr="00226856">
            <w:rPr>
              <w:noProof/>
              <w:lang w:val="nl-NL"/>
            </w:rPr>
            <w:t>[19]</w:t>
          </w:r>
          <w:r w:rsidR="009C1949">
            <w:fldChar w:fldCharType="end"/>
          </w:r>
        </w:sdtContent>
      </w:sdt>
      <w:sdt>
        <w:sdtPr>
          <w:id w:val="938875929"/>
          <w:citation/>
        </w:sdtPr>
        <w:sdtEndPr/>
        <w:sdtContent>
          <w:r w:rsidR="009C1949">
            <w:fldChar w:fldCharType="begin"/>
          </w:r>
          <w:r w:rsidR="009C1949">
            <w:rPr>
              <w:lang w:val="nl-NL"/>
            </w:rPr>
            <w:instrText xml:space="preserve"> CITATION Ens14 \l 1043 </w:instrText>
          </w:r>
          <w:r w:rsidR="009C1949">
            <w:fldChar w:fldCharType="separate"/>
          </w:r>
          <w:r w:rsidR="00226856">
            <w:rPr>
              <w:noProof/>
              <w:lang w:val="nl-NL"/>
            </w:rPr>
            <w:t xml:space="preserve"> </w:t>
          </w:r>
          <w:r w:rsidR="00226856" w:rsidRPr="00226856">
            <w:rPr>
              <w:noProof/>
              <w:lang w:val="nl-NL"/>
            </w:rPr>
            <w:t>[20]</w:t>
          </w:r>
          <w:r w:rsidR="009C1949">
            <w:fldChar w:fldCharType="end"/>
          </w:r>
        </w:sdtContent>
      </w:sdt>
      <w:r w:rsidR="009C1949">
        <w:t xml:space="preserve"> </w:t>
      </w:r>
      <w:r w:rsidR="00962895">
        <w:t>w</w:t>
      </w:r>
      <w:r w:rsidR="00FC566A">
        <w:t>erd</w:t>
      </w:r>
      <w:r w:rsidR="00962895">
        <w:t xml:space="preserve"> hier onderzoek naar gedaan </w:t>
      </w:r>
      <w:r w:rsidR="00FC566A">
        <w:t>om</w:t>
      </w:r>
      <w:r w:rsidR="00962895">
        <w:t xml:space="preserve"> een perfecte synchronisatie realise</w:t>
      </w:r>
      <w:r w:rsidR="00FC566A">
        <w:t xml:space="preserve">ren </w:t>
      </w:r>
      <w:r w:rsidR="00962895">
        <w:t>tussen zender en ontvanger om de accuraatheid zo dicht mogelijk bij de theoretische fout te brengen</w:t>
      </w:r>
      <w:r w:rsidR="00A75B1D">
        <w:t>.</w:t>
      </w:r>
      <w:r w:rsidR="00F3582D">
        <w:t xml:space="preserve"> </w:t>
      </w:r>
      <w:r w:rsidR="00FC566A">
        <w:t>In dit systeem wordt er g</w:t>
      </w:r>
      <w:r w:rsidR="00166AF2">
        <w:t>ebruik gemaakt van CSS en FSK om het signaal mee te vormen. Hierdoor wordt meer van het spectrum gebruikt en</w:t>
      </w:r>
      <w:r w:rsidR="006A5D96">
        <w:t xml:space="preserve"> kan er</w:t>
      </w:r>
      <w:r w:rsidR="00166AF2">
        <w:t xml:space="preserve"> ook data </w:t>
      </w:r>
      <w:r w:rsidR="006A5D96">
        <w:t>verstuurd worden</w:t>
      </w:r>
      <w:r w:rsidR="00166AF2">
        <w:t xml:space="preserve">. Deze data kan dan bijvoorbeeld de ID zijn van zender van het signaal. Wegens </w:t>
      </w:r>
      <w:r w:rsidR="006A5D96">
        <w:t xml:space="preserve">dat een goede </w:t>
      </w:r>
      <w:r w:rsidR="00166AF2">
        <w:t>synchronisatie</w:t>
      </w:r>
      <w:r w:rsidR="00CD1BFE">
        <w:t xml:space="preserve"> tussen zender en ontvanger</w:t>
      </w:r>
      <w:r w:rsidR="00166AF2">
        <w:t xml:space="preserve"> </w:t>
      </w:r>
      <w:r w:rsidR="006A5D96">
        <w:t>bijdraagt bij een betere</w:t>
      </w:r>
      <w:r w:rsidR="00166AF2">
        <w:t xml:space="preserve"> accuraatheid van het systeem</w:t>
      </w:r>
      <w:r w:rsidR="006A5D96">
        <w:t>, zal dit dan ook best ge</w:t>
      </w:r>
      <w:r w:rsidR="00166AF2">
        <w:t>optimalise</w:t>
      </w:r>
      <w:r w:rsidR="006A5D96">
        <w:t>erd worden</w:t>
      </w:r>
      <w:r w:rsidR="00166AF2">
        <w:t xml:space="preserve">. </w:t>
      </w:r>
    </w:p>
    <w:p w14:paraId="508748C1" w14:textId="7D975D0D" w:rsidR="007218D0" w:rsidRDefault="00225777" w:rsidP="00176D1F">
      <w:r>
        <w:t>In vele oudere systemen worden meestal kleine bandbreedtes gebruikt voor het signaal, maar dit heeft een grotere gevoeligheid aan interferentie. Daarom wordt</w:t>
      </w:r>
      <w:r w:rsidR="008801A4">
        <w:t xml:space="preserve"> nu</w:t>
      </w:r>
      <w:r>
        <w:t xml:space="preserve"> vaker gebruik gemaakt van breedband signalen</w:t>
      </w:r>
      <w:r w:rsidR="008801A4">
        <w:t xml:space="preserve"> voor het ultrasone signaal</w:t>
      </w:r>
      <w:r>
        <w:t xml:space="preserve">. </w:t>
      </w:r>
      <w:r w:rsidR="007B2048">
        <w:t>Hierbij worden meerdere technieken gebruikt allemaal met hun specifieke voor- en nadelen.</w:t>
      </w:r>
      <w:r w:rsidR="00B5515F">
        <w:t xml:space="preserve"> Algemeen kan gesteld worden dat breedband minder gevoelig is aan interferentie en daarmee beter detecteerbaar is</w:t>
      </w:r>
      <w:r w:rsidR="00CD1BFE">
        <w:t xml:space="preserve">. Ook kan het breedbandsignaal zelf gebruikt worden om synchronisatie mee uit te voeren zoals in de werken </w:t>
      </w:r>
      <w:sdt>
        <w:sdtPr>
          <w:id w:val="-199549607"/>
          <w:citation/>
        </w:sdtPr>
        <w:sdtEndPr/>
        <w:sdtContent>
          <w:r w:rsidR="00CD1BFE">
            <w:fldChar w:fldCharType="begin"/>
          </w:r>
          <w:r w:rsidR="00CD1BFE">
            <w:rPr>
              <w:lang w:val="nl-NL"/>
            </w:rPr>
            <w:instrText xml:space="preserve">CITATION Ens13 \l 1043 </w:instrText>
          </w:r>
          <w:r w:rsidR="00CD1BFE">
            <w:fldChar w:fldCharType="separate"/>
          </w:r>
          <w:r w:rsidR="00226856" w:rsidRPr="00226856">
            <w:rPr>
              <w:noProof/>
              <w:lang w:val="nl-NL"/>
            </w:rPr>
            <w:t>[19]</w:t>
          </w:r>
          <w:r w:rsidR="00CD1BFE">
            <w:fldChar w:fldCharType="end"/>
          </w:r>
        </w:sdtContent>
      </w:sdt>
      <w:sdt>
        <w:sdtPr>
          <w:id w:val="561758905"/>
          <w:citation/>
        </w:sdtPr>
        <w:sdtEndPr/>
        <w:sdtContent>
          <w:r w:rsidR="00CD1BFE">
            <w:fldChar w:fldCharType="begin"/>
          </w:r>
          <w:r w:rsidR="00CD1BFE">
            <w:rPr>
              <w:lang w:val="nl-NL"/>
            </w:rPr>
            <w:instrText xml:space="preserve"> CITATION Ens14 \l 1043 </w:instrText>
          </w:r>
          <w:r w:rsidR="00CD1BFE">
            <w:fldChar w:fldCharType="separate"/>
          </w:r>
          <w:r w:rsidR="00226856">
            <w:rPr>
              <w:noProof/>
              <w:lang w:val="nl-NL"/>
            </w:rPr>
            <w:t xml:space="preserve"> </w:t>
          </w:r>
          <w:r w:rsidR="00226856" w:rsidRPr="00226856">
            <w:rPr>
              <w:noProof/>
              <w:lang w:val="nl-NL"/>
            </w:rPr>
            <w:t>[20]</w:t>
          </w:r>
          <w:r w:rsidR="00CD1BFE">
            <w:fldChar w:fldCharType="end"/>
          </w:r>
        </w:sdtContent>
      </w:sdt>
      <w:r w:rsidR="00CD1BFE">
        <w:t xml:space="preserve"> wordt behandeld.</w:t>
      </w:r>
    </w:p>
    <w:p w14:paraId="6A53B0E2" w14:textId="77777777" w:rsidR="00671076" w:rsidRDefault="00671076" w:rsidP="00176D1F"/>
    <w:p w14:paraId="67113630" w14:textId="18660239" w:rsidR="00166AF2" w:rsidRDefault="00166AF2" w:rsidP="00166AF2">
      <w:pPr>
        <w:pStyle w:val="Inhopg1"/>
      </w:pPr>
      <w:r>
        <w:t>Voordelen van zuiver ultrasone</w:t>
      </w:r>
    </w:p>
    <w:p w14:paraId="41F3E741" w14:textId="74A32CDF" w:rsidR="00166AF2" w:rsidRDefault="00166AF2" w:rsidP="00166AF2">
      <w:pPr>
        <w:pStyle w:val="Lijstalinea"/>
        <w:numPr>
          <w:ilvl w:val="0"/>
          <w:numId w:val="45"/>
        </w:numPr>
      </w:pPr>
      <w:r>
        <w:t>Privacy garanderen, wegens HW kan werken met onhoorbare frequenties</w:t>
      </w:r>
    </w:p>
    <w:p w14:paraId="32FD4A85" w14:textId="4017C80D" w:rsidR="00166AF2" w:rsidRDefault="00166AF2" w:rsidP="00166AF2">
      <w:pPr>
        <w:pStyle w:val="Lijstalinea"/>
        <w:numPr>
          <w:ilvl w:val="0"/>
          <w:numId w:val="45"/>
        </w:numPr>
      </w:pPr>
      <w:r>
        <w:t>Minder rekenkracht vereist</w:t>
      </w:r>
    </w:p>
    <w:p w14:paraId="042E75D8" w14:textId="7927BB02" w:rsidR="00166AF2" w:rsidRDefault="00166AF2" w:rsidP="00166AF2">
      <w:pPr>
        <w:pStyle w:val="Lijstalinea"/>
        <w:numPr>
          <w:ilvl w:val="0"/>
          <w:numId w:val="45"/>
        </w:numPr>
      </w:pPr>
      <w:r>
        <w:t>Signalen beter begrensd in één ruimte</w:t>
      </w:r>
    </w:p>
    <w:p w14:paraId="043E2335" w14:textId="374BA075" w:rsidR="00166AF2" w:rsidRDefault="009D00A4" w:rsidP="00166AF2">
      <w:pPr>
        <w:pStyle w:val="Lijstalinea"/>
        <w:numPr>
          <w:ilvl w:val="0"/>
          <w:numId w:val="45"/>
        </w:numPr>
      </w:pPr>
      <w:r>
        <w:t>Accuratere tijdsmetingen wegens trager voortplantingssnelheid</w:t>
      </w:r>
    </w:p>
    <w:p w14:paraId="01215E4C" w14:textId="67AEBA89" w:rsidR="00166AF2" w:rsidRPr="00166AF2" w:rsidRDefault="00166AF2" w:rsidP="00166AF2">
      <w:pPr>
        <w:pStyle w:val="Inhopg1"/>
      </w:pPr>
      <w:r>
        <w:t>Nadelen van zuiver ultrasone</w:t>
      </w:r>
    </w:p>
    <w:p w14:paraId="54C03263" w14:textId="4847E70E" w:rsidR="00766412" w:rsidRDefault="00166AF2" w:rsidP="00166AF2">
      <w:pPr>
        <w:pStyle w:val="Lijstalinea"/>
        <w:numPr>
          <w:ilvl w:val="0"/>
          <w:numId w:val="45"/>
        </w:numPr>
      </w:pPr>
      <w:r>
        <w:lastRenderedPageBreak/>
        <w:t>Synchronisatie minder evident</w:t>
      </w:r>
    </w:p>
    <w:p w14:paraId="6BBB6DA1" w14:textId="55200435" w:rsidR="009D00A4" w:rsidRDefault="009D00A4" w:rsidP="009D00A4">
      <w:pPr>
        <w:pStyle w:val="Lijstalinea"/>
        <w:numPr>
          <w:ilvl w:val="0"/>
          <w:numId w:val="45"/>
        </w:numPr>
      </w:pPr>
      <w:r>
        <w:t>Hoge</w:t>
      </w:r>
      <w:r w:rsidR="00166AF2">
        <w:t xml:space="preserve"> reflectie</w:t>
      </w:r>
    </w:p>
    <w:p w14:paraId="44E5BC67" w14:textId="21D04338" w:rsidR="00926D0F" w:rsidRDefault="009D00A4" w:rsidP="00926D0F">
      <w:pPr>
        <w:pStyle w:val="Lijstalinea"/>
        <w:numPr>
          <w:ilvl w:val="0"/>
          <w:numId w:val="45"/>
        </w:numPr>
      </w:pPr>
      <w:r>
        <w:t xml:space="preserve">Aandacht voor </w:t>
      </w:r>
      <w:proofErr w:type="spellStart"/>
      <w:r>
        <w:t>multipad</w:t>
      </w:r>
      <w:proofErr w:type="spellEnd"/>
      <w:r w:rsidR="00E41D2B">
        <w:t xml:space="preserve"> en positie van vaste punten</w:t>
      </w:r>
    </w:p>
    <w:p w14:paraId="03425864" w14:textId="5DC443A5" w:rsidR="00926D0F" w:rsidRDefault="00926D0F" w:rsidP="00926D0F">
      <w:pPr>
        <w:pStyle w:val="Lijstalinea"/>
        <w:numPr>
          <w:ilvl w:val="0"/>
          <w:numId w:val="45"/>
        </w:numPr>
      </w:pPr>
      <w:r>
        <w:t>Vermogen voor uitzenden signaal hoog</w:t>
      </w:r>
    </w:p>
    <w:p w14:paraId="0896F13D" w14:textId="36FD326E" w:rsidR="00E41D2B" w:rsidRDefault="00D46813" w:rsidP="00E41D2B">
      <w:pPr>
        <w:pStyle w:val="Lijstalinea"/>
        <w:numPr>
          <w:ilvl w:val="0"/>
          <w:numId w:val="45"/>
        </w:numPr>
      </w:pPr>
      <w:r>
        <w:t xml:space="preserve">Specifieke hardware </w:t>
      </w:r>
    </w:p>
    <w:p w14:paraId="091AAC3C" w14:textId="61954E90" w:rsidR="0069006A" w:rsidRPr="003A00A3" w:rsidRDefault="0069006A" w:rsidP="006E6A27">
      <w:pPr>
        <w:pStyle w:val="Kop3"/>
      </w:pPr>
      <w:r w:rsidRPr="003A00A3">
        <w:t>Hybride systemen</w:t>
      </w:r>
    </w:p>
    <w:p w14:paraId="1628EE00" w14:textId="77777777" w:rsidR="001B690C" w:rsidRDefault="00F75B7C" w:rsidP="000206DF">
      <w:r>
        <w:t xml:space="preserve">Bij de hybride </w:t>
      </w:r>
      <w:r w:rsidR="006A5D96">
        <w:t>systemen is er een</w:t>
      </w:r>
      <w:r w:rsidR="001B690C">
        <w:t xml:space="preserve"> verschillende combinatie denkbaar:</w:t>
      </w:r>
    </w:p>
    <w:p w14:paraId="2F96F654" w14:textId="7223672B" w:rsidR="001B690C" w:rsidRDefault="001B690C" w:rsidP="000206DF">
      <w:r>
        <w:t xml:space="preserve">- </w:t>
      </w:r>
      <w:r w:rsidR="006A5D96">
        <w:t xml:space="preserve"> </w:t>
      </w:r>
      <w:r>
        <w:t>Ultrasone en licht</w:t>
      </w:r>
    </w:p>
    <w:p w14:paraId="4CD0679A" w14:textId="4A9E7773" w:rsidR="001B690C" w:rsidRDefault="001B690C" w:rsidP="000206DF">
      <w:r>
        <w:t>- Licht en RF</w:t>
      </w:r>
    </w:p>
    <w:p w14:paraId="3C596333" w14:textId="3FD1C230" w:rsidR="001B690C" w:rsidRDefault="001B690C" w:rsidP="000206DF">
      <w:r>
        <w:t>- Ultrasone en RF</w:t>
      </w:r>
    </w:p>
    <w:p w14:paraId="1D1C528E" w14:textId="69C03B03" w:rsidR="00AB63F0" w:rsidRDefault="00AB63F0" w:rsidP="000206DF">
      <w:r>
        <w:t xml:space="preserve">- Inertie </w:t>
      </w:r>
      <w:r w:rsidR="00844437">
        <w:t xml:space="preserve">en </w:t>
      </w:r>
      <w:r>
        <w:t>magnetis</w:t>
      </w:r>
      <w:r w:rsidR="00844437">
        <w:t>me</w:t>
      </w:r>
    </w:p>
    <w:p w14:paraId="219887B0" w14:textId="52F66F62" w:rsidR="00AB63F0" w:rsidRDefault="00AB63F0" w:rsidP="000206DF">
      <w:r>
        <w:t>- …</w:t>
      </w:r>
    </w:p>
    <w:p w14:paraId="48A3490A" w14:textId="77777777" w:rsidR="001B690C" w:rsidRDefault="001B690C" w:rsidP="000206DF"/>
    <w:p w14:paraId="7C24A4F2" w14:textId="618E6A75" w:rsidR="0028746B" w:rsidRDefault="006A5D96" w:rsidP="000206DF">
      <w:r>
        <w:t>specifieke combinatie die regelmatig opduikt in de literatuur en dat is een combinatie tussen RF en ultrasone. Het grote voordeel aan deze combinatie is het beide technologieën elkaars zwaktes kunnen opvangen. Een probleem bij RF is de nood aan de rekenkracht om de ontvangen signalen te analyseren en dat de signalen buiten de te behandelen ruimte detecteerbaar zijn. Terwijl bij ultrasone is synchronisatie tussen zender en ontvanger een cruciaal element voor goede accuraatheid en de nood aan specifieke hardware</w:t>
      </w:r>
      <w:r w:rsidR="0028746B">
        <w:t>.</w:t>
      </w:r>
    </w:p>
    <w:p w14:paraId="37284239" w14:textId="77777777" w:rsidR="0028746B" w:rsidRDefault="0028746B" w:rsidP="000206DF"/>
    <w:p w14:paraId="1216F403" w14:textId="516550C5" w:rsidR="00762C0E" w:rsidRPr="003A00A3" w:rsidRDefault="00F75B7C" w:rsidP="000206DF">
      <w:r>
        <w:t xml:space="preserve"> </w:t>
      </w:r>
    </w:p>
    <w:p w14:paraId="32DE6EE9" w14:textId="1A51BB4F" w:rsidR="00C3407F" w:rsidRDefault="00EC0A01" w:rsidP="00C3407F">
      <w:r>
        <w:t>(Hier heel van gevonden met verschillende manieren voor synchronisatie niet altijd is RF gebruikt synchronisatie soms ook voor data terug te sturen enkel</w:t>
      </w:r>
      <w:r w:rsidR="00882881">
        <w:t xml:space="preserve"> zoals is </w:t>
      </w:r>
      <w:proofErr w:type="spellStart"/>
      <w:r w:rsidR="00882881">
        <w:t>losnus</w:t>
      </w:r>
      <w:proofErr w:type="spellEnd"/>
      <w:r w:rsidR="00882881">
        <w:t xml:space="preserve"> bij </w:t>
      </w:r>
      <w:proofErr w:type="spellStart"/>
      <w:r w:rsidR="00882881">
        <w:t>simple</w:t>
      </w:r>
      <w:proofErr w:type="spellEnd"/>
      <w:r w:rsidR="00882881">
        <w:t xml:space="preserve"> </w:t>
      </w:r>
      <w:proofErr w:type="spellStart"/>
      <w:r w:rsidR="00882881">
        <w:t>receiving</w:t>
      </w:r>
      <w:proofErr w:type="spellEnd"/>
      <w:r w:rsidR="00882881">
        <w:t xml:space="preserve"> </w:t>
      </w:r>
      <w:proofErr w:type="spellStart"/>
      <w:r w:rsidR="00882881">
        <w:t>nodes</w:t>
      </w:r>
      <w:proofErr w:type="spellEnd"/>
      <w:r>
        <w:t>)</w:t>
      </w:r>
      <w:r w:rsidR="00C3407F">
        <w:t xml:space="preserve"> </w:t>
      </w:r>
    </w:p>
    <w:p w14:paraId="4C8B974C" w14:textId="77777777" w:rsidR="00C3407F" w:rsidRDefault="00C3407F" w:rsidP="00C3407F"/>
    <w:p w14:paraId="57E99456" w14:textId="0FBF2440" w:rsidR="009E3F38" w:rsidRPr="003A00A3" w:rsidRDefault="0069006A" w:rsidP="00C3407F">
      <w:pPr>
        <w:pStyle w:val="Kop1"/>
      </w:pPr>
      <w:r w:rsidRPr="003A00A3">
        <w:t>Geschikte systemen</w:t>
      </w:r>
    </w:p>
    <w:p w14:paraId="14EE08D2" w14:textId="059847EC" w:rsidR="0069006A" w:rsidRPr="003A00A3" w:rsidRDefault="0069006A" w:rsidP="0069006A"/>
    <w:p w14:paraId="3E0BCC1A" w14:textId="41866E1B" w:rsidR="0069006A" w:rsidRPr="003A00A3" w:rsidRDefault="0069006A" w:rsidP="0069006A">
      <w:pPr>
        <w:pStyle w:val="Kop1"/>
      </w:pPr>
      <w:r w:rsidRPr="003A00A3">
        <w:t>Ontwikkeld systeem</w:t>
      </w:r>
    </w:p>
    <w:p w14:paraId="5D3AD08F" w14:textId="77777777" w:rsidR="0069006A" w:rsidRPr="003A00A3" w:rsidRDefault="0069006A" w:rsidP="0069006A"/>
    <w:p w14:paraId="0F517F11" w14:textId="02180A12" w:rsidR="0069006A" w:rsidRPr="003A00A3" w:rsidRDefault="0069006A" w:rsidP="0069006A">
      <w:pPr>
        <w:pStyle w:val="Kop1"/>
      </w:pPr>
      <w:r w:rsidRPr="003A00A3">
        <w:lastRenderedPageBreak/>
        <w:t xml:space="preserve">Testen in </w:t>
      </w:r>
      <w:proofErr w:type="spellStart"/>
      <w:r w:rsidRPr="003A00A3">
        <w:t>anagotische</w:t>
      </w:r>
      <w:proofErr w:type="spellEnd"/>
      <w:r w:rsidRPr="003A00A3">
        <w:t xml:space="preserve"> ruimte</w:t>
      </w:r>
    </w:p>
    <w:p w14:paraId="6F47070A" w14:textId="346C8127" w:rsidR="0069006A" w:rsidRDefault="0069006A" w:rsidP="0069006A">
      <w:pPr>
        <w:pStyle w:val="Kop2"/>
      </w:pPr>
      <w:proofErr w:type="spellStart"/>
      <w:r w:rsidRPr="003A00A3">
        <w:t>Proof</w:t>
      </w:r>
      <w:proofErr w:type="spellEnd"/>
      <w:r w:rsidRPr="003A00A3">
        <w:t xml:space="preserve"> of concept</w:t>
      </w:r>
    </w:p>
    <w:p w14:paraId="379E9B15" w14:textId="2E1BE299" w:rsidR="0069006A" w:rsidRDefault="0069006A" w:rsidP="0069006A">
      <w:pPr>
        <w:pStyle w:val="Kop2"/>
      </w:pPr>
      <w:r w:rsidRPr="003A00A3">
        <w:t>Mogelijke verbetering</w:t>
      </w:r>
      <w:r w:rsidR="00F73FB1" w:rsidRPr="003A00A3">
        <w:t>en</w:t>
      </w:r>
    </w:p>
    <w:p w14:paraId="2B98FE1C" w14:textId="2240C312" w:rsidR="00D6240D" w:rsidRDefault="00D6240D" w:rsidP="00D6240D">
      <w:r>
        <w:t xml:space="preserve">Tijdens het eerste prototype van het gedeelte van de ultrasone luidspreker is opgemerkt dat het niveau van één enkele </w:t>
      </w:r>
      <w:proofErr w:type="spellStart"/>
      <w:r w:rsidR="00D410A5" w:rsidRPr="00D410A5">
        <w:t>Adap</w:t>
      </w:r>
      <w:proofErr w:type="spellEnd"/>
      <w:r w:rsidR="00D410A5" w:rsidRPr="00D410A5">
        <w:t xml:space="preserve"> UT-P2019</w:t>
      </w:r>
      <w:r w:rsidR="00D410A5">
        <w:t xml:space="preserve"> </w:t>
      </w:r>
      <w:r>
        <w:t xml:space="preserve">MEMS luidspreker niet zal volstaan voor de volledige ruimte mee te coveren. Het niveau is zo laag dat het door de beschik gestelde MEMS microfoon </w:t>
      </w:r>
      <w:r w:rsidR="00D410A5">
        <w:t>enkel kan</w:t>
      </w:r>
      <w:r>
        <w:t xml:space="preserve"> gedetecteerd worden binnen een </w:t>
      </w:r>
      <w:r w:rsidR="00D410A5">
        <w:t>enkele</w:t>
      </w:r>
      <w:r>
        <w:t xml:space="preserve"> decimeter. De specifieke versterker die wordt voorgesteld in de datasheet van de MEMS luidspreker zelf is wel interessant </w:t>
      </w:r>
      <w:r w:rsidR="00D410A5">
        <w:t>maar vergt toch voldoende aandacht</w:t>
      </w:r>
      <w:r>
        <w:t xml:space="preserve">. Door de kleine footprint van de component is het moeilijk om een signaal niet met een via in pad te realiseren. Dit is niet alleen een heel kostelijk productieproces maar indien de </w:t>
      </w:r>
      <w:proofErr w:type="spellStart"/>
      <w:r>
        <w:t>vias</w:t>
      </w:r>
      <w:proofErr w:type="spellEnd"/>
      <w:r>
        <w:t xml:space="preserve"> niet gevuld zijn, verhoogt dit aanzienlijk de kans op open</w:t>
      </w:r>
      <w:r w:rsidR="00EB3380">
        <w:t xml:space="preserve"> soldeerverbindingen. W</w:t>
      </w:r>
      <w:r>
        <w:t>at resulteert in een minder gunstig signaal voor de luidspreker mee aan te sturen.</w:t>
      </w:r>
      <w:r w:rsidR="00EB3380">
        <w:t xml:space="preserve"> Er wordt gestreefd om naar een zo energie-efficiënt mogelijke uitwerking te komen. De oplossing hierbij is dan ook de voeding voor de luidsprekers en bijhorende versterkers allemaal te voeden met een powerswitch. Hiermee kunnen we dit onderdeel volledig afsnijden van de voeding waardoor er dan ook geen sluimerverbruik is. Bijkom</w:t>
      </w:r>
      <w:r w:rsidR="00FF79BB">
        <w:t>end</w:t>
      </w:r>
      <w:r w:rsidR="00EB3380">
        <w:t xml:space="preserve"> lost dit ook het probleem van de moeilijk bereikbare pinnen </w:t>
      </w:r>
      <w:r w:rsidR="00FF79BB">
        <w:t xml:space="preserve">op indien we de </w:t>
      </w:r>
      <w:proofErr w:type="spellStart"/>
      <w:r w:rsidR="00FF79BB">
        <w:t>enable</w:t>
      </w:r>
      <w:proofErr w:type="spellEnd"/>
      <w:r w:rsidR="00FF79BB">
        <w:t xml:space="preserve"> en </w:t>
      </w:r>
      <w:proofErr w:type="spellStart"/>
      <w:r w:rsidR="00FF79BB">
        <w:t>gain</w:t>
      </w:r>
      <w:proofErr w:type="spellEnd"/>
      <w:r w:rsidR="00FF79BB">
        <w:t xml:space="preserve"> pin allebei aan de voeding leggen.</w:t>
      </w:r>
    </w:p>
    <w:p w14:paraId="67677B17" w14:textId="3003C803" w:rsidR="00D410A5" w:rsidRPr="00D6240D" w:rsidRDefault="00D410A5" w:rsidP="00D6240D">
      <w:r>
        <w:t xml:space="preserve">Het probleem van </w:t>
      </w:r>
      <w:r w:rsidR="00F520BA">
        <w:t xml:space="preserve">het lage geluidsniveau van de </w:t>
      </w:r>
      <w:proofErr w:type="spellStart"/>
      <w:r w:rsidR="00F520BA" w:rsidRPr="00F520BA">
        <w:t>Adap</w:t>
      </w:r>
      <w:proofErr w:type="spellEnd"/>
      <w:r w:rsidR="00F520BA" w:rsidRPr="00F520BA">
        <w:t xml:space="preserve"> UT-P2019</w:t>
      </w:r>
      <w:r w:rsidR="00F520BA">
        <w:t xml:space="preserve"> heeft te maken met het type van luidspreker. Deze heeft namelijk een capacitief karakter waardoor de belasting impedantie zal afnemen met stijgende frequentie daarmee dat ook de 10 Ohm weerstand is voorzien om dit te voorkomen. Door deze eigenschap neemt het nodige vermogen ook en is het moeilijker om de grafiek van uit de MEMS luidspreker te kunnen nabootsen omdat de peak-</w:t>
      </w:r>
      <w:proofErr w:type="spellStart"/>
      <w:r w:rsidR="00F520BA">
        <w:t>to</w:t>
      </w:r>
      <w:proofErr w:type="spellEnd"/>
      <w:r w:rsidR="00F520BA">
        <w:t>-peak waarde sterk afneemt met frequentie boven de 1kHz.</w:t>
      </w:r>
      <w:r w:rsidR="00EF06D8">
        <w:t xml:space="preserve"> Een andere luidspreker zou niet het </w:t>
      </w:r>
      <w:proofErr w:type="spellStart"/>
      <w:r w:rsidR="00EF06D8">
        <w:t>omnidirectionele</w:t>
      </w:r>
      <w:proofErr w:type="spellEnd"/>
      <w:r w:rsidR="00EF06D8">
        <w:t xml:space="preserve"> kara</w:t>
      </w:r>
      <w:r w:rsidR="00BA6B32">
        <w:t>k</w:t>
      </w:r>
      <w:r w:rsidR="00EF06D8">
        <w:t xml:space="preserve">ter kunnen geven van de luidspreken en dit kan nadelig zijn. We moeten dus meerdere luidsprekers voorzien. Daarbij komt dan wel dat de luidsprekers op een goede manier moeten gepositioneerd worden ten opzichte van elkaar wegens de kleine golflengte van het ultrasone signaal en indien we het </w:t>
      </w:r>
      <w:proofErr w:type="spellStart"/>
      <w:r w:rsidR="00EF06D8">
        <w:t>omnidirectionele</w:t>
      </w:r>
      <w:proofErr w:type="spellEnd"/>
      <w:r w:rsidR="00EF06D8">
        <w:t xml:space="preserve"> karakter zo veel mogelijk willen behouden.</w:t>
      </w:r>
    </w:p>
    <w:p w14:paraId="7ED0CEC3" w14:textId="77777777" w:rsidR="00D6240D" w:rsidRPr="00D6240D" w:rsidRDefault="00D6240D" w:rsidP="00D6240D"/>
    <w:p w14:paraId="5357E6C0" w14:textId="2DF883EC" w:rsidR="0069006A" w:rsidRPr="003A00A3" w:rsidRDefault="0069006A" w:rsidP="0069006A">
      <w:pPr>
        <w:pStyle w:val="Kop2"/>
      </w:pPr>
      <w:r w:rsidRPr="003A00A3">
        <w:t>Uiteindelijke realisatie</w:t>
      </w:r>
    </w:p>
    <w:p w14:paraId="31E9B82C" w14:textId="77777777" w:rsidR="00F73FB1" w:rsidRPr="003A00A3" w:rsidRDefault="00F73FB1" w:rsidP="00F73FB1"/>
    <w:p w14:paraId="4D0FF796" w14:textId="77777777" w:rsidR="0069006A" w:rsidRPr="003A00A3" w:rsidRDefault="0069006A" w:rsidP="0069006A"/>
    <w:p w14:paraId="184A25C7" w14:textId="77777777" w:rsidR="00C3407F" w:rsidRDefault="00C3407F" w:rsidP="00C3407F">
      <w:pPr>
        <w:pStyle w:val="Kop1"/>
      </w:pPr>
      <w:r w:rsidRPr="003A00A3">
        <w:lastRenderedPageBreak/>
        <w:t>Eigen systeem</w:t>
      </w:r>
    </w:p>
    <w:p w14:paraId="6F97F3FE" w14:textId="77777777" w:rsidR="00C3407F" w:rsidRDefault="00C3407F" w:rsidP="00C3407F">
      <w:pPr>
        <w:pStyle w:val="Kop2"/>
      </w:pPr>
      <w:r w:rsidRPr="003A00A3">
        <w:t>Specificaties</w:t>
      </w:r>
    </w:p>
    <w:p w14:paraId="33785A06" w14:textId="77777777" w:rsidR="00C3407F" w:rsidRPr="003A00A3" w:rsidRDefault="00C3407F" w:rsidP="00C3407F">
      <w:pPr>
        <w:pStyle w:val="Kop2"/>
      </w:pPr>
      <w:r w:rsidRPr="003A00A3">
        <w:t>Overwegingen</w:t>
      </w:r>
    </w:p>
    <w:p w14:paraId="2B2270AC" w14:textId="77777777" w:rsidR="00C3407F" w:rsidRPr="003A00A3" w:rsidRDefault="00C3407F" w:rsidP="00C3407F">
      <w:pPr>
        <w:pStyle w:val="Kop2"/>
      </w:pPr>
      <w:r w:rsidRPr="003A00A3">
        <w:t>Genomen beslissingen</w:t>
      </w:r>
    </w:p>
    <w:p w14:paraId="63493DD0" w14:textId="77777777" w:rsidR="00C3407F" w:rsidRPr="003A00A3" w:rsidRDefault="00C3407F" w:rsidP="00C3407F">
      <w:pPr>
        <w:pStyle w:val="Kop2"/>
      </w:pPr>
      <w:r w:rsidRPr="003A00A3">
        <w:t>Design</w:t>
      </w:r>
    </w:p>
    <w:p w14:paraId="0BD551C5" w14:textId="77777777" w:rsidR="00C3407F" w:rsidRPr="003A00A3" w:rsidRDefault="00C3407F" w:rsidP="00C3407F">
      <w:pPr>
        <w:pStyle w:val="Kop1"/>
      </w:pPr>
      <w:r w:rsidRPr="003A00A3">
        <w:t>onderzoek</w:t>
      </w:r>
    </w:p>
    <w:p w14:paraId="11AEBA0D" w14:textId="77777777" w:rsidR="00C3407F" w:rsidRPr="003A00A3" w:rsidRDefault="00C3407F" w:rsidP="00C3407F">
      <w:pPr>
        <w:pStyle w:val="Kop2"/>
      </w:pPr>
      <w:r w:rsidRPr="003A00A3">
        <w:t>Onderzoekverloop</w:t>
      </w:r>
    </w:p>
    <w:p w14:paraId="77244323" w14:textId="77777777" w:rsidR="00C3407F" w:rsidRPr="003A00A3" w:rsidRDefault="00C3407F" w:rsidP="00C3407F">
      <w:pPr>
        <w:pStyle w:val="Kop2"/>
      </w:pPr>
      <w:r w:rsidRPr="003A00A3">
        <w:t>Meetopstellingen</w:t>
      </w:r>
    </w:p>
    <w:p w14:paraId="45307B51" w14:textId="77777777" w:rsidR="00C3407F" w:rsidRPr="003A00A3" w:rsidRDefault="00C3407F" w:rsidP="00C3407F">
      <w:pPr>
        <w:pStyle w:val="Kop2"/>
      </w:pPr>
      <w:r w:rsidRPr="003A00A3">
        <w:t xml:space="preserve">TOA </w:t>
      </w:r>
      <w:proofErr w:type="spellStart"/>
      <w:r w:rsidRPr="003A00A3">
        <w:t>vs</w:t>
      </w:r>
      <w:proofErr w:type="spellEnd"/>
      <w:r w:rsidRPr="003A00A3">
        <w:t xml:space="preserve"> TDOA</w:t>
      </w:r>
    </w:p>
    <w:p w14:paraId="6FF7B7F3" w14:textId="77777777" w:rsidR="00C3407F" w:rsidRPr="003A00A3" w:rsidRDefault="00C3407F" w:rsidP="00C3407F">
      <w:pPr>
        <w:pStyle w:val="Kop3"/>
      </w:pPr>
      <w:r w:rsidRPr="003A00A3">
        <w:t>Metingen</w:t>
      </w:r>
    </w:p>
    <w:p w14:paraId="0D58EA34" w14:textId="77777777" w:rsidR="00C3407F" w:rsidRPr="003A00A3" w:rsidRDefault="00C3407F" w:rsidP="00C3407F">
      <w:pPr>
        <w:pStyle w:val="Kop3"/>
      </w:pPr>
      <w:r w:rsidRPr="003A00A3">
        <w:t>Evaluatie van resultaten</w:t>
      </w:r>
    </w:p>
    <w:p w14:paraId="271D895C" w14:textId="77777777" w:rsidR="00C3407F" w:rsidRPr="003A00A3" w:rsidRDefault="00C3407F" w:rsidP="00C3407F">
      <w:pPr>
        <w:pStyle w:val="Kop3"/>
      </w:pPr>
      <w:r w:rsidRPr="003A00A3">
        <w:t>Actiepunten</w:t>
      </w:r>
    </w:p>
    <w:p w14:paraId="332B584D" w14:textId="77777777" w:rsidR="00C3407F" w:rsidRPr="003A00A3" w:rsidRDefault="00C3407F" w:rsidP="00C3407F">
      <w:pPr>
        <w:pStyle w:val="Kop3"/>
      </w:pPr>
      <w:r w:rsidRPr="003A00A3">
        <w:t>Besluit</w:t>
      </w:r>
    </w:p>
    <w:p w14:paraId="20E75F8F" w14:textId="77777777" w:rsidR="00C3407F" w:rsidRPr="003A00A3" w:rsidRDefault="00C3407F" w:rsidP="00C3407F">
      <w:pPr>
        <w:pStyle w:val="Kop2"/>
      </w:pPr>
      <w:r w:rsidRPr="003A00A3">
        <w:t>Vermogen verbruik</w:t>
      </w:r>
    </w:p>
    <w:p w14:paraId="6749C5C4" w14:textId="77777777" w:rsidR="00C3407F" w:rsidRPr="003A00A3" w:rsidRDefault="00C3407F" w:rsidP="00C3407F">
      <w:pPr>
        <w:pStyle w:val="Kop2"/>
      </w:pPr>
      <w:r w:rsidRPr="003A00A3">
        <w:lastRenderedPageBreak/>
        <w:t>2D metingen</w:t>
      </w:r>
    </w:p>
    <w:p w14:paraId="1434E1B9" w14:textId="77777777" w:rsidR="00C3407F" w:rsidRPr="003A00A3" w:rsidRDefault="00C3407F" w:rsidP="00C3407F">
      <w:pPr>
        <w:pStyle w:val="Kop2"/>
      </w:pPr>
      <w:r w:rsidRPr="003A00A3">
        <w:t>3D metingen</w:t>
      </w:r>
    </w:p>
    <w:p w14:paraId="4BC430CD" w14:textId="77777777" w:rsidR="00C3407F" w:rsidRPr="003A00A3" w:rsidRDefault="00C3407F" w:rsidP="00C3407F">
      <w:pPr>
        <w:pStyle w:val="Kop2"/>
      </w:pPr>
      <w:r w:rsidRPr="003A00A3">
        <w:t xml:space="preserve">Tracking </w:t>
      </w:r>
    </w:p>
    <w:p w14:paraId="409103F6" w14:textId="77777777" w:rsidR="00C3407F" w:rsidRPr="003A00A3" w:rsidRDefault="00C3407F" w:rsidP="00C3407F"/>
    <w:p w14:paraId="1651C5E4" w14:textId="77777777" w:rsidR="00C3407F" w:rsidRPr="003A00A3" w:rsidRDefault="00C3407F" w:rsidP="00C3407F">
      <w:pPr>
        <w:pStyle w:val="Kop1"/>
      </w:pPr>
      <w:r w:rsidRPr="003A00A3">
        <w:t>Evaluatie systeem</w:t>
      </w:r>
    </w:p>
    <w:p w14:paraId="5A218748" w14:textId="77777777" w:rsidR="00C3407F" w:rsidRPr="003A00A3" w:rsidRDefault="00C3407F" w:rsidP="00C3407F">
      <w:pPr>
        <w:pStyle w:val="Kop2"/>
      </w:pPr>
      <w:r w:rsidRPr="003A00A3">
        <w:t>Realisatie</w:t>
      </w:r>
    </w:p>
    <w:p w14:paraId="534FAB9F" w14:textId="77777777" w:rsidR="00C3407F" w:rsidRPr="003A00A3" w:rsidRDefault="00C3407F" w:rsidP="00C3407F">
      <w:pPr>
        <w:pStyle w:val="Kop3"/>
      </w:pPr>
      <w:r w:rsidRPr="003A00A3">
        <w:t>Nauwkeurigheid</w:t>
      </w:r>
    </w:p>
    <w:p w14:paraId="3277E421" w14:textId="77777777" w:rsidR="00C3407F" w:rsidRPr="003A00A3" w:rsidRDefault="00C3407F" w:rsidP="00C3407F">
      <w:pPr>
        <w:pStyle w:val="Kop3"/>
      </w:pPr>
      <w:r w:rsidRPr="003A00A3">
        <w:t>Vermogenverbruik</w:t>
      </w:r>
    </w:p>
    <w:p w14:paraId="3C779902" w14:textId="77777777" w:rsidR="00C3407F" w:rsidRPr="003A00A3" w:rsidRDefault="00C3407F" w:rsidP="00C3407F">
      <w:pPr>
        <w:pStyle w:val="Kop2"/>
      </w:pPr>
      <w:r w:rsidRPr="003A00A3">
        <w:t>Vergelijking met andere systemen</w:t>
      </w:r>
    </w:p>
    <w:p w14:paraId="6411C1F1" w14:textId="547BB242" w:rsidR="00C3407F" w:rsidRDefault="00C3407F" w:rsidP="00C3407F">
      <w:pPr>
        <w:pStyle w:val="Kop2"/>
      </w:pPr>
      <w:r w:rsidRPr="003A00A3">
        <w:t>Mogelijke verbeteringen</w:t>
      </w:r>
    </w:p>
    <w:p w14:paraId="28725FBA" w14:textId="77777777" w:rsidR="00B1321E" w:rsidRPr="00B1321E" w:rsidRDefault="00B1321E" w:rsidP="00B1321E"/>
    <w:p w14:paraId="6E5B1D42" w14:textId="61C88135" w:rsidR="0069006A" w:rsidRPr="003A00A3" w:rsidRDefault="00F73FB1" w:rsidP="0069006A">
      <w:pPr>
        <w:pStyle w:val="Kop1"/>
      </w:pPr>
      <w:r w:rsidRPr="003A00A3">
        <w:t>Conclusie</w:t>
      </w:r>
    </w:p>
    <w:p w14:paraId="61D87954" w14:textId="56E6176A" w:rsidR="00F73FB1" w:rsidRPr="003A00A3" w:rsidRDefault="00F73FB1" w:rsidP="00F73FB1">
      <w:pPr>
        <w:rPr>
          <w:b/>
          <w:bCs/>
          <w:i/>
          <w:iCs/>
          <w:color w:val="FF0000"/>
        </w:rPr>
      </w:pPr>
      <w:r w:rsidRPr="003A00A3">
        <w:rPr>
          <w:b/>
          <w:bCs/>
          <w:i/>
          <w:iCs/>
          <w:color w:val="FF0000"/>
        </w:rPr>
        <w:t>Enkel refereren wat al reeds gekend is geen nieuwe info!!</w:t>
      </w:r>
    </w:p>
    <w:p w14:paraId="62A88CA1" w14:textId="77777777" w:rsidR="0069006A" w:rsidRPr="003A00A3" w:rsidRDefault="0069006A" w:rsidP="0069006A"/>
    <w:bookmarkEnd w:id="14"/>
    <w:bookmarkEnd w:id="10"/>
    <w:bookmarkEnd w:id="11"/>
    <w:p w14:paraId="7EC24845" w14:textId="7E5B7048" w:rsidR="00BE7CF9" w:rsidRPr="003A00A3" w:rsidRDefault="00BE7CF9" w:rsidP="004B5FF3">
      <w:pPr>
        <w:spacing w:before="120"/>
      </w:pPr>
    </w:p>
    <w:p w14:paraId="14EF65AE" w14:textId="77777777" w:rsidR="00BE7CF9" w:rsidRPr="003A00A3" w:rsidRDefault="00BE7CF9" w:rsidP="004B5FF3">
      <w:pPr>
        <w:spacing w:before="120"/>
      </w:pPr>
    </w:p>
    <w:p w14:paraId="6B50F9B7" w14:textId="77777777" w:rsidR="004B5FF3" w:rsidRPr="003A00A3" w:rsidRDefault="004B5FF3" w:rsidP="004B5FF3">
      <w:pPr>
        <w:pStyle w:val="Kop1zondernummering"/>
      </w:pPr>
      <w:bookmarkStart w:id="29" w:name="_Toc476121761"/>
      <w:bookmarkStart w:id="30" w:name="_Toc499204358"/>
      <w:r w:rsidRPr="003A00A3">
        <w:t>Referenties</w:t>
      </w:r>
      <w:bookmarkEnd w:id="29"/>
      <w:bookmarkEnd w:id="30"/>
    </w:p>
    <w:p w14:paraId="4C333109" w14:textId="77777777" w:rsidR="00226856" w:rsidRDefault="002143A2" w:rsidP="002143A2">
      <w:pPr>
        <w:rPr>
          <w:noProof/>
          <w:sz w:val="20"/>
        </w:rPr>
      </w:pPr>
      <w:r w:rsidRPr="003A00A3">
        <w:rPr>
          <w:i/>
          <w:color w:val="808080" w:themeColor="background1" w:themeShade="80"/>
        </w:rPr>
        <w:fldChar w:fldCharType="begin"/>
      </w:r>
      <w:r w:rsidRPr="003A00A3">
        <w:rPr>
          <w:i/>
          <w:color w:val="808080" w:themeColor="background1" w:themeShade="80"/>
        </w:rPr>
        <w:instrText xml:space="preserve"> BIBLIOGRAPHY  \l 1043 </w:instrText>
      </w:r>
      <w:r w:rsidRPr="003A00A3">
        <w:rPr>
          <w:i/>
          <w:color w:val="808080" w:themeColor="background1" w:themeShade="80"/>
        </w:rPr>
        <w:fldChar w:fldCharType="separate"/>
      </w:r>
    </w:p>
    <w:tbl>
      <w:tblPr>
        <w:tblW w:w="5822" w:type="pct"/>
        <w:tblCellSpacing w:w="15" w:type="dxa"/>
        <w:tblCellMar>
          <w:top w:w="15" w:type="dxa"/>
          <w:left w:w="15" w:type="dxa"/>
          <w:bottom w:w="15" w:type="dxa"/>
          <w:right w:w="15" w:type="dxa"/>
        </w:tblCellMar>
        <w:tblLook w:val="04A0" w:firstRow="1" w:lastRow="0" w:firstColumn="1" w:lastColumn="0" w:noHBand="0" w:noVBand="1"/>
      </w:tblPr>
      <w:tblGrid>
        <w:gridCol w:w="562"/>
        <w:gridCol w:w="9999"/>
      </w:tblGrid>
      <w:tr w:rsidR="00226856" w14:paraId="3CED9AF4" w14:textId="77777777" w:rsidTr="006929BF">
        <w:trPr>
          <w:divId w:val="83111630"/>
          <w:tblCellSpacing w:w="15" w:type="dxa"/>
        </w:trPr>
        <w:tc>
          <w:tcPr>
            <w:tcW w:w="247" w:type="pct"/>
            <w:hideMark/>
          </w:tcPr>
          <w:p w14:paraId="3620F4CA" w14:textId="76378D43" w:rsidR="00226856" w:rsidRDefault="00226856">
            <w:pPr>
              <w:pStyle w:val="Bibliografie"/>
              <w:rPr>
                <w:noProof/>
                <w:sz w:val="24"/>
                <w:szCs w:val="24"/>
                <w:lang w:val="nl-NL"/>
              </w:rPr>
            </w:pPr>
            <w:r>
              <w:rPr>
                <w:noProof/>
                <w:lang w:val="nl-NL"/>
              </w:rPr>
              <w:lastRenderedPageBreak/>
              <w:t xml:space="preserve">[1] </w:t>
            </w:r>
          </w:p>
        </w:tc>
        <w:tc>
          <w:tcPr>
            <w:tcW w:w="0" w:type="auto"/>
            <w:hideMark/>
          </w:tcPr>
          <w:p w14:paraId="295BAC4C" w14:textId="77777777" w:rsidR="00226856" w:rsidRDefault="00226856">
            <w:pPr>
              <w:pStyle w:val="Bibliografie"/>
              <w:rPr>
                <w:noProof/>
                <w:lang w:val="nl-NL"/>
              </w:rPr>
            </w:pPr>
            <w:r>
              <w:rPr>
                <w:noProof/>
                <w:lang w:val="nl-NL"/>
              </w:rPr>
              <w:t xml:space="preserve">G. Xu en . Y. Xu, GPS: Theory, Algorithms and Applications, 3rd ed. red., Berlin, Heidelberg: Springer Berlin Heidelberg, 2016. </w:t>
            </w:r>
          </w:p>
        </w:tc>
      </w:tr>
      <w:tr w:rsidR="00226856" w14:paraId="3F293053" w14:textId="77777777" w:rsidTr="006929BF">
        <w:trPr>
          <w:divId w:val="83111630"/>
          <w:tblCellSpacing w:w="15" w:type="dxa"/>
        </w:trPr>
        <w:tc>
          <w:tcPr>
            <w:tcW w:w="247" w:type="pct"/>
            <w:hideMark/>
          </w:tcPr>
          <w:p w14:paraId="025E5717" w14:textId="77777777" w:rsidR="00226856" w:rsidRDefault="00226856">
            <w:pPr>
              <w:pStyle w:val="Bibliografie"/>
              <w:rPr>
                <w:noProof/>
                <w:lang w:val="nl-NL"/>
              </w:rPr>
            </w:pPr>
            <w:r>
              <w:rPr>
                <w:noProof/>
                <w:lang w:val="nl-NL"/>
              </w:rPr>
              <w:t xml:space="preserve">[2] </w:t>
            </w:r>
          </w:p>
        </w:tc>
        <w:tc>
          <w:tcPr>
            <w:tcW w:w="0" w:type="auto"/>
            <w:hideMark/>
          </w:tcPr>
          <w:p w14:paraId="783FB5AA" w14:textId="77777777" w:rsidR="00226856" w:rsidRDefault="00226856">
            <w:pPr>
              <w:pStyle w:val="Bibliografie"/>
              <w:rPr>
                <w:noProof/>
                <w:lang w:val="nl-NL"/>
              </w:rPr>
            </w:pPr>
            <w:r>
              <w:rPr>
                <w:noProof/>
                <w:lang w:val="nl-NL"/>
              </w:rPr>
              <w:t xml:space="preserve">A. Küpper, Location-based Services : Fundamentals and Operation, Germany: John Wiley &amp; Sons Ltd, 2005. </w:t>
            </w:r>
          </w:p>
        </w:tc>
      </w:tr>
      <w:tr w:rsidR="00226856" w14:paraId="52EA120B" w14:textId="77777777" w:rsidTr="006929BF">
        <w:trPr>
          <w:divId w:val="83111630"/>
          <w:tblCellSpacing w:w="15" w:type="dxa"/>
        </w:trPr>
        <w:tc>
          <w:tcPr>
            <w:tcW w:w="247" w:type="pct"/>
            <w:hideMark/>
          </w:tcPr>
          <w:p w14:paraId="2A2FAA68" w14:textId="77777777" w:rsidR="00226856" w:rsidRDefault="00226856">
            <w:pPr>
              <w:pStyle w:val="Bibliografie"/>
              <w:rPr>
                <w:noProof/>
                <w:lang w:val="nl-NL"/>
              </w:rPr>
            </w:pPr>
            <w:r>
              <w:rPr>
                <w:noProof/>
                <w:lang w:val="nl-NL"/>
              </w:rPr>
              <w:t xml:space="preserve">[3] </w:t>
            </w:r>
          </w:p>
        </w:tc>
        <w:tc>
          <w:tcPr>
            <w:tcW w:w="0" w:type="auto"/>
            <w:hideMark/>
          </w:tcPr>
          <w:p w14:paraId="01A931D9" w14:textId="77777777" w:rsidR="00226856" w:rsidRDefault="00226856">
            <w:pPr>
              <w:pStyle w:val="Bibliografie"/>
              <w:rPr>
                <w:noProof/>
                <w:lang w:val="nl-NL"/>
              </w:rPr>
            </w:pPr>
            <w:r>
              <w:rPr>
                <w:noProof/>
                <w:lang w:val="nl-NL"/>
              </w:rPr>
              <w:t>L. Zhang, T. Tan, Y. Gong en W. Yang, „Fingerprint database reconstruction based on robust PCA for indoor localization,” MDPI, 3 Juni 2019. [Online]. Available: https://www.mdpi.com/1424-8220/19/11/2537/htm. [Geopend 27 Oktober 2021].</w:t>
            </w:r>
          </w:p>
        </w:tc>
      </w:tr>
      <w:tr w:rsidR="00226856" w14:paraId="0F671CD4" w14:textId="77777777" w:rsidTr="006929BF">
        <w:trPr>
          <w:divId w:val="83111630"/>
          <w:tblCellSpacing w:w="15" w:type="dxa"/>
        </w:trPr>
        <w:tc>
          <w:tcPr>
            <w:tcW w:w="247" w:type="pct"/>
            <w:hideMark/>
          </w:tcPr>
          <w:p w14:paraId="78C32362" w14:textId="77777777" w:rsidR="00226856" w:rsidRDefault="00226856">
            <w:pPr>
              <w:pStyle w:val="Bibliografie"/>
              <w:rPr>
                <w:noProof/>
                <w:lang w:val="nl-NL"/>
              </w:rPr>
            </w:pPr>
            <w:r>
              <w:rPr>
                <w:noProof/>
                <w:lang w:val="nl-NL"/>
              </w:rPr>
              <w:t xml:space="preserve">[4] </w:t>
            </w:r>
          </w:p>
        </w:tc>
        <w:tc>
          <w:tcPr>
            <w:tcW w:w="0" w:type="auto"/>
            <w:hideMark/>
          </w:tcPr>
          <w:p w14:paraId="713167C6" w14:textId="77777777" w:rsidR="00226856" w:rsidRDefault="00226856" w:rsidP="006929BF">
            <w:pPr>
              <w:pStyle w:val="Bibliografie"/>
              <w:ind w:left="-21"/>
              <w:rPr>
                <w:noProof/>
                <w:lang w:val="nl-NL"/>
              </w:rPr>
            </w:pPr>
            <w:r>
              <w:rPr>
                <w:noProof/>
                <w:lang w:val="nl-NL"/>
              </w:rPr>
              <w:t xml:space="preserve">S. Djosic, I. Stojanovic, M. Jovanovic, T. Nikolic en G. L. Djordjevic, „Fingerprinting-assisted UWB-based localization technique for complex indoor environments,” vol. 8, 1995. </w:t>
            </w:r>
          </w:p>
        </w:tc>
      </w:tr>
      <w:tr w:rsidR="00226856" w14:paraId="3F377891" w14:textId="77777777" w:rsidTr="006929BF">
        <w:trPr>
          <w:divId w:val="83111630"/>
          <w:tblCellSpacing w:w="15" w:type="dxa"/>
        </w:trPr>
        <w:tc>
          <w:tcPr>
            <w:tcW w:w="247" w:type="pct"/>
            <w:hideMark/>
          </w:tcPr>
          <w:p w14:paraId="01C9BB46" w14:textId="77777777" w:rsidR="00226856" w:rsidRDefault="00226856">
            <w:pPr>
              <w:pStyle w:val="Bibliografie"/>
              <w:rPr>
                <w:noProof/>
                <w:lang w:val="nl-NL"/>
              </w:rPr>
            </w:pPr>
            <w:r>
              <w:rPr>
                <w:noProof/>
                <w:lang w:val="nl-NL"/>
              </w:rPr>
              <w:t xml:space="preserve">[5] </w:t>
            </w:r>
          </w:p>
        </w:tc>
        <w:tc>
          <w:tcPr>
            <w:tcW w:w="0" w:type="auto"/>
            <w:hideMark/>
          </w:tcPr>
          <w:p w14:paraId="33222022" w14:textId="77777777" w:rsidR="00226856" w:rsidRDefault="00226856">
            <w:pPr>
              <w:pStyle w:val="Bibliografie"/>
              <w:rPr>
                <w:noProof/>
                <w:lang w:val="nl-NL"/>
              </w:rPr>
            </w:pPr>
            <w:r>
              <w:rPr>
                <w:noProof/>
                <w:lang w:val="nl-NL"/>
              </w:rPr>
              <w:t xml:space="preserve">D. Muñoz, F. Bouchereau, C. Vargas en R. Enriquez-Caldera, Position Location Techniques and applications, Amsterdam ; Boston : Academic Press, 2009. </w:t>
            </w:r>
          </w:p>
        </w:tc>
      </w:tr>
      <w:tr w:rsidR="00226856" w14:paraId="1D5A35A6" w14:textId="77777777" w:rsidTr="006929BF">
        <w:trPr>
          <w:divId w:val="83111630"/>
          <w:tblCellSpacing w:w="15" w:type="dxa"/>
        </w:trPr>
        <w:tc>
          <w:tcPr>
            <w:tcW w:w="247" w:type="pct"/>
            <w:hideMark/>
          </w:tcPr>
          <w:p w14:paraId="4E1936B4" w14:textId="77777777" w:rsidR="00226856" w:rsidRDefault="00226856">
            <w:pPr>
              <w:pStyle w:val="Bibliografie"/>
              <w:rPr>
                <w:noProof/>
                <w:lang w:val="nl-NL"/>
              </w:rPr>
            </w:pPr>
            <w:r>
              <w:rPr>
                <w:noProof/>
                <w:lang w:val="nl-NL"/>
              </w:rPr>
              <w:t xml:space="preserve">[6] </w:t>
            </w:r>
          </w:p>
        </w:tc>
        <w:tc>
          <w:tcPr>
            <w:tcW w:w="0" w:type="auto"/>
            <w:hideMark/>
          </w:tcPr>
          <w:p w14:paraId="3854840A" w14:textId="77777777" w:rsidR="00226856" w:rsidRDefault="00226856">
            <w:pPr>
              <w:pStyle w:val="Bibliografie"/>
              <w:rPr>
                <w:noProof/>
                <w:lang w:val="nl-NL"/>
              </w:rPr>
            </w:pPr>
            <w:r>
              <w:rPr>
                <w:noProof/>
                <w:lang w:val="nl-NL"/>
              </w:rPr>
              <w:t>C. Blackman en S. Forge, „supporting-analyses,” April 2019. [Online]. Available: https://www.europarl.europa.eu/RegData/etudes/IDAN/2019/631060/IPOL_IDA(2019)631060_EN.pdf. [Geopend 17 Oktober 2021].</w:t>
            </w:r>
          </w:p>
        </w:tc>
      </w:tr>
      <w:tr w:rsidR="00226856" w14:paraId="6366A67B" w14:textId="77777777" w:rsidTr="006929BF">
        <w:trPr>
          <w:divId w:val="83111630"/>
          <w:tblCellSpacing w:w="15" w:type="dxa"/>
        </w:trPr>
        <w:tc>
          <w:tcPr>
            <w:tcW w:w="247" w:type="pct"/>
            <w:hideMark/>
          </w:tcPr>
          <w:p w14:paraId="28C8D5C2" w14:textId="77777777" w:rsidR="00226856" w:rsidRDefault="00226856">
            <w:pPr>
              <w:pStyle w:val="Bibliografie"/>
              <w:rPr>
                <w:noProof/>
                <w:lang w:val="nl-NL"/>
              </w:rPr>
            </w:pPr>
            <w:r>
              <w:rPr>
                <w:noProof/>
                <w:lang w:val="nl-NL"/>
              </w:rPr>
              <w:t xml:space="preserve">[7] </w:t>
            </w:r>
          </w:p>
        </w:tc>
        <w:tc>
          <w:tcPr>
            <w:tcW w:w="0" w:type="auto"/>
            <w:hideMark/>
          </w:tcPr>
          <w:p w14:paraId="3BBD2CA6" w14:textId="77777777" w:rsidR="00226856" w:rsidRDefault="00226856">
            <w:pPr>
              <w:pStyle w:val="Bibliografie"/>
              <w:rPr>
                <w:noProof/>
                <w:lang w:val="nl-NL"/>
              </w:rPr>
            </w:pPr>
            <w:r>
              <w:rPr>
                <w:noProof/>
                <w:lang w:val="nl-NL"/>
              </w:rPr>
              <w:t xml:space="preserve">G. Athanasios, F. Zafari en K. K. Leung, A Survey of Indoor Localization Systems and Technologies, PISCATAWAY: IEEE, 2019. </w:t>
            </w:r>
          </w:p>
        </w:tc>
      </w:tr>
      <w:tr w:rsidR="00226856" w14:paraId="30AD37F2" w14:textId="77777777" w:rsidTr="006929BF">
        <w:trPr>
          <w:divId w:val="83111630"/>
          <w:tblCellSpacing w:w="15" w:type="dxa"/>
        </w:trPr>
        <w:tc>
          <w:tcPr>
            <w:tcW w:w="247" w:type="pct"/>
            <w:hideMark/>
          </w:tcPr>
          <w:p w14:paraId="740DB624" w14:textId="77777777" w:rsidR="00226856" w:rsidRDefault="00226856">
            <w:pPr>
              <w:pStyle w:val="Bibliografie"/>
              <w:rPr>
                <w:noProof/>
                <w:lang w:val="nl-NL"/>
              </w:rPr>
            </w:pPr>
            <w:r>
              <w:rPr>
                <w:noProof/>
                <w:lang w:val="nl-NL"/>
              </w:rPr>
              <w:t xml:space="preserve">[8] </w:t>
            </w:r>
          </w:p>
        </w:tc>
        <w:tc>
          <w:tcPr>
            <w:tcW w:w="0" w:type="auto"/>
            <w:hideMark/>
          </w:tcPr>
          <w:p w14:paraId="4D116DC7" w14:textId="77777777" w:rsidR="00226856" w:rsidRDefault="00226856">
            <w:pPr>
              <w:pStyle w:val="Bibliografie"/>
              <w:rPr>
                <w:noProof/>
                <w:lang w:val="nl-NL"/>
              </w:rPr>
            </w:pPr>
            <w:r>
              <w:rPr>
                <w:noProof/>
                <w:lang w:val="nl-NL"/>
              </w:rPr>
              <w:t>Sigfox, „Get to know Sigfox,” Sigfox, [Online]. Available: https://build.sigfox.com/study. [Geopend 2 November 2021].</w:t>
            </w:r>
          </w:p>
        </w:tc>
      </w:tr>
      <w:tr w:rsidR="00226856" w14:paraId="76210193" w14:textId="77777777" w:rsidTr="006929BF">
        <w:trPr>
          <w:divId w:val="83111630"/>
          <w:tblCellSpacing w:w="15" w:type="dxa"/>
        </w:trPr>
        <w:tc>
          <w:tcPr>
            <w:tcW w:w="247" w:type="pct"/>
            <w:hideMark/>
          </w:tcPr>
          <w:p w14:paraId="004811CA" w14:textId="77777777" w:rsidR="00226856" w:rsidRDefault="00226856">
            <w:pPr>
              <w:pStyle w:val="Bibliografie"/>
              <w:rPr>
                <w:noProof/>
                <w:lang w:val="nl-NL"/>
              </w:rPr>
            </w:pPr>
            <w:r>
              <w:rPr>
                <w:noProof/>
                <w:lang w:val="nl-NL"/>
              </w:rPr>
              <w:t xml:space="preserve">[9] </w:t>
            </w:r>
          </w:p>
        </w:tc>
        <w:tc>
          <w:tcPr>
            <w:tcW w:w="0" w:type="auto"/>
            <w:hideMark/>
          </w:tcPr>
          <w:p w14:paraId="67DF21CF" w14:textId="77777777" w:rsidR="00226856" w:rsidRDefault="00226856">
            <w:pPr>
              <w:pStyle w:val="Bibliografie"/>
              <w:rPr>
                <w:noProof/>
                <w:lang w:val="nl-NL"/>
              </w:rPr>
            </w:pPr>
            <w:r>
              <w:rPr>
                <w:noProof/>
                <w:lang w:val="nl-NL"/>
              </w:rPr>
              <w:t xml:space="preserve">H.-X. Chen, B.-J. Hu, L.-L. Zheng en Z.-H. Wei, „An Accurate AoA Estimation Approach for Indoor Localization Using Commodity Wi-Fi Devices,” in </w:t>
            </w:r>
            <w:r>
              <w:rPr>
                <w:i/>
                <w:iCs/>
                <w:noProof/>
                <w:lang w:val="nl-NL"/>
              </w:rPr>
              <w:t>IEEE</w:t>
            </w:r>
            <w:r>
              <w:rPr>
                <w:noProof/>
                <w:lang w:val="nl-NL"/>
              </w:rPr>
              <w:t xml:space="preserve">, Qingdao, China, 2018. </w:t>
            </w:r>
          </w:p>
        </w:tc>
      </w:tr>
      <w:tr w:rsidR="00226856" w14:paraId="4E229855" w14:textId="77777777" w:rsidTr="006929BF">
        <w:trPr>
          <w:divId w:val="83111630"/>
          <w:tblCellSpacing w:w="15" w:type="dxa"/>
        </w:trPr>
        <w:tc>
          <w:tcPr>
            <w:tcW w:w="247" w:type="pct"/>
            <w:hideMark/>
          </w:tcPr>
          <w:p w14:paraId="6B466AE5" w14:textId="77777777" w:rsidR="00226856" w:rsidRDefault="00226856">
            <w:pPr>
              <w:pStyle w:val="Bibliografie"/>
              <w:rPr>
                <w:noProof/>
                <w:lang w:val="nl-NL"/>
              </w:rPr>
            </w:pPr>
            <w:r>
              <w:rPr>
                <w:noProof/>
                <w:lang w:val="nl-NL"/>
              </w:rPr>
              <w:t xml:space="preserve">[10] </w:t>
            </w:r>
          </w:p>
        </w:tc>
        <w:tc>
          <w:tcPr>
            <w:tcW w:w="0" w:type="auto"/>
            <w:hideMark/>
          </w:tcPr>
          <w:p w14:paraId="077FD532" w14:textId="77777777" w:rsidR="00226856" w:rsidRDefault="00226856">
            <w:pPr>
              <w:pStyle w:val="Bibliografie"/>
              <w:rPr>
                <w:noProof/>
                <w:lang w:val="nl-NL"/>
              </w:rPr>
            </w:pPr>
            <w:r>
              <w:rPr>
                <w:noProof/>
                <w:lang w:val="nl-NL"/>
              </w:rPr>
              <w:t>L. Zheng, B. Hu en H. Chen, „A High Accuracy Time-Reversal BasedWiFi Indoor,” MDPI, Basel, Switzerland, 2018.</w:t>
            </w:r>
          </w:p>
        </w:tc>
      </w:tr>
      <w:tr w:rsidR="00226856" w14:paraId="673E0836" w14:textId="77777777" w:rsidTr="006929BF">
        <w:trPr>
          <w:divId w:val="83111630"/>
          <w:tblCellSpacing w:w="15" w:type="dxa"/>
        </w:trPr>
        <w:tc>
          <w:tcPr>
            <w:tcW w:w="247" w:type="pct"/>
            <w:hideMark/>
          </w:tcPr>
          <w:p w14:paraId="203AE56C" w14:textId="77777777" w:rsidR="00226856" w:rsidRDefault="00226856">
            <w:pPr>
              <w:pStyle w:val="Bibliografie"/>
              <w:rPr>
                <w:noProof/>
                <w:lang w:val="nl-NL"/>
              </w:rPr>
            </w:pPr>
            <w:r>
              <w:rPr>
                <w:noProof/>
                <w:lang w:val="nl-NL"/>
              </w:rPr>
              <w:t xml:space="preserve">[11] </w:t>
            </w:r>
          </w:p>
        </w:tc>
        <w:tc>
          <w:tcPr>
            <w:tcW w:w="0" w:type="auto"/>
            <w:hideMark/>
          </w:tcPr>
          <w:p w14:paraId="0E803355" w14:textId="77777777" w:rsidR="00226856" w:rsidRDefault="00226856">
            <w:pPr>
              <w:pStyle w:val="Bibliografie"/>
              <w:rPr>
                <w:noProof/>
                <w:lang w:val="nl-NL"/>
              </w:rPr>
            </w:pPr>
            <w:r>
              <w:rPr>
                <w:noProof/>
                <w:lang w:val="nl-NL"/>
              </w:rPr>
              <w:t xml:space="preserve">J. Xiong, K. Sundaresan en K. Jamieson, „ToneTrack: Leveraging Frequency-Agile Radios for Time-Based Indoor Wireless Localization (bron vermelding controleren),” in </w:t>
            </w:r>
            <w:r>
              <w:rPr>
                <w:i/>
                <w:iCs/>
                <w:noProof/>
                <w:lang w:val="nl-NL"/>
              </w:rPr>
              <w:t>Mobicon '15</w:t>
            </w:r>
            <w:r>
              <w:rPr>
                <w:noProof/>
                <w:lang w:val="nl-NL"/>
              </w:rPr>
              <w:t xml:space="preserve">, Parijs, 2015. </w:t>
            </w:r>
          </w:p>
        </w:tc>
      </w:tr>
      <w:tr w:rsidR="00226856" w14:paraId="4DB5A600" w14:textId="77777777" w:rsidTr="006929BF">
        <w:trPr>
          <w:divId w:val="83111630"/>
          <w:tblCellSpacing w:w="15" w:type="dxa"/>
        </w:trPr>
        <w:tc>
          <w:tcPr>
            <w:tcW w:w="247" w:type="pct"/>
            <w:hideMark/>
          </w:tcPr>
          <w:p w14:paraId="51CDF2A2" w14:textId="77777777" w:rsidR="00226856" w:rsidRDefault="00226856">
            <w:pPr>
              <w:pStyle w:val="Bibliografie"/>
              <w:rPr>
                <w:noProof/>
                <w:lang w:val="nl-NL"/>
              </w:rPr>
            </w:pPr>
            <w:r>
              <w:rPr>
                <w:noProof/>
                <w:lang w:val="nl-NL"/>
              </w:rPr>
              <w:t xml:space="preserve">[12] </w:t>
            </w:r>
          </w:p>
        </w:tc>
        <w:tc>
          <w:tcPr>
            <w:tcW w:w="0" w:type="auto"/>
            <w:hideMark/>
          </w:tcPr>
          <w:p w14:paraId="64E203B8" w14:textId="77777777" w:rsidR="00226856" w:rsidRDefault="00226856">
            <w:pPr>
              <w:pStyle w:val="Bibliografie"/>
              <w:rPr>
                <w:noProof/>
                <w:lang w:val="nl-NL"/>
              </w:rPr>
            </w:pPr>
            <w:r>
              <w:rPr>
                <w:noProof/>
                <w:lang w:val="nl-NL"/>
              </w:rPr>
              <w:t xml:space="preserve">M. Ridolfi, S. Vandermeeren, J. Defraye, H. Steendam, J. Gerlo, D. De Clercq, J. Hoebeke en E. De Poorter, „Experimental Evaluation of UWB Indoor Positioning for Sport Postures,” </w:t>
            </w:r>
            <w:r>
              <w:rPr>
                <w:i/>
                <w:iCs/>
                <w:noProof/>
                <w:lang w:val="nl-NL"/>
              </w:rPr>
              <w:t xml:space="preserve">Sensor, </w:t>
            </w:r>
            <w:r>
              <w:rPr>
                <w:noProof/>
                <w:lang w:val="nl-NL"/>
              </w:rPr>
              <w:t xml:space="preserve">nr. MDPI AG, pp. 168-187, 9 January 2018. </w:t>
            </w:r>
          </w:p>
        </w:tc>
      </w:tr>
      <w:tr w:rsidR="00226856" w14:paraId="4D5E02E2" w14:textId="77777777" w:rsidTr="006929BF">
        <w:trPr>
          <w:divId w:val="83111630"/>
          <w:tblCellSpacing w:w="15" w:type="dxa"/>
        </w:trPr>
        <w:tc>
          <w:tcPr>
            <w:tcW w:w="247" w:type="pct"/>
            <w:hideMark/>
          </w:tcPr>
          <w:p w14:paraId="4CAE2704" w14:textId="77777777" w:rsidR="00226856" w:rsidRDefault="00226856">
            <w:pPr>
              <w:pStyle w:val="Bibliografie"/>
              <w:rPr>
                <w:noProof/>
                <w:lang w:val="nl-NL"/>
              </w:rPr>
            </w:pPr>
            <w:r>
              <w:rPr>
                <w:noProof/>
                <w:lang w:val="nl-NL"/>
              </w:rPr>
              <w:t xml:space="preserve">[13] </w:t>
            </w:r>
          </w:p>
        </w:tc>
        <w:tc>
          <w:tcPr>
            <w:tcW w:w="0" w:type="auto"/>
            <w:hideMark/>
          </w:tcPr>
          <w:p w14:paraId="501B9633" w14:textId="77777777" w:rsidR="00226856" w:rsidRDefault="00226856">
            <w:pPr>
              <w:pStyle w:val="Bibliografie"/>
              <w:rPr>
                <w:noProof/>
                <w:lang w:val="nl-NL"/>
              </w:rPr>
            </w:pPr>
            <w:r>
              <w:rPr>
                <w:noProof/>
                <w:lang w:val="nl-NL"/>
              </w:rPr>
              <w:t xml:space="preserve">Q. Liu, J. Williamson, K. Li, W. Mohrman, Q. Lv en R. P. Dick, „Gazelle: Energy-Efficient Wearable Analysis for Running,” in </w:t>
            </w:r>
            <w:r>
              <w:rPr>
                <w:i/>
                <w:iCs/>
                <w:noProof/>
                <w:lang w:val="nl-NL"/>
              </w:rPr>
              <w:t>IEEE Transactions on Mobile Computing</w:t>
            </w:r>
            <w:r>
              <w:rPr>
                <w:noProof/>
                <w:lang w:val="nl-NL"/>
              </w:rPr>
              <w:t>, IEEE, 2016, pp. 2531 - 2544.</w:t>
            </w:r>
          </w:p>
        </w:tc>
      </w:tr>
      <w:tr w:rsidR="00226856" w14:paraId="4E95DB14" w14:textId="77777777" w:rsidTr="006929BF">
        <w:trPr>
          <w:divId w:val="83111630"/>
          <w:tblCellSpacing w:w="15" w:type="dxa"/>
        </w:trPr>
        <w:tc>
          <w:tcPr>
            <w:tcW w:w="247" w:type="pct"/>
            <w:hideMark/>
          </w:tcPr>
          <w:p w14:paraId="2AA18892" w14:textId="77777777" w:rsidR="00226856" w:rsidRDefault="00226856">
            <w:pPr>
              <w:pStyle w:val="Bibliografie"/>
              <w:rPr>
                <w:noProof/>
                <w:lang w:val="nl-NL"/>
              </w:rPr>
            </w:pPr>
            <w:r>
              <w:rPr>
                <w:noProof/>
                <w:lang w:val="nl-NL"/>
              </w:rPr>
              <w:t xml:space="preserve">[14] </w:t>
            </w:r>
          </w:p>
        </w:tc>
        <w:tc>
          <w:tcPr>
            <w:tcW w:w="0" w:type="auto"/>
            <w:hideMark/>
          </w:tcPr>
          <w:p w14:paraId="1201152B" w14:textId="77777777" w:rsidR="00226856" w:rsidRDefault="00226856">
            <w:pPr>
              <w:pStyle w:val="Bibliografie"/>
              <w:rPr>
                <w:noProof/>
                <w:lang w:val="nl-NL"/>
              </w:rPr>
            </w:pPr>
            <w:r>
              <w:rPr>
                <w:noProof/>
                <w:lang w:val="nl-NL"/>
              </w:rPr>
              <w:t>H. Hellmers, Z. Kasmi, A. Norrdine en A. Eichhorn, „Accurate 3D Positioning for a Mobile Platform in Non-Line-of-Sight Scenarios Based on IMU/Magnetometer Sensor Fusion,” 4 Januari 2018. [Online]. Available: https://www.mdpi.com/1424-8220/18/1/126. [Geopend 17 November 2021].</w:t>
            </w:r>
          </w:p>
        </w:tc>
      </w:tr>
      <w:tr w:rsidR="00226856" w14:paraId="6FF05ADC" w14:textId="77777777" w:rsidTr="006929BF">
        <w:trPr>
          <w:divId w:val="83111630"/>
          <w:tblCellSpacing w:w="15" w:type="dxa"/>
        </w:trPr>
        <w:tc>
          <w:tcPr>
            <w:tcW w:w="247" w:type="pct"/>
            <w:hideMark/>
          </w:tcPr>
          <w:p w14:paraId="66025A8A" w14:textId="77777777" w:rsidR="00226856" w:rsidRDefault="00226856">
            <w:pPr>
              <w:pStyle w:val="Bibliografie"/>
              <w:rPr>
                <w:noProof/>
                <w:lang w:val="nl-NL"/>
              </w:rPr>
            </w:pPr>
            <w:r>
              <w:rPr>
                <w:noProof/>
                <w:lang w:val="nl-NL"/>
              </w:rPr>
              <w:t xml:space="preserve">[15] </w:t>
            </w:r>
          </w:p>
        </w:tc>
        <w:tc>
          <w:tcPr>
            <w:tcW w:w="0" w:type="auto"/>
            <w:hideMark/>
          </w:tcPr>
          <w:p w14:paraId="03585CE4" w14:textId="77777777" w:rsidR="00226856" w:rsidRDefault="00226856">
            <w:pPr>
              <w:pStyle w:val="Bibliografie"/>
              <w:rPr>
                <w:noProof/>
                <w:lang w:val="nl-NL"/>
              </w:rPr>
            </w:pPr>
            <w:r>
              <w:rPr>
                <w:noProof/>
                <w:lang w:val="nl-NL"/>
              </w:rPr>
              <w:t xml:space="preserve">Z. Kasmi, A. Norrdine en J. Blankenbach, „Towards a Decentralized Magnetic Indoor Positioning System,” </w:t>
            </w:r>
            <w:r>
              <w:rPr>
                <w:i/>
                <w:iCs/>
                <w:noProof/>
                <w:lang w:val="nl-NL"/>
              </w:rPr>
              <w:t xml:space="preserve">Sensor, </w:t>
            </w:r>
            <w:r>
              <w:rPr>
                <w:noProof/>
                <w:lang w:val="nl-NL"/>
              </w:rPr>
              <w:t xml:space="preserve">vol. 12, nr. 15, pp. 30319--30339, 2015. </w:t>
            </w:r>
          </w:p>
        </w:tc>
      </w:tr>
      <w:tr w:rsidR="00226856" w14:paraId="7F19BBE1" w14:textId="77777777" w:rsidTr="006929BF">
        <w:trPr>
          <w:divId w:val="83111630"/>
          <w:tblCellSpacing w:w="15" w:type="dxa"/>
        </w:trPr>
        <w:tc>
          <w:tcPr>
            <w:tcW w:w="247" w:type="pct"/>
            <w:hideMark/>
          </w:tcPr>
          <w:p w14:paraId="72DAA76D" w14:textId="77777777" w:rsidR="00226856" w:rsidRDefault="00226856">
            <w:pPr>
              <w:pStyle w:val="Bibliografie"/>
              <w:rPr>
                <w:noProof/>
                <w:lang w:val="nl-NL"/>
              </w:rPr>
            </w:pPr>
            <w:r>
              <w:rPr>
                <w:noProof/>
                <w:lang w:val="nl-NL"/>
              </w:rPr>
              <w:t xml:space="preserve">[16] </w:t>
            </w:r>
          </w:p>
        </w:tc>
        <w:tc>
          <w:tcPr>
            <w:tcW w:w="0" w:type="auto"/>
            <w:hideMark/>
          </w:tcPr>
          <w:p w14:paraId="4955E407" w14:textId="77777777" w:rsidR="00226856" w:rsidRDefault="00226856">
            <w:pPr>
              <w:pStyle w:val="Bibliografie"/>
              <w:rPr>
                <w:noProof/>
                <w:lang w:val="nl-NL"/>
              </w:rPr>
            </w:pPr>
            <w:r>
              <w:rPr>
                <w:noProof/>
                <w:lang w:val="nl-NL"/>
              </w:rPr>
              <w:t xml:space="preserve">E. Prigge en J. How, „An indoor absolute positioning system with no line of sight restrictions and building-wide coverage,” in </w:t>
            </w:r>
            <w:r>
              <w:rPr>
                <w:i/>
                <w:iCs/>
                <w:noProof/>
                <w:lang w:val="nl-NL"/>
              </w:rPr>
              <w:t>Proceedings 2000 ICRA. Millennium Conference. IEEE International Conference on Robotics and Automation. Symposia Proceedings</w:t>
            </w:r>
            <w:r>
              <w:rPr>
                <w:noProof/>
                <w:lang w:val="nl-NL"/>
              </w:rPr>
              <w:t>, San Francisco, California, IEEE, 2000, pp. 1015-1022 vol.2.</w:t>
            </w:r>
          </w:p>
        </w:tc>
      </w:tr>
      <w:tr w:rsidR="00226856" w14:paraId="640C734F" w14:textId="77777777" w:rsidTr="006929BF">
        <w:trPr>
          <w:divId w:val="83111630"/>
          <w:tblCellSpacing w:w="15" w:type="dxa"/>
        </w:trPr>
        <w:tc>
          <w:tcPr>
            <w:tcW w:w="247" w:type="pct"/>
            <w:hideMark/>
          </w:tcPr>
          <w:p w14:paraId="194990B1" w14:textId="77777777" w:rsidR="00226856" w:rsidRDefault="00226856">
            <w:pPr>
              <w:pStyle w:val="Bibliografie"/>
              <w:rPr>
                <w:noProof/>
                <w:lang w:val="nl-NL"/>
              </w:rPr>
            </w:pPr>
            <w:r>
              <w:rPr>
                <w:noProof/>
                <w:lang w:val="nl-NL"/>
              </w:rPr>
              <w:lastRenderedPageBreak/>
              <w:t xml:space="preserve">[17] </w:t>
            </w:r>
          </w:p>
        </w:tc>
        <w:tc>
          <w:tcPr>
            <w:tcW w:w="0" w:type="auto"/>
            <w:hideMark/>
          </w:tcPr>
          <w:p w14:paraId="364083C8" w14:textId="77777777" w:rsidR="00226856" w:rsidRDefault="00226856">
            <w:pPr>
              <w:pStyle w:val="Bibliografie"/>
              <w:rPr>
                <w:noProof/>
                <w:lang w:val="nl-NL"/>
              </w:rPr>
            </w:pPr>
            <w:r>
              <w:rPr>
                <w:noProof/>
                <w:lang w:val="nl-NL"/>
              </w:rPr>
              <w:t>S. P. Tarzia, P. A. Dinda, R. P. Dick en G. Memik, „Indoor localization without infrastructure using the acoustic background spectrum,” ACM Digital Library, 28 Juni 2011. [Online]. Available: https://dl-acm-org.kuleuven.e-bronnen.be/doi/abs/10.1145/1999995.2000011. [Geopend 03 November 2021].</w:t>
            </w:r>
          </w:p>
        </w:tc>
      </w:tr>
      <w:tr w:rsidR="00226856" w14:paraId="14908DA5" w14:textId="77777777" w:rsidTr="006929BF">
        <w:trPr>
          <w:divId w:val="83111630"/>
          <w:tblCellSpacing w:w="15" w:type="dxa"/>
        </w:trPr>
        <w:tc>
          <w:tcPr>
            <w:tcW w:w="247" w:type="pct"/>
            <w:hideMark/>
          </w:tcPr>
          <w:p w14:paraId="4CB08DDE" w14:textId="77777777" w:rsidR="00226856" w:rsidRDefault="00226856">
            <w:pPr>
              <w:pStyle w:val="Bibliografie"/>
              <w:rPr>
                <w:noProof/>
                <w:lang w:val="nl-NL"/>
              </w:rPr>
            </w:pPr>
            <w:r>
              <w:rPr>
                <w:noProof/>
                <w:lang w:val="nl-NL"/>
              </w:rPr>
              <w:t xml:space="preserve">[18] </w:t>
            </w:r>
          </w:p>
        </w:tc>
        <w:tc>
          <w:tcPr>
            <w:tcW w:w="0" w:type="auto"/>
            <w:hideMark/>
          </w:tcPr>
          <w:p w14:paraId="2C3F5444" w14:textId="77777777" w:rsidR="00226856" w:rsidRDefault="00226856">
            <w:pPr>
              <w:pStyle w:val="Bibliografie"/>
              <w:rPr>
                <w:noProof/>
                <w:lang w:val="nl-NL"/>
              </w:rPr>
            </w:pPr>
            <w:r>
              <w:rPr>
                <w:noProof/>
                <w:lang w:val="nl-NL"/>
              </w:rPr>
              <w:t xml:space="preserve">I. Rishabh, D. Kimber en J. Adcock, „Indoor localization using controlled ambient sounds,” in </w:t>
            </w:r>
            <w:r>
              <w:rPr>
                <w:i/>
                <w:iCs/>
                <w:noProof/>
                <w:lang w:val="nl-NL"/>
              </w:rPr>
              <w:t>2012 International Conference on Indoor Positioning and Indoor Navigation (IPIN)</w:t>
            </w:r>
            <w:r>
              <w:rPr>
                <w:noProof/>
                <w:lang w:val="nl-NL"/>
              </w:rPr>
              <w:t xml:space="preserve">, 2012. </w:t>
            </w:r>
          </w:p>
        </w:tc>
      </w:tr>
      <w:tr w:rsidR="00226856" w14:paraId="0559D9E3" w14:textId="77777777" w:rsidTr="006929BF">
        <w:trPr>
          <w:divId w:val="83111630"/>
          <w:tblCellSpacing w:w="15" w:type="dxa"/>
        </w:trPr>
        <w:tc>
          <w:tcPr>
            <w:tcW w:w="247" w:type="pct"/>
            <w:hideMark/>
          </w:tcPr>
          <w:p w14:paraId="0896BDB9" w14:textId="77777777" w:rsidR="00226856" w:rsidRDefault="00226856">
            <w:pPr>
              <w:pStyle w:val="Bibliografie"/>
              <w:rPr>
                <w:noProof/>
                <w:lang w:val="nl-NL"/>
              </w:rPr>
            </w:pPr>
            <w:r>
              <w:rPr>
                <w:noProof/>
                <w:lang w:val="nl-NL"/>
              </w:rPr>
              <w:t xml:space="preserve">[19] </w:t>
            </w:r>
          </w:p>
        </w:tc>
        <w:tc>
          <w:tcPr>
            <w:tcW w:w="0" w:type="auto"/>
            <w:hideMark/>
          </w:tcPr>
          <w:p w14:paraId="19F92053" w14:textId="77777777" w:rsidR="00226856" w:rsidRDefault="00226856">
            <w:pPr>
              <w:pStyle w:val="Bibliografie"/>
              <w:rPr>
                <w:noProof/>
                <w:lang w:val="nl-NL"/>
              </w:rPr>
            </w:pPr>
            <w:r>
              <w:rPr>
                <w:noProof/>
                <w:lang w:val="nl-NL"/>
              </w:rPr>
              <w:t xml:space="preserve">A. Ens, F. Hoeflinger, L. Reindl, J. Wendeberg en C. Schindelhauer, „Indoor Positioning using Ultrasonic Waves with CSS and FSK Modulation for Narrow Band Channel,” in </w:t>
            </w:r>
            <w:r>
              <w:rPr>
                <w:i/>
                <w:iCs/>
                <w:noProof/>
                <w:lang w:val="nl-NL"/>
              </w:rPr>
              <w:t>International Conference on Indoor Positioning and Indoor Navigation</w:t>
            </w:r>
            <w:r>
              <w:rPr>
                <w:noProof/>
                <w:lang w:val="nl-NL"/>
              </w:rPr>
              <w:t xml:space="preserve">, 2013. </w:t>
            </w:r>
          </w:p>
        </w:tc>
      </w:tr>
      <w:tr w:rsidR="00226856" w14:paraId="2EFFE1F8" w14:textId="77777777" w:rsidTr="006929BF">
        <w:trPr>
          <w:divId w:val="83111630"/>
          <w:tblCellSpacing w:w="15" w:type="dxa"/>
        </w:trPr>
        <w:tc>
          <w:tcPr>
            <w:tcW w:w="247" w:type="pct"/>
            <w:hideMark/>
          </w:tcPr>
          <w:p w14:paraId="630882C0" w14:textId="77777777" w:rsidR="00226856" w:rsidRDefault="00226856">
            <w:pPr>
              <w:pStyle w:val="Bibliografie"/>
              <w:rPr>
                <w:noProof/>
                <w:lang w:val="nl-NL"/>
              </w:rPr>
            </w:pPr>
            <w:r>
              <w:rPr>
                <w:noProof/>
                <w:lang w:val="nl-NL"/>
              </w:rPr>
              <w:t xml:space="preserve">[20] </w:t>
            </w:r>
          </w:p>
        </w:tc>
        <w:tc>
          <w:tcPr>
            <w:tcW w:w="0" w:type="auto"/>
            <w:hideMark/>
          </w:tcPr>
          <w:p w14:paraId="588CDCCF" w14:textId="77777777" w:rsidR="00226856" w:rsidRDefault="00226856">
            <w:pPr>
              <w:pStyle w:val="Bibliografie"/>
              <w:rPr>
                <w:noProof/>
                <w:lang w:val="nl-NL"/>
              </w:rPr>
            </w:pPr>
            <w:r>
              <w:rPr>
                <w:noProof/>
                <w:lang w:val="nl-NL"/>
              </w:rPr>
              <w:t xml:space="preserve">A. Ens, L. M. Reindl, T. Janson en C. Schindelhauer, „LOW-POWER SIMPLEX ULTRASOUND COMMUNICATION,” in </w:t>
            </w:r>
            <w:r>
              <w:rPr>
                <w:i/>
                <w:iCs/>
                <w:noProof/>
                <w:lang w:val="nl-NL"/>
              </w:rPr>
              <w:t>IEEE Electronic Library (IEL) Conference Proceedings</w:t>
            </w:r>
            <w:r>
              <w:rPr>
                <w:noProof/>
                <w:lang w:val="nl-NL"/>
              </w:rPr>
              <w:t xml:space="preserve">, 2014. </w:t>
            </w:r>
          </w:p>
        </w:tc>
      </w:tr>
      <w:tr w:rsidR="00226856" w14:paraId="5A41E0D7" w14:textId="77777777" w:rsidTr="006929BF">
        <w:trPr>
          <w:divId w:val="83111630"/>
          <w:tblCellSpacing w:w="15" w:type="dxa"/>
        </w:trPr>
        <w:tc>
          <w:tcPr>
            <w:tcW w:w="247" w:type="pct"/>
            <w:hideMark/>
          </w:tcPr>
          <w:p w14:paraId="298CA8BC" w14:textId="77777777" w:rsidR="00226856" w:rsidRDefault="00226856">
            <w:pPr>
              <w:pStyle w:val="Bibliografie"/>
              <w:rPr>
                <w:noProof/>
                <w:lang w:val="nl-NL"/>
              </w:rPr>
            </w:pPr>
            <w:r>
              <w:rPr>
                <w:noProof/>
                <w:lang w:val="nl-NL"/>
              </w:rPr>
              <w:t xml:space="preserve">[21] </w:t>
            </w:r>
          </w:p>
        </w:tc>
        <w:tc>
          <w:tcPr>
            <w:tcW w:w="0" w:type="auto"/>
            <w:hideMark/>
          </w:tcPr>
          <w:p w14:paraId="1431EC45" w14:textId="77777777" w:rsidR="00226856" w:rsidRDefault="00226856">
            <w:pPr>
              <w:pStyle w:val="Bibliografie"/>
              <w:rPr>
                <w:noProof/>
                <w:lang w:val="nl-NL"/>
              </w:rPr>
            </w:pPr>
            <w:r>
              <w:rPr>
                <w:noProof/>
                <w:lang w:val="nl-NL"/>
              </w:rPr>
              <w:t xml:space="preserve">M. Ajay, RTLS For Dummies, Hoboken: Wiley Publishing, Inc., 2009. </w:t>
            </w:r>
          </w:p>
        </w:tc>
      </w:tr>
      <w:tr w:rsidR="00226856" w14:paraId="2AC5AB7D" w14:textId="77777777" w:rsidTr="006929BF">
        <w:trPr>
          <w:divId w:val="83111630"/>
          <w:tblCellSpacing w:w="15" w:type="dxa"/>
        </w:trPr>
        <w:tc>
          <w:tcPr>
            <w:tcW w:w="247" w:type="pct"/>
            <w:hideMark/>
          </w:tcPr>
          <w:p w14:paraId="2C5B86C7" w14:textId="77777777" w:rsidR="00226856" w:rsidRDefault="00226856">
            <w:pPr>
              <w:pStyle w:val="Bibliografie"/>
              <w:rPr>
                <w:noProof/>
                <w:lang w:val="nl-NL"/>
              </w:rPr>
            </w:pPr>
            <w:r>
              <w:rPr>
                <w:noProof/>
                <w:lang w:val="nl-NL"/>
              </w:rPr>
              <w:t xml:space="preserve">[22] </w:t>
            </w:r>
          </w:p>
        </w:tc>
        <w:tc>
          <w:tcPr>
            <w:tcW w:w="0" w:type="auto"/>
            <w:hideMark/>
          </w:tcPr>
          <w:p w14:paraId="4E4E3EA2" w14:textId="77777777" w:rsidR="00226856" w:rsidRDefault="00226856">
            <w:pPr>
              <w:pStyle w:val="Bibliografie"/>
              <w:rPr>
                <w:noProof/>
                <w:lang w:val="nl-NL"/>
              </w:rPr>
            </w:pPr>
            <w:r>
              <w:rPr>
                <w:noProof/>
                <w:lang w:val="nl-NL"/>
              </w:rPr>
              <w:t xml:space="preserve">A. Bensky, Wireless Positioning Technologies, Norwood,MA 02062: ARTECH HOUSE, INC, 2008. </w:t>
            </w:r>
          </w:p>
        </w:tc>
      </w:tr>
      <w:tr w:rsidR="00226856" w14:paraId="193AD21D" w14:textId="77777777" w:rsidTr="006929BF">
        <w:trPr>
          <w:divId w:val="83111630"/>
          <w:tblCellSpacing w:w="15" w:type="dxa"/>
        </w:trPr>
        <w:tc>
          <w:tcPr>
            <w:tcW w:w="247" w:type="pct"/>
            <w:hideMark/>
          </w:tcPr>
          <w:p w14:paraId="7C509DB1" w14:textId="77777777" w:rsidR="00226856" w:rsidRDefault="00226856">
            <w:pPr>
              <w:pStyle w:val="Bibliografie"/>
              <w:rPr>
                <w:noProof/>
                <w:lang w:val="nl-NL"/>
              </w:rPr>
            </w:pPr>
            <w:r>
              <w:rPr>
                <w:noProof/>
                <w:lang w:val="nl-NL"/>
              </w:rPr>
              <w:t xml:space="preserve">[23] </w:t>
            </w:r>
          </w:p>
        </w:tc>
        <w:tc>
          <w:tcPr>
            <w:tcW w:w="0" w:type="auto"/>
            <w:hideMark/>
          </w:tcPr>
          <w:p w14:paraId="3BBE93D9" w14:textId="77777777" w:rsidR="00226856" w:rsidRDefault="00226856">
            <w:pPr>
              <w:pStyle w:val="Bibliografie"/>
              <w:rPr>
                <w:noProof/>
                <w:lang w:val="nl-NL"/>
              </w:rPr>
            </w:pPr>
            <w:r>
              <w:rPr>
                <w:noProof/>
                <w:lang w:val="nl-NL"/>
              </w:rPr>
              <w:t>E. &amp;. Health, „Ioniserende straling,” [Online]. Available: https://emfhealth.nl/informatie-over-emf/elektromagnetisch-spectrum/ioniserende-straling/. [Geopend 07 10 2021].</w:t>
            </w:r>
          </w:p>
        </w:tc>
      </w:tr>
      <w:tr w:rsidR="00226856" w14:paraId="5F01799E" w14:textId="77777777" w:rsidTr="006929BF">
        <w:trPr>
          <w:divId w:val="83111630"/>
          <w:tblCellSpacing w:w="15" w:type="dxa"/>
        </w:trPr>
        <w:tc>
          <w:tcPr>
            <w:tcW w:w="247" w:type="pct"/>
            <w:hideMark/>
          </w:tcPr>
          <w:p w14:paraId="009B53B1" w14:textId="77777777" w:rsidR="00226856" w:rsidRDefault="00226856">
            <w:pPr>
              <w:pStyle w:val="Bibliografie"/>
              <w:rPr>
                <w:noProof/>
                <w:lang w:val="nl-NL"/>
              </w:rPr>
            </w:pPr>
            <w:r>
              <w:rPr>
                <w:noProof/>
                <w:lang w:val="nl-NL"/>
              </w:rPr>
              <w:t xml:space="preserve">[24] </w:t>
            </w:r>
          </w:p>
        </w:tc>
        <w:tc>
          <w:tcPr>
            <w:tcW w:w="0" w:type="auto"/>
            <w:hideMark/>
          </w:tcPr>
          <w:p w14:paraId="61E666C5" w14:textId="77777777" w:rsidR="00226856" w:rsidRDefault="00226856">
            <w:pPr>
              <w:pStyle w:val="Bibliografie"/>
              <w:rPr>
                <w:noProof/>
                <w:lang w:val="nl-NL"/>
              </w:rPr>
            </w:pPr>
            <w:r>
              <w:rPr>
                <w:noProof/>
                <w:lang w:val="nl-NL"/>
              </w:rPr>
              <w:t xml:space="preserve">J. Bordoy, P. Hornecker, F. Höflinger, J. Wendeberg, R. Zhang, C. Schindelhauer en L. Reindl, „Robust tracking of a mobile receiver using unsynchronized time differences of arrival,” in </w:t>
            </w:r>
            <w:r>
              <w:rPr>
                <w:i/>
                <w:iCs/>
                <w:noProof/>
                <w:lang w:val="nl-NL"/>
              </w:rPr>
              <w:t>International Conference on Indoor Positioning and Indoor Navigation, 2013-10</w:t>
            </w:r>
            <w:r>
              <w:rPr>
                <w:noProof/>
                <w:lang w:val="nl-NL"/>
              </w:rPr>
              <w:t xml:space="preserve">, 2013. </w:t>
            </w:r>
          </w:p>
        </w:tc>
      </w:tr>
      <w:tr w:rsidR="00226856" w14:paraId="5D11F8F4" w14:textId="77777777" w:rsidTr="006929BF">
        <w:trPr>
          <w:divId w:val="83111630"/>
          <w:tblCellSpacing w:w="15" w:type="dxa"/>
        </w:trPr>
        <w:tc>
          <w:tcPr>
            <w:tcW w:w="247" w:type="pct"/>
            <w:hideMark/>
          </w:tcPr>
          <w:p w14:paraId="56A396D6" w14:textId="77777777" w:rsidR="00226856" w:rsidRDefault="00226856">
            <w:pPr>
              <w:pStyle w:val="Bibliografie"/>
              <w:rPr>
                <w:noProof/>
                <w:lang w:val="nl-NL"/>
              </w:rPr>
            </w:pPr>
            <w:r>
              <w:rPr>
                <w:noProof/>
                <w:lang w:val="nl-NL"/>
              </w:rPr>
              <w:t xml:space="preserve">[25] </w:t>
            </w:r>
          </w:p>
        </w:tc>
        <w:tc>
          <w:tcPr>
            <w:tcW w:w="0" w:type="auto"/>
            <w:hideMark/>
          </w:tcPr>
          <w:p w14:paraId="5CDE73EB" w14:textId="77777777" w:rsidR="00226856" w:rsidRDefault="00226856">
            <w:pPr>
              <w:pStyle w:val="Bibliografie"/>
              <w:rPr>
                <w:noProof/>
                <w:lang w:val="nl-NL"/>
              </w:rPr>
            </w:pPr>
            <w:r>
              <w:rPr>
                <w:noProof/>
                <w:lang w:val="nl-NL"/>
              </w:rPr>
              <w:t xml:space="preserve">R. K. Harle en A. Hopper, „Deploying and Evaluating a Location-Aware System,” in </w:t>
            </w:r>
            <w:r>
              <w:rPr>
                <w:i/>
                <w:iCs/>
                <w:noProof/>
                <w:lang w:val="nl-NL"/>
              </w:rPr>
              <w:t>MobiSys05: The 3rd International Conference on Mobile Systems, Applications and Services 2005</w:t>
            </w:r>
            <w:r>
              <w:rPr>
                <w:noProof/>
                <w:lang w:val="nl-NL"/>
              </w:rPr>
              <w:t xml:space="preserve">, Seattle Washington, 2005. </w:t>
            </w:r>
          </w:p>
        </w:tc>
      </w:tr>
    </w:tbl>
    <w:p w14:paraId="158888C7" w14:textId="77777777" w:rsidR="00226856" w:rsidRDefault="00226856">
      <w:pPr>
        <w:divId w:val="83111630"/>
        <w:rPr>
          <w:rFonts w:eastAsia="Times New Roman"/>
          <w:noProof/>
        </w:rPr>
      </w:pPr>
    </w:p>
    <w:p w14:paraId="25EEEDE1" w14:textId="5D1C539F" w:rsidR="002143A2" w:rsidRPr="003A00A3" w:rsidRDefault="002143A2" w:rsidP="002143A2">
      <w:pPr>
        <w:rPr>
          <w:i/>
          <w:color w:val="808080" w:themeColor="background1" w:themeShade="80"/>
        </w:rPr>
      </w:pPr>
      <w:r w:rsidRPr="003A00A3">
        <w:rPr>
          <w:i/>
          <w:color w:val="808080" w:themeColor="background1" w:themeShade="80"/>
        </w:rPr>
        <w:fldChar w:fldCharType="end"/>
      </w:r>
    </w:p>
    <w:p w14:paraId="1C88C1B1" w14:textId="18238696" w:rsidR="004B5FF3" w:rsidRPr="003A00A3" w:rsidRDefault="004B5FF3" w:rsidP="004B5FF3">
      <w:pPr>
        <w:rPr>
          <w:i/>
          <w:color w:val="808080" w:themeColor="background1" w:themeShade="80"/>
        </w:rPr>
      </w:pPr>
      <w:r w:rsidRPr="003A00A3">
        <w:rPr>
          <w:i/>
          <w:color w:val="808080" w:themeColor="background1" w:themeShade="80"/>
        </w:rPr>
        <w:t>Hier komt de volledige referentielijst in de gekozen stijl APA of IEEE.</w:t>
      </w:r>
    </w:p>
    <w:p w14:paraId="457B5F78" w14:textId="77777777" w:rsidR="00B32AEF" w:rsidRPr="003A00A3" w:rsidRDefault="00B32AEF" w:rsidP="004B5FF3">
      <w:pPr>
        <w:rPr>
          <w:rFonts w:asciiTheme="minorHAnsi" w:hAnsiTheme="minorHAnsi" w:cstheme="minorHAnsi"/>
        </w:rPr>
      </w:pPr>
    </w:p>
    <w:p w14:paraId="290A52F7" w14:textId="77777777" w:rsidR="00406A11" w:rsidRPr="003A00A3" w:rsidRDefault="00406A11" w:rsidP="004B5FF3">
      <w:pPr>
        <w:rPr>
          <w:rFonts w:asciiTheme="minorHAnsi" w:hAnsiTheme="minorHAnsi" w:cstheme="minorHAnsi"/>
        </w:rPr>
      </w:pPr>
    </w:p>
    <w:p w14:paraId="0C1D9571" w14:textId="77777777" w:rsidR="00F01E7D" w:rsidRPr="003A00A3" w:rsidRDefault="00F01E7D" w:rsidP="00406A11">
      <w:pPr>
        <w:spacing w:after="200"/>
        <w:rPr>
          <w:rFonts w:asciiTheme="minorHAnsi" w:hAnsiTheme="minorHAnsi" w:cstheme="minorHAnsi"/>
        </w:rPr>
      </w:pPr>
    </w:p>
    <w:p w14:paraId="65FABD01" w14:textId="77777777" w:rsidR="00F01E7D" w:rsidRPr="003A00A3" w:rsidRDefault="00F01E7D" w:rsidP="00F01E7D">
      <w:pPr>
        <w:rPr>
          <w:rFonts w:asciiTheme="minorHAnsi" w:hAnsiTheme="minorHAnsi" w:cstheme="minorHAnsi"/>
        </w:rPr>
      </w:pPr>
    </w:p>
    <w:p w14:paraId="5F31CEF7" w14:textId="77777777" w:rsidR="00F01E7D" w:rsidRPr="003A00A3" w:rsidRDefault="00F01E7D" w:rsidP="00F01E7D">
      <w:pPr>
        <w:rPr>
          <w:rFonts w:asciiTheme="minorHAnsi" w:hAnsiTheme="minorHAnsi" w:cstheme="minorHAnsi"/>
        </w:rPr>
      </w:pPr>
    </w:p>
    <w:p w14:paraId="14DDC063" w14:textId="77777777" w:rsidR="00F01E7D" w:rsidRPr="003A00A3" w:rsidRDefault="00F01E7D" w:rsidP="00F01E7D">
      <w:pPr>
        <w:rPr>
          <w:rFonts w:asciiTheme="minorHAnsi" w:hAnsiTheme="minorHAnsi" w:cstheme="minorHAnsi"/>
        </w:rPr>
      </w:pPr>
    </w:p>
    <w:p w14:paraId="1A2A4399" w14:textId="77777777" w:rsidR="00F01E7D" w:rsidRPr="003A00A3" w:rsidRDefault="00F01E7D" w:rsidP="00F01E7D">
      <w:pPr>
        <w:rPr>
          <w:rFonts w:asciiTheme="minorHAnsi" w:hAnsiTheme="minorHAnsi" w:cstheme="minorHAnsi"/>
        </w:rPr>
      </w:pPr>
    </w:p>
    <w:p w14:paraId="62700FCF" w14:textId="77777777" w:rsidR="00F01E7D" w:rsidRPr="003A00A3" w:rsidRDefault="00F01E7D" w:rsidP="00F01E7D">
      <w:pPr>
        <w:rPr>
          <w:rFonts w:asciiTheme="minorHAnsi" w:hAnsiTheme="minorHAnsi" w:cstheme="minorHAnsi"/>
        </w:rPr>
      </w:pPr>
    </w:p>
    <w:p w14:paraId="001B6021" w14:textId="77777777" w:rsidR="00F01E7D" w:rsidRPr="003A00A3" w:rsidRDefault="00F01E7D" w:rsidP="00F01E7D">
      <w:pPr>
        <w:rPr>
          <w:rFonts w:asciiTheme="minorHAnsi" w:hAnsiTheme="minorHAnsi" w:cstheme="minorHAnsi"/>
        </w:rPr>
      </w:pPr>
    </w:p>
    <w:p w14:paraId="354382FE" w14:textId="77777777" w:rsidR="00F01E7D" w:rsidRPr="003A00A3" w:rsidRDefault="00F01E7D" w:rsidP="00F01E7D">
      <w:pPr>
        <w:rPr>
          <w:rFonts w:asciiTheme="minorHAnsi" w:hAnsiTheme="minorHAnsi" w:cstheme="minorHAnsi"/>
        </w:rPr>
      </w:pPr>
    </w:p>
    <w:p w14:paraId="7A051C2B" w14:textId="77777777" w:rsidR="00F01E7D" w:rsidRPr="003A00A3" w:rsidRDefault="00F01E7D" w:rsidP="00F01E7D">
      <w:pPr>
        <w:rPr>
          <w:rFonts w:asciiTheme="minorHAnsi" w:hAnsiTheme="minorHAnsi" w:cstheme="minorHAnsi"/>
        </w:rPr>
      </w:pPr>
    </w:p>
    <w:p w14:paraId="31169A4E" w14:textId="77777777" w:rsidR="00F01E7D" w:rsidRPr="003A00A3" w:rsidRDefault="00F01E7D" w:rsidP="00F01E7D">
      <w:pPr>
        <w:rPr>
          <w:rFonts w:asciiTheme="minorHAnsi" w:hAnsiTheme="minorHAnsi" w:cstheme="minorHAnsi"/>
        </w:rPr>
      </w:pPr>
    </w:p>
    <w:p w14:paraId="4B2A5F67" w14:textId="77777777" w:rsidR="00F01E7D" w:rsidRPr="003A00A3" w:rsidRDefault="00F01E7D" w:rsidP="00F01E7D">
      <w:pPr>
        <w:rPr>
          <w:rFonts w:asciiTheme="minorHAnsi" w:hAnsiTheme="minorHAnsi" w:cstheme="minorHAnsi"/>
        </w:rPr>
      </w:pPr>
    </w:p>
    <w:p w14:paraId="339ACDAF" w14:textId="77777777" w:rsidR="00F01E7D" w:rsidRPr="003A00A3" w:rsidRDefault="00F01E7D" w:rsidP="00F01E7D">
      <w:pPr>
        <w:rPr>
          <w:rFonts w:asciiTheme="minorHAnsi" w:hAnsiTheme="minorHAnsi" w:cstheme="minorHAnsi"/>
        </w:rPr>
      </w:pPr>
    </w:p>
    <w:p w14:paraId="54D16F31" w14:textId="77777777" w:rsidR="00F01E7D" w:rsidRPr="003A00A3" w:rsidRDefault="00F01E7D" w:rsidP="00F01E7D">
      <w:pPr>
        <w:rPr>
          <w:rFonts w:asciiTheme="minorHAnsi" w:hAnsiTheme="minorHAnsi" w:cstheme="minorHAnsi"/>
        </w:rPr>
      </w:pPr>
    </w:p>
    <w:p w14:paraId="01A3829F" w14:textId="77777777" w:rsidR="00F01E7D" w:rsidRPr="003A00A3" w:rsidRDefault="00F01E7D">
      <w:pPr>
        <w:spacing w:after="0"/>
        <w:jc w:val="left"/>
        <w:rPr>
          <w:rFonts w:asciiTheme="minorHAnsi" w:hAnsiTheme="minorHAnsi" w:cstheme="minorHAnsi"/>
        </w:rPr>
      </w:pPr>
      <w:r w:rsidRPr="003A00A3">
        <w:rPr>
          <w:rFonts w:asciiTheme="minorHAnsi" w:hAnsiTheme="minorHAnsi" w:cstheme="minorHAnsi"/>
        </w:rPr>
        <w:br w:type="page"/>
      </w:r>
    </w:p>
    <w:p w14:paraId="78D6BCBD" w14:textId="77777777" w:rsidR="00440ACC" w:rsidRPr="003A00A3" w:rsidRDefault="00440ACC" w:rsidP="00E60427">
      <w:pPr>
        <w:pStyle w:val="Titel0"/>
      </w:pPr>
      <w:bookmarkStart w:id="31" w:name="_Toc499204359"/>
      <w:r w:rsidRPr="003A00A3">
        <w:lastRenderedPageBreak/>
        <w:t>Bijlagen</w:t>
      </w:r>
      <w:bookmarkEnd w:id="31"/>
    </w:p>
    <w:p w14:paraId="4A7C3751" w14:textId="77777777" w:rsidR="004B5FF3" w:rsidRPr="003A00A3" w:rsidRDefault="004B5FF3" w:rsidP="004B5FF3">
      <w:r w:rsidRPr="003A00A3">
        <w:t>Bijlage A</w:t>
      </w:r>
      <w:r w:rsidRPr="003A00A3">
        <w:tab/>
        <w:t>Detailtekeningen van de proefopstelling</w:t>
      </w:r>
    </w:p>
    <w:p w14:paraId="1A62FCC3" w14:textId="77777777" w:rsidR="003D78FF" w:rsidRPr="003A00A3" w:rsidRDefault="004B5FF3" w:rsidP="004B5FF3">
      <w:pPr>
        <w:sectPr w:rsidR="003D78FF" w:rsidRPr="003A00A3" w:rsidSect="00E95554">
          <w:headerReference w:type="even" r:id="rId38"/>
          <w:headerReference w:type="default" r:id="rId39"/>
          <w:footerReference w:type="even" r:id="rId40"/>
          <w:footerReference w:type="default" r:id="rId41"/>
          <w:footerReference w:type="first" r:id="rId42"/>
          <w:type w:val="oddPage"/>
          <w:pgSz w:w="11906" w:h="16838"/>
          <w:pgMar w:top="1418" w:right="1418" w:bottom="1418" w:left="1418" w:header="709" w:footer="709" w:gutter="0"/>
          <w:cols w:space="708"/>
          <w:docGrid w:linePitch="360"/>
        </w:sectPr>
      </w:pPr>
      <w:r w:rsidRPr="003A00A3">
        <w:t>Bijlage B</w:t>
      </w:r>
      <w:r w:rsidRPr="003A00A3">
        <w:tab/>
        <w:t>Meetgegevens (op USB)</w:t>
      </w:r>
    </w:p>
    <w:p w14:paraId="6287929D" w14:textId="77777777" w:rsidR="004B5FF3" w:rsidRPr="003A00A3" w:rsidRDefault="004B5FF3" w:rsidP="004B5FF3"/>
    <w:p w14:paraId="06107FB5" w14:textId="77777777" w:rsidR="00C1577B" w:rsidRPr="003A00A3" w:rsidRDefault="00C1577B" w:rsidP="00C1577B">
      <w:pPr>
        <w:pStyle w:val="Kop1bijlagen"/>
      </w:pPr>
      <w:bookmarkStart w:id="32" w:name="_Toc476121763"/>
      <w:bookmarkStart w:id="33" w:name="_Toc499204360"/>
      <w:r w:rsidRPr="003A00A3">
        <w:t>Detailtekeningen van de proefopstelling</w:t>
      </w:r>
      <w:bookmarkEnd w:id="32"/>
      <w:bookmarkEnd w:id="33"/>
    </w:p>
    <w:p w14:paraId="42000118" w14:textId="77777777" w:rsidR="00B74F4F" w:rsidRPr="003A00A3" w:rsidRDefault="00B74F4F" w:rsidP="00B74F4F"/>
    <w:p w14:paraId="1536D45B" w14:textId="77777777" w:rsidR="00725403" w:rsidRPr="003A00A3" w:rsidRDefault="00725403" w:rsidP="006734E4">
      <w:pPr>
        <w:sectPr w:rsidR="00725403" w:rsidRPr="003A00A3" w:rsidSect="003D78FF">
          <w:footerReference w:type="default" r:id="rId43"/>
          <w:pgSz w:w="11906" w:h="16838"/>
          <w:pgMar w:top="1418" w:right="1418" w:bottom="1418" w:left="1418" w:header="709" w:footer="709" w:gutter="0"/>
          <w:pgNumType w:start="1"/>
          <w:cols w:space="708"/>
          <w:docGrid w:linePitch="360"/>
        </w:sectPr>
      </w:pPr>
    </w:p>
    <w:p w14:paraId="737D6A57" w14:textId="77777777" w:rsidR="00060C9B" w:rsidRPr="003A00A3" w:rsidRDefault="00B32AEF" w:rsidP="00B32AEF">
      <w:pPr>
        <w:pStyle w:val="BackCoverAdres1"/>
        <w:spacing w:after="0"/>
        <w:ind w:right="113"/>
        <w:rPr>
          <w:rStyle w:val="Zwaar"/>
          <w:b w:val="0"/>
          <w:bCs w:val="0"/>
        </w:rPr>
      </w:pPr>
      <w:r w:rsidRPr="003A00A3">
        <w:rPr>
          <w:rStyle w:val="Zwaar"/>
          <w:b w:val="0"/>
          <w:bCs w:val="0"/>
        </w:rPr>
        <w:lastRenderedPageBreak/>
        <w:t>faculteit INDUSTRIË</w:t>
      </w:r>
      <w:r w:rsidR="00060C9B" w:rsidRPr="003A00A3">
        <w:rPr>
          <w:rStyle w:val="Zwaar"/>
          <w:b w:val="0"/>
          <w:bCs w:val="0"/>
        </w:rPr>
        <w:t>LE INGENIEURSWETENSCHAPPEN</w:t>
      </w:r>
    </w:p>
    <w:p w14:paraId="2D659028" w14:textId="77777777" w:rsidR="00060C9B" w:rsidRPr="003A00A3" w:rsidRDefault="00657B34" w:rsidP="00B32AEF">
      <w:pPr>
        <w:pStyle w:val="BackCoverAdres1"/>
        <w:spacing w:after="0"/>
        <w:ind w:right="113"/>
      </w:pPr>
      <w:r w:rsidRPr="003A00A3">
        <w:t>TECHNOLOGIE</w:t>
      </w:r>
      <w:r w:rsidR="00060C9B" w:rsidRPr="003A00A3">
        <w:t xml:space="preserve">CAMPUS </w:t>
      </w:r>
      <w:r w:rsidRPr="003A00A3">
        <w:t>gENT</w:t>
      </w:r>
    </w:p>
    <w:p w14:paraId="2C580E72" w14:textId="77777777" w:rsidR="00060C9B" w:rsidRPr="003A00A3" w:rsidRDefault="00657B34" w:rsidP="00B32AEF">
      <w:pPr>
        <w:pStyle w:val="BACKCOVERAdres20"/>
        <w:spacing w:after="0"/>
        <w:ind w:right="113"/>
      </w:pPr>
      <w:r w:rsidRPr="003A00A3">
        <w:t>Gebroeders De Smetstraat</w:t>
      </w:r>
      <w:r w:rsidR="00060C9B" w:rsidRPr="003A00A3">
        <w:t xml:space="preserve"> </w:t>
      </w:r>
      <w:r w:rsidR="00005B68" w:rsidRPr="003A00A3">
        <w:t>1</w:t>
      </w:r>
    </w:p>
    <w:p w14:paraId="492F02EE" w14:textId="77777777" w:rsidR="00060C9B" w:rsidRPr="003A00A3" w:rsidRDefault="00005B68" w:rsidP="00B32AEF">
      <w:pPr>
        <w:pStyle w:val="BACKCOVERAdres20"/>
        <w:spacing w:after="0"/>
        <w:ind w:right="113"/>
      </w:pPr>
      <w:r w:rsidRPr="003A00A3">
        <w:t>8200</w:t>
      </w:r>
      <w:r w:rsidR="00060C9B" w:rsidRPr="003A00A3">
        <w:t xml:space="preserve"> </w:t>
      </w:r>
      <w:r w:rsidR="00657B34" w:rsidRPr="003A00A3">
        <w:t>GENT</w:t>
      </w:r>
      <w:r w:rsidR="00060C9B" w:rsidRPr="003A00A3">
        <w:t>, België</w:t>
      </w:r>
    </w:p>
    <w:p w14:paraId="2B90444C" w14:textId="77777777" w:rsidR="00060C9B" w:rsidRPr="003A00A3" w:rsidRDefault="00060C9B" w:rsidP="00B32AEF">
      <w:pPr>
        <w:pStyle w:val="BACKCOVERAdres20"/>
        <w:spacing w:after="0"/>
        <w:ind w:right="113"/>
      </w:pPr>
      <w:r w:rsidRPr="003A00A3">
        <w:t xml:space="preserve">tel. + 32 </w:t>
      </w:r>
      <w:r w:rsidR="00005B68" w:rsidRPr="003A00A3">
        <w:t>50 66 48 00</w:t>
      </w:r>
    </w:p>
    <w:p w14:paraId="5898D74C" w14:textId="77777777" w:rsidR="00060C9B" w:rsidRPr="003A00A3" w:rsidRDefault="00060C9B" w:rsidP="00B32AEF">
      <w:pPr>
        <w:pStyle w:val="BACKCOVERAdres20"/>
        <w:spacing w:after="0"/>
        <w:ind w:right="113"/>
        <w:rPr>
          <w:rStyle w:val="Hyperlink"/>
        </w:rPr>
      </w:pPr>
      <w:r w:rsidRPr="003A00A3">
        <w:t>iiw.</w:t>
      </w:r>
      <w:r w:rsidR="00657B34" w:rsidRPr="003A00A3">
        <w:t>gent</w:t>
      </w:r>
      <w:r w:rsidRPr="003A00A3">
        <w:t>@kuleuven.be</w:t>
      </w:r>
    </w:p>
    <w:p w14:paraId="7A886795" w14:textId="77777777" w:rsidR="00060C9B" w:rsidRPr="003A00A3" w:rsidRDefault="00162C9C" w:rsidP="00B32AEF">
      <w:pPr>
        <w:pStyle w:val="BACKCOVERAdres20"/>
        <w:spacing w:after="0"/>
        <w:ind w:right="113"/>
      </w:pPr>
      <w:hyperlink r:id="rId44" w:history="1">
        <w:r w:rsidR="00060C9B" w:rsidRPr="003A00A3">
          <w:rPr>
            <w:rStyle w:val="Hyperlink"/>
          </w:rPr>
          <w:t>www.iiw.kuleuven.be</w:t>
        </w:r>
      </w:hyperlink>
    </w:p>
    <w:p w14:paraId="5DFAAB53" w14:textId="77777777" w:rsidR="00064EB5" w:rsidRPr="003A00A3" w:rsidRDefault="00064EB5" w:rsidP="00060C9B">
      <w:pPr>
        <w:pStyle w:val="BackCoverAdres1"/>
      </w:pPr>
    </w:p>
    <w:p w14:paraId="748B7414" w14:textId="77777777" w:rsidR="00064EB5" w:rsidRPr="003A00A3" w:rsidRDefault="00064EB5" w:rsidP="00064EB5"/>
    <w:p w14:paraId="24F116CF" w14:textId="77777777" w:rsidR="00064EB5" w:rsidRPr="003A00A3" w:rsidRDefault="00064EB5" w:rsidP="00064EB5"/>
    <w:p w14:paraId="5004BA45" w14:textId="77777777" w:rsidR="00064EB5" w:rsidRPr="003A00A3" w:rsidRDefault="00064EB5" w:rsidP="00064EB5"/>
    <w:p w14:paraId="606AD64F" w14:textId="77777777" w:rsidR="00064EB5" w:rsidRPr="003A00A3" w:rsidRDefault="00064EB5" w:rsidP="00064EB5"/>
    <w:p w14:paraId="7DAC8E74" w14:textId="77777777" w:rsidR="00064EB5" w:rsidRPr="003A00A3" w:rsidRDefault="00064EB5" w:rsidP="00064EB5"/>
    <w:p w14:paraId="5FE1FEB6" w14:textId="77777777" w:rsidR="00064EB5" w:rsidRPr="003A00A3" w:rsidRDefault="00064EB5" w:rsidP="00064EB5"/>
    <w:p w14:paraId="7BF56EA5" w14:textId="77777777" w:rsidR="00064EB5" w:rsidRPr="003A00A3" w:rsidRDefault="00064EB5" w:rsidP="00064EB5"/>
    <w:p w14:paraId="11A2AAAD" w14:textId="77777777" w:rsidR="00064EB5" w:rsidRPr="003A00A3" w:rsidRDefault="00064EB5" w:rsidP="00064EB5"/>
    <w:p w14:paraId="287A76B5" w14:textId="77777777" w:rsidR="00064EB5" w:rsidRPr="003A00A3" w:rsidRDefault="00064EB5" w:rsidP="00064EB5"/>
    <w:p w14:paraId="7D28B8A5" w14:textId="77777777" w:rsidR="00064EB5" w:rsidRPr="003A00A3" w:rsidRDefault="00064EB5" w:rsidP="00064EB5"/>
    <w:p w14:paraId="1E40894E" w14:textId="77777777" w:rsidR="00064EB5" w:rsidRPr="003A00A3" w:rsidRDefault="00064EB5" w:rsidP="00064EB5"/>
    <w:p w14:paraId="2CE03673" w14:textId="77777777" w:rsidR="00064EB5" w:rsidRPr="003A00A3" w:rsidRDefault="00064EB5" w:rsidP="00064EB5"/>
    <w:p w14:paraId="3095ADB3" w14:textId="77777777" w:rsidR="00064EB5" w:rsidRPr="003A00A3" w:rsidRDefault="00064EB5" w:rsidP="00064EB5"/>
    <w:p w14:paraId="79357049" w14:textId="77777777" w:rsidR="00064EB5" w:rsidRPr="003A00A3" w:rsidRDefault="00064EB5" w:rsidP="00064EB5"/>
    <w:p w14:paraId="12218C92" w14:textId="77777777" w:rsidR="00064EB5" w:rsidRPr="003A00A3" w:rsidRDefault="00064EB5" w:rsidP="00064EB5"/>
    <w:p w14:paraId="2C1A6DD2" w14:textId="77777777" w:rsidR="00064EB5" w:rsidRPr="003A00A3" w:rsidRDefault="00064EB5" w:rsidP="00064EB5"/>
    <w:p w14:paraId="0CF3CE49" w14:textId="77777777" w:rsidR="00064EB5" w:rsidRPr="003A00A3" w:rsidRDefault="00064EB5" w:rsidP="00064EB5"/>
    <w:p w14:paraId="003D7474" w14:textId="77777777" w:rsidR="00064EB5" w:rsidRPr="003A00A3" w:rsidRDefault="00064EB5" w:rsidP="00064EB5"/>
    <w:p w14:paraId="50A946E1" w14:textId="77777777" w:rsidR="00064EB5" w:rsidRPr="003A00A3" w:rsidRDefault="00064EB5" w:rsidP="00064EB5"/>
    <w:p w14:paraId="0910FD2F" w14:textId="77777777" w:rsidR="00064EB5" w:rsidRPr="003A00A3" w:rsidRDefault="00064EB5" w:rsidP="00064EB5"/>
    <w:p w14:paraId="6BCDB4F6" w14:textId="77777777" w:rsidR="00064EB5" w:rsidRPr="003A00A3" w:rsidRDefault="00064EB5" w:rsidP="00064EB5"/>
    <w:p w14:paraId="4DA426BF" w14:textId="77777777" w:rsidR="00064EB5" w:rsidRPr="003A00A3" w:rsidRDefault="00064EB5" w:rsidP="00064EB5"/>
    <w:p w14:paraId="2D6F3E16" w14:textId="77777777" w:rsidR="00064EB5" w:rsidRPr="003A00A3" w:rsidRDefault="00064EB5" w:rsidP="00064EB5"/>
    <w:sectPr w:rsidR="00064EB5" w:rsidRPr="003A00A3" w:rsidSect="00E95554">
      <w:headerReference w:type="even" r:id="rId45"/>
      <w:headerReference w:type="default" r:id="rId46"/>
      <w:footerReference w:type="even" r:id="rId47"/>
      <w:footerReference w:type="default" r:id="rId48"/>
      <w:type w:val="evenPage"/>
      <w:pgSz w:w="11906" w:h="16838" w:code="9"/>
      <w:pgMar w:top="1418" w:right="1418" w:bottom="1418"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Robin Van de Poel" w:date="2021-10-28T19:23:00Z" w:initials="RVdP">
    <w:p w14:paraId="228F6D54" w14:textId="5308D626" w:rsidR="005C2C01" w:rsidRDefault="005C2C01">
      <w:pPr>
        <w:pStyle w:val="Tekstopmerking"/>
      </w:pPr>
      <w:r>
        <w:rPr>
          <w:rStyle w:val="Verwijzingopmerking"/>
        </w:rPr>
        <w:annotationRef/>
      </w:r>
      <w:r>
        <w:t xml:space="preserve">Zoek het idd even op, dan kan je dit tekstdeel al doorsturen naar </w:t>
      </w:r>
      <w:proofErr w:type="spellStart"/>
      <w:r>
        <w:t>Ottoy</w:t>
      </w:r>
      <w:proofErr w:type="spellEnd"/>
      <w:r>
        <w:t xml:space="preserve"> en </w:t>
      </w:r>
      <w:proofErr w:type="spellStart"/>
      <w:r>
        <w:t>co.</w:t>
      </w:r>
      <w:proofErr w:type="spellEnd"/>
      <w:r>
        <w:t xml:space="preserve"> </w:t>
      </w:r>
    </w:p>
  </w:comment>
  <w:comment w:id="13" w:author="Robin Van de Poel" w:date="2021-10-06T20:49:00Z" w:initials="RVdP">
    <w:p w14:paraId="7DCFBD37" w14:textId="77777777" w:rsidR="00D34A9C" w:rsidRDefault="00D34A9C" w:rsidP="00D34A9C">
      <w:pPr>
        <w:pStyle w:val="Tekstopmerking"/>
      </w:pPr>
      <w:r>
        <w:rPr>
          <w:rStyle w:val="Verwijzingopmerking"/>
        </w:rPr>
        <w:annotationRef/>
      </w:r>
      <w:r>
        <w:t xml:space="preserve">En er zijn er misschien nog? </w:t>
      </w:r>
    </w:p>
  </w:comment>
  <w:comment w:id="23" w:author="Robin Van de Poel" w:date="2021-11-28T21:48:00Z" w:initials="RVdP">
    <w:p w14:paraId="1F2027E3" w14:textId="3EF107D5" w:rsidR="001F45B9" w:rsidRDefault="00007EB1">
      <w:pPr>
        <w:pStyle w:val="Tekstopmerking"/>
      </w:pPr>
      <w:r>
        <w:rPr>
          <w:rStyle w:val="Verwijzingopmerking"/>
        </w:rPr>
        <w:annotationRef/>
      </w:r>
      <w:r>
        <w:t xml:space="preserve">Je kan niet zomaar mensen op hun honger laten zitten. Zet niet zomaar een cijfer naar de referentie in dergelijk geval, beschrijf ook </w:t>
      </w:r>
      <w:r w:rsidR="001F45B9">
        <w:t xml:space="preserve">even de oplossing. Niet zo van ‘lees hiervoor even deze andere studie’. Zet een korte samenvatting zoals ik net gedaan heb. Bekijk dit nog even, want ik weet nog altijd niet wat die oplossing nu eigenlijk is… Is dat strak energiemanagement nu de oplossing? Hoe doen ze dat dan? </w:t>
      </w:r>
    </w:p>
  </w:comment>
  <w:comment w:id="24" w:author="Robin Van de Poel" w:date="2021-11-28T21:52:00Z" w:initials="RVdP">
    <w:p w14:paraId="776F2DFA" w14:textId="68B26A5C" w:rsidR="001F45B9" w:rsidRDefault="001F45B9">
      <w:pPr>
        <w:pStyle w:val="Tekstopmerking"/>
      </w:pPr>
      <w:r>
        <w:rPr>
          <w:rStyle w:val="Verwijzingopmerking"/>
        </w:rPr>
        <w:annotationRef/>
      </w:r>
      <w:r>
        <w:t xml:space="preserve">Geef de formule weer en verwijs dan naar 16 of geef de formule niet en zwijg over 16. </w:t>
      </w:r>
    </w:p>
  </w:comment>
  <w:comment w:id="25" w:author="Robin Van de Poel" w:date="2021-11-28T21:54:00Z" w:initials="RVdP">
    <w:p w14:paraId="308A8FB4" w14:textId="55B9E5AF" w:rsidR="00462BF6" w:rsidRDefault="00462BF6">
      <w:pPr>
        <w:pStyle w:val="Tekstopmerking"/>
      </w:pPr>
      <w:r>
        <w:rPr>
          <w:rStyle w:val="Verwijzingopmerking"/>
        </w:rPr>
        <w:annotationRef/>
      </w:r>
      <w:r>
        <w:t xml:space="preserve">Stel 14 en 15 even voor, wie zijn die mensen? Wat doen die? In de studie van xxx et al (15) wordt gekeken….terwijl in de studie van </w:t>
      </w:r>
      <w:proofErr w:type="spellStart"/>
      <w:r>
        <w:t>xxxy</w:t>
      </w:r>
      <w:proofErr w:type="spellEnd"/>
      <w:r>
        <w:t xml:space="preserve"> et al (14) een hybride systeem…</w:t>
      </w:r>
    </w:p>
  </w:comment>
  <w:comment w:id="26" w:author="Robin Van de Poel" w:date="2021-11-28T21:56:00Z" w:initials="RVdP">
    <w:p w14:paraId="0EEFF034" w14:textId="5DC4E68D" w:rsidR="00462BF6" w:rsidRDefault="00462BF6">
      <w:pPr>
        <w:pStyle w:val="Tekstopmerking"/>
      </w:pPr>
      <w:r>
        <w:rPr>
          <w:rStyle w:val="Verwijzingopmerking"/>
        </w:rPr>
        <w:annotationRef/>
      </w:r>
      <w:r>
        <w:t xml:space="preserve">Vertel me meer over dat niveau en zeg dan maar dat het in 16 staat. Ik blijf anders weer wat op mijn honger zitten. </w:t>
      </w:r>
    </w:p>
  </w:comment>
  <w:comment w:id="27" w:author="Robin Van de Poel" w:date="2021-11-28T21:57:00Z" w:initials="RVdP">
    <w:p w14:paraId="1C20B92E" w14:textId="4FBD0C1E" w:rsidR="00462BF6" w:rsidRDefault="00462BF6">
      <w:pPr>
        <w:pStyle w:val="Tekstopmerking"/>
      </w:pPr>
      <w:r>
        <w:rPr>
          <w:rStyle w:val="Verwijzingopmerking"/>
        </w:rPr>
        <w:annotationRef/>
      </w:r>
      <w:r>
        <w:t xml:space="preserve">Welke voorbeelden? </w:t>
      </w:r>
    </w:p>
  </w:comment>
  <w:comment w:id="28" w:author="Robin Van de Poel" w:date="2021-11-06T21:40:00Z" w:initials="RVdP">
    <w:p w14:paraId="35FEA894" w14:textId="44939211" w:rsidR="00962895" w:rsidRDefault="00962895">
      <w:pPr>
        <w:pStyle w:val="Tekstopmerking"/>
      </w:pPr>
      <w:r>
        <w:rPr>
          <w:rStyle w:val="Verwijzingopmerking"/>
        </w:rPr>
        <w:annotationRef/>
      </w:r>
      <w:r>
        <w:t>Afwegen of dit wel zo te vermelden.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8F6D54" w15:done="0"/>
  <w15:commentEx w15:paraId="7DCFBD37" w15:done="1"/>
  <w15:commentEx w15:paraId="1F2027E3" w15:done="0"/>
  <w15:commentEx w15:paraId="776F2DFA" w15:done="0"/>
  <w15:commentEx w15:paraId="308A8FB4" w15:done="0"/>
  <w15:commentEx w15:paraId="0EEFF034" w15:done="0"/>
  <w15:commentEx w15:paraId="1C20B92E" w15:done="0"/>
  <w15:commentEx w15:paraId="35FEA8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7717" w16cex:dateUtc="2021-10-28T17:23:00Z"/>
  <w16cex:commentExtensible w16cex:durableId="25088A5F" w16cex:dateUtc="2021-10-06T18:49:00Z"/>
  <w16cex:commentExtensible w16cex:durableId="254E77BB" w16cex:dateUtc="2021-11-28T20:48:00Z"/>
  <w16cex:commentExtensible w16cex:durableId="254E78B2" w16cex:dateUtc="2021-11-28T20:52:00Z"/>
  <w16cex:commentExtensible w16cex:durableId="254E791F" w16cex:dateUtc="2021-11-28T20:54:00Z"/>
  <w16cex:commentExtensible w16cex:durableId="254E7988" w16cex:dateUtc="2021-11-28T20:56:00Z"/>
  <w16cex:commentExtensible w16cex:durableId="254E79BC" w16cex:dateUtc="2021-11-28T20:57:00Z"/>
  <w16cex:commentExtensible w16cex:durableId="253174C4" w16cex:dateUtc="2021-11-06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8F6D54" w16cid:durableId="25257717"/>
  <w16cid:commentId w16cid:paraId="7DCFBD37" w16cid:durableId="25088A5F"/>
  <w16cid:commentId w16cid:paraId="1F2027E3" w16cid:durableId="254E77BB"/>
  <w16cid:commentId w16cid:paraId="776F2DFA" w16cid:durableId="254E78B2"/>
  <w16cid:commentId w16cid:paraId="308A8FB4" w16cid:durableId="254E791F"/>
  <w16cid:commentId w16cid:paraId="0EEFF034" w16cid:durableId="254E7988"/>
  <w16cid:commentId w16cid:paraId="1C20B92E" w16cid:durableId="254E79BC"/>
  <w16cid:commentId w16cid:paraId="35FEA894" w16cid:durableId="253174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913B" w14:textId="77777777" w:rsidR="00180D45" w:rsidRDefault="00180D45" w:rsidP="00986956">
      <w:pPr>
        <w:spacing w:line="240" w:lineRule="auto"/>
      </w:pPr>
      <w:r>
        <w:separator/>
      </w:r>
    </w:p>
  </w:endnote>
  <w:endnote w:type="continuationSeparator" w:id="0">
    <w:p w14:paraId="198235C4" w14:textId="77777777" w:rsidR="00180D45" w:rsidRDefault="00180D45"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0308949C" w14:textId="77777777" w:rsidTr="000739D3">
      <w:trPr>
        <w:trHeight w:hRule="exact" w:val="2268"/>
      </w:trPr>
      <w:tc>
        <w:tcPr>
          <w:tcW w:w="11170" w:type="dxa"/>
          <w:shd w:val="clear" w:color="auto" w:fill="auto"/>
        </w:tcPr>
        <w:p w14:paraId="31B4E02B" w14:textId="77777777" w:rsidR="00F01E7D" w:rsidRDefault="00F01E7D" w:rsidP="000E50CE">
          <w:pPr>
            <w:pStyle w:val="Koptekst"/>
          </w:pPr>
        </w:p>
      </w:tc>
    </w:tr>
  </w:tbl>
  <w:p w14:paraId="7B39E6FB" w14:textId="6834A1A9" w:rsidR="00F01E7D" w:rsidRDefault="00C82315" w:rsidP="000E50CE">
    <w:pPr>
      <w:pStyle w:val="Voettekst"/>
    </w:pPr>
    <w:r>
      <w:rPr>
        <w:noProof/>
      </w:rPr>
      <mc:AlternateContent>
        <mc:Choice Requires="wps">
          <w:drawing>
            <wp:anchor distT="0" distB="0" distL="114300" distR="114300" simplePos="0" relativeHeight="251663360" behindDoc="0" locked="0" layoutInCell="1" allowOverlap="1" wp14:anchorId="5E2EC4E0" wp14:editId="25DB46B7">
              <wp:simplePos x="0" y="0"/>
              <wp:positionH relativeFrom="page">
                <wp:posOffset>431800</wp:posOffset>
              </wp:positionH>
              <wp:positionV relativeFrom="page">
                <wp:posOffset>10333355</wp:posOffset>
              </wp:positionV>
              <wp:extent cx="6696075" cy="71755"/>
              <wp:effectExtent l="0" t="0" r="0" b="0"/>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75" cy="71755"/>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3331A"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2EC4E0"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" fillcolor="#54bceb" stroked="f" strokeweight=".5pt">
              <o:lock v:ext="edit" aspectratio="t"/>
              <v:textbox inset="0,0,0,0">
                <w:txbxContent>
                  <w:p w14:paraId="6ED3331A" w14:textId="77777777" w:rsidR="00F01E7D" w:rsidRPr="00456A6F" w:rsidRDefault="00F01E7D"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56E" w14:textId="4F6AA7B1"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001B14E6" w:rsidRPr="001B14E6">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001B14E6" w:rsidRPr="001B14E6">
      <w:rPr>
        <w:b/>
        <w:bCs/>
        <w:noProof/>
        <w:lang w:val="en-US"/>
      </w:rPr>
      <w:t>Inleiding</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E05D"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03313"/>
      <w:docPartObj>
        <w:docPartGallery w:val="Page Numbers (Bottom of Page)"/>
        <w:docPartUnique/>
      </w:docPartObj>
    </w:sdtPr>
    <w:sdtEndPr/>
    <w:sdtContent>
      <w:p w14:paraId="189E36AE" w14:textId="77777777" w:rsidR="00F01E7D" w:rsidRPr="00251CAB" w:rsidRDefault="00F01E7D" w:rsidP="00A16568">
        <w:pPr>
          <w:pStyle w:val="Voettekst"/>
          <w:jc w:val="center"/>
        </w:pPr>
        <w:r>
          <w:fldChar w:fldCharType="begin"/>
        </w:r>
        <w:r>
          <w:instrText>PAGE   \* MERGEFORMAT</w:instrText>
        </w:r>
        <w:r>
          <w:fldChar w:fldCharType="separate"/>
        </w:r>
        <w:r w:rsidR="005C41DB" w:rsidRPr="005C41DB">
          <w:rPr>
            <w:noProof/>
            <w:lang w:val="nl-NL"/>
          </w:rPr>
          <w:t>12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0DD" w14:textId="2CE4A5ED" w:rsidR="00F01E7D" w:rsidRPr="001D78C1" w:rsidRDefault="00F01E7D" w:rsidP="000E50CE">
    <w:pPr>
      <w:pStyle w:val="Voettekst"/>
    </w:pPr>
    <w:r>
      <w:fldChar w:fldCharType="begin"/>
    </w:r>
    <w:r w:rsidRPr="003F7344">
      <w:instrText xml:space="preserve"> STYLEREF  Titel  \* MERGEFORMAT </w:instrText>
    </w:r>
    <w:r>
      <w:fldChar w:fldCharType="separate"/>
    </w:r>
    <w:r w:rsidR="001B14E6">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06785"/>
      <w:docPartObj>
        <w:docPartGallery w:val="Page Numbers (Bottom of Page)"/>
        <w:docPartUnique/>
      </w:docPartObj>
    </w:sdtPr>
    <w:sdtEndPr/>
    <w:sdtContent>
      <w:p w14:paraId="0E2D7166"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5C41DB" w:rsidRPr="005C41DB">
          <w:rPr>
            <w:noProof/>
            <w:lang w:val="nl-NL"/>
          </w:rPr>
          <w:t>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3071A9A0" w:rsidR="00F01E7D" w:rsidRPr="0004429D" w:rsidRDefault="00C82315" w:rsidP="0004429D">
    <w:pPr>
      <w:pStyle w:val="Voettekst"/>
    </w:pPr>
    <w:r>
      <w:rPr>
        <w:noProof/>
      </w:rPr>
      <mc:AlternateContent>
        <mc:Choice Requires="wps">
          <w:drawing>
            <wp:anchor distT="0" distB="0" distL="114300" distR="114300" simplePos="0" relativeHeight="251655168" behindDoc="1" locked="0" layoutInCell="1" allowOverlap="1" wp14:anchorId="464534E4" wp14:editId="28892588">
              <wp:simplePos x="0" y="0"/>
              <wp:positionH relativeFrom="page">
                <wp:posOffset>288290</wp:posOffset>
              </wp:positionH>
              <wp:positionV relativeFrom="page">
                <wp:posOffset>9613265</wp:posOffset>
              </wp:positionV>
              <wp:extent cx="6983730" cy="720090"/>
              <wp:effectExtent l="0" t="0" r="0" b="0"/>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2009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534E4"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9509" w14:textId="708D9AB0" w:rsidR="00F01E7D" w:rsidRPr="002F050E" w:rsidRDefault="00C82315" w:rsidP="006F0085">
    <w:r>
      <w:rPr>
        <w:noProof/>
      </w:rPr>
      <mc:AlternateContent>
        <mc:Choice Requires="wps">
          <w:drawing>
            <wp:anchor distT="0" distB="0" distL="114300" distR="114300" simplePos="0" relativeHeight="251659264" behindDoc="1" locked="0" layoutInCell="1" allowOverlap="1" wp14:anchorId="480485BC" wp14:editId="59D8E31C">
              <wp:simplePos x="0" y="0"/>
              <wp:positionH relativeFrom="page">
                <wp:posOffset>288290</wp:posOffset>
              </wp:positionH>
              <wp:positionV relativeFrom="page">
                <wp:posOffset>9613265</wp:posOffset>
              </wp:positionV>
              <wp:extent cx="6983730" cy="720090"/>
              <wp:effectExtent l="0" t="0" r="0" b="0"/>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2009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BB88" w14:textId="77777777" w:rsidR="00F01E7D" w:rsidRPr="00394CF7" w:rsidRDefault="00F01E7D"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485BC" id="_x0000_t202" coordsize="21600,21600" o:spt="202" path="m,l,21600r21600,l21600,xe">
              <v:stroke joinstyle="miter"/>
              <v:path gradientshapeok="t" o:connecttype="rect"/>
            </v:shapetype>
            <v:shape id="_x0000_s1036" type="#_x0000_t202" style="position:absolute;left:0;text-align:left;margin-left:22.7pt;margin-top:756.95pt;width:549.9pt;height:5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" fillcolor="#1d8db0" stroked="f" strokeweight=".5pt">
              <v:textbox inset="65mm,2mm,6mm,2mm">
                <w:txbxContent>
                  <w:p w14:paraId="525CBB88" w14:textId="77777777" w:rsidR="00F01E7D" w:rsidRPr="00394CF7" w:rsidRDefault="00F01E7D"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E8F9" w14:textId="5CF06979" w:rsidR="00F01E7D" w:rsidRDefault="00C82315" w:rsidP="000E50CE">
    <w:pPr>
      <w:pStyle w:val="Voettekst"/>
    </w:pPr>
    <w:r>
      <w:rPr>
        <w:noProof/>
      </w:rPr>
      <mc:AlternateContent>
        <mc:Choice Requires="wps">
          <w:drawing>
            <wp:anchor distT="0" distB="0" distL="114300" distR="114300" simplePos="0" relativeHeight="251653120" behindDoc="0" locked="0" layoutInCell="1" allowOverlap="0" wp14:anchorId="51732216" wp14:editId="10D1D54B">
              <wp:simplePos x="0" y="0"/>
              <wp:positionH relativeFrom="page">
                <wp:posOffset>288290</wp:posOffset>
              </wp:positionH>
              <wp:positionV relativeFrom="page">
                <wp:posOffset>10189210</wp:posOffset>
              </wp:positionV>
              <wp:extent cx="6983730" cy="71755"/>
              <wp:effectExtent l="0" t="0" r="0" b="0"/>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71755"/>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D13D2"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32216"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" o:allowoverlap="f" fillcolor="#52bdec" stroked="f" strokeweight=".5pt">
              <o:lock v:ext="edit" aspectratio="t"/>
              <v:textbox inset="0,0,0,0">
                <w:txbxContent>
                  <w:p w14:paraId="6F0D13D2" w14:textId="77777777" w:rsidR="00F01E7D" w:rsidRPr="00456A6F" w:rsidRDefault="00F01E7D"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3342" w14:textId="144BD80D"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00162C9C">
      <w:fldChar w:fldCharType="begin"/>
    </w:r>
    <w:r w:rsidR="00162C9C">
      <w:instrText xml:space="preserve"> STYLEREF  "_Titelinhoudsopgave"  \* MERGEFORMAT </w:instrText>
    </w:r>
    <w:r w:rsidR="00162C9C">
      <w:fldChar w:fldCharType="separate"/>
    </w:r>
    <w:r w:rsidR="001B14E6">
      <w:rPr>
        <w:noProof/>
      </w:rPr>
      <w:t>Inhoud</w:t>
    </w:r>
    <w:r w:rsidR="00162C9C">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542920"/>
      <w:docPartObj>
        <w:docPartGallery w:val="Page Numbers (Bottom of Page)"/>
        <w:docPartUnique/>
      </w:docPartObj>
    </w:sdtPr>
    <w:sdtEndPr/>
    <w:sdtContent>
      <w:p w14:paraId="54C1D579" w14:textId="77777777" w:rsidR="00F01E7D" w:rsidRPr="00251CAB" w:rsidRDefault="00162C9C"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71B" w14:textId="4D8FAFC2" w:rsidR="00F01E7D" w:rsidRPr="00DC647F" w:rsidRDefault="00F01E7D" w:rsidP="000E50CE">
    <w:pPr>
      <w:pStyle w:val="Voettekst"/>
    </w:pPr>
    <w:r>
      <w:fldChar w:fldCharType="begin"/>
    </w:r>
    <w:r w:rsidRPr="003F7344">
      <w:instrText xml:space="preserve"> STYLEREF  "Kop van inhoudsopgave"  \* MERGEFORMAT </w:instrText>
    </w:r>
    <w:r>
      <w:fldChar w:fldCharType="separate"/>
    </w:r>
    <w:r w:rsidR="001B14E6">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722C" w14:textId="3C53C420"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1B14E6">
      <w:rPr>
        <w:noProof/>
      </w:rPr>
      <w:t>Bijlagen</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63542"/>
      <w:docPartObj>
        <w:docPartGallery w:val="Page Numbers (Bottom of Page)"/>
        <w:docPartUnique/>
      </w:docPartObj>
    </w:sdtPr>
    <w:sdtEndPr/>
    <w:sdtContent>
      <w:p w14:paraId="5F4B048D" w14:textId="77777777" w:rsidR="00F01E7D" w:rsidRPr="00251CAB" w:rsidRDefault="00F01E7D" w:rsidP="00F01E7D">
        <w:pPr>
          <w:pStyle w:val="Voettekst"/>
          <w:jc w:val="center"/>
        </w:pPr>
        <w:r>
          <w:fldChar w:fldCharType="begin"/>
        </w:r>
        <w:r>
          <w:instrText>PAGE   \* MERGEFORMAT</w:instrText>
        </w:r>
        <w:r>
          <w:fldChar w:fldCharType="separate"/>
        </w:r>
        <w:r w:rsidR="005C41DB" w:rsidRPr="005C41DB">
          <w:rPr>
            <w:noProof/>
            <w:lang w:val="nl-NL"/>
          </w:rPr>
          <w:t>iv</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38B2" w14:textId="525D9996" w:rsidR="00F01E7D" w:rsidRPr="001D78C1" w:rsidRDefault="00F01E7D" w:rsidP="000E50CE">
    <w:pPr>
      <w:pStyle w:val="Voettekst"/>
    </w:pPr>
    <w:r>
      <w:fldChar w:fldCharType="begin"/>
    </w:r>
    <w:r w:rsidRPr="003F7344">
      <w:instrText xml:space="preserve"> STYLEREF  Titel  \* MERGEFORMAT </w:instrText>
    </w:r>
    <w:r>
      <w:fldChar w:fldCharType="separate"/>
    </w:r>
    <w:r w:rsidR="001B14E6">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9951" w14:textId="2088F112"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r w:rsidR="00162C9C">
      <w:fldChar w:fldCharType="begin"/>
    </w:r>
    <w:r w:rsidR="00162C9C">
      <w:instrText xml:space="preserve"> STYLEREF  "1"  \* MERGEFORMAT </w:instrText>
    </w:r>
    <w:r w:rsidR="00162C9C">
      <w:fldChar w:fldCharType="separate"/>
    </w:r>
    <w:r w:rsidR="001B14E6" w:rsidRPr="001B14E6">
      <w:rPr>
        <w:noProof/>
        <w:lang w:val="en-US"/>
      </w:rPr>
      <w:t>Inleiding</w:t>
    </w:r>
    <w:r w:rsidR="00162C9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03994" w14:textId="77777777" w:rsidR="00180D45" w:rsidRDefault="00180D45" w:rsidP="00986956">
      <w:pPr>
        <w:spacing w:line="240" w:lineRule="auto"/>
      </w:pPr>
      <w:r>
        <w:separator/>
      </w:r>
    </w:p>
  </w:footnote>
  <w:footnote w:type="continuationSeparator" w:id="0">
    <w:p w14:paraId="21A84EAC" w14:textId="77777777" w:rsidR="00180D45" w:rsidRDefault="00180D45" w:rsidP="00986956">
      <w:pPr>
        <w:spacing w:line="240" w:lineRule="auto"/>
      </w:pPr>
      <w:r>
        <w:continuationSeparator/>
      </w:r>
    </w:p>
  </w:footnote>
  <w:footnote w:id="1">
    <w:p w14:paraId="791CFE04" w14:textId="5D915C07" w:rsidR="007B0D68" w:rsidRPr="007B0D68" w:rsidRDefault="007B0D68">
      <w:pPr>
        <w:pStyle w:val="Voetnoottekst"/>
        <w:rPr>
          <w:lang w:val="nl-NL"/>
        </w:rPr>
      </w:pPr>
      <w:r>
        <w:rPr>
          <w:rStyle w:val="Voetnootmarkering"/>
        </w:rPr>
        <w:footnoteRef/>
      </w:r>
      <w:r>
        <w:t xml:space="preserve"> </w:t>
      </w:r>
      <w:r>
        <w:rPr>
          <w:lang w:val="nl-NL"/>
        </w:rPr>
        <w:t xml:space="preserve">Onder technologie worden de verschillende technologische systemen </w:t>
      </w:r>
      <w:r w:rsidR="00E25748">
        <w:rPr>
          <w:lang w:val="nl-NL"/>
        </w:rPr>
        <w:t xml:space="preserve">verstaan. Terwijl we onder technieken eerder de verschillende methoden verstaan </w:t>
      </w:r>
      <w:r w:rsidR="0049358E">
        <w:rPr>
          <w:lang w:val="nl-NL"/>
        </w:rPr>
        <w:t xml:space="preserve">wordt </w:t>
      </w:r>
      <w:r w:rsidR="00E25748">
        <w:rPr>
          <w:lang w:val="nl-NL"/>
        </w:rPr>
        <w:t xml:space="preserve">die nodig zijn om </w:t>
      </w:r>
      <w:r w:rsidR="0049358E">
        <w:rPr>
          <w:lang w:val="nl-NL"/>
        </w:rPr>
        <w:t xml:space="preserve">lokalisatie met </w:t>
      </w:r>
      <w:r w:rsidR="00E25748">
        <w:rPr>
          <w:lang w:val="nl-NL"/>
        </w:rPr>
        <w:t>de technologie toe te passen.</w:t>
      </w:r>
      <w:r w:rsidR="00ED4A7B">
        <w:rPr>
          <w:lang w:val="nl-NL"/>
        </w:rPr>
        <w:t xml:space="preserve"> </w:t>
      </w:r>
    </w:p>
  </w:footnote>
  <w:footnote w:id="2">
    <w:p w14:paraId="05EAF33B" w14:textId="77777777" w:rsidR="000B7D7E" w:rsidRPr="0067173C" w:rsidRDefault="000B7D7E" w:rsidP="000B7D7E">
      <w:pPr>
        <w:pStyle w:val="Voetnoottekst"/>
        <w:rPr>
          <w:lang w:val="nl-NL"/>
        </w:rPr>
      </w:pPr>
      <w:r>
        <w:rPr>
          <w:rStyle w:val="Voetnootmarkering"/>
        </w:rPr>
        <w:footnoteRef/>
      </w:r>
      <w:r>
        <w:t xml:space="preserve"> Gesynchroniseerd wilt zeggen dat ontvanger exact weet wanneer zender signaal uitstuurt. Of dit via timestamp is gesynchroniseerde klokken of een signaal is blijft gelijk. </w:t>
      </w:r>
    </w:p>
  </w:footnote>
  <w:footnote w:id="3">
    <w:p w14:paraId="4706C820" w14:textId="54082904" w:rsidR="004E715A" w:rsidRPr="004E715A" w:rsidRDefault="004E715A">
      <w:pPr>
        <w:pStyle w:val="Voetnoottekst"/>
        <w:rPr>
          <w:lang w:val="nl-NL"/>
        </w:rPr>
      </w:pPr>
      <w:r>
        <w:rPr>
          <w:rStyle w:val="Voetnootmarkering"/>
        </w:rPr>
        <w:footnoteRef/>
      </w:r>
      <w:r>
        <w:t xml:space="preserve"> </w:t>
      </w:r>
      <w:r>
        <w:rPr>
          <w:lang w:val="nl-NL"/>
        </w:rPr>
        <w:t xml:space="preserve">Internet of </w:t>
      </w:r>
      <w:proofErr w:type="spellStart"/>
      <w:r>
        <w:rPr>
          <w:lang w:val="nl-NL"/>
        </w:rPr>
        <w:t>Things</w:t>
      </w:r>
      <w:proofErr w:type="spellEnd"/>
    </w:p>
  </w:footnote>
  <w:footnote w:id="4">
    <w:p w14:paraId="1042AE08" w14:textId="77777777" w:rsidR="00F671E7" w:rsidRDefault="00F671E7" w:rsidP="00F671E7">
      <w:pPr>
        <w:pStyle w:val="Voetnoottekst"/>
      </w:pPr>
      <w:r>
        <w:rPr>
          <w:rStyle w:val="Voetnootmarkering"/>
        </w:rPr>
        <w:footnoteRef/>
      </w:r>
      <w:r>
        <w:t xml:space="preserve"> RF-uitdagende infrastructuur zijn gebouwen met veel metaalconstructie die sterk reflecterend werken bij RF-signalen.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A9B7" w14:textId="77777777" w:rsidR="00F01E7D" w:rsidRDefault="00F01E7D" w:rsidP="000E50CE">
    <w:pPr>
      <w:pStyle w:val="Koptekst"/>
    </w:pPr>
  </w:p>
  <w:p w14:paraId="6BC5BD4D" w14:textId="00DAE917" w:rsidR="00F01E7D" w:rsidRDefault="00C82315" w:rsidP="000E50CE">
    <w:pPr>
      <w:pStyle w:val="Koptekst"/>
    </w:pPr>
    <w:r>
      <w:rPr>
        <w:noProof/>
      </w:rPr>
      <mc:AlternateContent>
        <mc:Choice Requires="wps">
          <w:drawing>
            <wp:anchor distT="0" distB="0" distL="114300" distR="114300" simplePos="0" relativeHeight="251661312" behindDoc="1" locked="0" layoutInCell="1" allowOverlap="1" wp14:anchorId="5966542F" wp14:editId="58B708D6">
              <wp:simplePos x="0" y="0"/>
              <wp:positionH relativeFrom="page">
                <wp:posOffset>431800</wp:posOffset>
              </wp:positionH>
              <wp:positionV relativeFrom="page">
                <wp:posOffset>648335</wp:posOffset>
              </wp:positionV>
              <wp:extent cx="6696075" cy="720090"/>
              <wp:effectExtent l="0" t="0" r="0" b="0"/>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75" cy="72009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6542F"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" fillcolor="#158caf" stroked="f" strokeweight=".5pt">
              <o:lock v:ext="edit" aspectratio="t"/>
              <v:textbox inset="65mm,2mm,6mm,2mm">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v:textbox>
              <w10:wrap anchorx="page" anchory="page"/>
            </v:shape>
          </w:pict>
        </mc:Fallback>
      </mc:AlternateContent>
    </w:r>
    <w:r w:rsidR="00F01E7D">
      <w:rPr>
        <w:noProof/>
      </w:rPr>
      <w:drawing>
        <wp:anchor distT="0" distB="0" distL="114300" distR="114300" simplePos="0" relativeHeight="251658240" behindDoc="0" locked="0" layoutInCell="1" allowOverlap="1" wp14:anchorId="54C42821" wp14:editId="08882AD2">
          <wp:simplePos x="0" y="0"/>
          <wp:positionH relativeFrom="page">
            <wp:posOffset>648335</wp:posOffset>
          </wp:positionH>
          <wp:positionV relativeFrom="page">
            <wp:posOffset>360045</wp:posOffset>
          </wp:positionV>
          <wp:extent cx="2005200" cy="720000"/>
          <wp:effectExtent l="0" t="0" r="0" b="444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8BC" w14:textId="77777777" w:rsidR="00F01E7D" w:rsidRPr="009B0224" w:rsidRDefault="00F01E7D" w:rsidP="000E50CE">
    <w:pPr>
      <w:pStyle w:val="Koptekst"/>
    </w:pPr>
    <w:r w:rsidRPr="002E6327">
      <w:rPr>
        <w:noProof/>
      </w:rPr>
      <w:drawing>
        <wp:anchor distT="0" distB="720090" distL="144145" distR="0" simplePos="0" relativeHeight="251657216" behindDoc="0" locked="0" layoutInCell="1" allowOverlap="1" wp14:anchorId="27A09D22" wp14:editId="55B2F907">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0282" w14:textId="77777777" w:rsidR="00F01E7D" w:rsidRPr="009B0224" w:rsidRDefault="00F01E7D"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62336" behindDoc="1" locked="0" layoutInCell="1" allowOverlap="1" wp14:anchorId="6AC663CB" wp14:editId="4E085B02">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9EB" w14:textId="77777777" w:rsidR="00F01E7D" w:rsidRPr="008D663C" w:rsidRDefault="00F01E7D" w:rsidP="00740275">
    <w:pPr>
      <w:pStyle w:val="Geenafstand"/>
    </w:pPr>
    <w:r>
      <w:rPr>
        <w:noProof/>
      </w:rPr>
      <w:drawing>
        <wp:anchor distT="0" distB="0" distL="114300" distR="114300" simplePos="0" relativeHeight="251660288" behindDoc="1" locked="0" layoutInCell="1" allowOverlap="1" wp14:anchorId="158E77C8" wp14:editId="319830EC">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4E24" w14:textId="0F3A529F" w:rsidR="00F01E7D" w:rsidRDefault="00C82315" w:rsidP="000E50CE">
    <w:pPr>
      <w:pStyle w:val="Koptekst"/>
    </w:pPr>
    <w:r>
      <w:rPr>
        <w:noProof/>
      </w:rPr>
      <mc:AlternateContent>
        <mc:Choice Requires="wps">
          <w:drawing>
            <wp:anchor distT="0" distB="0" distL="114300" distR="114300" simplePos="0" relativeHeight="251652096" behindDoc="1" locked="0" layoutInCell="1" allowOverlap="1" wp14:anchorId="3641305A" wp14:editId="523325B4">
              <wp:simplePos x="0" y="0"/>
              <wp:positionH relativeFrom="page">
                <wp:posOffset>285750</wp:posOffset>
              </wp:positionH>
              <wp:positionV relativeFrom="page">
                <wp:posOffset>723900</wp:posOffset>
              </wp:positionV>
              <wp:extent cx="6983730" cy="895350"/>
              <wp:effectExtent l="0" t="0" r="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FFB5E" w14:textId="77777777" w:rsidR="00F01E7D" w:rsidRPr="00394CF7" w:rsidRDefault="00F01E7D"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1305A"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7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6BCFFB5E" w14:textId="77777777" w:rsidR="00F01E7D" w:rsidRPr="00394CF7" w:rsidRDefault="00F01E7D" w:rsidP="002E3E78">
                    <w:pPr>
                      <w:pStyle w:val="CoverKoptekst"/>
                    </w:pPr>
                  </w:p>
                </w:txbxContent>
              </v:textbox>
              <w10:wrap anchorx="page" anchory="page"/>
            </v:shape>
          </w:pict>
        </mc:Fallback>
      </mc:AlternateContent>
    </w:r>
    <w:r w:rsidR="00F01E7D">
      <w:rPr>
        <w:noProof/>
      </w:rPr>
      <w:drawing>
        <wp:anchor distT="0" distB="0" distL="114300" distR="114300" simplePos="0" relativeHeight="251656192" behindDoc="1" locked="0" layoutInCell="1" allowOverlap="1" wp14:anchorId="0F4AF996" wp14:editId="6E4F36CB">
          <wp:simplePos x="0" y="0"/>
          <wp:positionH relativeFrom="page">
            <wp:posOffset>3060700</wp:posOffset>
          </wp:positionH>
          <wp:positionV relativeFrom="page">
            <wp:posOffset>5220970</wp:posOffset>
          </wp:positionV>
          <wp:extent cx="4212000" cy="4993200"/>
          <wp:effectExtent l="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sidR="00F01E7D">
      <w:rPr>
        <w:noProof/>
      </w:rPr>
      <w:drawing>
        <wp:anchor distT="0" distB="0" distL="114300" distR="114300" simplePos="0" relativeHeight="251654144" behindDoc="0" locked="0" layoutInCell="1" allowOverlap="1" wp14:anchorId="537F0893" wp14:editId="6FF604C7">
          <wp:simplePos x="0" y="0"/>
          <wp:positionH relativeFrom="page">
            <wp:posOffset>504190</wp:posOffset>
          </wp:positionH>
          <wp:positionV relativeFrom="page">
            <wp:posOffset>431800</wp:posOffset>
          </wp:positionV>
          <wp:extent cx="2016000" cy="720000"/>
          <wp:effectExtent l="0" t="0" r="3810"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035"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FD38"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CD8"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830"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D51D"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84FB"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5AB"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FF7039EA"/>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6"/>
  </w:num>
  <w:num w:numId="17">
    <w:abstractNumId w:val="17"/>
  </w:num>
  <w:num w:numId="18">
    <w:abstractNumId w:val="15"/>
  </w:num>
  <w:num w:numId="19">
    <w:abstractNumId w:val="18"/>
  </w:num>
  <w:num w:numId="20">
    <w:abstractNumId w:val="25"/>
  </w:num>
  <w:num w:numId="21">
    <w:abstractNumId w:val="12"/>
  </w:num>
  <w:num w:numId="22">
    <w:abstractNumId w:val="10"/>
  </w:num>
  <w:num w:numId="23">
    <w:abstractNumId w:val="14"/>
  </w:num>
  <w:num w:numId="24">
    <w:abstractNumId w:val="11"/>
  </w:num>
  <w:num w:numId="25">
    <w:abstractNumId w:val="23"/>
  </w:num>
  <w:num w:numId="26">
    <w:abstractNumId w:val="27"/>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0"/>
  </w:num>
  <w:num w:numId="4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Van de Poel">
    <w15:presenceInfo w15:providerId="Windows Live" w15:userId="c2f546d261d5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9B"/>
    <w:rsid w:val="000001A9"/>
    <w:rsid w:val="00002774"/>
    <w:rsid w:val="00002827"/>
    <w:rsid w:val="000035C8"/>
    <w:rsid w:val="00003723"/>
    <w:rsid w:val="00005B68"/>
    <w:rsid w:val="00007EB1"/>
    <w:rsid w:val="00011ECF"/>
    <w:rsid w:val="00012502"/>
    <w:rsid w:val="000126D5"/>
    <w:rsid w:val="00012C7A"/>
    <w:rsid w:val="0001326A"/>
    <w:rsid w:val="00014E86"/>
    <w:rsid w:val="000206DF"/>
    <w:rsid w:val="00022BAC"/>
    <w:rsid w:val="00022C9E"/>
    <w:rsid w:val="00024C11"/>
    <w:rsid w:val="000250E2"/>
    <w:rsid w:val="00027AD0"/>
    <w:rsid w:val="00027D16"/>
    <w:rsid w:val="00030225"/>
    <w:rsid w:val="0003581B"/>
    <w:rsid w:val="000361DC"/>
    <w:rsid w:val="00037B05"/>
    <w:rsid w:val="0004071F"/>
    <w:rsid w:val="000425E6"/>
    <w:rsid w:val="0004429D"/>
    <w:rsid w:val="00044D37"/>
    <w:rsid w:val="000504CD"/>
    <w:rsid w:val="00050AE7"/>
    <w:rsid w:val="0005683D"/>
    <w:rsid w:val="000573A0"/>
    <w:rsid w:val="0006019D"/>
    <w:rsid w:val="000606B3"/>
    <w:rsid w:val="00060C9B"/>
    <w:rsid w:val="00064998"/>
    <w:rsid w:val="00064EB5"/>
    <w:rsid w:val="00065C3D"/>
    <w:rsid w:val="000661AC"/>
    <w:rsid w:val="0006752E"/>
    <w:rsid w:val="00070EA8"/>
    <w:rsid w:val="0007205C"/>
    <w:rsid w:val="0007363B"/>
    <w:rsid w:val="000739D3"/>
    <w:rsid w:val="00081539"/>
    <w:rsid w:val="000815D6"/>
    <w:rsid w:val="00081FD3"/>
    <w:rsid w:val="00083B7D"/>
    <w:rsid w:val="0009056B"/>
    <w:rsid w:val="000908F9"/>
    <w:rsid w:val="0009281C"/>
    <w:rsid w:val="00092B6C"/>
    <w:rsid w:val="00092DEC"/>
    <w:rsid w:val="000938E6"/>
    <w:rsid w:val="00096866"/>
    <w:rsid w:val="00097264"/>
    <w:rsid w:val="0009739E"/>
    <w:rsid w:val="000A0A00"/>
    <w:rsid w:val="000A25E5"/>
    <w:rsid w:val="000A2FCA"/>
    <w:rsid w:val="000B0058"/>
    <w:rsid w:val="000B2D8D"/>
    <w:rsid w:val="000B4C28"/>
    <w:rsid w:val="000B75FA"/>
    <w:rsid w:val="000B7D7E"/>
    <w:rsid w:val="000C5085"/>
    <w:rsid w:val="000D19F3"/>
    <w:rsid w:val="000D30DF"/>
    <w:rsid w:val="000D37D1"/>
    <w:rsid w:val="000D4B22"/>
    <w:rsid w:val="000D73BB"/>
    <w:rsid w:val="000D75E8"/>
    <w:rsid w:val="000D774F"/>
    <w:rsid w:val="000D77A5"/>
    <w:rsid w:val="000E4434"/>
    <w:rsid w:val="000E50CE"/>
    <w:rsid w:val="000E5533"/>
    <w:rsid w:val="000E744B"/>
    <w:rsid w:val="000E7FB0"/>
    <w:rsid w:val="000F167F"/>
    <w:rsid w:val="000F206E"/>
    <w:rsid w:val="000F2C8B"/>
    <w:rsid w:val="000F37AB"/>
    <w:rsid w:val="000F4D28"/>
    <w:rsid w:val="000F6E8A"/>
    <w:rsid w:val="000F72AF"/>
    <w:rsid w:val="00100007"/>
    <w:rsid w:val="001023CB"/>
    <w:rsid w:val="0010391E"/>
    <w:rsid w:val="00103FC2"/>
    <w:rsid w:val="00104BC0"/>
    <w:rsid w:val="00105559"/>
    <w:rsid w:val="001061A8"/>
    <w:rsid w:val="00110D86"/>
    <w:rsid w:val="00110DAC"/>
    <w:rsid w:val="0011128E"/>
    <w:rsid w:val="00112494"/>
    <w:rsid w:val="00112DE8"/>
    <w:rsid w:val="00112DFA"/>
    <w:rsid w:val="00113104"/>
    <w:rsid w:val="0011344D"/>
    <w:rsid w:val="001139B0"/>
    <w:rsid w:val="001142C7"/>
    <w:rsid w:val="00115CDE"/>
    <w:rsid w:val="00117A65"/>
    <w:rsid w:val="001218B7"/>
    <w:rsid w:val="00124AF1"/>
    <w:rsid w:val="00126CCA"/>
    <w:rsid w:val="00126F28"/>
    <w:rsid w:val="001270C5"/>
    <w:rsid w:val="001270D1"/>
    <w:rsid w:val="00127787"/>
    <w:rsid w:val="00127B89"/>
    <w:rsid w:val="00127CBA"/>
    <w:rsid w:val="00130AE7"/>
    <w:rsid w:val="00130F8A"/>
    <w:rsid w:val="0013452A"/>
    <w:rsid w:val="00134996"/>
    <w:rsid w:val="00137D36"/>
    <w:rsid w:val="00141207"/>
    <w:rsid w:val="0014612B"/>
    <w:rsid w:val="001462EE"/>
    <w:rsid w:val="00146667"/>
    <w:rsid w:val="001477E9"/>
    <w:rsid w:val="00150AD5"/>
    <w:rsid w:val="00150B1A"/>
    <w:rsid w:val="00150B34"/>
    <w:rsid w:val="0015215E"/>
    <w:rsid w:val="00153945"/>
    <w:rsid w:val="00153D39"/>
    <w:rsid w:val="00154580"/>
    <w:rsid w:val="00154D65"/>
    <w:rsid w:val="00155C11"/>
    <w:rsid w:val="001572A0"/>
    <w:rsid w:val="00162231"/>
    <w:rsid w:val="00162C9C"/>
    <w:rsid w:val="00165730"/>
    <w:rsid w:val="00165EC1"/>
    <w:rsid w:val="00165FDA"/>
    <w:rsid w:val="00166AF2"/>
    <w:rsid w:val="001707FB"/>
    <w:rsid w:val="0017080F"/>
    <w:rsid w:val="00171265"/>
    <w:rsid w:val="001718E8"/>
    <w:rsid w:val="0017395F"/>
    <w:rsid w:val="00174AC4"/>
    <w:rsid w:val="00174D8F"/>
    <w:rsid w:val="00175509"/>
    <w:rsid w:val="00175FE7"/>
    <w:rsid w:val="00176D1F"/>
    <w:rsid w:val="00176FFF"/>
    <w:rsid w:val="001777CF"/>
    <w:rsid w:val="001803E1"/>
    <w:rsid w:val="00180D45"/>
    <w:rsid w:val="00181D1F"/>
    <w:rsid w:val="00182267"/>
    <w:rsid w:val="00182FCE"/>
    <w:rsid w:val="0019004C"/>
    <w:rsid w:val="0019069C"/>
    <w:rsid w:val="00190A77"/>
    <w:rsid w:val="00195258"/>
    <w:rsid w:val="001A104F"/>
    <w:rsid w:val="001A38AA"/>
    <w:rsid w:val="001A6708"/>
    <w:rsid w:val="001B0233"/>
    <w:rsid w:val="001B0554"/>
    <w:rsid w:val="001B14E6"/>
    <w:rsid w:val="001B24E9"/>
    <w:rsid w:val="001B31E8"/>
    <w:rsid w:val="001B3E42"/>
    <w:rsid w:val="001B3FF9"/>
    <w:rsid w:val="001B569C"/>
    <w:rsid w:val="001B5D45"/>
    <w:rsid w:val="001B6313"/>
    <w:rsid w:val="001B690C"/>
    <w:rsid w:val="001B7781"/>
    <w:rsid w:val="001C00A8"/>
    <w:rsid w:val="001C0806"/>
    <w:rsid w:val="001C21FB"/>
    <w:rsid w:val="001C3D48"/>
    <w:rsid w:val="001C4569"/>
    <w:rsid w:val="001C483F"/>
    <w:rsid w:val="001C6BFE"/>
    <w:rsid w:val="001C721B"/>
    <w:rsid w:val="001C72FF"/>
    <w:rsid w:val="001D04B4"/>
    <w:rsid w:val="001D099A"/>
    <w:rsid w:val="001D4F4E"/>
    <w:rsid w:val="001D64F4"/>
    <w:rsid w:val="001D78C1"/>
    <w:rsid w:val="001E39F1"/>
    <w:rsid w:val="001E3D66"/>
    <w:rsid w:val="001F123D"/>
    <w:rsid w:val="001F40B4"/>
    <w:rsid w:val="001F45B9"/>
    <w:rsid w:val="002004F7"/>
    <w:rsid w:val="002016E6"/>
    <w:rsid w:val="002018D7"/>
    <w:rsid w:val="00201D0C"/>
    <w:rsid w:val="002036E6"/>
    <w:rsid w:val="00204ABA"/>
    <w:rsid w:val="00204F48"/>
    <w:rsid w:val="00205333"/>
    <w:rsid w:val="00206148"/>
    <w:rsid w:val="0020786E"/>
    <w:rsid w:val="002119D7"/>
    <w:rsid w:val="00211C05"/>
    <w:rsid w:val="00211DCA"/>
    <w:rsid w:val="00212322"/>
    <w:rsid w:val="002143A2"/>
    <w:rsid w:val="00215606"/>
    <w:rsid w:val="00215711"/>
    <w:rsid w:val="00220B77"/>
    <w:rsid w:val="00224A1D"/>
    <w:rsid w:val="00225777"/>
    <w:rsid w:val="00226657"/>
    <w:rsid w:val="00226856"/>
    <w:rsid w:val="00230D05"/>
    <w:rsid w:val="002322C7"/>
    <w:rsid w:val="00233D03"/>
    <w:rsid w:val="00233D7B"/>
    <w:rsid w:val="0023405E"/>
    <w:rsid w:val="00236623"/>
    <w:rsid w:val="002409A7"/>
    <w:rsid w:val="0024460D"/>
    <w:rsid w:val="00244A7A"/>
    <w:rsid w:val="00246160"/>
    <w:rsid w:val="00247B62"/>
    <w:rsid w:val="00251CAB"/>
    <w:rsid w:val="00253270"/>
    <w:rsid w:val="002532A4"/>
    <w:rsid w:val="00253351"/>
    <w:rsid w:val="0025362C"/>
    <w:rsid w:val="0025445B"/>
    <w:rsid w:val="00260086"/>
    <w:rsid w:val="0026378D"/>
    <w:rsid w:val="0026595B"/>
    <w:rsid w:val="0027093D"/>
    <w:rsid w:val="002724EB"/>
    <w:rsid w:val="0027533D"/>
    <w:rsid w:val="0028053A"/>
    <w:rsid w:val="00280C3E"/>
    <w:rsid w:val="00281FD1"/>
    <w:rsid w:val="0028383B"/>
    <w:rsid w:val="002855F6"/>
    <w:rsid w:val="00285E44"/>
    <w:rsid w:val="0028746B"/>
    <w:rsid w:val="002904C0"/>
    <w:rsid w:val="00290585"/>
    <w:rsid w:val="002909E6"/>
    <w:rsid w:val="00292910"/>
    <w:rsid w:val="00293371"/>
    <w:rsid w:val="00294FBD"/>
    <w:rsid w:val="00297DFA"/>
    <w:rsid w:val="002A06C8"/>
    <w:rsid w:val="002A0870"/>
    <w:rsid w:val="002A0EDF"/>
    <w:rsid w:val="002A1762"/>
    <w:rsid w:val="002A24EF"/>
    <w:rsid w:val="002A39B8"/>
    <w:rsid w:val="002B05BC"/>
    <w:rsid w:val="002B08F4"/>
    <w:rsid w:val="002B2607"/>
    <w:rsid w:val="002B3D64"/>
    <w:rsid w:val="002B3EDC"/>
    <w:rsid w:val="002B64D7"/>
    <w:rsid w:val="002C0730"/>
    <w:rsid w:val="002C12A9"/>
    <w:rsid w:val="002C18A6"/>
    <w:rsid w:val="002C1AB2"/>
    <w:rsid w:val="002C2137"/>
    <w:rsid w:val="002C415A"/>
    <w:rsid w:val="002C52FD"/>
    <w:rsid w:val="002C5670"/>
    <w:rsid w:val="002D2012"/>
    <w:rsid w:val="002D24D0"/>
    <w:rsid w:val="002D2689"/>
    <w:rsid w:val="002D6160"/>
    <w:rsid w:val="002E1D1C"/>
    <w:rsid w:val="002E274C"/>
    <w:rsid w:val="002E32AC"/>
    <w:rsid w:val="002E3E78"/>
    <w:rsid w:val="002E461D"/>
    <w:rsid w:val="002E5375"/>
    <w:rsid w:val="002E59FA"/>
    <w:rsid w:val="002E6327"/>
    <w:rsid w:val="002E66AD"/>
    <w:rsid w:val="002E6846"/>
    <w:rsid w:val="002E6DE4"/>
    <w:rsid w:val="002E7570"/>
    <w:rsid w:val="002F050E"/>
    <w:rsid w:val="002F2393"/>
    <w:rsid w:val="002F307C"/>
    <w:rsid w:val="002F50B7"/>
    <w:rsid w:val="002F7A20"/>
    <w:rsid w:val="003007B0"/>
    <w:rsid w:val="003045FD"/>
    <w:rsid w:val="00307FD3"/>
    <w:rsid w:val="0031040A"/>
    <w:rsid w:val="003112E5"/>
    <w:rsid w:val="003133B0"/>
    <w:rsid w:val="0031658E"/>
    <w:rsid w:val="0031667E"/>
    <w:rsid w:val="0032243A"/>
    <w:rsid w:val="00323B29"/>
    <w:rsid w:val="00325671"/>
    <w:rsid w:val="003317C5"/>
    <w:rsid w:val="00331BA8"/>
    <w:rsid w:val="00331E3F"/>
    <w:rsid w:val="00332246"/>
    <w:rsid w:val="003331F5"/>
    <w:rsid w:val="00334316"/>
    <w:rsid w:val="0033725B"/>
    <w:rsid w:val="003375FA"/>
    <w:rsid w:val="00341A26"/>
    <w:rsid w:val="00341B1B"/>
    <w:rsid w:val="00341BA7"/>
    <w:rsid w:val="00347222"/>
    <w:rsid w:val="00347FB5"/>
    <w:rsid w:val="003502CF"/>
    <w:rsid w:val="00350640"/>
    <w:rsid w:val="0035176F"/>
    <w:rsid w:val="003544C2"/>
    <w:rsid w:val="0035550D"/>
    <w:rsid w:val="00355E07"/>
    <w:rsid w:val="0036261D"/>
    <w:rsid w:val="003650DE"/>
    <w:rsid w:val="003654B1"/>
    <w:rsid w:val="00365DF0"/>
    <w:rsid w:val="00367B20"/>
    <w:rsid w:val="003712F3"/>
    <w:rsid w:val="00373164"/>
    <w:rsid w:val="003762A2"/>
    <w:rsid w:val="00376876"/>
    <w:rsid w:val="0038119B"/>
    <w:rsid w:val="00382134"/>
    <w:rsid w:val="00383ABB"/>
    <w:rsid w:val="00384AF1"/>
    <w:rsid w:val="00384BE2"/>
    <w:rsid w:val="003858D2"/>
    <w:rsid w:val="0038707D"/>
    <w:rsid w:val="003903E2"/>
    <w:rsid w:val="00392C8D"/>
    <w:rsid w:val="0039301C"/>
    <w:rsid w:val="00393392"/>
    <w:rsid w:val="0039361C"/>
    <w:rsid w:val="00394409"/>
    <w:rsid w:val="00394CF7"/>
    <w:rsid w:val="003A00A3"/>
    <w:rsid w:val="003A1150"/>
    <w:rsid w:val="003A3E42"/>
    <w:rsid w:val="003A78E7"/>
    <w:rsid w:val="003B1AB7"/>
    <w:rsid w:val="003B2C08"/>
    <w:rsid w:val="003C267B"/>
    <w:rsid w:val="003C556D"/>
    <w:rsid w:val="003C60E8"/>
    <w:rsid w:val="003C676E"/>
    <w:rsid w:val="003D1A1C"/>
    <w:rsid w:val="003D2DA4"/>
    <w:rsid w:val="003D3EB6"/>
    <w:rsid w:val="003D53B0"/>
    <w:rsid w:val="003D742C"/>
    <w:rsid w:val="003D78FF"/>
    <w:rsid w:val="003E1F09"/>
    <w:rsid w:val="003E527D"/>
    <w:rsid w:val="003E5A1C"/>
    <w:rsid w:val="003E678E"/>
    <w:rsid w:val="003E70FF"/>
    <w:rsid w:val="003E7729"/>
    <w:rsid w:val="003F11E8"/>
    <w:rsid w:val="003F1EF5"/>
    <w:rsid w:val="003F2C54"/>
    <w:rsid w:val="003F2C78"/>
    <w:rsid w:val="003F404C"/>
    <w:rsid w:val="003F4894"/>
    <w:rsid w:val="003F583B"/>
    <w:rsid w:val="003F719B"/>
    <w:rsid w:val="003F7344"/>
    <w:rsid w:val="00401225"/>
    <w:rsid w:val="00401B0E"/>
    <w:rsid w:val="00402311"/>
    <w:rsid w:val="004031EF"/>
    <w:rsid w:val="00404445"/>
    <w:rsid w:val="00406A11"/>
    <w:rsid w:val="00407592"/>
    <w:rsid w:val="00410BF7"/>
    <w:rsid w:val="00411529"/>
    <w:rsid w:val="00411D65"/>
    <w:rsid w:val="00413ACD"/>
    <w:rsid w:val="00416C12"/>
    <w:rsid w:val="00417E2B"/>
    <w:rsid w:val="004203C0"/>
    <w:rsid w:val="00421458"/>
    <w:rsid w:val="00425820"/>
    <w:rsid w:val="00426163"/>
    <w:rsid w:val="00426945"/>
    <w:rsid w:val="004278F6"/>
    <w:rsid w:val="00432FCA"/>
    <w:rsid w:val="00433DCD"/>
    <w:rsid w:val="00436DDA"/>
    <w:rsid w:val="0043710B"/>
    <w:rsid w:val="00440ACC"/>
    <w:rsid w:val="00444882"/>
    <w:rsid w:val="00444CC8"/>
    <w:rsid w:val="00444FD1"/>
    <w:rsid w:val="00446082"/>
    <w:rsid w:val="004466CD"/>
    <w:rsid w:val="00446DFA"/>
    <w:rsid w:val="00451723"/>
    <w:rsid w:val="00451B22"/>
    <w:rsid w:val="00452654"/>
    <w:rsid w:val="00453BB8"/>
    <w:rsid w:val="00454CDC"/>
    <w:rsid w:val="004565C1"/>
    <w:rsid w:val="00456A6F"/>
    <w:rsid w:val="00456CB6"/>
    <w:rsid w:val="00457B38"/>
    <w:rsid w:val="00460A21"/>
    <w:rsid w:val="00462BF6"/>
    <w:rsid w:val="00465BCF"/>
    <w:rsid w:val="00472B2C"/>
    <w:rsid w:val="00472D00"/>
    <w:rsid w:val="00476134"/>
    <w:rsid w:val="00476736"/>
    <w:rsid w:val="0048128B"/>
    <w:rsid w:val="00481E53"/>
    <w:rsid w:val="00483D44"/>
    <w:rsid w:val="00486908"/>
    <w:rsid w:val="004918FE"/>
    <w:rsid w:val="004927EE"/>
    <w:rsid w:val="00492C96"/>
    <w:rsid w:val="0049358E"/>
    <w:rsid w:val="00496007"/>
    <w:rsid w:val="004A1BEE"/>
    <w:rsid w:val="004A33BC"/>
    <w:rsid w:val="004A521E"/>
    <w:rsid w:val="004A6B42"/>
    <w:rsid w:val="004A7F45"/>
    <w:rsid w:val="004B0A27"/>
    <w:rsid w:val="004B122E"/>
    <w:rsid w:val="004B36F4"/>
    <w:rsid w:val="004B3C25"/>
    <w:rsid w:val="004B43E6"/>
    <w:rsid w:val="004B5FF3"/>
    <w:rsid w:val="004B605C"/>
    <w:rsid w:val="004B62B2"/>
    <w:rsid w:val="004B7091"/>
    <w:rsid w:val="004B79DD"/>
    <w:rsid w:val="004C11EA"/>
    <w:rsid w:val="004C1C56"/>
    <w:rsid w:val="004C4A19"/>
    <w:rsid w:val="004C5559"/>
    <w:rsid w:val="004D0387"/>
    <w:rsid w:val="004D3A0F"/>
    <w:rsid w:val="004D6879"/>
    <w:rsid w:val="004D771B"/>
    <w:rsid w:val="004E0024"/>
    <w:rsid w:val="004E04DC"/>
    <w:rsid w:val="004E18D8"/>
    <w:rsid w:val="004E715A"/>
    <w:rsid w:val="004E7D8B"/>
    <w:rsid w:val="004F03F2"/>
    <w:rsid w:val="004F16AC"/>
    <w:rsid w:val="004F1824"/>
    <w:rsid w:val="004F2499"/>
    <w:rsid w:val="004F256A"/>
    <w:rsid w:val="004F26EF"/>
    <w:rsid w:val="004F34D0"/>
    <w:rsid w:val="00503AF7"/>
    <w:rsid w:val="00504656"/>
    <w:rsid w:val="00505BB1"/>
    <w:rsid w:val="00506FCA"/>
    <w:rsid w:val="00507DFD"/>
    <w:rsid w:val="00510A3C"/>
    <w:rsid w:val="00512BD9"/>
    <w:rsid w:val="00512DE0"/>
    <w:rsid w:val="005142F3"/>
    <w:rsid w:val="0052096F"/>
    <w:rsid w:val="00521335"/>
    <w:rsid w:val="00521FCC"/>
    <w:rsid w:val="00522E45"/>
    <w:rsid w:val="00526D9C"/>
    <w:rsid w:val="00527017"/>
    <w:rsid w:val="00527338"/>
    <w:rsid w:val="005330C5"/>
    <w:rsid w:val="0053536E"/>
    <w:rsid w:val="00535B96"/>
    <w:rsid w:val="00543ACB"/>
    <w:rsid w:val="00543F4C"/>
    <w:rsid w:val="005446EF"/>
    <w:rsid w:val="005447F6"/>
    <w:rsid w:val="00545A21"/>
    <w:rsid w:val="00550283"/>
    <w:rsid w:val="00550AFC"/>
    <w:rsid w:val="00550B83"/>
    <w:rsid w:val="0055242E"/>
    <w:rsid w:val="00561904"/>
    <w:rsid w:val="00562365"/>
    <w:rsid w:val="005635F6"/>
    <w:rsid w:val="005653F7"/>
    <w:rsid w:val="0056552C"/>
    <w:rsid w:val="00565AC4"/>
    <w:rsid w:val="00567D6A"/>
    <w:rsid w:val="005763E5"/>
    <w:rsid w:val="00581B56"/>
    <w:rsid w:val="00584519"/>
    <w:rsid w:val="0058495E"/>
    <w:rsid w:val="00584CED"/>
    <w:rsid w:val="00585394"/>
    <w:rsid w:val="005866F9"/>
    <w:rsid w:val="00586FF7"/>
    <w:rsid w:val="00587E46"/>
    <w:rsid w:val="005902C3"/>
    <w:rsid w:val="00590DA4"/>
    <w:rsid w:val="00591641"/>
    <w:rsid w:val="00597A54"/>
    <w:rsid w:val="005A2019"/>
    <w:rsid w:val="005A4DAD"/>
    <w:rsid w:val="005A5985"/>
    <w:rsid w:val="005A5D0F"/>
    <w:rsid w:val="005A70A3"/>
    <w:rsid w:val="005A7541"/>
    <w:rsid w:val="005B07E9"/>
    <w:rsid w:val="005B13BA"/>
    <w:rsid w:val="005B2290"/>
    <w:rsid w:val="005B3609"/>
    <w:rsid w:val="005B4102"/>
    <w:rsid w:val="005B50D3"/>
    <w:rsid w:val="005B5B94"/>
    <w:rsid w:val="005B73BE"/>
    <w:rsid w:val="005C062C"/>
    <w:rsid w:val="005C0C5C"/>
    <w:rsid w:val="005C1799"/>
    <w:rsid w:val="005C2C01"/>
    <w:rsid w:val="005C41DB"/>
    <w:rsid w:val="005C78D8"/>
    <w:rsid w:val="005D049B"/>
    <w:rsid w:val="005D0544"/>
    <w:rsid w:val="005D210C"/>
    <w:rsid w:val="005D4292"/>
    <w:rsid w:val="005D7CB5"/>
    <w:rsid w:val="005E3389"/>
    <w:rsid w:val="005E3B0B"/>
    <w:rsid w:val="005E45B5"/>
    <w:rsid w:val="005E719E"/>
    <w:rsid w:val="005F05F7"/>
    <w:rsid w:val="005F0F90"/>
    <w:rsid w:val="00600451"/>
    <w:rsid w:val="0060086B"/>
    <w:rsid w:val="00600E37"/>
    <w:rsid w:val="006125F1"/>
    <w:rsid w:val="00612E70"/>
    <w:rsid w:val="00614AC9"/>
    <w:rsid w:val="00615E1B"/>
    <w:rsid w:val="00621A49"/>
    <w:rsid w:val="006230EA"/>
    <w:rsid w:val="0062343E"/>
    <w:rsid w:val="00623C55"/>
    <w:rsid w:val="006243E4"/>
    <w:rsid w:val="006244E6"/>
    <w:rsid w:val="00624BAE"/>
    <w:rsid w:val="0062630D"/>
    <w:rsid w:val="006264AD"/>
    <w:rsid w:val="006301E8"/>
    <w:rsid w:val="00632E62"/>
    <w:rsid w:val="00633BD9"/>
    <w:rsid w:val="00633DE3"/>
    <w:rsid w:val="00634BA4"/>
    <w:rsid w:val="006365D8"/>
    <w:rsid w:val="00640BB3"/>
    <w:rsid w:val="00640D8D"/>
    <w:rsid w:val="00642914"/>
    <w:rsid w:val="00643989"/>
    <w:rsid w:val="0064586A"/>
    <w:rsid w:val="00647355"/>
    <w:rsid w:val="00647488"/>
    <w:rsid w:val="00652EB9"/>
    <w:rsid w:val="006556A4"/>
    <w:rsid w:val="00655D51"/>
    <w:rsid w:val="006567EF"/>
    <w:rsid w:val="00657B34"/>
    <w:rsid w:val="0066110C"/>
    <w:rsid w:val="00662FB8"/>
    <w:rsid w:val="00670D9E"/>
    <w:rsid w:val="00671076"/>
    <w:rsid w:val="0067173C"/>
    <w:rsid w:val="00671EB5"/>
    <w:rsid w:val="006734E4"/>
    <w:rsid w:val="00673BF0"/>
    <w:rsid w:val="00675B00"/>
    <w:rsid w:val="00677D7E"/>
    <w:rsid w:val="00681C35"/>
    <w:rsid w:val="00682153"/>
    <w:rsid w:val="00682901"/>
    <w:rsid w:val="0068546D"/>
    <w:rsid w:val="00686CF5"/>
    <w:rsid w:val="0069006A"/>
    <w:rsid w:val="006929BF"/>
    <w:rsid w:val="0069354D"/>
    <w:rsid w:val="0069469E"/>
    <w:rsid w:val="006A0A61"/>
    <w:rsid w:val="006A0C16"/>
    <w:rsid w:val="006A1E49"/>
    <w:rsid w:val="006A5D96"/>
    <w:rsid w:val="006B0B12"/>
    <w:rsid w:val="006B3284"/>
    <w:rsid w:val="006B43E5"/>
    <w:rsid w:val="006B50F1"/>
    <w:rsid w:val="006C005F"/>
    <w:rsid w:val="006C0ACB"/>
    <w:rsid w:val="006C13C3"/>
    <w:rsid w:val="006C1C71"/>
    <w:rsid w:val="006C4251"/>
    <w:rsid w:val="006D18C9"/>
    <w:rsid w:val="006D338F"/>
    <w:rsid w:val="006D339F"/>
    <w:rsid w:val="006D378E"/>
    <w:rsid w:val="006D6FAD"/>
    <w:rsid w:val="006E0F39"/>
    <w:rsid w:val="006E2467"/>
    <w:rsid w:val="006E28E1"/>
    <w:rsid w:val="006E54D0"/>
    <w:rsid w:val="006E6A27"/>
    <w:rsid w:val="006E72B0"/>
    <w:rsid w:val="006E773F"/>
    <w:rsid w:val="006F0085"/>
    <w:rsid w:val="006F136C"/>
    <w:rsid w:val="006F16CE"/>
    <w:rsid w:val="006F31C5"/>
    <w:rsid w:val="006F55F7"/>
    <w:rsid w:val="006F735F"/>
    <w:rsid w:val="0070010F"/>
    <w:rsid w:val="00705FDD"/>
    <w:rsid w:val="007063DA"/>
    <w:rsid w:val="00707447"/>
    <w:rsid w:val="00707F11"/>
    <w:rsid w:val="00713618"/>
    <w:rsid w:val="0071459A"/>
    <w:rsid w:val="0071598B"/>
    <w:rsid w:val="00720745"/>
    <w:rsid w:val="0072175C"/>
    <w:rsid w:val="007218D0"/>
    <w:rsid w:val="00722A8D"/>
    <w:rsid w:val="00722B17"/>
    <w:rsid w:val="00725403"/>
    <w:rsid w:val="0072760E"/>
    <w:rsid w:val="0073075A"/>
    <w:rsid w:val="00730891"/>
    <w:rsid w:val="00733EA8"/>
    <w:rsid w:val="00734833"/>
    <w:rsid w:val="00734B0A"/>
    <w:rsid w:val="007351A2"/>
    <w:rsid w:val="00735D66"/>
    <w:rsid w:val="00740275"/>
    <w:rsid w:val="00745173"/>
    <w:rsid w:val="00747B51"/>
    <w:rsid w:val="00750933"/>
    <w:rsid w:val="00750CA1"/>
    <w:rsid w:val="00752079"/>
    <w:rsid w:val="007528B2"/>
    <w:rsid w:val="00752EC9"/>
    <w:rsid w:val="00753CFC"/>
    <w:rsid w:val="0075401C"/>
    <w:rsid w:val="00755D22"/>
    <w:rsid w:val="00762C0E"/>
    <w:rsid w:val="007651E5"/>
    <w:rsid w:val="00766412"/>
    <w:rsid w:val="007731FD"/>
    <w:rsid w:val="007736E2"/>
    <w:rsid w:val="00773CB1"/>
    <w:rsid w:val="007754BB"/>
    <w:rsid w:val="0077775A"/>
    <w:rsid w:val="00777931"/>
    <w:rsid w:val="00777D65"/>
    <w:rsid w:val="0078042A"/>
    <w:rsid w:val="00783DE8"/>
    <w:rsid w:val="00784161"/>
    <w:rsid w:val="00785ACA"/>
    <w:rsid w:val="00786E13"/>
    <w:rsid w:val="007923FE"/>
    <w:rsid w:val="007945B0"/>
    <w:rsid w:val="007A0978"/>
    <w:rsid w:val="007A0E17"/>
    <w:rsid w:val="007A5B6A"/>
    <w:rsid w:val="007A69E6"/>
    <w:rsid w:val="007B0D68"/>
    <w:rsid w:val="007B1C9C"/>
    <w:rsid w:val="007B2048"/>
    <w:rsid w:val="007B2DB4"/>
    <w:rsid w:val="007B3E00"/>
    <w:rsid w:val="007B41FC"/>
    <w:rsid w:val="007B5A5F"/>
    <w:rsid w:val="007B64EF"/>
    <w:rsid w:val="007B66C2"/>
    <w:rsid w:val="007C05A6"/>
    <w:rsid w:val="007C0EDD"/>
    <w:rsid w:val="007C33B4"/>
    <w:rsid w:val="007C426A"/>
    <w:rsid w:val="007C4569"/>
    <w:rsid w:val="007C6E58"/>
    <w:rsid w:val="007C788A"/>
    <w:rsid w:val="007D301C"/>
    <w:rsid w:val="007D3333"/>
    <w:rsid w:val="007D35B6"/>
    <w:rsid w:val="007D5634"/>
    <w:rsid w:val="007D6AEC"/>
    <w:rsid w:val="007E0796"/>
    <w:rsid w:val="007E0EE3"/>
    <w:rsid w:val="007E4EBA"/>
    <w:rsid w:val="007E50E6"/>
    <w:rsid w:val="007E5B4C"/>
    <w:rsid w:val="008027C9"/>
    <w:rsid w:val="00803146"/>
    <w:rsid w:val="008036B2"/>
    <w:rsid w:val="00803D1E"/>
    <w:rsid w:val="0080485A"/>
    <w:rsid w:val="00812631"/>
    <w:rsid w:val="00815A3B"/>
    <w:rsid w:val="00815CB5"/>
    <w:rsid w:val="008162CA"/>
    <w:rsid w:val="008179D4"/>
    <w:rsid w:val="00821A9D"/>
    <w:rsid w:val="00822053"/>
    <w:rsid w:val="00825D3C"/>
    <w:rsid w:val="008263A8"/>
    <w:rsid w:val="00826912"/>
    <w:rsid w:val="00826AF0"/>
    <w:rsid w:val="0083026E"/>
    <w:rsid w:val="00831A5D"/>
    <w:rsid w:val="00831ECF"/>
    <w:rsid w:val="00832E0B"/>
    <w:rsid w:val="008348EC"/>
    <w:rsid w:val="00834D8E"/>
    <w:rsid w:val="00835579"/>
    <w:rsid w:val="008372FC"/>
    <w:rsid w:val="008409AB"/>
    <w:rsid w:val="00840BA5"/>
    <w:rsid w:val="00843631"/>
    <w:rsid w:val="00844437"/>
    <w:rsid w:val="00844B8F"/>
    <w:rsid w:val="00851777"/>
    <w:rsid w:val="00853961"/>
    <w:rsid w:val="008604EE"/>
    <w:rsid w:val="008611FC"/>
    <w:rsid w:val="00865CBD"/>
    <w:rsid w:val="008668EC"/>
    <w:rsid w:val="008705D4"/>
    <w:rsid w:val="00871436"/>
    <w:rsid w:val="0087144E"/>
    <w:rsid w:val="0087366D"/>
    <w:rsid w:val="008745BF"/>
    <w:rsid w:val="008801A4"/>
    <w:rsid w:val="00882881"/>
    <w:rsid w:val="00883AE7"/>
    <w:rsid w:val="00884596"/>
    <w:rsid w:val="008953DF"/>
    <w:rsid w:val="00895454"/>
    <w:rsid w:val="0089596A"/>
    <w:rsid w:val="008972D5"/>
    <w:rsid w:val="00897985"/>
    <w:rsid w:val="008A2C6F"/>
    <w:rsid w:val="008A4DCC"/>
    <w:rsid w:val="008A5406"/>
    <w:rsid w:val="008B1D1F"/>
    <w:rsid w:val="008B2F3E"/>
    <w:rsid w:val="008B3185"/>
    <w:rsid w:val="008B485E"/>
    <w:rsid w:val="008B5D79"/>
    <w:rsid w:val="008B66A4"/>
    <w:rsid w:val="008B7032"/>
    <w:rsid w:val="008B7F75"/>
    <w:rsid w:val="008C12D5"/>
    <w:rsid w:val="008C1370"/>
    <w:rsid w:val="008C3380"/>
    <w:rsid w:val="008C3B55"/>
    <w:rsid w:val="008C708A"/>
    <w:rsid w:val="008D0555"/>
    <w:rsid w:val="008D1F04"/>
    <w:rsid w:val="008D39E5"/>
    <w:rsid w:val="008D663C"/>
    <w:rsid w:val="008E3686"/>
    <w:rsid w:val="008E4ADE"/>
    <w:rsid w:val="008E5264"/>
    <w:rsid w:val="008E5FCC"/>
    <w:rsid w:val="008E6114"/>
    <w:rsid w:val="008E6FCA"/>
    <w:rsid w:val="008E7A67"/>
    <w:rsid w:val="008F1FDE"/>
    <w:rsid w:val="008F2AA6"/>
    <w:rsid w:val="008F467C"/>
    <w:rsid w:val="008F620C"/>
    <w:rsid w:val="008F6220"/>
    <w:rsid w:val="008F7054"/>
    <w:rsid w:val="00903E73"/>
    <w:rsid w:val="009042B7"/>
    <w:rsid w:val="00904469"/>
    <w:rsid w:val="00905883"/>
    <w:rsid w:val="00911355"/>
    <w:rsid w:val="00913520"/>
    <w:rsid w:val="00915F30"/>
    <w:rsid w:val="00916C6B"/>
    <w:rsid w:val="00917D9E"/>
    <w:rsid w:val="009202B6"/>
    <w:rsid w:val="0092107B"/>
    <w:rsid w:val="009228B6"/>
    <w:rsid w:val="00926D0F"/>
    <w:rsid w:val="00930102"/>
    <w:rsid w:val="009312AF"/>
    <w:rsid w:val="009361BC"/>
    <w:rsid w:val="00937B9C"/>
    <w:rsid w:val="00940F52"/>
    <w:rsid w:val="00942489"/>
    <w:rsid w:val="00945FCA"/>
    <w:rsid w:val="009463C0"/>
    <w:rsid w:val="00946689"/>
    <w:rsid w:val="00953A7F"/>
    <w:rsid w:val="009553D6"/>
    <w:rsid w:val="00955428"/>
    <w:rsid w:val="00955EEC"/>
    <w:rsid w:val="0096062B"/>
    <w:rsid w:val="00961363"/>
    <w:rsid w:val="00962895"/>
    <w:rsid w:val="0096737D"/>
    <w:rsid w:val="00972319"/>
    <w:rsid w:val="009735D8"/>
    <w:rsid w:val="009738B7"/>
    <w:rsid w:val="009739B6"/>
    <w:rsid w:val="00974276"/>
    <w:rsid w:val="00974A0C"/>
    <w:rsid w:val="0097605E"/>
    <w:rsid w:val="00976B05"/>
    <w:rsid w:val="00980A44"/>
    <w:rsid w:val="0098443C"/>
    <w:rsid w:val="009844DE"/>
    <w:rsid w:val="009844FB"/>
    <w:rsid w:val="00986956"/>
    <w:rsid w:val="0098705E"/>
    <w:rsid w:val="00992A37"/>
    <w:rsid w:val="00992CA3"/>
    <w:rsid w:val="009933C8"/>
    <w:rsid w:val="009976C9"/>
    <w:rsid w:val="009A04E8"/>
    <w:rsid w:val="009A3B56"/>
    <w:rsid w:val="009A48CA"/>
    <w:rsid w:val="009A5D26"/>
    <w:rsid w:val="009A7327"/>
    <w:rsid w:val="009A7EFF"/>
    <w:rsid w:val="009B0224"/>
    <w:rsid w:val="009B3FCD"/>
    <w:rsid w:val="009B43E2"/>
    <w:rsid w:val="009B4A1C"/>
    <w:rsid w:val="009B6E7A"/>
    <w:rsid w:val="009C1949"/>
    <w:rsid w:val="009C4C1D"/>
    <w:rsid w:val="009D00A4"/>
    <w:rsid w:val="009D2DDA"/>
    <w:rsid w:val="009D3C37"/>
    <w:rsid w:val="009E1A5A"/>
    <w:rsid w:val="009E31A9"/>
    <w:rsid w:val="009E3F38"/>
    <w:rsid w:val="009E4AC0"/>
    <w:rsid w:val="009E5ACB"/>
    <w:rsid w:val="009E7A01"/>
    <w:rsid w:val="009E7FCF"/>
    <w:rsid w:val="009F025E"/>
    <w:rsid w:val="009F224F"/>
    <w:rsid w:val="009F2275"/>
    <w:rsid w:val="009F4064"/>
    <w:rsid w:val="009F430C"/>
    <w:rsid w:val="009F4468"/>
    <w:rsid w:val="009F537F"/>
    <w:rsid w:val="009F7033"/>
    <w:rsid w:val="00A01B90"/>
    <w:rsid w:val="00A06EDC"/>
    <w:rsid w:val="00A10F29"/>
    <w:rsid w:val="00A11E07"/>
    <w:rsid w:val="00A12589"/>
    <w:rsid w:val="00A131D2"/>
    <w:rsid w:val="00A13533"/>
    <w:rsid w:val="00A14A3A"/>
    <w:rsid w:val="00A16568"/>
    <w:rsid w:val="00A20B00"/>
    <w:rsid w:val="00A231F7"/>
    <w:rsid w:val="00A267E4"/>
    <w:rsid w:val="00A2707E"/>
    <w:rsid w:val="00A3303E"/>
    <w:rsid w:val="00A37DBA"/>
    <w:rsid w:val="00A40B45"/>
    <w:rsid w:val="00A4230D"/>
    <w:rsid w:val="00A424E1"/>
    <w:rsid w:val="00A46B28"/>
    <w:rsid w:val="00A5245C"/>
    <w:rsid w:val="00A5405E"/>
    <w:rsid w:val="00A5449F"/>
    <w:rsid w:val="00A55677"/>
    <w:rsid w:val="00A63E20"/>
    <w:rsid w:val="00A66AAD"/>
    <w:rsid w:val="00A70BA7"/>
    <w:rsid w:val="00A71A4D"/>
    <w:rsid w:val="00A71C92"/>
    <w:rsid w:val="00A72076"/>
    <w:rsid w:val="00A72B1A"/>
    <w:rsid w:val="00A72EDC"/>
    <w:rsid w:val="00A73632"/>
    <w:rsid w:val="00A74AF9"/>
    <w:rsid w:val="00A75B1D"/>
    <w:rsid w:val="00A760F0"/>
    <w:rsid w:val="00A90939"/>
    <w:rsid w:val="00A91FDE"/>
    <w:rsid w:val="00A924F5"/>
    <w:rsid w:val="00AA2BF3"/>
    <w:rsid w:val="00AA358E"/>
    <w:rsid w:val="00AA4325"/>
    <w:rsid w:val="00AA4547"/>
    <w:rsid w:val="00AA5FA4"/>
    <w:rsid w:val="00AA7C78"/>
    <w:rsid w:val="00AB0F92"/>
    <w:rsid w:val="00AB37B7"/>
    <w:rsid w:val="00AB4B7A"/>
    <w:rsid w:val="00AB5CED"/>
    <w:rsid w:val="00AB63F0"/>
    <w:rsid w:val="00AC3723"/>
    <w:rsid w:val="00AC54D6"/>
    <w:rsid w:val="00AC56D8"/>
    <w:rsid w:val="00AC66C7"/>
    <w:rsid w:val="00AC6F6A"/>
    <w:rsid w:val="00AD007A"/>
    <w:rsid w:val="00AD0706"/>
    <w:rsid w:val="00AD0CF3"/>
    <w:rsid w:val="00AD3047"/>
    <w:rsid w:val="00AD6277"/>
    <w:rsid w:val="00AD768A"/>
    <w:rsid w:val="00AD7C11"/>
    <w:rsid w:val="00AE18F0"/>
    <w:rsid w:val="00AE57BE"/>
    <w:rsid w:val="00AF033A"/>
    <w:rsid w:val="00AF16B5"/>
    <w:rsid w:val="00AF1802"/>
    <w:rsid w:val="00AF5F9E"/>
    <w:rsid w:val="00B0125A"/>
    <w:rsid w:val="00B03609"/>
    <w:rsid w:val="00B040F6"/>
    <w:rsid w:val="00B046B6"/>
    <w:rsid w:val="00B0492F"/>
    <w:rsid w:val="00B060BE"/>
    <w:rsid w:val="00B0678E"/>
    <w:rsid w:val="00B074E7"/>
    <w:rsid w:val="00B1321E"/>
    <w:rsid w:val="00B13810"/>
    <w:rsid w:val="00B1454B"/>
    <w:rsid w:val="00B1734C"/>
    <w:rsid w:val="00B20920"/>
    <w:rsid w:val="00B22045"/>
    <w:rsid w:val="00B22184"/>
    <w:rsid w:val="00B24DF5"/>
    <w:rsid w:val="00B27611"/>
    <w:rsid w:val="00B32412"/>
    <w:rsid w:val="00B32AEF"/>
    <w:rsid w:val="00B4231C"/>
    <w:rsid w:val="00B4248A"/>
    <w:rsid w:val="00B42BB7"/>
    <w:rsid w:val="00B438ED"/>
    <w:rsid w:val="00B45062"/>
    <w:rsid w:val="00B45A05"/>
    <w:rsid w:val="00B46447"/>
    <w:rsid w:val="00B4653C"/>
    <w:rsid w:val="00B47AB8"/>
    <w:rsid w:val="00B53B14"/>
    <w:rsid w:val="00B5485B"/>
    <w:rsid w:val="00B5515F"/>
    <w:rsid w:val="00B56BEF"/>
    <w:rsid w:val="00B57B26"/>
    <w:rsid w:val="00B7132D"/>
    <w:rsid w:val="00B72B44"/>
    <w:rsid w:val="00B7471F"/>
    <w:rsid w:val="00B74F05"/>
    <w:rsid w:val="00B74F4F"/>
    <w:rsid w:val="00B75675"/>
    <w:rsid w:val="00B761C4"/>
    <w:rsid w:val="00B76B22"/>
    <w:rsid w:val="00B76B74"/>
    <w:rsid w:val="00B771B3"/>
    <w:rsid w:val="00B77DF1"/>
    <w:rsid w:val="00B82BC4"/>
    <w:rsid w:val="00B84382"/>
    <w:rsid w:val="00B84B75"/>
    <w:rsid w:val="00B86C47"/>
    <w:rsid w:val="00B873B3"/>
    <w:rsid w:val="00B92634"/>
    <w:rsid w:val="00B92E7D"/>
    <w:rsid w:val="00B92FA4"/>
    <w:rsid w:val="00B97B49"/>
    <w:rsid w:val="00BA5531"/>
    <w:rsid w:val="00BA6B32"/>
    <w:rsid w:val="00BB043A"/>
    <w:rsid w:val="00BB0FA2"/>
    <w:rsid w:val="00BB2867"/>
    <w:rsid w:val="00BB4AF7"/>
    <w:rsid w:val="00BB6D29"/>
    <w:rsid w:val="00BB71DA"/>
    <w:rsid w:val="00BB75F9"/>
    <w:rsid w:val="00BC03C6"/>
    <w:rsid w:val="00BC064A"/>
    <w:rsid w:val="00BC2905"/>
    <w:rsid w:val="00BC31AA"/>
    <w:rsid w:val="00BC3B25"/>
    <w:rsid w:val="00BD16EA"/>
    <w:rsid w:val="00BD3C83"/>
    <w:rsid w:val="00BD4517"/>
    <w:rsid w:val="00BD4E1E"/>
    <w:rsid w:val="00BD6D9E"/>
    <w:rsid w:val="00BD6DCD"/>
    <w:rsid w:val="00BD71A2"/>
    <w:rsid w:val="00BE169B"/>
    <w:rsid w:val="00BE2F30"/>
    <w:rsid w:val="00BE420C"/>
    <w:rsid w:val="00BE59DF"/>
    <w:rsid w:val="00BE5A14"/>
    <w:rsid w:val="00BE5D46"/>
    <w:rsid w:val="00BE62A4"/>
    <w:rsid w:val="00BE6617"/>
    <w:rsid w:val="00BE7CF9"/>
    <w:rsid w:val="00BF3EFE"/>
    <w:rsid w:val="00BF3F4C"/>
    <w:rsid w:val="00BF4821"/>
    <w:rsid w:val="00BF67F4"/>
    <w:rsid w:val="00C00EC2"/>
    <w:rsid w:val="00C02D85"/>
    <w:rsid w:val="00C04067"/>
    <w:rsid w:val="00C07679"/>
    <w:rsid w:val="00C07F62"/>
    <w:rsid w:val="00C11175"/>
    <w:rsid w:val="00C11399"/>
    <w:rsid w:val="00C12515"/>
    <w:rsid w:val="00C15579"/>
    <w:rsid w:val="00C1577B"/>
    <w:rsid w:val="00C1690B"/>
    <w:rsid w:val="00C16DCF"/>
    <w:rsid w:val="00C17D99"/>
    <w:rsid w:val="00C23328"/>
    <w:rsid w:val="00C26E42"/>
    <w:rsid w:val="00C27E7E"/>
    <w:rsid w:val="00C30AA5"/>
    <w:rsid w:val="00C3407F"/>
    <w:rsid w:val="00C35A03"/>
    <w:rsid w:val="00C37B53"/>
    <w:rsid w:val="00C41878"/>
    <w:rsid w:val="00C41E30"/>
    <w:rsid w:val="00C42F1F"/>
    <w:rsid w:val="00C43310"/>
    <w:rsid w:val="00C46920"/>
    <w:rsid w:val="00C50E40"/>
    <w:rsid w:val="00C532F5"/>
    <w:rsid w:val="00C54F85"/>
    <w:rsid w:val="00C55FF3"/>
    <w:rsid w:val="00C57435"/>
    <w:rsid w:val="00C57BCB"/>
    <w:rsid w:val="00C64ECD"/>
    <w:rsid w:val="00C67B9A"/>
    <w:rsid w:val="00C71296"/>
    <w:rsid w:val="00C71332"/>
    <w:rsid w:val="00C719EA"/>
    <w:rsid w:val="00C72B1C"/>
    <w:rsid w:val="00C80077"/>
    <w:rsid w:val="00C81247"/>
    <w:rsid w:val="00C81B3D"/>
    <w:rsid w:val="00C82315"/>
    <w:rsid w:val="00C83423"/>
    <w:rsid w:val="00C85691"/>
    <w:rsid w:val="00C90B9B"/>
    <w:rsid w:val="00C919D6"/>
    <w:rsid w:val="00C93379"/>
    <w:rsid w:val="00C937F5"/>
    <w:rsid w:val="00C94F81"/>
    <w:rsid w:val="00C9525B"/>
    <w:rsid w:val="00CA0820"/>
    <w:rsid w:val="00CB0A4E"/>
    <w:rsid w:val="00CB1459"/>
    <w:rsid w:val="00CB262F"/>
    <w:rsid w:val="00CB5EE8"/>
    <w:rsid w:val="00CB614D"/>
    <w:rsid w:val="00CB76C7"/>
    <w:rsid w:val="00CC146D"/>
    <w:rsid w:val="00CC177F"/>
    <w:rsid w:val="00CC3FF6"/>
    <w:rsid w:val="00CC6C7C"/>
    <w:rsid w:val="00CC7682"/>
    <w:rsid w:val="00CD0085"/>
    <w:rsid w:val="00CD1BFE"/>
    <w:rsid w:val="00CD59C1"/>
    <w:rsid w:val="00CE3CDC"/>
    <w:rsid w:val="00CE5779"/>
    <w:rsid w:val="00CE5B9F"/>
    <w:rsid w:val="00CE6181"/>
    <w:rsid w:val="00CE6221"/>
    <w:rsid w:val="00CF01F2"/>
    <w:rsid w:val="00CF02FE"/>
    <w:rsid w:val="00CF18E6"/>
    <w:rsid w:val="00CF375B"/>
    <w:rsid w:val="00CF643B"/>
    <w:rsid w:val="00D036F7"/>
    <w:rsid w:val="00D04B20"/>
    <w:rsid w:val="00D04D31"/>
    <w:rsid w:val="00D05D11"/>
    <w:rsid w:val="00D068BE"/>
    <w:rsid w:val="00D06FD6"/>
    <w:rsid w:val="00D10005"/>
    <w:rsid w:val="00D13FD6"/>
    <w:rsid w:val="00D145A6"/>
    <w:rsid w:val="00D15EA8"/>
    <w:rsid w:val="00D16D64"/>
    <w:rsid w:val="00D174E4"/>
    <w:rsid w:val="00D263D3"/>
    <w:rsid w:val="00D3037D"/>
    <w:rsid w:val="00D3081D"/>
    <w:rsid w:val="00D33C15"/>
    <w:rsid w:val="00D34A9C"/>
    <w:rsid w:val="00D35BD4"/>
    <w:rsid w:val="00D36AB2"/>
    <w:rsid w:val="00D410A5"/>
    <w:rsid w:val="00D44CC9"/>
    <w:rsid w:val="00D45626"/>
    <w:rsid w:val="00D46813"/>
    <w:rsid w:val="00D46A49"/>
    <w:rsid w:val="00D46B77"/>
    <w:rsid w:val="00D47AE6"/>
    <w:rsid w:val="00D47E0D"/>
    <w:rsid w:val="00D51774"/>
    <w:rsid w:val="00D532C3"/>
    <w:rsid w:val="00D56C1C"/>
    <w:rsid w:val="00D576AE"/>
    <w:rsid w:val="00D5781A"/>
    <w:rsid w:val="00D60769"/>
    <w:rsid w:val="00D6240D"/>
    <w:rsid w:val="00D70BDF"/>
    <w:rsid w:val="00D71D33"/>
    <w:rsid w:val="00D72BA1"/>
    <w:rsid w:val="00D73881"/>
    <w:rsid w:val="00D81EB1"/>
    <w:rsid w:val="00D83163"/>
    <w:rsid w:val="00D8497D"/>
    <w:rsid w:val="00D853EF"/>
    <w:rsid w:val="00D87736"/>
    <w:rsid w:val="00D87F97"/>
    <w:rsid w:val="00D909DA"/>
    <w:rsid w:val="00D9147A"/>
    <w:rsid w:val="00D918FC"/>
    <w:rsid w:val="00D928FA"/>
    <w:rsid w:val="00D95AAD"/>
    <w:rsid w:val="00D963FF"/>
    <w:rsid w:val="00D97014"/>
    <w:rsid w:val="00DA2897"/>
    <w:rsid w:val="00DA6028"/>
    <w:rsid w:val="00DA6043"/>
    <w:rsid w:val="00DB267E"/>
    <w:rsid w:val="00DB2FB9"/>
    <w:rsid w:val="00DB3167"/>
    <w:rsid w:val="00DB74BB"/>
    <w:rsid w:val="00DC3DB2"/>
    <w:rsid w:val="00DC647F"/>
    <w:rsid w:val="00DC6816"/>
    <w:rsid w:val="00DD0804"/>
    <w:rsid w:val="00DD23A0"/>
    <w:rsid w:val="00DD5875"/>
    <w:rsid w:val="00DD5BD7"/>
    <w:rsid w:val="00DD5E6A"/>
    <w:rsid w:val="00DD67BB"/>
    <w:rsid w:val="00DD713F"/>
    <w:rsid w:val="00DD798C"/>
    <w:rsid w:val="00DE084D"/>
    <w:rsid w:val="00DE44AC"/>
    <w:rsid w:val="00DE50BE"/>
    <w:rsid w:val="00DE5B82"/>
    <w:rsid w:val="00DE70DE"/>
    <w:rsid w:val="00DF37D5"/>
    <w:rsid w:val="00DF405C"/>
    <w:rsid w:val="00E03B3E"/>
    <w:rsid w:val="00E04384"/>
    <w:rsid w:val="00E0518D"/>
    <w:rsid w:val="00E10D97"/>
    <w:rsid w:val="00E118F5"/>
    <w:rsid w:val="00E119B8"/>
    <w:rsid w:val="00E20B0C"/>
    <w:rsid w:val="00E21929"/>
    <w:rsid w:val="00E23AA7"/>
    <w:rsid w:val="00E25502"/>
    <w:rsid w:val="00E25748"/>
    <w:rsid w:val="00E26ABA"/>
    <w:rsid w:val="00E32E9C"/>
    <w:rsid w:val="00E330A9"/>
    <w:rsid w:val="00E34317"/>
    <w:rsid w:val="00E3649E"/>
    <w:rsid w:val="00E37013"/>
    <w:rsid w:val="00E37811"/>
    <w:rsid w:val="00E37FC7"/>
    <w:rsid w:val="00E41C39"/>
    <w:rsid w:val="00E41D2B"/>
    <w:rsid w:val="00E426D8"/>
    <w:rsid w:val="00E50C54"/>
    <w:rsid w:val="00E52507"/>
    <w:rsid w:val="00E52E78"/>
    <w:rsid w:val="00E54496"/>
    <w:rsid w:val="00E54E24"/>
    <w:rsid w:val="00E554EA"/>
    <w:rsid w:val="00E56948"/>
    <w:rsid w:val="00E60427"/>
    <w:rsid w:val="00E60E3A"/>
    <w:rsid w:val="00E63053"/>
    <w:rsid w:val="00E64FA0"/>
    <w:rsid w:val="00E65530"/>
    <w:rsid w:val="00E656BC"/>
    <w:rsid w:val="00E66652"/>
    <w:rsid w:val="00E67567"/>
    <w:rsid w:val="00E70501"/>
    <w:rsid w:val="00E7225B"/>
    <w:rsid w:val="00E72FC9"/>
    <w:rsid w:val="00E73A60"/>
    <w:rsid w:val="00E73B78"/>
    <w:rsid w:val="00E7470B"/>
    <w:rsid w:val="00E77577"/>
    <w:rsid w:val="00E77E04"/>
    <w:rsid w:val="00E77F39"/>
    <w:rsid w:val="00E81103"/>
    <w:rsid w:val="00E81E32"/>
    <w:rsid w:val="00E859D3"/>
    <w:rsid w:val="00E85BB5"/>
    <w:rsid w:val="00E877C2"/>
    <w:rsid w:val="00E902EE"/>
    <w:rsid w:val="00E92C96"/>
    <w:rsid w:val="00E9462B"/>
    <w:rsid w:val="00E94B2B"/>
    <w:rsid w:val="00E95554"/>
    <w:rsid w:val="00E97483"/>
    <w:rsid w:val="00E97B27"/>
    <w:rsid w:val="00EA37F8"/>
    <w:rsid w:val="00EA45B3"/>
    <w:rsid w:val="00EA5E04"/>
    <w:rsid w:val="00EB2CF6"/>
    <w:rsid w:val="00EB3380"/>
    <w:rsid w:val="00EB35D3"/>
    <w:rsid w:val="00EB48BE"/>
    <w:rsid w:val="00EB6425"/>
    <w:rsid w:val="00EB7615"/>
    <w:rsid w:val="00EB7939"/>
    <w:rsid w:val="00EC0A01"/>
    <w:rsid w:val="00EC4AE0"/>
    <w:rsid w:val="00EC55E2"/>
    <w:rsid w:val="00EC62CD"/>
    <w:rsid w:val="00EC665F"/>
    <w:rsid w:val="00ED1C9E"/>
    <w:rsid w:val="00ED2016"/>
    <w:rsid w:val="00ED2D9D"/>
    <w:rsid w:val="00ED3470"/>
    <w:rsid w:val="00ED4722"/>
    <w:rsid w:val="00ED4A7B"/>
    <w:rsid w:val="00ED510F"/>
    <w:rsid w:val="00ED5339"/>
    <w:rsid w:val="00ED7FCF"/>
    <w:rsid w:val="00EE160C"/>
    <w:rsid w:val="00EE4C3F"/>
    <w:rsid w:val="00EE4CD0"/>
    <w:rsid w:val="00EE5127"/>
    <w:rsid w:val="00EE5556"/>
    <w:rsid w:val="00EE679E"/>
    <w:rsid w:val="00EF06D8"/>
    <w:rsid w:val="00EF0E25"/>
    <w:rsid w:val="00EF3C36"/>
    <w:rsid w:val="00EF3E12"/>
    <w:rsid w:val="00EF5058"/>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374B"/>
    <w:rsid w:val="00F3582D"/>
    <w:rsid w:val="00F37AF8"/>
    <w:rsid w:val="00F4159A"/>
    <w:rsid w:val="00F42DE6"/>
    <w:rsid w:val="00F461C8"/>
    <w:rsid w:val="00F513EF"/>
    <w:rsid w:val="00F520BA"/>
    <w:rsid w:val="00F52B8C"/>
    <w:rsid w:val="00F53F1D"/>
    <w:rsid w:val="00F54C61"/>
    <w:rsid w:val="00F604AD"/>
    <w:rsid w:val="00F64697"/>
    <w:rsid w:val="00F65C8F"/>
    <w:rsid w:val="00F671E7"/>
    <w:rsid w:val="00F675FA"/>
    <w:rsid w:val="00F676B6"/>
    <w:rsid w:val="00F679C9"/>
    <w:rsid w:val="00F706B1"/>
    <w:rsid w:val="00F71C36"/>
    <w:rsid w:val="00F72B16"/>
    <w:rsid w:val="00F73C63"/>
    <w:rsid w:val="00F73FB1"/>
    <w:rsid w:val="00F74050"/>
    <w:rsid w:val="00F7443E"/>
    <w:rsid w:val="00F75B7C"/>
    <w:rsid w:val="00F77EC1"/>
    <w:rsid w:val="00F81A27"/>
    <w:rsid w:val="00F8258F"/>
    <w:rsid w:val="00F82B84"/>
    <w:rsid w:val="00F82C6C"/>
    <w:rsid w:val="00F85848"/>
    <w:rsid w:val="00F85911"/>
    <w:rsid w:val="00F8631F"/>
    <w:rsid w:val="00F86B03"/>
    <w:rsid w:val="00F879C1"/>
    <w:rsid w:val="00F9192F"/>
    <w:rsid w:val="00F923BA"/>
    <w:rsid w:val="00F9402D"/>
    <w:rsid w:val="00F94332"/>
    <w:rsid w:val="00F951BA"/>
    <w:rsid w:val="00F96649"/>
    <w:rsid w:val="00F97E49"/>
    <w:rsid w:val="00FA0714"/>
    <w:rsid w:val="00FA21F0"/>
    <w:rsid w:val="00FA332B"/>
    <w:rsid w:val="00FA47F4"/>
    <w:rsid w:val="00FA5163"/>
    <w:rsid w:val="00FB0959"/>
    <w:rsid w:val="00FB192A"/>
    <w:rsid w:val="00FB20F1"/>
    <w:rsid w:val="00FB237F"/>
    <w:rsid w:val="00FB26D0"/>
    <w:rsid w:val="00FB2F5C"/>
    <w:rsid w:val="00FB3325"/>
    <w:rsid w:val="00FB489E"/>
    <w:rsid w:val="00FB52EC"/>
    <w:rsid w:val="00FC0B9E"/>
    <w:rsid w:val="00FC0E21"/>
    <w:rsid w:val="00FC20A9"/>
    <w:rsid w:val="00FC566A"/>
    <w:rsid w:val="00FD06A5"/>
    <w:rsid w:val="00FD1032"/>
    <w:rsid w:val="00FD29AD"/>
    <w:rsid w:val="00FD2AD3"/>
    <w:rsid w:val="00FD480B"/>
    <w:rsid w:val="00FD6A63"/>
    <w:rsid w:val="00FE13AA"/>
    <w:rsid w:val="00FE1FF7"/>
    <w:rsid w:val="00FE491B"/>
    <w:rsid w:val="00FE7EDB"/>
    <w:rsid w:val="00FF21DB"/>
    <w:rsid w:val="00FF302E"/>
    <w:rsid w:val="00FF6055"/>
    <w:rsid w:val="00FF79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686DA8DE-FE2C-4F24-AA4F-89D1E6E0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5A2019"/>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734">
      <w:bodyDiv w:val="1"/>
      <w:marLeft w:val="0"/>
      <w:marRight w:val="0"/>
      <w:marTop w:val="0"/>
      <w:marBottom w:val="0"/>
      <w:divBdr>
        <w:top w:val="none" w:sz="0" w:space="0" w:color="auto"/>
        <w:left w:val="none" w:sz="0" w:space="0" w:color="auto"/>
        <w:bottom w:val="none" w:sz="0" w:space="0" w:color="auto"/>
        <w:right w:val="none" w:sz="0" w:space="0" w:color="auto"/>
      </w:divBdr>
    </w:div>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16541332">
      <w:bodyDiv w:val="1"/>
      <w:marLeft w:val="0"/>
      <w:marRight w:val="0"/>
      <w:marTop w:val="0"/>
      <w:marBottom w:val="0"/>
      <w:divBdr>
        <w:top w:val="none" w:sz="0" w:space="0" w:color="auto"/>
        <w:left w:val="none" w:sz="0" w:space="0" w:color="auto"/>
        <w:bottom w:val="none" w:sz="0" w:space="0" w:color="auto"/>
        <w:right w:val="none" w:sz="0" w:space="0" w:color="auto"/>
      </w:divBdr>
    </w:div>
    <w:div w:id="23214330">
      <w:bodyDiv w:val="1"/>
      <w:marLeft w:val="0"/>
      <w:marRight w:val="0"/>
      <w:marTop w:val="0"/>
      <w:marBottom w:val="0"/>
      <w:divBdr>
        <w:top w:val="none" w:sz="0" w:space="0" w:color="auto"/>
        <w:left w:val="none" w:sz="0" w:space="0" w:color="auto"/>
        <w:bottom w:val="none" w:sz="0" w:space="0" w:color="auto"/>
        <w:right w:val="none" w:sz="0" w:space="0" w:color="auto"/>
      </w:divBdr>
    </w:div>
    <w:div w:id="27798946">
      <w:bodyDiv w:val="1"/>
      <w:marLeft w:val="0"/>
      <w:marRight w:val="0"/>
      <w:marTop w:val="0"/>
      <w:marBottom w:val="0"/>
      <w:divBdr>
        <w:top w:val="none" w:sz="0" w:space="0" w:color="auto"/>
        <w:left w:val="none" w:sz="0" w:space="0" w:color="auto"/>
        <w:bottom w:val="none" w:sz="0" w:space="0" w:color="auto"/>
        <w:right w:val="none" w:sz="0" w:space="0" w:color="auto"/>
      </w:divBdr>
    </w:div>
    <w:div w:id="27872999">
      <w:bodyDiv w:val="1"/>
      <w:marLeft w:val="0"/>
      <w:marRight w:val="0"/>
      <w:marTop w:val="0"/>
      <w:marBottom w:val="0"/>
      <w:divBdr>
        <w:top w:val="none" w:sz="0" w:space="0" w:color="auto"/>
        <w:left w:val="none" w:sz="0" w:space="0" w:color="auto"/>
        <w:bottom w:val="none" w:sz="0" w:space="0" w:color="auto"/>
        <w:right w:val="none" w:sz="0" w:space="0" w:color="auto"/>
      </w:divBdr>
    </w:div>
    <w:div w:id="31007003">
      <w:bodyDiv w:val="1"/>
      <w:marLeft w:val="0"/>
      <w:marRight w:val="0"/>
      <w:marTop w:val="0"/>
      <w:marBottom w:val="0"/>
      <w:divBdr>
        <w:top w:val="none" w:sz="0" w:space="0" w:color="auto"/>
        <w:left w:val="none" w:sz="0" w:space="0" w:color="auto"/>
        <w:bottom w:val="none" w:sz="0" w:space="0" w:color="auto"/>
        <w:right w:val="none" w:sz="0" w:space="0" w:color="auto"/>
      </w:divBdr>
    </w:div>
    <w:div w:id="37515811">
      <w:bodyDiv w:val="1"/>
      <w:marLeft w:val="0"/>
      <w:marRight w:val="0"/>
      <w:marTop w:val="0"/>
      <w:marBottom w:val="0"/>
      <w:divBdr>
        <w:top w:val="none" w:sz="0" w:space="0" w:color="auto"/>
        <w:left w:val="none" w:sz="0" w:space="0" w:color="auto"/>
        <w:bottom w:val="none" w:sz="0" w:space="0" w:color="auto"/>
        <w:right w:val="none" w:sz="0" w:space="0" w:color="auto"/>
      </w:divBdr>
    </w:div>
    <w:div w:id="46731262">
      <w:bodyDiv w:val="1"/>
      <w:marLeft w:val="0"/>
      <w:marRight w:val="0"/>
      <w:marTop w:val="0"/>
      <w:marBottom w:val="0"/>
      <w:divBdr>
        <w:top w:val="none" w:sz="0" w:space="0" w:color="auto"/>
        <w:left w:val="none" w:sz="0" w:space="0" w:color="auto"/>
        <w:bottom w:val="none" w:sz="0" w:space="0" w:color="auto"/>
        <w:right w:val="none" w:sz="0" w:space="0" w:color="auto"/>
      </w:divBdr>
    </w:div>
    <w:div w:id="57631788">
      <w:bodyDiv w:val="1"/>
      <w:marLeft w:val="0"/>
      <w:marRight w:val="0"/>
      <w:marTop w:val="0"/>
      <w:marBottom w:val="0"/>
      <w:divBdr>
        <w:top w:val="none" w:sz="0" w:space="0" w:color="auto"/>
        <w:left w:val="none" w:sz="0" w:space="0" w:color="auto"/>
        <w:bottom w:val="none" w:sz="0" w:space="0" w:color="auto"/>
        <w:right w:val="none" w:sz="0" w:space="0" w:color="auto"/>
      </w:divBdr>
    </w:div>
    <w:div w:id="66850478">
      <w:bodyDiv w:val="1"/>
      <w:marLeft w:val="0"/>
      <w:marRight w:val="0"/>
      <w:marTop w:val="0"/>
      <w:marBottom w:val="0"/>
      <w:divBdr>
        <w:top w:val="none" w:sz="0" w:space="0" w:color="auto"/>
        <w:left w:val="none" w:sz="0" w:space="0" w:color="auto"/>
        <w:bottom w:val="none" w:sz="0" w:space="0" w:color="auto"/>
        <w:right w:val="none" w:sz="0" w:space="0" w:color="auto"/>
      </w:divBdr>
    </w:div>
    <w:div w:id="70543488">
      <w:bodyDiv w:val="1"/>
      <w:marLeft w:val="0"/>
      <w:marRight w:val="0"/>
      <w:marTop w:val="0"/>
      <w:marBottom w:val="0"/>
      <w:divBdr>
        <w:top w:val="none" w:sz="0" w:space="0" w:color="auto"/>
        <w:left w:val="none" w:sz="0" w:space="0" w:color="auto"/>
        <w:bottom w:val="none" w:sz="0" w:space="0" w:color="auto"/>
        <w:right w:val="none" w:sz="0" w:space="0" w:color="auto"/>
      </w:divBdr>
    </w:div>
    <w:div w:id="70549217">
      <w:bodyDiv w:val="1"/>
      <w:marLeft w:val="0"/>
      <w:marRight w:val="0"/>
      <w:marTop w:val="0"/>
      <w:marBottom w:val="0"/>
      <w:divBdr>
        <w:top w:val="none" w:sz="0" w:space="0" w:color="auto"/>
        <w:left w:val="none" w:sz="0" w:space="0" w:color="auto"/>
        <w:bottom w:val="none" w:sz="0" w:space="0" w:color="auto"/>
        <w:right w:val="none" w:sz="0" w:space="0" w:color="auto"/>
      </w:divBdr>
    </w:div>
    <w:div w:id="75981480">
      <w:bodyDiv w:val="1"/>
      <w:marLeft w:val="0"/>
      <w:marRight w:val="0"/>
      <w:marTop w:val="0"/>
      <w:marBottom w:val="0"/>
      <w:divBdr>
        <w:top w:val="none" w:sz="0" w:space="0" w:color="auto"/>
        <w:left w:val="none" w:sz="0" w:space="0" w:color="auto"/>
        <w:bottom w:val="none" w:sz="0" w:space="0" w:color="auto"/>
        <w:right w:val="none" w:sz="0" w:space="0" w:color="auto"/>
      </w:divBdr>
    </w:div>
    <w:div w:id="83111630">
      <w:bodyDiv w:val="1"/>
      <w:marLeft w:val="0"/>
      <w:marRight w:val="0"/>
      <w:marTop w:val="0"/>
      <w:marBottom w:val="0"/>
      <w:divBdr>
        <w:top w:val="none" w:sz="0" w:space="0" w:color="auto"/>
        <w:left w:val="none" w:sz="0" w:space="0" w:color="auto"/>
        <w:bottom w:val="none" w:sz="0" w:space="0" w:color="auto"/>
        <w:right w:val="none" w:sz="0" w:space="0" w:color="auto"/>
      </w:divBdr>
    </w:div>
    <w:div w:id="88818109">
      <w:bodyDiv w:val="1"/>
      <w:marLeft w:val="0"/>
      <w:marRight w:val="0"/>
      <w:marTop w:val="0"/>
      <w:marBottom w:val="0"/>
      <w:divBdr>
        <w:top w:val="none" w:sz="0" w:space="0" w:color="auto"/>
        <w:left w:val="none" w:sz="0" w:space="0" w:color="auto"/>
        <w:bottom w:val="none" w:sz="0" w:space="0" w:color="auto"/>
        <w:right w:val="none" w:sz="0" w:space="0" w:color="auto"/>
      </w:divBdr>
    </w:div>
    <w:div w:id="93064332">
      <w:bodyDiv w:val="1"/>
      <w:marLeft w:val="0"/>
      <w:marRight w:val="0"/>
      <w:marTop w:val="0"/>
      <w:marBottom w:val="0"/>
      <w:divBdr>
        <w:top w:val="none" w:sz="0" w:space="0" w:color="auto"/>
        <w:left w:val="none" w:sz="0" w:space="0" w:color="auto"/>
        <w:bottom w:val="none" w:sz="0" w:space="0" w:color="auto"/>
        <w:right w:val="none" w:sz="0" w:space="0" w:color="auto"/>
      </w:divBdr>
    </w:div>
    <w:div w:id="97914308">
      <w:bodyDiv w:val="1"/>
      <w:marLeft w:val="0"/>
      <w:marRight w:val="0"/>
      <w:marTop w:val="0"/>
      <w:marBottom w:val="0"/>
      <w:divBdr>
        <w:top w:val="none" w:sz="0" w:space="0" w:color="auto"/>
        <w:left w:val="none" w:sz="0" w:space="0" w:color="auto"/>
        <w:bottom w:val="none" w:sz="0" w:space="0" w:color="auto"/>
        <w:right w:val="none" w:sz="0" w:space="0" w:color="auto"/>
      </w:divBdr>
    </w:div>
    <w:div w:id="102651348">
      <w:bodyDiv w:val="1"/>
      <w:marLeft w:val="0"/>
      <w:marRight w:val="0"/>
      <w:marTop w:val="0"/>
      <w:marBottom w:val="0"/>
      <w:divBdr>
        <w:top w:val="none" w:sz="0" w:space="0" w:color="auto"/>
        <w:left w:val="none" w:sz="0" w:space="0" w:color="auto"/>
        <w:bottom w:val="none" w:sz="0" w:space="0" w:color="auto"/>
        <w:right w:val="none" w:sz="0" w:space="0" w:color="auto"/>
      </w:divBdr>
    </w:div>
    <w:div w:id="112601480">
      <w:bodyDiv w:val="1"/>
      <w:marLeft w:val="0"/>
      <w:marRight w:val="0"/>
      <w:marTop w:val="0"/>
      <w:marBottom w:val="0"/>
      <w:divBdr>
        <w:top w:val="none" w:sz="0" w:space="0" w:color="auto"/>
        <w:left w:val="none" w:sz="0" w:space="0" w:color="auto"/>
        <w:bottom w:val="none" w:sz="0" w:space="0" w:color="auto"/>
        <w:right w:val="none" w:sz="0" w:space="0" w:color="auto"/>
      </w:divBdr>
    </w:div>
    <w:div w:id="113523415">
      <w:bodyDiv w:val="1"/>
      <w:marLeft w:val="0"/>
      <w:marRight w:val="0"/>
      <w:marTop w:val="0"/>
      <w:marBottom w:val="0"/>
      <w:divBdr>
        <w:top w:val="none" w:sz="0" w:space="0" w:color="auto"/>
        <w:left w:val="none" w:sz="0" w:space="0" w:color="auto"/>
        <w:bottom w:val="none" w:sz="0" w:space="0" w:color="auto"/>
        <w:right w:val="none" w:sz="0" w:space="0" w:color="auto"/>
      </w:divBdr>
    </w:div>
    <w:div w:id="128981553">
      <w:bodyDiv w:val="1"/>
      <w:marLeft w:val="0"/>
      <w:marRight w:val="0"/>
      <w:marTop w:val="0"/>
      <w:marBottom w:val="0"/>
      <w:divBdr>
        <w:top w:val="none" w:sz="0" w:space="0" w:color="auto"/>
        <w:left w:val="none" w:sz="0" w:space="0" w:color="auto"/>
        <w:bottom w:val="none" w:sz="0" w:space="0" w:color="auto"/>
        <w:right w:val="none" w:sz="0" w:space="0" w:color="auto"/>
      </w:divBdr>
    </w:div>
    <w:div w:id="131531388">
      <w:bodyDiv w:val="1"/>
      <w:marLeft w:val="0"/>
      <w:marRight w:val="0"/>
      <w:marTop w:val="0"/>
      <w:marBottom w:val="0"/>
      <w:divBdr>
        <w:top w:val="none" w:sz="0" w:space="0" w:color="auto"/>
        <w:left w:val="none" w:sz="0" w:space="0" w:color="auto"/>
        <w:bottom w:val="none" w:sz="0" w:space="0" w:color="auto"/>
        <w:right w:val="none" w:sz="0" w:space="0" w:color="auto"/>
      </w:divBdr>
    </w:div>
    <w:div w:id="138885209">
      <w:bodyDiv w:val="1"/>
      <w:marLeft w:val="0"/>
      <w:marRight w:val="0"/>
      <w:marTop w:val="0"/>
      <w:marBottom w:val="0"/>
      <w:divBdr>
        <w:top w:val="none" w:sz="0" w:space="0" w:color="auto"/>
        <w:left w:val="none" w:sz="0" w:space="0" w:color="auto"/>
        <w:bottom w:val="none" w:sz="0" w:space="0" w:color="auto"/>
        <w:right w:val="none" w:sz="0" w:space="0" w:color="auto"/>
      </w:divBdr>
    </w:div>
    <w:div w:id="139347298">
      <w:bodyDiv w:val="1"/>
      <w:marLeft w:val="0"/>
      <w:marRight w:val="0"/>
      <w:marTop w:val="0"/>
      <w:marBottom w:val="0"/>
      <w:divBdr>
        <w:top w:val="none" w:sz="0" w:space="0" w:color="auto"/>
        <w:left w:val="none" w:sz="0" w:space="0" w:color="auto"/>
        <w:bottom w:val="none" w:sz="0" w:space="0" w:color="auto"/>
        <w:right w:val="none" w:sz="0" w:space="0" w:color="auto"/>
      </w:divBdr>
    </w:div>
    <w:div w:id="152533301">
      <w:bodyDiv w:val="1"/>
      <w:marLeft w:val="0"/>
      <w:marRight w:val="0"/>
      <w:marTop w:val="0"/>
      <w:marBottom w:val="0"/>
      <w:divBdr>
        <w:top w:val="none" w:sz="0" w:space="0" w:color="auto"/>
        <w:left w:val="none" w:sz="0" w:space="0" w:color="auto"/>
        <w:bottom w:val="none" w:sz="0" w:space="0" w:color="auto"/>
        <w:right w:val="none" w:sz="0" w:space="0" w:color="auto"/>
      </w:divBdr>
    </w:div>
    <w:div w:id="154152103">
      <w:bodyDiv w:val="1"/>
      <w:marLeft w:val="0"/>
      <w:marRight w:val="0"/>
      <w:marTop w:val="0"/>
      <w:marBottom w:val="0"/>
      <w:divBdr>
        <w:top w:val="none" w:sz="0" w:space="0" w:color="auto"/>
        <w:left w:val="none" w:sz="0" w:space="0" w:color="auto"/>
        <w:bottom w:val="none" w:sz="0" w:space="0" w:color="auto"/>
        <w:right w:val="none" w:sz="0" w:space="0" w:color="auto"/>
      </w:divBdr>
    </w:div>
    <w:div w:id="156894139">
      <w:bodyDiv w:val="1"/>
      <w:marLeft w:val="0"/>
      <w:marRight w:val="0"/>
      <w:marTop w:val="0"/>
      <w:marBottom w:val="0"/>
      <w:divBdr>
        <w:top w:val="none" w:sz="0" w:space="0" w:color="auto"/>
        <w:left w:val="none" w:sz="0" w:space="0" w:color="auto"/>
        <w:bottom w:val="none" w:sz="0" w:space="0" w:color="auto"/>
        <w:right w:val="none" w:sz="0" w:space="0" w:color="auto"/>
      </w:divBdr>
    </w:div>
    <w:div w:id="164323145">
      <w:bodyDiv w:val="1"/>
      <w:marLeft w:val="0"/>
      <w:marRight w:val="0"/>
      <w:marTop w:val="0"/>
      <w:marBottom w:val="0"/>
      <w:divBdr>
        <w:top w:val="none" w:sz="0" w:space="0" w:color="auto"/>
        <w:left w:val="none" w:sz="0" w:space="0" w:color="auto"/>
        <w:bottom w:val="none" w:sz="0" w:space="0" w:color="auto"/>
        <w:right w:val="none" w:sz="0" w:space="0" w:color="auto"/>
      </w:divBdr>
    </w:div>
    <w:div w:id="172503095">
      <w:bodyDiv w:val="1"/>
      <w:marLeft w:val="0"/>
      <w:marRight w:val="0"/>
      <w:marTop w:val="0"/>
      <w:marBottom w:val="0"/>
      <w:divBdr>
        <w:top w:val="none" w:sz="0" w:space="0" w:color="auto"/>
        <w:left w:val="none" w:sz="0" w:space="0" w:color="auto"/>
        <w:bottom w:val="none" w:sz="0" w:space="0" w:color="auto"/>
        <w:right w:val="none" w:sz="0" w:space="0" w:color="auto"/>
      </w:divBdr>
    </w:div>
    <w:div w:id="175966557">
      <w:bodyDiv w:val="1"/>
      <w:marLeft w:val="0"/>
      <w:marRight w:val="0"/>
      <w:marTop w:val="0"/>
      <w:marBottom w:val="0"/>
      <w:divBdr>
        <w:top w:val="none" w:sz="0" w:space="0" w:color="auto"/>
        <w:left w:val="none" w:sz="0" w:space="0" w:color="auto"/>
        <w:bottom w:val="none" w:sz="0" w:space="0" w:color="auto"/>
        <w:right w:val="none" w:sz="0" w:space="0" w:color="auto"/>
      </w:divBdr>
    </w:div>
    <w:div w:id="183445367">
      <w:bodyDiv w:val="1"/>
      <w:marLeft w:val="0"/>
      <w:marRight w:val="0"/>
      <w:marTop w:val="0"/>
      <w:marBottom w:val="0"/>
      <w:divBdr>
        <w:top w:val="none" w:sz="0" w:space="0" w:color="auto"/>
        <w:left w:val="none" w:sz="0" w:space="0" w:color="auto"/>
        <w:bottom w:val="none" w:sz="0" w:space="0" w:color="auto"/>
        <w:right w:val="none" w:sz="0" w:space="0" w:color="auto"/>
      </w:divBdr>
    </w:div>
    <w:div w:id="195511070">
      <w:bodyDiv w:val="1"/>
      <w:marLeft w:val="0"/>
      <w:marRight w:val="0"/>
      <w:marTop w:val="0"/>
      <w:marBottom w:val="0"/>
      <w:divBdr>
        <w:top w:val="none" w:sz="0" w:space="0" w:color="auto"/>
        <w:left w:val="none" w:sz="0" w:space="0" w:color="auto"/>
        <w:bottom w:val="none" w:sz="0" w:space="0" w:color="auto"/>
        <w:right w:val="none" w:sz="0" w:space="0" w:color="auto"/>
      </w:divBdr>
    </w:div>
    <w:div w:id="204832475">
      <w:bodyDiv w:val="1"/>
      <w:marLeft w:val="0"/>
      <w:marRight w:val="0"/>
      <w:marTop w:val="0"/>
      <w:marBottom w:val="0"/>
      <w:divBdr>
        <w:top w:val="none" w:sz="0" w:space="0" w:color="auto"/>
        <w:left w:val="none" w:sz="0" w:space="0" w:color="auto"/>
        <w:bottom w:val="none" w:sz="0" w:space="0" w:color="auto"/>
        <w:right w:val="none" w:sz="0" w:space="0" w:color="auto"/>
      </w:divBdr>
    </w:div>
    <w:div w:id="205407599">
      <w:bodyDiv w:val="1"/>
      <w:marLeft w:val="0"/>
      <w:marRight w:val="0"/>
      <w:marTop w:val="0"/>
      <w:marBottom w:val="0"/>
      <w:divBdr>
        <w:top w:val="none" w:sz="0" w:space="0" w:color="auto"/>
        <w:left w:val="none" w:sz="0" w:space="0" w:color="auto"/>
        <w:bottom w:val="none" w:sz="0" w:space="0" w:color="auto"/>
        <w:right w:val="none" w:sz="0" w:space="0" w:color="auto"/>
      </w:divBdr>
    </w:div>
    <w:div w:id="212886419">
      <w:bodyDiv w:val="1"/>
      <w:marLeft w:val="0"/>
      <w:marRight w:val="0"/>
      <w:marTop w:val="0"/>
      <w:marBottom w:val="0"/>
      <w:divBdr>
        <w:top w:val="none" w:sz="0" w:space="0" w:color="auto"/>
        <w:left w:val="none" w:sz="0" w:space="0" w:color="auto"/>
        <w:bottom w:val="none" w:sz="0" w:space="0" w:color="auto"/>
        <w:right w:val="none" w:sz="0" w:space="0" w:color="auto"/>
      </w:divBdr>
    </w:div>
    <w:div w:id="221525937">
      <w:bodyDiv w:val="1"/>
      <w:marLeft w:val="0"/>
      <w:marRight w:val="0"/>
      <w:marTop w:val="0"/>
      <w:marBottom w:val="0"/>
      <w:divBdr>
        <w:top w:val="none" w:sz="0" w:space="0" w:color="auto"/>
        <w:left w:val="none" w:sz="0" w:space="0" w:color="auto"/>
        <w:bottom w:val="none" w:sz="0" w:space="0" w:color="auto"/>
        <w:right w:val="none" w:sz="0" w:space="0" w:color="auto"/>
      </w:divBdr>
    </w:div>
    <w:div w:id="235824026">
      <w:bodyDiv w:val="1"/>
      <w:marLeft w:val="0"/>
      <w:marRight w:val="0"/>
      <w:marTop w:val="0"/>
      <w:marBottom w:val="0"/>
      <w:divBdr>
        <w:top w:val="none" w:sz="0" w:space="0" w:color="auto"/>
        <w:left w:val="none" w:sz="0" w:space="0" w:color="auto"/>
        <w:bottom w:val="none" w:sz="0" w:space="0" w:color="auto"/>
        <w:right w:val="none" w:sz="0" w:space="0" w:color="auto"/>
      </w:divBdr>
    </w:div>
    <w:div w:id="237986195">
      <w:bodyDiv w:val="1"/>
      <w:marLeft w:val="0"/>
      <w:marRight w:val="0"/>
      <w:marTop w:val="0"/>
      <w:marBottom w:val="0"/>
      <w:divBdr>
        <w:top w:val="none" w:sz="0" w:space="0" w:color="auto"/>
        <w:left w:val="none" w:sz="0" w:space="0" w:color="auto"/>
        <w:bottom w:val="none" w:sz="0" w:space="0" w:color="auto"/>
        <w:right w:val="none" w:sz="0" w:space="0" w:color="auto"/>
      </w:divBdr>
    </w:div>
    <w:div w:id="248344096">
      <w:bodyDiv w:val="1"/>
      <w:marLeft w:val="0"/>
      <w:marRight w:val="0"/>
      <w:marTop w:val="0"/>
      <w:marBottom w:val="0"/>
      <w:divBdr>
        <w:top w:val="none" w:sz="0" w:space="0" w:color="auto"/>
        <w:left w:val="none" w:sz="0" w:space="0" w:color="auto"/>
        <w:bottom w:val="none" w:sz="0" w:space="0" w:color="auto"/>
        <w:right w:val="none" w:sz="0" w:space="0" w:color="auto"/>
      </w:divBdr>
    </w:div>
    <w:div w:id="249706681">
      <w:bodyDiv w:val="1"/>
      <w:marLeft w:val="0"/>
      <w:marRight w:val="0"/>
      <w:marTop w:val="0"/>
      <w:marBottom w:val="0"/>
      <w:divBdr>
        <w:top w:val="none" w:sz="0" w:space="0" w:color="auto"/>
        <w:left w:val="none" w:sz="0" w:space="0" w:color="auto"/>
        <w:bottom w:val="none" w:sz="0" w:space="0" w:color="auto"/>
        <w:right w:val="none" w:sz="0" w:space="0" w:color="auto"/>
      </w:divBdr>
    </w:div>
    <w:div w:id="255477599">
      <w:bodyDiv w:val="1"/>
      <w:marLeft w:val="0"/>
      <w:marRight w:val="0"/>
      <w:marTop w:val="0"/>
      <w:marBottom w:val="0"/>
      <w:divBdr>
        <w:top w:val="none" w:sz="0" w:space="0" w:color="auto"/>
        <w:left w:val="none" w:sz="0" w:space="0" w:color="auto"/>
        <w:bottom w:val="none" w:sz="0" w:space="0" w:color="auto"/>
        <w:right w:val="none" w:sz="0" w:space="0" w:color="auto"/>
      </w:divBdr>
    </w:div>
    <w:div w:id="262887587">
      <w:bodyDiv w:val="1"/>
      <w:marLeft w:val="0"/>
      <w:marRight w:val="0"/>
      <w:marTop w:val="0"/>
      <w:marBottom w:val="0"/>
      <w:divBdr>
        <w:top w:val="none" w:sz="0" w:space="0" w:color="auto"/>
        <w:left w:val="none" w:sz="0" w:space="0" w:color="auto"/>
        <w:bottom w:val="none" w:sz="0" w:space="0" w:color="auto"/>
        <w:right w:val="none" w:sz="0" w:space="0" w:color="auto"/>
      </w:divBdr>
    </w:div>
    <w:div w:id="266085057">
      <w:bodyDiv w:val="1"/>
      <w:marLeft w:val="0"/>
      <w:marRight w:val="0"/>
      <w:marTop w:val="0"/>
      <w:marBottom w:val="0"/>
      <w:divBdr>
        <w:top w:val="none" w:sz="0" w:space="0" w:color="auto"/>
        <w:left w:val="none" w:sz="0" w:space="0" w:color="auto"/>
        <w:bottom w:val="none" w:sz="0" w:space="0" w:color="auto"/>
        <w:right w:val="none" w:sz="0" w:space="0" w:color="auto"/>
      </w:divBdr>
    </w:div>
    <w:div w:id="275872631">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289168071">
      <w:bodyDiv w:val="1"/>
      <w:marLeft w:val="0"/>
      <w:marRight w:val="0"/>
      <w:marTop w:val="0"/>
      <w:marBottom w:val="0"/>
      <w:divBdr>
        <w:top w:val="none" w:sz="0" w:space="0" w:color="auto"/>
        <w:left w:val="none" w:sz="0" w:space="0" w:color="auto"/>
        <w:bottom w:val="none" w:sz="0" w:space="0" w:color="auto"/>
        <w:right w:val="none" w:sz="0" w:space="0" w:color="auto"/>
      </w:divBdr>
    </w:div>
    <w:div w:id="293558842">
      <w:bodyDiv w:val="1"/>
      <w:marLeft w:val="0"/>
      <w:marRight w:val="0"/>
      <w:marTop w:val="0"/>
      <w:marBottom w:val="0"/>
      <w:divBdr>
        <w:top w:val="none" w:sz="0" w:space="0" w:color="auto"/>
        <w:left w:val="none" w:sz="0" w:space="0" w:color="auto"/>
        <w:bottom w:val="none" w:sz="0" w:space="0" w:color="auto"/>
        <w:right w:val="none" w:sz="0" w:space="0" w:color="auto"/>
      </w:divBdr>
    </w:div>
    <w:div w:id="297565114">
      <w:bodyDiv w:val="1"/>
      <w:marLeft w:val="0"/>
      <w:marRight w:val="0"/>
      <w:marTop w:val="0"/>
      <w:marBottom w:val="0"/>
      <w:divBdr>
        <w:top w:val="none" w:sz="0" w:space="0" w:color="auto"/>
        <w:left w:val="none" w:sz="0" w:space="0" w:color="auto"/>
        <w:bottom w:val="none" w:sz="0" w:space="0" w:color="auto"/>
        <w:right w:val="none" w:sz="0" w:space="0" w:color="auto"/>
      </w:divBdr>
    </w:div>
    <w:div w:id="312293159">
      <w:bodyDiv w:val="1"/>
      <w:marLeft w:val="0"/>
      <w:marRight w:val="0"/>
      <w:marTop w:val="0"/>
      <w:marBottom w:val="0"/>
      <w:divBdr>
        <w:top w:val="none" w:sz="0" w:space="0" w:color="auto"/>
        <w:left w:val="none" w:sz="0" w:space="0" w:color="auto"/>
        <w:bottom w:val="none" w:sz="0" w:space="0" w:color="auto"/>
        <w:right w:val="none" w:sz="0" w:space="0" w:color="auto"/>
      </w:divBdr>
    </w:div>
    <w:div w:id="314719686">
      <w:bodyDiv w:val="1"/>
      <w:marLeft w:val="0"/>
      <w:marRight w:val="0"/>
      <w:marTop w:val="0"/>
      <w:marBottom w:val="0"/>
      <w:divBdr>
        <w:top w:val="none" w:sz="0" w:space="0" w:color="auto"/>
        <w:left w:val="none" w:sz="0" w:space="0" w:color="auto"/>
        <w:bottom w:val="none" w:sz="0" w:space="0" w:color="auto"/>
        <w:right w:val="none" w:sz="0" w:space="0" w:color="auto"/>
      </w:divBdr>
    </w:div>
    <w:div w:id="318193279">
      <w:bodyDiv w:val="1"/>
      <w:marLeft w:val="0"/>
      <w:marRight w:val="0"/>
      <w:marTop w:val="0"/>
      <w:marBottom w:val="0"/>
      <w:divBdr>
        <w:top w:val="none" w:sz="0" w:space="0" w:color="auto"/>
        <w:left w:val="none" w:sz="0" w:space="0" w:color="auto"/>
        <w:bottom w:val="none" w:sz="0" w:space="0" w:color="auto"/>
        <w:right w:val="none" w:sz="0" w:space="0" w:color="auto"/>
      </w:divBdr>
    </w:div>
    <w:div w:id="327565168">
      <w:bodyDiv w:val="1"/>
      <w:marLeft w:val="0"/>
      <w:marRight w:val="0"/>
      <w:marTop w:val="0"/>
      <w:marBottom w:val="0"/>
      <w:divBdr>
        <w:top w:val="none" w:sz="0" w:space="0" w:color="auto"/>
        <w:left w:val="none" w:sz="0" w:space="0" w:color="auto"/>
        <w:bottom w:val="none" w:sz="0" w:space="0" w:color="auto"/>
        <w:right w:val="none" w:sz="0" w:space="0" w:color="auto"/>
      </w:divBdr>
    </w:div>
    <w:div w:id="330253649">
      <w:bodyDiv w:val="1"/>
      <w:marLeft w:val="0"/>
      <w:marRight w:val="0"/>
      <w:marTop w:val="0"/>
      <w:marBottom w:val="0"/>
      <w:divBdr>
        <w:top w:val="none" w:sz="0" w:space="0" w:color="auto"/>
        <w:left w:val="none" w:sz="0" w:space="0" w:color="auto"/>
        <w:bottom w:val="none" w:sz="0" w:space="0" w:color="auto"/>
        <w:right w:val="none" w:sz="0" w:space="0" w:color="auto"/>
      </w:divBdr>
    </w:div>
    <w:div w:id="334848101">
      <w:bodyDiv w:val="1"/>
      <w:marLeft w:val="0"/>
      <w:marRight w:val="0"/>
      <w:marTop w:val="0"/>
      <w:marBottom w:val="0"/>
      <w:divBdr>
        <w:top w:val="none" w:sz="0" w:space="0" w:color="auto"/>
        <w:left w:val="none" w:sz="0" w:space="0" w:color="auto"/>
        <w:bottom w:val="none" w:sz="0" w:space="0" w:color="auto"/>
        <w:right w:val="none" w:sz="0" w:space="0" w:color="auto"/>
      </w:divBdr>
    </w:div>
    <w:div w:id="340743489">
      <w:bodyDiv w:val="1"/>
      <w:marLeft w:val="0"/>
      <w:marRight w:val="0"/>
      <w:marTop w:val="0"/>
      <w:marBottom w:val="0"/>
      <w:divBdr>
        <w:top w:val="none" w:sz="0" w:space="0" w:color="auto"/>
        <w:left w:val="none" w:sz="0" w:space="0" w:color="auto"/>
        <w:bottom w:val="none" w:sz="0" w:space="0" w:color="auto"/>
        <w:right w:val="none" w:sz="0" w:space="0" w:color="auto"/>
      </w:divBdr>
    </w:div>
    <w:div w:id="342902231">
      <w:bodyDiv w:val="1"/>
      <w:marLeft w:val="0"/>
      <w:marRight w:val="0"/>
      <w:marTop w:val="0"/>
      <w:marBottom w:val="0"/>
      <w:divBdr>
        <w:top w:val="none" w:sz="0" w:space="0" w:color="auto"/>
        <w:left w:val="none" w:sz="0" w:space="0" w:color="auto"/>
        <w:bottom w:val="none" w:sz="0" w:space="0" w:color="auto"/>
        <w:right w:val="none" w:sz="0" w:space="0" w:color="auto"/>
      </w:divBdr>
    </w:div>
    <w:div w:id="343821970">
      <w:bodyDiv w:val="1"/>
      <w:marLeft w:val="0"/>
      <w:marRight w:val="0"/>
      <w:marTop w:val="0"/>
      <w:marBottom w:val="0"/>
      <w:divBdr>
        <w:top w:val="none" w:sz="0" w:space="0" w:color="auto"/>
        <w:left w:val="none" w:sz="0" w:space="0" w:color="auto"/>
        <w:bottom w:val="none" w:sz="0" w:space="0" w:color="auto"/>
        <w:right w:val="none" w:sz="0" w:space="0" w:color="auto"/>
      </w:divBdr>
    </w:div>
    <w:div w:id="357898662">
      <w:bodyDiv w:val="1"/>
      <w:marLeft w:val="0"/>
      <w:marRight w:val="0"/>
      <w:marTop w:val="0"/>
      <w:marBottom w:val="0"/>
      <w:divBdr>
        <w:top w:val="none" w:sz="0" w:space="0" w:color="auto"/>
        <w:left w:val="none" w:sz="0" w:space="0" w:color="auto"/>
        <w:bottom w:val="none" w:sz="0" w:space="0" w:color="auto"/>
        <w:right w:val="none" w:sz="0" w:space="0" w:color="auto"/>
      </w:divBdr>
    </w:div>
    <w:div w:id="368606152">
      <w:bodyDiv w:val="1"/>
      <w:marLeft w:val="0"/>
      <w:marRight w:val="0"/>
      <w:marTop w:val="0"/>
      <w:marBottom w:val="0"/>
      <w:divBdr>
        <w:top w:val="none" w:sz="0" w:space="0" w:color="auto"/>
        <w:left w:val="none" w:sz="0" w:space="0" w:color="auto"/>
        <w:bottom w:val="none" w:sz="0" w:space="0" w:color="auto"/>
        <w:right w:val="none" w:sz="0" w:space="0" w:color="auto"/>
      </w:divBdr>
    </w:div>
    <w:div w:id="378869209">
      <w:bodyDiv w:val="1"/>
      <w:marLeft w:val="0"/>
      <w:marRight w:val="0"/>
      <w:marTop w:val="0"/>
      <w:marBottom w:val="0"/>
      <w:divBdr>
        <w:top w:val="none" w:sz="0" w:space="0" w:color="auto"/>
        <w:left w:val="none" w:sz="0" w:space="0" w:color="auto"/>
        <w:bottom w:val="none" w:sz="0" w:space="0" w:color="auto"/>
        <w:right w:val="none" w:sz="0" w:space="0" w:color="auto"/>
      </w:divBdr>
    </w:div>
    <w:div w:id="379944479">
      <w:bodyDiv w:val="1"/>
      <w:marLeft w:val="0"/>
      <w:marRight w:val="0"/>
      <w:marTop w:val="0"/>
      <w:marBottom w:val="0"/>
      <w:divBdr>
        <w:top w:val="none" w:sz="0" w:space="0" w:color="auto"/>
        <w:left w:val="none" w:sz="0" w:space="0" w:color="auto"/>
        <w:bottom w:val="none" w:sz="0" w:space="0" w:color="auto"/>
        <w:right w:val="none" w:sz="0" w:space="0" w:color="auto"/>
      </w:divBdr>
    </w:div>
    <w:div w:id="392700139">
      <w:bodyDiv w:val="1"/>
      <w:marLeft w:val="0"/>
      <w:marRight w:val="0"/>
      <w:marTop w:val="0"/>
      <w:marBottom w:val="0"/>
      <w:divBdr>
        <w:top w:val="none" w:sz="0" w:space="0" w:color="auto"/>
        <w:left w:val="none" w:sz="0" w:space="0" w:color="auto"/>
        <w:bottom w:val="none" w:sz="0" w:space="0" w:color="auto"/>
        <w:right w:val="none" w:sz="0" w:space="0" w:color="auto"/>
      </w:divBdr>
    </w:div>
    <w:div w:id="395517248">
      <w:bodyDiv w:val="1"/>
      <w:marLeft w:val="0"/>
      <w:marRight w:val="0"/>
      <w:marTop w:val="0"/>
      <w:marBottom w:val="0"/>
      <w:divBdr>
        <w:top w:val="none" w:sz="0" w:space="0" w:color="auto"/>
        <w:left w:val="none" w:sz="0" w:space="0" w:color="auto"/>
        <w:bottom w:val="none" w:sz="0" w:space="0" w:color="auto"/>
        <w:right w:val="none" w:sz="0" w:space="0" w:color="auto"/>
      </w:divBdr>
    </w:div>
    <w:div w:id="396900379">
      <w:bodyDiv w:val="1"/>
      <w:marLeft w:val="0"/>
      <w:marRight w:val="0"/>
      <w:marTop w:val="0"/>
      <w:marBottom w:val="0"/>
      <w:divBdr>
        <w:top w:val="none" w:sz="0" w:space="0" w:color="auto"/>
        <w:left w:val="none" w:sz="0" w:space="0" w:color="auto"/>
        <w:bottom w:val="none" w:sz="0" w:space="0" w:color="auto"/>
        <w:right w:val="none" w:sz="0" w:space="0" w:color="auto"/>
      </w:divBdr>
    </w:div>
    <w:div w:id="402029863">
      <w:bodyDiv w:val="1"/>
      <w:marLeft w:val="0"/>
      <w:marRight w:val="0"/>
      <w:marTop w:val="0"/>
      <w:marBottom w:val="0"/>
      <w:divBdr>
        <w:top w:val="none" w:sz="0" w:space="0" w:color="auto"/>
        <w:left w:val="none" w:sz="0" w:space="0" w:color="auto"/>
        <w:bottom w:val="none" w:sz="0" w:space="0" w:color="auto"/>
        <w:right w:val="none" w:sz="0" w:space="0" w:color="auto"/>
      </w:divBdr>
    </w:div>
    <w:div w:id="410124923">
      <w:bodyDiv w:val="1"/>
      <w:marLeft w:val="0"/>
      <w:marRight w:val="0"/>
      <w:marTop w:val="0"/>
      <w:marBottom w:val="0"/>
      <w:divBdr>
        <w:top w:val="none" w:sz="0" w:space="0" w:color="auto"/>
        <w:left w:val="none" w:sz="0" w:space="0" w:color="auto"/>
        <w:bottom w:val="none" w:sz="0" w:space="0" w:color="auto"/>
        <w:right w:val="none" w:sz="0" w:space="0" w:color="auto"/>
      </w:divBdr>
    </w:div>
    <w:div w:id="420219383">
      <w:bodyDiv w:val="1"/>
      <w:marLeft w:val="0"/>
      <w:marRight w:val="0"/>
      <w:marTop w:val="0"/>
      <w:marBottom w:val="0"/>
      <w:divBdr>
        <w:top w:val="none" w:sz="0" w:space="0" w:color="auto"/>
        <w:left w:val="none" w:sz="0" w:space="0" w:color="auto"/>
        <w:bottom w:val="none" w:sz="0" w:space="0" w:color="auto"/>
        <w:right w:val="none" w:sz="0" w:space="0" w:color="auto"/>
      </w:divBdr>
    </w:div>
    <w:div w:id="430735141">
      <w:bodyDiv w:val="1"/>
      <w:marLeft w:val="0"/>
      <w:marRight w:val="0"/>
      <w:marTop w:val="0"/>
      <w:marBottom w:val="0"/>
      <w:divBdr>
        <w:top w:val="none" w:sz="0" w:space="0" w:color="auto"/>
        <w:left w:val="none" w:sz="0" w:space="0" w:color="auto"/>
        <w:bottom w:val="none" w:sz="0" w:space="0" w:color="auto"/>
        <w:right w:val="none" w:sz="0" w:space="0" w:color="auto"/>
      </w:divBdr>
    </w:div>
    <w:div w:id="435910840">
      <w:bodyDiv w:val="1"/>
      <w:marLeft w:val="0"/>
      <w:marRight w:val="0"/>
      <w:marTop w:val="0"/>
      <w:marBottom w:val="0"/>
      <w:divBdr>
        <w:top w:val="none" w:sz="0" w:space="0" w:color="auto"/>
        <w:left w:val="none" w:sz="0" w:space="0" w:color="auto"/>
        <w:bottom w:val="none" w:sz="0" w:space="0" w:color="auto"/>
        <w:right w:val="none" w:sz="0" w:space="0" w:color="auto"/>
      </w:divBdr>
    </w:div>
    <w:div w:id="438262891">
      <w:bodyDiv w:val="1"/>
      <w:marLeft w:val="0"/>
      <w:marRight w:val="0"/>
      <w:marTop w:val="0"/>
      <w:marBottom w:val="0"/>
      <w:divBdr>
        <w:top w:val="none" w:sz="0" w:space="0" w:color="auto"/>
        <w:left w:val="none" w:sz="0" w:space="0" w:color="auto"/>
        <w:bottom w:val="none" w:sz="0" w:space="0" w:color="auto"/>
        <w:right w:val="none" w:sz="0" w:space="0" w:color="auto"/>
      </w:divBdr>
    </w:div>
    <w:div w:id="440422788">
      <w:bodyDiv w:val="1"/>
      <w:marLeft w:val="0"/>
      <w:marRight w:val="0"/>
      <w:marTop w:val="0"/>
      <w:marBottom w:val="0"/>
      <w:divBdr>
        <w:top w:val="none" w:sz="0" w:space="0" w:color="auto"/>
        <w:left w:val="none" w:sz="0" w:space="0" w:color="auto"/>
        <w:bottom w:val="none" w:sz="0" w:space="0" w:color="auto"/>
        <w:right w:val="none" w:sz="0" w:space="0" w:color="auto"/>
      </w:divBdr>
    </w:div>
    <w:div w:id="467167091">
      <w:bodyDiv w:val="1"/>
      <w:marLeft w:val="0"/>
      <w:marRight w:val="0"/>
      <w:marTop w:val="0"/>
      <w:marBottom w:val="0"/>
      <w:divBdr>
        <w:top w:val="none" w:sz="0" w:space="0" w:color="auto"/>
        <w:left w:val="none" w:sz="0" w:space="0" w:color="auto"/>
        <w:bottom w:val="none" w:sz="0" w:space="0" w:color="auto"/>
        <w:right w:val="none" w:sz="0" w:space="0" w:color="auto"/>
      </w:divBdr>
    </w:div>
    <w:div w:id="470097093">
      <w:bodyDiv w:val="1"/>
      <w:marLeft w:val="0"/>
      <w:marRight w:val="0"/>
      <w:marTop w:val="0"/>
      <w:marBottom w:val="0"/>
      <w:divBdr>
        <w:top w:val="none" w:sz="0" w:space="0" w:color="auto"/>
        <w:left w:val="none" w:sz="0" w:space="0" w:color="auto"/>
        <w:bottom w:val="none" w:sz="0" w:space="0" w:color="auto"/>
        <w:right w:val="none" w:sz="0" w:space="0" w:color="auto"/>
      </w:divBdr>
    </w:div>
    <w:div w:id="484051293">
      <w:bodyDiv w:val="1"/>
      <w:marLeft w:val="0"/>
      <w:marRight w:val="0"/>
      <w:marTop w:val="0"/>
      <w:marBottom w:val="0"/>
      <w:divBdr>
        <w:top w:val="none" w:sz="0" w:space="0" w:color="auto"/>
        <w:left w:val="none" w:sz="0" w:space="0" w:color="auto"/>
        <w:bottom w:val="none" w:sz="0" w:space="0" w:color="auto"/>
        <w:right w:val="none" w:sz="0" w:space="0" w:color="auto"/>
      </w:divBdr>
    </w:div>
    <w:div w:id="491025458">
      <w:bodyDiv w:val="1"/>
      <w:marLeft w:val="0"/>
      <w:marRight w:val="0"/>
      <w:marTop w:val="0"/>
      <w:marBottom w:val="0"/>
      <w:divBdr>
        <w:top w:val="none" w:sz="0" w:space="0" w:color="auto"/>
        <w:left w:val="none" w:sz="0" w:space="0" w:color="auto"/>
        <w:bottom w:val="none" w:sz="0" w:space="0" w:color="auto"/>
        <w:right w:val="none" w:sz="0" w:space="0" w:color="auto"/>
      </w:divBdr>
    </w:div>
    <w:div w:id="492137587">
      <w:bodyDiv w:val="1"/>
      <w:marLeft w:val="0"/>
      <w:marRight w:val="0"/>
      <w:marTop w:val="0"/>
      <w:marBottom w:val="0"/>
      <w:divBdr>
        <w:top w:val="none" w:sz="0" w:space="0" w:color="auto"/>
        <w:left w:val="none" w:sz="0" w:space="0" w:color="auto"/>
        <w:bottom w:val="none" w:sz="0" w:space="0" w:color="auto"/>
        <w:right w:val="none" w:sz="0" w:space="0" w:color="auto"/>
      </w:divBdr>
    </w:div>
    <w:div w:id="501899006">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10995849">
      <w:bodyDiv w:val="1"/>
      <w:marLeft w:val="0"/>
      <w:marRight w:val="0"/>
      <w:marTop w:val="0"/>
      <w:marBottom w:val="0"/>
      <w:divBdr>
        <w:top w:val="none" w:sz="0" w:space="0" w:color="auto"/>
        <w:left w:val="none" w:sz="0" w:space="0" w:color="auto"/>
        <w:bottom w:val="none" w:sz="0" w:space="0" w:color="auto"/>
        <w:right w:val="none" w:sz="0" w:space="0" w:color="auto"/>
      </w:divBdr>
    </w:div>
    <w:div w:id="511410090">
      <w:bodyDiv w:val="1"/>
      <w:marLeft w:val="0"/>
      <w:marRight w:val="0"/>
      <w:marTop w:val="0"/>
      <w:marBottom w:val="0"/>
      <w:divBdr>
        <w:top w:val="none" w:sz="0" w:space="0" w:color="auto"/>
        <w:left w:val="none" w:sz="0" w:space="0" w:color="auto"/>
        <w:bottom w:val="none" w:sz="0" w:space="0" w:color="auto"/>
        <w:right w:val="none" w:sz="0" w:space="0" w:color="auto"/>
      </w:divBdr>
    </w:div>
    <w:div w:id="511990602">
      <w:bodyDiv w:val="1"/>
      <w:marLeft w:val="0"/>
      <w:marRight w:val="0"/>
      <w:marTop w:val="0"/>
      <w:marBottom w:val="0"/>
      <w:divBdr>
        <w:top w:val="none" w:sz="0" w:space="0" w:color="auto"/>
        <w:left w:val="none" w:sz="0" w:space="0" w:color="auto"/>
        <w:bottom w:val="none" w:sz="0" w:space="0" w:color="auto"/>
        <w:right w:val="none" w:sz="0" w:space="0" w:color="auto"/>
      </w:divBdr>
    </w:div>
    <w:div w:id="513224646">
      <w:bodyDiv w:val="1"/>
      <w:marLeft w:val="0"/>
      <w:marRight w:val="0"/>
      <w:marTop w:val="0"/>
      <w:marBottom w:val="0"/>
      <w:divBdr>
        <w:top w:val="none" w:sz="0" w:space="0" w:color="auto"/>
        <w:left w:val="none" w:sz="0" w:space="0" w:color="auto"/>
        <w:bottom w:val="none" w:sz="0" w:space="0" w:color="auto"/>
        <w:right w:val="none" w:sz="0" w:space="0" w:color="auto"/>
      </w:divBdr>
    </w:div>
    <w:div w:id="514346187">
      <w:bodyDiv w:val="1"/>
      <w:marLeft w:val="0"/>
      <w:marRight w:val="0"/>
      <w:marTop w:val="0"/>
      <w:marBottom w:val="0"/>
      <w:divBdr>
        <w:top w:val="none" w:sz="0" w:space="0" w:color="auto"/>
        <w:left w:val="none" w:sz="0" w:space="0" w:color="auto"/>
        <w:bottom w:val="none" w:sz="0" w:space="0" w:color="auto"/>
        <w:right w:val="none" w:sz="0" w:space="0" w:color="auto"/>
      </w:divBdr>
    </w:div>
    <w:div w:id="518349683">
      <w:bodyDiv w:val="1"/>
      <w:marLeft w:val="0"/>
      <w:marRight w:val="0"/>
      <w:marTop w:val="0"/>
      <w:marBottom w:val="0"/>
      <w:divBdr>
        <w:top w:val="none" w:sz="0" w:space="0" w:color="auto"/>
        <w:left w:val="none" w:sz="0" w:space="0" w:color="auto"/>
        <w:bottom w:val="none" w:sz="0" w:space="0" w:color="auto"/>
        <w:right w:val="none" w:sz="0" w:space="0" w:color="auto"/>
      </w:divBdr>
    </w:div>
    <w:div w:id="526941577">
      <w:bodyDiv w:val="1"/>
      <w:marLeft w:val="0"/>
      <w:marRight w:val="0"/>
      <w:marTop w:val="0"/>
      <w:marBottom w:val="0"/>
      <w:divBdr>
        <w:top w:val="none" w:sz="0" w:space="0" w:color="auto"/>
        <w:left w:val="none" w:sz="0" w:space="0" w:color="auto"/>
        <w:bottom w:val="none" w:sz="0" w:space="0" w:color="auto"/>
        <w:right w:val="none" w:sz="0" w:space="0" w:color="auto"/>
      </w:divBdr>
    </w:div>
    <w:div w:id="528488215">
      <w:bodyDiv w:val="1"/>
      <w:marLeft w:val="0"/>
      <w:marRight w:val="0"/>
      <w:marTop w:val="0"/>
      <w:marBottom w:val="0"/>
      <w:divBdr>
        <w:top w:val="none" w:sz="0" w:space="0" w:color="auto"/>
        <w:left w:val="none" w:sz="0" w:space="0" w:color="auto"/>
        <w:bottom w:val="none" w:sz="0" w:space="0" w:color="auto"/>
        <w:right w:val="none" w:sz="0" w:space="0" w:color="auto"/>
      </w:divBdr>
    </w:div>
    <w:div w:id="533812389">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53394502">
      <w:bodyDiv w:val="1"/>
      <w:marLeft w:val="0"/>
      <w:marRight w:val="0"/>
      <w:marTop w:val="0"/>
      <w:marBottom w:val="0"/>
      <w:divBdr>
        <w:top w:val="none" w:sz="0" w:space="0" w:color="auto"/>
        <w:left w:val="none" w:sz="0" w:space="0" w:color="auto"/>
        <w:bottom w:val="none" w:sz="0" w:space="0" w:color="auto"/>
        <w:right w:val="none" w:sz="0" w:space="0" w:color="auto"/>
      </w:divBdr>
    </w:div>
    <w:div w:id="559903490">
      <w:bodyDiv w:val="1"/>
      <w:marLeft w:val="0"/>
      <w:marRight w:val="0"/>
      <w:marTop w:val="0"/>
      <w:marBottom w:val="0"/>
      <w:divBdr>
        <w:top w:val="none" w:sz="0" w:space="0" w:color="auto"/>
        <w:left w:val="none" w:sz="0" w:space="0" w:color="auto"/>
        <w:bottom w:val="none" w:sz="0" w:space="0" w:color="auto"/>
        <w:right w:val="none" w:sz="0" w:space="0" w:color="auto"/>
      </w:divBdr>
    </w:div>
    <w:div w:id="576399568">
      <w:bodyDiv w:val="1"/>
      <w:marLeft w:val="0"/>
      <w:marRight w:val="0"/>
      <w:marTop w:val="0"/>
      <w:marBottom w:val="0"/>
      <w:divBdr>
        <w:top w:val="none" w:sz="0" w:space="0" w:color="auto"/>
        <w:left w:val="none" w:sz="0" w:space="0" w:color="auto"/>
        <w:bottom w:val="none" w:sz="0" w:space="0" w:color="auto"/>
        <w:right w:val="none" w:sz="0" w:space="0" w:color="auto"/>
      </w:divBdr>
    </w:div>
    <w:div w:id="585697275">
      <w:bodyDiv w:val="1"/>
      <w:marLeft w:val="0"/>
      <w:marRight w:val="0"/>
      <w:marTop w:val="0"/>
      <w:marBottom w:val="0"/>
      <w:divBdr>
        <w:top w:val="none" w:sz="0" w:space="0" w:color="auto"/>
        <w:left w:val="none" w:sz="0" w:space="0" w:color="auto"/>
        <w:bottom w:val="none" w:sz="0" w:space="0" w:color="auto"/>
        <w:right w:val="none" w:sz="0" w:space="0" w:color="auto"/>
      </w:divBdr>
    </w:div>
    <w:div w:id="588545549">
      <w:bodyDiv w:val="1"/>
      <w:marLeft w:val="0"/>
      <w:marRight w:val="0"/>
      <w:marTop w:val="0"/>
      <w:marBottom w:val="0"/>
      <w:divBdr>
        <w:top w:val="none" w:sz="0" w:space="0" w:color="auto"/>
        <w:left w:val="none" w:sz="0" w:space="0" w:color="auto"/>
        <w:bottom w:val="none" w:sz="0" w:space="0" w:color="auto"/>
        <w:right w:val="none" w:sz="0" w:space="0" w:color="auto"/>
      </w:divBdr>
    </w:div>
    <w:div w:id="594090745">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3000528">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628168363">
      <w:bodyDiv w:val="1"/>
      <w:marLeft w:val="0"/>
      <w:marRight w:val="0"/>
      <w:marTop w:val="0"/>
      <w:marBottom w:val="0"/>
      <w:divBdr>
        <w:top w:val="none" w:sz="0" w:space="0" w:color="auto"/>
        <w:left w:val="none" w:sz="0" w:space="0" w:color="auto"/>
        <w:bottom w:val="none" w:sz="0" w:space="0" w:color="auto"/>
        <w:right w:val="none" w:sz="0" w:space="0" w:color="auto"/>
      </w:divBdr>
    </w:div>
    <w:div w:id="635186006">
      <w:bodyDiv w:val="1"/>
      <w:marLeft w:val="0"/>
      <w:marRight w:val="0"/>
      <w:marTop w:val="0"/>
      <w:marBottom w:val="0"/>
      <w:divBdr>
        <w:top w:val="none" w:sz="0" w:space="0" w:color="auto"/>
        <w:left w:val="none" w:sz="0" w:space="0" w:color="auto"/>
        <w:bottom w:val="none" w:sz="0" w:space="0" w:color="auto"/>
        <w:right w:val="none" w:sz="0" w:space="0" w:color="auto"/>
      </w:divBdr>
    </w:div>
    <w:div w:id="639072135">
      <w:bodyDiv w:val="1"/>
      <w:marLeft w:val="0"/>
      <w:marRight w:val="0"/>
      <w:marTop w:val="0"/>
      <w:marBottom w:val="0"/>
      <w:divBdr>
        <w:top w:val="none" w:sz="0" w:space="0" w:color="auto"/>
        <w:left w:val="none" w:sz="0" w:space="0" w:color="auto"/>
        <w:bottom w:val="none" w:sz="0" w:space="0" w:color="auto"/>
        <w:right w:val="none" w:sz="0" w:space="0" w:color="auto"/>
      </w:divBdr>
    </w:div>
    <w:div w:id="639460193">
      <w:bodyDiv w:val="1"/>
      <w:marLeft w:val="0"/>
      <w:marRight w:val="0"/>
      <w:marTop w:val="0"/>
      <w:marBottom w:val="0"/>
      <w:divBdr>
        <w:top w:val="none" w:sz="0" w:space="0" w:color="auto"/>
        <w:left w:val="none" w:sz="0" w:space="0" w:color="auto"/>
        <w:bottom w:val="none" w:sz="0" w:space="0" w:color="auto"/>
        <w:right w:val="none" w:sz="0" w:space="0" w:color="auto"/>
      </w:divBdr>
    </w:div>
    <w:div w:id="648485998">
      <w:bodyDiv w:val="1"/>
      <w:marLeft w:val="0"/>
      <w:marRight w:val="0"/>
      <w:marTop w:val="0"/>
      <w:marBottom w:val="0"/>
      <w:divBdr>
        <w:top w:val="none" w:sz="0" w:space="0" w:color="auto"/>
        <w:left w:val="none" w:sz="0" w:space="0" w:color="auto"/>
        <w:bottom w:val="none" w:sz="0" w:space="0" w:color="auto"/>
        <w:right w:val="none" w:sz="0" w:space="0" w:color="auto"/>
      </w:divBdr>
    </w:div>
    <w:div w:id="672489837">
      <w:bodyDiv w:val="1"/>
      <w:marLeft w:val="0"/>
      <w:marRight w:val="0"/>
      <w:marTop w:val="0"/>
      <w:marBottom w:val="0"/>
      <w:divBdr>
        <w:top w:val="none" w:sz="0" w:space="0" w:color="auto"/>
        <w:left w:val="none" w:sz="0" w:space="0" w:color="auto"/>
        <w:bottom w:val="none" w:sz="0" w:space="0" w:color="auto"/>
        <w:right w:val="none" w:sz="0" w:space="0" w:color="auto"/>
      </w:divBdr>
    </w:div>
    <w:div w:id="691566645">
      <w:bodyDiv w:val="1"/>
      <w:marLeft w:val="0"/>
      <w:marRight w:val="0"/>
      <w:marTop w:val="0"/>
      <w:marBottom w:val="0"/>
      <w:divBdr>
        <w:top w:val="none" w:sz="0" w:space="0" w:color="auto"/>
        <w:left w:val="none" w:sz="0" w:space="0" w:color="auto"/>
        <w:bottom w:val="none" w:sz="0" w:space="0" w:color="auto"/>
        <w:right w:val="none" w:sz="0" w:space="0" w:color="auto"/>
      </w:divBdr>
    </w:div>
    <w:div w:id="694963757">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710961731">
      <w:bodyDiv w:val="1"/>
      <w:marLeft w:val="0"/>
      <w:marRight w:val="0"/>
      <w:marTop w:val="0"/>
      <w:marBottom w:val="0"/>
      <w:divBdr>
        <w:top w:val="none" w:sz="0" w:space="0" w:color="auto"/>
        <w:left w:val="none" w:sz="0" w:space="0" w:color="auto"/>
        <w:bottom w:val="none" w:sz="0" w:space="0" w:color="auto"/>
        <w:right w:val="none" w:sz="0" w:space="0" w:color="auto"/>
      </w:divBdr>
    </w:div>
    <w:div w:id="714307944">
      <w:bodyDiv w:val="1"/>
      <w:marLeft w:val="0"/>
      <w:marRight w:val="0"/>
      <w:marTop w:val="0"/>
      <w:marBottom w:val="0"/>
      <w:divBdr>
        <w:top w:val="none" w:sz="0" w:space="0" w:color="auto"/>
        <w:left w:val="none" w:sz="0" w:space="0" w:color="auto"/>
        <w:bottom w:val="none" w:sz="0" w:space="0" w:color="auto"/>
        <w:right w:val="none" w:sz="0" w:space="0" w:color="auto"/>
      </w:divBdr>
    </w:div>
    <w:div w:id="717243563">
      <w:bodyDiv w:val="1"/>
      <w:marLeft w:val="0"/>
      <w:marRight w:val="0"/>
      <w:marTop w:val="0"/>
      <w:marBottom w:val="0"/>
      <w:divBdr>
        <w:top w:val="none" w:sz="0" w:space="0" w:color="auto"/>
        <w:left w:val="none" w:sz="0" w:space="0" w:color="auto"/>
        <w:bottom w:val="none" w:sz="0" w:space="0" w:color="auto"/>
        <w:right w:val="none" w:sz="0" w:space="0" w:color="auto"/>
      </w:divBdr>
    </w:div>
    <w:div w:id="781532743">
      <w:bodyDiv w:val="1"/>
      <w:marLeft w:val="0"/>
      <w:marRight w:val="0"/>
      <w:marTop w:val="0"/>
      <w:marBottom w:val="0"/>
      <w:divBdr>
        <w:top w:val="none" w:sz="0" w:space="0" w:color="auto"/>
        <w:left w:val="none" w:sz="0" w:space="0" w:color="auto"/>
        <w:bottom w:val="none" w:sz="0" w:space="0" w:color="auto"/>
        <w:right w:val="none" w:sz="0" w:space="0" w:color="auto"/>
      </w:divBdr>
    </w:div>
    <w:div w:id="784732855">
      <w:bodyDiv w:val="1"/>
      <w:marLeft w:val="0"/>
      <w:marRight w:val="0"/>
      <w:marTop w:val="0"/>
      <w:marBottom w:val="0"/>
      <w:divBdr>
        <w:top w:val="none" w:sz="0" w:space="0" w:color="auto"/>
        <w:left w:val="none" w:sz="0" w:space="0" w:color="auto"/>
        <w:bottom w:val="none" w:sz="0" w:space="0" w:color="auto"/>
        <w:right w:val="none" w:sz="0" w:space="0" w:color="auto"/>
      </w:divBdr>
    </w:div>
    <w:div w:id="803424855">
      <w:bodyDiv w:val="1"/>
      <w:marLeft w:val="0"/>
      <w:marRight w:val="0"/>
      <w:marTop w:val="0"/>
      <w:marBottom w:val="0"/>
      <w:divBdr>
        <w:top w:val="none" w:sz="0" w:space="0" w:color="auto"/>
        <w:left w:val="none" w:sz="0" w:space="0" w:color="auto"/>
        <w:bottom w:val="none" w:sz="0" w:space="0" w:color="auto"/>
        <w:right w:val="none" w:sz="0" w:space="0" w:color="auto"/>
      </w:divBdr>
    </w:div>
    <w:div w:id="806751087">
      <w:bodyDiv w:val="1"/>
      <w:marLeft w:val="0"/>
      <w:marRight w:val="0"/>
      <w:marTop w:val="0"/>
      <w:marBottom w:val="0"/>
      <w:divBdr>
        <w:top w:val="none" w:sz="0" w:space="0" w:color="auto"/>
        <w:left w:val="none" w:sz="0" w:space="0" w:color="auto"/>
        <w:bottom w:val="none" w:sz="0" w:space="0" w:color="auto"/>
        <w:right w:val="none" w:sz="0" w:space="0" w:color="auto"/>
      </w:divBdr>
    </w:div>
    <w:div w:id="811680845">
      <w:bodyDiv w:val="1"/>
      <w:marLeft w:val="0"/>
      <w:marRight w:val="0"/>
      <w:marTop w:val="0"/>
      <w:marBottom w:val="0"/>
      <w:divBdr>
        <w:top w:val="none" w:sz="0" w:space="0" w:color="auto"/>
        <w:left w:val="none" w:sz="0" w:space="0" w:color="auto"/>
        <w:bottom w:val="none" w:sz="0" w:space="0" w:color="auto"/>
        <w:right w:val="none" w:sz="0" w:space="0" w:color="auto"/>
      </w:divBdr>
    </w:div>
    <w:div w:id="815075018">
      <w:bodyDiv w:val="1"/>
      <w:marLeft w:val="0"/>
      <w:marRight w:val="0"/>
      <w:marTop w:val="0"/>
      <w:marBottom w:val="0"/>
      <w:divBdr>
        <w:top w:val="none" w:sz="0" w:space="0" w:color="auto"/>
        <w:left w:val="none" w:sz="0" w:space="0" w:color="auto"/>
        <w:bottom w:val="none" w:sz="0" w:space="0" w:color="auto"/>
        <w:right w:val="none" w:sz="0" w:space="0" w:color="auto"/>
      </w:divBdr>
    </w:div>
    <w:div w:id="816605981">
      <w:bodyDiv w:val="1"/>
      <w:marLeft w:val="0"/>
      <w:marRight w:val="0"/>
      <w:marTop w:val="0"/>
      <w:marBottom w:val="0"/>
      <w:divBdr>
        <w:top w:val="none" w:sz="0" w:space="0" w:color="auto"/>
        <w:left w:val="none" w:sz="0" w:space="0" w:color="auto"/>
        <w:bottom w:val="none" w:sz="0" w:space="0" w:color="auto"/>
        <w:right w:val="none" w:sz="0" w:space="0" w:color="auto"/>
      </w:divBdr>
    </w:div>
    <w:div w:id="819034014">
      <w:bodyDiv w:val="1"/>
      <w:marLeft w:val="0"/>
      <w:marRight w:val="0"/>
      <w:marTop w:val="0"/>
      <w:marBottom w:val="0"/>
      <w:divBdr>
        <w:top w:val="none" w:sz="0" w:space="0" w:color="auto"/>
        <w:left w:val="none" w:sz="0" w:space="0" w:color="auto"/>
        <w:bottom w:val="none" w:sz="0" w:space="0" w:color="auto"/>
        <w:right w:val="none" w:sz="0" w:space="0" w:color="auto"/>
      </w:divBdr>
    </w:div>
    <w:div w:id="827551995">
      <w:bodyDiv w:val="1"/>
      <w:marLeft w:val="0"/>
      <w:marRight w:val="0"/>
      <w:marTop w:val="0"/>
      <w:marBottom w:val="0"/>
      <w:divBdr>
        <w:top w:val="none" w:sz="0" w:space="0" w:color="auto"/>
        <w:left w:val="none" w:sz="0" w:space="0" w:color="auto"/>
        <w:bottom w:val="none" w:sz="0" w:space="0" w:color="auto"/>
        <w:right w:val="none" w:sz="0" w:space="0" w:color="auto"/>
      </w:divBdr>
    </w:div>
    <w:div w:id="837887149">
      <w:bodyDiv w:val="1"/>
      <w:marLeft w:val="0"/>
      <w:marRight w:val="0"/>
      <w:marTop w:val="0"/>
      <w:marBottom w:val="0"/>
      <w:divBdr>
        <w:top w:val="none" w:sz="0" w:space="0" w:color="auto"/>
        <w:left w:val="none" w:sz="0" w:space="0" w:color="auto"/>
        <w:bottom w:val="none" w:sz="0" w:space="0" w:color="auto"/>
        <w:right w:val="none" w:sz="0" w:space="0" w:color="auto"/>
      </w:divBdr>
    </w:div>
    <w:div w:id="838348356">
      <w:bodyDiv w:val="1"/>
      <w:marLeft w:val="0"/>
      <w:marRight w:val="0"/>
      <w:marTop w:val="0"/>
      <w:marBottom w:val="0"/>
      <w:divBdr>
        <w:top w:val="none" w:sz="0" w:space="0" w:color="auto"/>
        <w:left w:val="none" w:sz="0" w:space="0" w:color="auto"/>
        <w:bottom w:val="none" w:sz="0" w:space="0" w:color="auto"/>
        <w:right w:val="none" w:sz="0" w:space="0" w:color="auto"/>
      </w:divBdr>
    </w:div>
    <w:div w:id="852455536">
      <w:bodyDiv w:val="1"/>
      <w:marLeft w:val="0"/>
      <w:marRight w:val="0"/>
      <w:marTop w:val="0"/>
      <w:marBottom w:val="0"/>
      <w:divBdr>
        <w:top w:val="none" w:sz="0" w:space="0" w:color="auto"/>
        <w:left w:val="none" w:sz="0" w:space="0" w:color="auto"/>
        <w:bottom w:val="none" w:sz="0" w:space="0" w:color="auto"/>
        <w:right w:val="none" w:sz="0" w:space="0" w:color="auto"/>
      </w:divBdr>
    </w:div>
    <w:div w:id="865825111">
      <w:bodyDiv w:val="1"/>
      <w:marLeft w:val="0"/>
      <w:marRight w:val="0"/>
      <w:marTop w:val="0"/>
      <w:marBottom w:val="0"/>
      <w:divBdr>
        <w:top w:val="none" w:sz="0" w:space="0" w:color="auto"/>
        <w:left w:val="none" w:sz="0" w:space="0" w:color="auto"/>
        <w:bottom w:val="none" w:sz="0" w:space="0" w:color="auto"/>
        <w:right w:val="none" w:sz="0" w:space="0" w:color="auto"/>
      </w:divBdr>
    </w:div>
    <w:div w:id="869495131">
      <w:bodyDiv w:val="1"/>
      <w:marLeft w:val="0"/>
      <w:marRight w:val="0"/>
      <w:marTop w:val="0"/>
      <w:marBottom w:val="0"/>
      <w:divBdr>
        <w:top w:val="none" w:sz="0" w:space="0" w:color="auto"/>
        <w:left w:val="none" w:sz="0" w:space="0" w:color="auto"/>
        <w:bottom w:val="none" w:sz="0" w:space="0" w:color="auto"/>
        <w:right w:val="none" w:sz="0" w:space="0" w:color="auto"/>
      </w:divBdr>
    </w:div>
    <w:div w:id="874466302">
      <w:bodyDiv w:val="1"/>
      <w:marLeft w:val="0"/>
      <w:marRight w:val="0"/>
      <w:marTop w:val="0"/>
      <w:marBottom w:val="0"/>
      <w:divBdr>
        <w:top w:val="none" w:sz="0" w:space="0" w:color="auto"/>
        <w:left w:val="none" w:sz="0" w:space="0" w:color="auto"/>
        <w:bottom w:val="none" w:sz="0" w:space="0" w:color="auto"/>
        <w:right w:val="none" w:sz="0" w:space="0" w:color="auto"/>
      </w:divBdr>
    </w:div>
    <w:div w:id="893732238">
      <w:bodyDiv w:val="1"/>
      <w:marLeft w:val="0"/>
      <w:marRight w:val="0"/>
      <w:marTop w:val="0"/>
      <w:marBottom w:val="0"/>
      <w:divBdr>
        <w:top w:val="none" w:sz="0" w:space="0" w:color="auto"/>
        <w:left w:val="none" w:sz="0" w:space="0" w:color="auto"/>
        <w:bottom w:val="none" w:sz="0" w:space="0" w:color="auto"/>
        <w:right w:val="none" w:sz="0" w:space="0" w:color="auto"/>
      </w:divBdr>
    </w:div>
    <w:div w:id="893852678">
      <w:bodyDiv w:val="1"/>
      <w:marLeft w:val="0"/>
      <w:marRight w:val="0"/>
      <w:marTop w:val="0"/>
      <w:marBottom w:val="0"/>
      <w:divBdr>
        <w:top w:val="none" w:sz="0" w:space="0" w:color="auto"/>
        <w:left w:val="none" w:sz="0" w:space="0" w:color="auto"/>
        <w:bottom w:val="none" w:sz="0" w:space="0" w:color="auto"/>
        <w:right w:val="none" w:sz="0" w:space="0" w:color="auto"/>
      </w:divBdr>
    </w:div>
    <w:div w:id="898707596">
      <w:bodyDiv w:val="1"/>
      <w:marLeft w:val="0"/>
      <w:marRight w:val="0"/>
      <w:marTop w:val="0"/>
      <w:marBottom w:val="0"/>
      <w:divBdr>
        <w:top w:val="none" w:sz="0" w:space="0" w:color="auto"/>
        <w:left w:val="none" w:sz="0" w:space="0" w:color="auto"/>
        <w:bottom w:val="none" w:sz="0" w:space="0" w:color="auto"/>
        <w:right w:val="none" w:sz="0" w:space="0" w:color="auto"/>
      </w:divBdr>
    </w:div>
    <w:div w:id="903028596">
      <w:bodyDiv w:val="1"/>
      <w:marLeft w:val="0"/>
      <w:marRight w:val="0"/>
      <w:marTop w:val="0"/>
      <w:marBottom w:val="0"/>
      <w:divBdr>
        <w:top w:val="none" w:sz="0" w:space="0" w:color="auto"/>
        <w:left w:val="none" w:sz="0" w:space="0" w:color="auto"/>
        <w:bottom w:val="none" w:sz="0" w:space="0" w:color="auto"/>
        <w:right w:val="none" w:sz="0" w:space="0" w:color="auto"/>
      </w:divBdr>
    </w:div>
    <w:div w:id="910770392">
      <w:bodyDiv w:val="1"/>
      <w:marLeft w:val="0"/>
      <w:marRight w:val="0"/>
      <w:marTop w:val="0"/>
      <w:marBottom w:val="0"/>
      <w:divBdr>
        <w:top w:val="none" w:sz="0" w:space="0" w:color="auto"/>
        <w:left w:val="none" w:sz="0" w:space="0" w:color="auto"/>
        <w:bottom w:val="none" w:sz="0" w:space="0" w:color="auto"/>
        <w:right w:val="none" w:sz="0" w:space="0" w:color="auto"/>
      </w:divBdr>
    </w:div>
    <w:div w:id="914630697">
      <w:bodyDiv w:val="1"/>
      <w:marLeft w:val="0"/>
      <w:marRight w:val="0"/>
      <w:marTop w:val="0"/>
      <w:marBottom w:val="0"/>
      <w:divBdr>
        <w:top w:val="none" w:sz="0" w:space="0" w:color="auto"/>
        <w:left w:val="none" w:sz="0" w:space="0" w:color="auto"/>
        <w:bottom w:val="none" w:sz="0" w:space="0" w:color="auto"/>
        <w:right w:val="none" w:sz="0" w:space="0" w:color="auto"/>
      </w:divBdr>
    </w:div>
    <w:div w:id="916597175">
      <w:bodyDiv w:val="1"/>
      <w:marLeft w:val="0"/>
      <w:marRight w:val="0"/>
      <w:marTop w:val="0"/>
      <w:marBottom w:val="0"/>
      <w:divBdr>
        <w:top w:val="none" w:sz="0" w:space="0" w:color="auto"/>
        <w:left w:val="none" w:sz="0" w:space="0" w:color="auto"/>
        <w:bottom w:val="none" w:sz="0" w:space="0" w:color="auto"/>
        <w:right w:val="none" w:sz="0" w:space="0" w:color="auto"/>
      </w:divBdr>
    </w:div>
    <w:div w:id="925186085">
      <w:bodyDiv w:val="1"/>
      <w:marLeft w:val="0"/>
      <w:marRight w:val="0"/>
      <w:marTop w:val="0"/>
      <w:marBottom w:val="0"/>
      <w:divBdr>
        <w:top w:val="none" w:sz="0" w:space="0" w:color="auto"/>
        <w:left w:val="none" w:sz="0" w:space="0" w:color="auto"/>
        <w:bottom w:val="none" w:sz="0" w:space="0" w:color="auto"/>
        <w:right w:val="none" w:sz="0" w:space="0" w:color="auto"/>
      </w:divBdr>
    </w:div>
    <w:div w:id="925571853">
      <w:bodyDiv w:val="1"/>
      <w:marLeft w:val="0"/>
      <w:marRight w:val="0"/>
      <w:marTop w:val="0"/>
      <w:marBottom w:val="0"/>
      <w:divBdr>
        <w:top w:val="none" w:sz="0" w:space="0" w:color="auto"/>
        <w:left w:val="none" w:sz="0" w:space="0" w:color="auto"/>
        <w:bottom w:val="none" w:sz="0" w:space="0" w:color="auto"/>
        <w:right w:val="none" w:sz="0" w:space="0" w:color="auto"/>
      </w:divBdr>
    </w:div>
    <w:div w:id="930818583">
      <w:bodyDiv w:val="1"/>
      <w:marLeft w:val="0"/>
      <w:marRight w:val="0"/>
      <w:marTop w:val="0"/>
      <w:marBottom w:val="0"/>
      <w:divBdr>
        <w:top w:val="none" w:sz="0" w:space="0" w:color="auto"/>
        <w:left w:val="none" w:sz="0" w:space="0" w:color="auto"/>
        <w:bottom w:val="none" w:sz="0" w:space="0" w:color="auto"/>
        <w:right w:val="none" w:sz="0" w:space="0" w:color="auto"/>
      </w:divBdr>
    </w:div>
    <w:div w:id="939800872">
      <w:bodyDiv w:val="1"/>
      <w:marLeft w:val="0"/>
      <w:marRight w:val="0"/>
      <w:marTop w:val="0"/>
      <w:marBottom w:val="0"/>
      <w:divBdr>
        <w:top w:val="none" w:sz="0" w:space="0" w:color="auto"/>
        <w:left w:val="none" w:sz="0" w:space="0" w:color="auto"/>
        <w:bottom w:val="none" w:sz="0" w:space="0" w:color="auto"/>
        <w:right w:val="none" w:sz="0" w:space="0" w:color="auto"/>
      </w:divBdr>
    </w:div>
    <w:div w:id="940262885">
      <w:bodyDiv w:val="1"/>
      <w:marLeft w:val="0"/>
      <w:marRight w:val="0"/>
      <w:marTop w:val="0"/>
      <w:marBottom w:val="0"/>
      <w:divBdr>
        <w:top w:val="none" w:sz="0" w:space="0" w:color="auto"/>
        <w:left w:val="none" w:sz="0" w:space="0" w:color="auto"/>
        <w:bottom w:val="none" w:sz="0" w:space="0" w:color="auto"/>
        <w:right w:val="none" w:sz="0" w:space="0" w:color="auto"/>
      </w:divBdr>
    </w:div>
    <w:div w:id="946275623">
      <w:bodyDiv w:val="1"/>
      <w:marLeft w:val="0"/>
      <w:marRight w:val="0"/>
      <w:marTop w:val="0"/>
      <w:marBottom w:val="0"/>
      <w:divBdr>
        <w:top w:val="none" w:sz="0" w:space="0" w:color="auto"/>
        <w:left w:val="none" w:sz="0" w:space="0" w:color="auto"/>
        <w:bottom w:val="none" w:sz="0" w:space="0" w:color="auto"/>
        <w:right w:val="none" w:sz="0" w:space="0" w:color="auto"/>
      </w:divBdr>
    </w:div>
    <w:div w:id="948271757">
      <w:bodyDiv w:val="1"/>
      <w:marLeft w:val="0"/>
      <w:marRight w:val="0"/>
      <w:marTop w:val="0"/>
      <w:marBottom w:val="0"/>
      <w:divBdr>
        <w:top w:val="none" w:sz="0" w:space="0" w:color="auto"/>
        <w:left w:val="none" w:sz="0" w:space="0" w:color="auto"/>
        <w:bottom w:val="none" w:sz="0" w:space="0" w:color="auto"/>
        <w:right w:val="none" w:sz="0" w:space="0" w:color="auto"/>
      </w:divBdr>
    </w:div>
    <w:div w:id="951206922">
      <w:bodyDiv w:val="1"/>
      <w:marLeft w:val="0"/>
      <w:marRight w:val="0"/>
      <w:marTop w:val="0"/>
      <w:marBottom w:val="0"/>
      <w:divBdr>
        <w:top w:val="none" w:sz="0" w:space="0" w:color="auto"/>
        <w:left w:val="none" w:sz="0" w:space="0" w:color="auto"/>
        <w:bottom w:val="none" w:sz="0" w:space="0" w:color="auto"/>
        <w:right w:val="none" w:sz="0" w:space="0" w:color="auto"/>
      </w:divBdr>
    </w:div>
    <w:div w:id="954485070">
      <w:bodyDiv w:val="1"/>
      <w:marLeft w:val="0"/>
      <w:marRight w:val="0"/>
      <w:marTop w:val="0"/>
      <w:marBottom w:val="0"/>
      <w:divBdr>
        <w:top w:val="none" w:sz="0" w:space="0" w:color="auto"/>
        <w:left w:val="none" w:sz="0" w:space="0" w:color="auto"/>
        <w:bottom w:val="none" w:sz="0" w:space="0" w:color="auto"/>
        <w:right w:val="none" w:sz="0" w:space="0" w:color="auto"/>
      </w:divBdr>
    </w:div>
    <w:div w:id="965503990">
      <w:bodyDiv w:val="1"/>
      <w:marLeft w:val="0"/>
      <w:marRight w:val="0"/>
      <w:marTop w:val="0"/>
      <w:marBottom w:val="0"/>
      <w:divBdr>
        <w:top w:val="none" w:sz="0" w:space="0" w:color="auto"/>
        <w:left w:val="none" w:sz="0" w:space="0" w:color="auto"/>
        <w:bottom w:val="none" w:sz="0" w:space="0" w:color="auto"/>
        <w:right w:val="none" w:sz="0" w:space="0" w:color="auto"/>
      </w:divBdr>
    </w:div>
    <w:div w:id="968516987">
      <w:bodyDiv w:val="1"/>
      <w:marLeft w:val="0"/>
      <w:marRight w:val="0"/>
      <w:marTop w:val="0"/>
      <w:marBottom w:val="0"/>
      <w:divBdr>
        <w:top w:val="none" w:sz="0" w:space="0" w:color="auto"/>
        <w:left w:val="none" w:sz="0" w:space="0" w:color="auto"/>
        <w:bottom w:val="none" w:sz="0" w:space="0" w:color="auto"/>
        <w:right w:val="none" w:sz="0" w:space="0" w:color="auto"/>
      </w:divBdr>
    </w:div>
    <w:div w:id="968631799">
      <w:bodyDiv w:val="1"/>
      <w:marLeft w:val="0"/>
      <w:marRight w:val="0"/>
      <w:marTop w:val="0"/>
      <w:marBottom w:val="0"/>
      <w:divBdr>
        <w:top w:val="none" w:sz="0" w:space="0" w:color="auto"/>
        <w:left w:val="none" w:sz="0" w:space="0" w:color="auto"/>
        <w:bottom w:val="none" w:sz="0" w:space="0" w:color="auto"/>
        <w:right w:val="none" w:sz="0" w:space="0" w:color="auto"/>
      </w:divBdr>
    </w:div>
    <w:div w:id="972172395">
      <w:bodyDiv w:val="1"/>
      <w:marLeft w:val="0"/>
      <w:marRight w:val="0"/>
      <w:marTop w:val="0"/>
      <w:marBottom w:val="0"/>
      <w:divBdr>
        <w:top w:val="none" w:sz="0" w:space="0" w:color="auto"/>
        <w:left w:val="none" w:sz="0" w:space="0" w:color="auto"/>
        <w:bottom w:val="none" w:sz="0" w:space="0" w:color="auto"/>
        <w:right w:val="none" w:sz="0" w:space="0" w:color="auto"/>
      </w:divBdr>
    </w:div>
    <w:div w:id="976566968">
      <w:bodyDiv w:val="1"/>
      <w:marLeft w:val="0"/>
      <w:marRight w:val="0"/>
      <w:marTop w:val="0"/>
      <w:marBottom w:val="0"/>
      <w:divBdr>
        <w:top w:val="none" w:sz="0" w:space="0" w:color="auto"/>
        <w:left w:val="none" w:sz="0" w:space="0" w:color="auto"/>
        <w:bottom w:val="none" w:sz="0" w:space="0" w:color="auto"/>
        <w:right w:val="none" w:sz="0" w:space="0" w:color="auto"/>
      </w:divBdr>
    </w:div>
    <w:div w:id="977758042">
      <w:bodyDiv w:val="1"/>
      <w:marLeft w:val="0"/>
      <w:marRight w:val="0"/>
      <w:marTop w:val="0"/>
      <w:marBottom w:val="0"/>
      <w:divBdr>
        <w:top w:val="none" w:sz="0" w:space="0" w:color="auto"/>
        <w:left w:val="none" w:sz="0" w:space="0" w:color="auto"/>
        <w:bottom w:val="none" w:sz="0" w:space="0" w:color="auto"/>
        <w:right w:val="none" w:sz="0" w:space="0" w:color="auto"/>
      </w:divBdr>
    </w:div>
    <w:div w:id="986474124">
      <w:bodyDiv w:val="1"/>
      <w:marLeft w:val="0"/>
      <w:marRight w:val="0"/>
      <w:marTop w:val="0"/>
      <w:marBottom w:val="0"/>
      <w:divBdr>
        <w:top w:val="none" w:sz="0" w:space="0" w:color="auto"/>
        <w:left w:val="none" w:sz="0" w:space="0" w:color="auto"/>
        <w:bottom w:val="none" w:sz="0" w:space="0" w:color="auto"/>
        <w:right w:val="none" w:sz="0" w:space="0" w:color="auto"/>
      </w:divBdr>
    </w:div>
    <w:div w:id="987050742">
      <w:bodyDiv w:val="1"/>
      <w:marLeft w:val="0"/>
      <w:marRight w:val="0"/>
      <w:marTop w:val="0"/>
      <w:marBottom w:val="0"/>
      <w:divBdr>
        <w:top w:val="none" w:sz="0" w:space="0" w:color="auto"/>
        <w:left w:val="none" w:sz="0" w:space="0" w:color="auto"/>
        <w:bottom w:val="none" w:sz="0" w:space="0" w:color="auto"/>
        <w:right w:val="none" w:sz="0" w:space="0" w:color="auto"/>
      </w:divBdr>
    </w:div>
    <w:div w:id="987705751">
      <w:bodyDiv w:val="1"/>
      <w:marLeft w:val="0"/>
      <w:marRight w:val="0"/>
      <w:marTop w:val="0"/>
      <w:marBottom w:val="0"/>
      <w:divBdr>
        <w:top w:val="none" w:sz="0" w:space="0" w:color="auto"/>
        <w:left w:val="none" w:sz="0" w:space="0" w:color="auto"/>
        <w:bottom w:val="none" w:sz="0" w:space="0" w:color="auto"/>
        <w:right w:val="none" w:sz="0" w:space="0" w:color="auto"/>
      </w:divBdr>
    </w:div>
    <w:div w:id="992875900">
      <w:bodyDiv w:val="1"/>
      <w:marLeft w:val="0"/>
      <w:marRight w:val="0"/>
      <w:marTop w:val="0"/>
      <w:marBottom w:val="0"/>
      <w:divBdr>
        <w:top w:val="none" w:sz="0" w:space="0" w:color="auto"/>
        <w:left w:val="none" w:sz="0" w:space="0" w:color="auto"/>
        <w:bottom w:val="none" w:sz="0" w:space="0" w:color="auto"/>
        <w:right w:val="none" w:sz="0" w:space="0" w:color="auto"/>
      </w:divBdr>
    </w:div>
    <w:div w:id="1000161001">
      <w:bodyDiv w:val="1"/>
      <w:marLeft w:val="0"/>
      <w:marRight w:val="0"/>
      <w:marTop w:val="0"/>
      <w:marBottom w:val="0"/>
      <w:divBdr>
        <w:top w:val="none" w:sz="0" w:space="0" w:color="auto"/>
        <w:left w:val="none" w:sz="0" w:space="0" w:color="auto"/>
        <w:bottom w:val="none" w:sz="0" w:space="0" w:color="auto"/>
        <w:right w:val="none" w:sz="0" w:space="0" w:color="auto"/>
      </w:divBdr>
    </w:div>
    <w:div w:id="1003315042">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28339997">
      <w:bodyDiv w:val="1"/>
      <w:marLeft w:val="0"/>
      <w:marRight w:val="0"/>
      <w:marTop w:val="0"/>
      <w:marBottom w:val="0"/>
      <w:divBdr>
        <w:top w:val="none" w:sz="0" w:space="0" w:color="auto"/>
        <w:left w:val="none" w:sz="0" w:space="0" w:color="auto"/>
        <w:bottom w:val="none" w:sz="0" w:space="0" w:color="auto"/>
        <w:right w:val="none" w:sz="0" w:space="0" w:color="auto"/>
      </w:divBdr>
    </w:div>
    <w:div w:id="1034303908">
      <w:bodyDiv w:val="1"/>
      <w:marLeft w:val="0"/>
      <w:marRight w:val="0"/>
      <w:marTop w:val="0"/>
      <w:marBottom w:val="0"/>
      <w:divBdr>
        <w:top w:val="none" w:sz="0" w:space="0" w:color="auto"/>
        <w:left w:val="none" w:sz="0" w:space="0" w:color="auto"/>
        <w:bottom w:val="none" w:sz="0" w:space="0" w:color="auto"/>
        <w:right w:val="none" w:sz="0" w:space="0" w:color="auto"/>
      </w:divBdr>
    </w:div>
    <w:div w:id="1036085312">
      <w:bodyDiv w:val="1"/>
      <w:marLeft w:val="0"/>
      <w:marRight w:val="0"/>
      <w:marTop w:val="0"/>
      <w:marBottom w:val="0"/>
      <w:divBdr>
        <w:top w:val="none" w:sz="0" w:space="0" w:color="auto"/>
        <w:left w:val="none" w:sz="0" w:space="0" w:color="auto"/>
        <w:bottom w:val="none" w:sz="0" w:space="0" w:color="auto"/>
        <w:right w:val="none" w:sz="0" w:space="0" w:color="auto"/>
      </w:divBdr>
    </w:div>
    <w:div w:id="1041440656">
      <w:bodyDiv w:val="1"/>
      <w:marLeft w:val="0"/>
      <w:marRight w:val="0"/>
      <w:marTop w:val="0"/>
      <w:marBottom w:val="0"/>
      <w:divBdr>
        <w:top w:val="none" w:sz="0" w:space="0" w:color="auto"/>
        <w:left w:val="none" w:sz="0" w:space="0" w:color="auto"/>
        <w:bottom w:val="none" w:sz="0" w:space="0" w:color="auto"/>
        <w:right w:val="none" w:sz="0" w:space="0" w:color="auto"/>
      </w:divBdr>
    </w:div>
    <w:div w:id="1044209404">
      <w:bodyDiv w:val="1"/>
      <w:marLeft w:val="0"/>
      <w:marRight w:val="0"/>
      <w:marTop w:val="0"/>
      <w:marBottom w:val="0"/>
      <w:divBdr>
        <w:top w:val="none" w:sz="0" w:space="0" w:color="auto"/>
        <w:left w:val="none" w:sz="0" w:space="0" w:color="auto"/>
        <w:bottom w:val="none" w:sz="0" w:space="0" w:color="auto"/>
        <w:right w:val="none" w:sz="0" w:space="0" w:color="auto"/>
      </w:divBdr>
    </w:div>
    <w:div w:id="1049261108">
      <w:bodyDiv w:val="1"/>
      <w:marLeft w:val="0"/>
      <w:marRight w:val="0"/>
      <w:marTop w:val="0"/>
      <w:marBottom w:val="0"/>
      <w:divBdr>
        <w:top w:val="none" w:sz="0" w:space="0" w:color="auto"/>
        <w:left w:val="none" w:sz="0" w:space="0" w:color="auto"/>
        <w:bottom w:val="none" w:sz="0" w:space="0" w:color="auto"/>
        <w:right w:val="none" w:sz="0" w:space="0" w:color="auto"/>
      </w:divBdr>
    </w:div>
    <w:div w:id="1051341671">
      <w:bodyDiv w:val="1"/>
      <w:marLeft w:val="0"/>
      <w:marRight w:val="0"/>
      <w:marTop w:val="0"/>
      <w:marBottom w:val="0"/>
      <w:divBdr>
        <w:top w:val="none" w:sz="0" w:space="0" w:color="auto"/>
        <w:left w:val="none" w:sz="0" w:space="0" w:color="auto"/>
        <w:bottom w:val="none" w:sz="0" w:space="0" w:color="auto"/>
        <w:right w:val="none" w:sz="0" w:space="0" w:color="auto"/>
      </w:divBdr>
    </w:div>
    <w:div w:id="1052071787">
      <w:bodyDiv w:val="1"/>
      <w:marLeft w:val="0"/>
      <w:marRight w:val="0"/>
      <w:marTop w:val="0"/>
      <w:marBottom w:val="0"/>
      <w:divBdr>
        <w:top w:val="none" w:sz="0" w:space="0" w:color="auto"/>
        <w:left w:val="none" w:sz="0" w:space="0" w:color="auto"/>
        <w:bottom w:val="none" w:sz="0" w:space="0" w:color="auto"/>
        <w:right w:val="none" w:sz="0" w:space="0" w:color="auto"/>
      </w:divBdr>
    </w:div>
    <w:div w:id="1054696424">
      <w:bodyDiv w:val="1"/>
      <w:marLeft w:val="0"/>
      <w:marRight w:val="0"/>
      <w:marTop w:val="0"/>
      <w:marBottom w:val="0"/>
      <w:divBdr>
        <w:top w:val="none" w:sz="0" w:space="0" w:color="auto"/>
        <w:left w:val="none" w:sz="0" w:space="0" w:color="auto"/>
        <w:bottom w:val="none" w:sz="0" w:space="0" w:color="auto"/>
        <w:right w:val="none" w:sz="0" w:space="0" w:color="auto"/>
      </w:divBdr>
    </w:div>
    <w:div w:id="1057127535">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059282462">
      <w:bodyDiv w:val="1"/>
      <w:marLeft w:val="0"/>
      <w:marRight w:val="0"/>
      <w:marTop w:val="0"/>
      <w:marBottom w:val="0"/>
      <w:divBdr>
        <w:top w:val="none" w:sz="0" w:space="0" w:color="auto"/>
        <w:left w:val="none" w:sz="0" w:space="0" w:color="auto"/>
        <w:bottom w:val="none" w:sz="0" w:space="0" w:color="auto"/>
        <w:right w:val="none" w:sz="0" w:space="0" w:color="auto"/>
      </w:divBdr>
    </w:div>
    <w:div w:id="1062949937">
      <w:bodyDiv w:val="1"/>
      <w:marLeft w:val="0"/>
      <w:marRight w:val="0"/>
      <w:marTop w:val="0"/>
      <w:marBottom w:val="0"/>
      <w:divBdr>
        <w:top w:val="none" w:sz="0" w:space="0" w:color="auto"/>
        <w:left w:val="none" w:sz="0" w:space="0" w:color="auto"/>
        <w:bottom w:val="none" w:sz="0" w:space="0" w:color="auto"/>
        <w:right w:val="none" w:sz="0" w:space="0" w:color="auto"/>
      </w:divBdr>
    </w:div>
    <w:div w:id="1078022110">
      <w:bodyDiv w:val="1"/>
      <w:marLeft w:val="0"/>
      <w:marRight w:val="0"/>
      <w:marTop w:val="0"/>
      <w:marBottom w:val="0"/>
      <w:divBdr>
        <w:top w:val="none" w:sz="0" w:space="0" w:color="auto"/>
        <w:left w:val="none" w:sz="0" w:space="0" w:color="auto"/>
        <w:bottom w:val="none" w:sz="0" w:space="0" w:color="auto"/>
        <w:right w:val="none" w:sz="0" w:space="0" w:color="auto"/>
      </w:divBdr>
    </w:div>
    <w:div w:id="1093429708">
      <w:bodyDiv w:val="1"/>
      <w:marLeft w:val="0"/>
      <w:marRight w:val="0"/>
      <w:marTop w:val="0"/>
      <w:marBottom w:val="0"/>
      <w:divBdr>
        <w:top w:val="none" w:sz="0" w:space="0" w:color="auto"/>
        <w:left w:val="none" w:sz="0" w:space="0" w:color="auto"/>
        <w:bottom w:val="none" w:sz="0" w:space="0" w:color="auto"/>
        <w:right w:val="none" w:sz="0" w:space="0" w:color="auto"/>
      </w:divBdr>
    </w:div>
    <w:div w:id="1093666052">
      <w:bodyDiv w:val="1"/>
      <w:marLeft w:val="0"/>
      <w:marRight w:val="0"/>
      <w:marTop w:val="0"/>
      <w:marBottom w:val="0"/>
      <w:divBdr>
        <w:top w:val="none" w:sz="0" w:space="0" w:color="auto"/>
        <w:left w:val="none" w:sz="0" w:space="0" w:color="auto"/>
        <w:bottom w:val="none" w:sz="0" w:space="0" w:color="auto"/>
        <w:right w:val="none" w:sz="0" w:space="0" w:color="auto"/>
      </w:divBdr>
    </w:div>
    <w:div w:id="1097292145">
      <w:bodyDiv w:val="1"/>
      <w:marLeft w:val="0"/>
      <w:marRight w:val="0"/>
      <w:marTop w:val="0"/>
      <w:marBottom w:val="0"/>
      <w:divBdr>
        <w:top w:val="none" w:sz="0" w:space="0" w:color="auto"/>
        <w:left w:val="none" w:sz="0" w:space="0" w:color="auto"/>
        <w:bottom w:val="none" w:sz="0" w:space="0" w:color="auto"/>
        <w:right w:val="none" w:sz="0" w:space="0" w:color="auto"/>
      </w:divBdr>
    </w:div>
    <w:div w:id="1098478970">
      <w:bodyDiv w:val="1"/>
      <w:marLeft w:val="0"/>
      <w:marRight w:val="0"/>
      <w:marTop w:val="0"/>
      <w:marBottom w:val="0"/>
      <w:divBdr>
        <w:top w:val="none" w:sz="0" w:space="0" w:color="auto"/>
        <w:left w:val="none" w:sz="0" w:space="0" w:color="auto"/>
        <w:bottom w:val="none" w:sz="0" w:space="0" w:color="auto"/>
        <w:right w:val="none" w:sz="0" w:space="0" w:color="auto"/>
      </w:divBdr>
    </w:div>
    <w:div w:id="1106729542">
      <w:bodyDiv w:val="1"/>
      <w:marLeft w:val="0"/>
      <w:marRight w:val="0"/>
      <w:marTop w:val="0"/>
      <w:marBottom w:val="0"/>
      <w:divBdr>
        <w:top w:val="none" w:sz="0" w:space="0" w:color="auto"/>
        <w:left w:val="none" w:sz="0" w:space="0" w:color="auto"/>
        <w:bottom w:val="none" w:sz="0" w:space="0" w:color="auto"/>
        <w:right w:val="none" w:sz="0" w:space="0" w:color="auto"/>
      </w:divBdr>
    </w:div>
    <w:div w:id="1123425848">
      <w:bodyDiv w:val="1"/>
      <w:marLeft w:val="0"/>
      <w:marRight w:val="0"/>
      <w:marTop w:val="0"/>
      <w:marBottom w:val="0"/>
      <w:divBdr>
        <w:top w:val="none" w:sz="0" w:space="0" w:color="auto"/>
        <w:left w:val="none" w:sz="0" w:space="0" w:color="auto"/>
        <w:bottom w:val="none" w:sz="0" w:space="0" w:color="auto"/>
        <w:right w:val="none" w:sz="0" w:space="0" w:color="auto"/>
      </w:divBdr>
    </w:div>
    <w:div w:id="1134755955">
      <w:bodyDiv w:val="1"/>
      <w:marLeft w:val="0"/>
      <w:marRight w:val="0"/>
      <w:marTop w:val="0"/>
      <w:marBottom w:val="0"/>
      <w:divBdr>
        <w:top w:val="none" w:sz="0" w:space="0" w:color="auto"/>
        <w:left w:val="none" w:sz="0" w:space="0" w:color="auto"/>
        <w:bottom w:val="none" w:sz="0" w:space="0" w:color="auto"/>
        <w:right w:val="none" w:sz="0" w:space="0" w:color="auto"/>
      </w:divBdr>
    </w:div>
    <w:div w:id="1135218382">
      <w:bodyDiv w:val="1"/>
      <w:marLeft w:val="0"/>
      <w:marRight w:val="0"/>
      <w:marTop w:val="0"/>
      <w:marBottom w:val="0"/>
      <w:divBdr>
        <w:top w:val="none" w:sz="0" w:space="0" w:color="auto"/>
        <w:left w:val="none" w:sz="0" w:space="0" w:color="auto"/>
        <w:bottom w:val="none" w:sz="0" w:space="0" w:color="auto"/>
        <w:right w:val="none" w:sz="0" w:space="0" w:color="auto"/>
      </w:divBdr>
    </w:div>
    <w:div w:id="1145195291">
      <w:bodyDiv w:val="1"/>
      <w:marLeft w:val="0"/>
      <w:marRight w:val="0"/>
      <w:marTop w:val="0"/>
      <w:marBottom w:val="0"/>
      <w:divBdr>
        <w:top w:val="none" w:sz="0" w:space="0" w:color="auto"/>
        <w:left w:val="none" w:sz="0" w:space="0" w:color="auto"/>
        <w:bottom w:val="none" w:sz="0" w:space="0" w:color="auto"/>
        <w:right w:val="none" w:sz="0" w:space="0" w:color="auto"/>
      </w:divBdr>
    </w:div>
    <w:div w:id="1148716036">
      <w:bodyDiv w:val="1"/>
      <w:marLeft w:val="0"/>
      <w:marRight w:val="0"/>
      <w:marTop w:val="0"/>
      <w:marBottom w:val="0"/>
      <w:divBdr>
        <w:top w:val="none" w:sz="0" w:space="0" w:color="auto"/>
        <w:left w:val="none" w:sz="0" w:space="0" w:color="auto"/>
        <w:bottom w:val="none" w:sz="0" w:space="0" w:color="auto"/>
        <w:right w:val="none" w:sz="0" w:space="0" w:color="auto"/>
      </w:divBdr>
    </w:div>
    <w:div w:id="1151605933">
      <w:bodyDiv w:val="1"/>
      <w:marLeft w:val="0"/>
      <w:marRight w:val="0"/>
      <w:marTop w:val="0"/>
      <w:marBottom w:val="0"/>
      <w:divBdr>
        <w:top w:val="none" w:sz="0" w:space="0" w:color="auto"/>
        <w:left w:val="none" w:sz="0" w:space="0" w:color="auto"/>
        <w:bottom w:val="none" w:sz="0" w:space="0" w:color="auto"/>
        <w:right w:val="none" w:sz="0" w:space="0" w:color="auto"/>
      </w:divBdr>
    </w:div>
    <w:div w:id="1154953654">
      <w:bodyDiv w:val="1"/>
      <w:marLeft w:val="0"/>
      <w:marRight w:val="0"/>
      <w:marTop w:val="0"/>
      <w:marBottom w:val="0"/>
      <w:divBdr>
        <w:top w:val="none" w:sz="0" w:space="0" w:color="auto"/>
        <w:left w:val="none" w:sz="0" w:space="0" w:color="auto"/>
        <w:bottom w:val="none" w:sz="0" w:space="0" w:color="auto"/>
        <w:right w:val="none" w:sz="0" w:space="0" w:color="auto"/>
      </w:divBdr>
    </w:div>
    <w:div w:id="1156728650">
      <w:bodyDiv w:val="1"/>
      <w:marLeft w:val="0"/>
      <w:marRight w:val="0"/>
      <w:marTop w:val="0"/>
      <w:marBottom w:val="0"/>
      <w:divBdr>
        <w:top w:val="none" w:sz="0" w:space="0" w:color="auto"/>
        <w:left w:val="none" w:sz="0" w:space="0" w:color="auto"/>
        <w:bottom w:val="none" w:sz="0" w:space="0" w:color="auto"/>
        <w:right w:val="none" w:sz="0" w:space="0" w:color="auto"/>
      </w:divBdr>
    </w:div>
    <w:div w:id="1168013075">
      <w:bodyDiv w:val="1"/>
      <w:marLeft w:val="0"/>
      <w:marRight w:val="0"/>
      <w:marTop w:val="0"/>
      <w:marBottom w:val="0"/>
      <w:divBdr>
        <w:top w:val="none" w:sz="0" w:space="0" w:color="auto"/>
        <w:left w:val="none" w:sz="0" w:space="0" w:color="auto"/>
        <w:bottom w:val="none" w:sz="0" w:space="0" w:color="auto"/>
        <w:right w:val="none" w:sz="0" w:space="0" w:color="auto"/>
      </w:divBdr>
    </w:div>
    <w:div w:id="1173034729">
      <w:bodyDiv w:val="1"/>
      <w:marLeft w:val="0"/>
      <w:marRight w:val="0"/>
      <w:marTop w:val="0"/>
      <w:marBottom w:val="0"/>
      <w:divBdr>
        <w:top w:val="none" w:sz="0" w:space="0" w:color="auto"/>
        <w:left w:val="none" w:sz="0" w:space="0" w:color="auto"/>
        <w:bottom w:val="none" w:sz="0" w:space="0" w:color="auto"/>
        <w:right w:val="none" w:sz="0" w:space="0" w:color="auto"/>
      </w:divBdr>
    </w:div>
    <w:div w:id="1178734561">
      <w:bodyDiv w:val="1"/>
      <w:marLeft w:val="0"/>
      <w:marRight w:val="0"/>
      <w:marTop w:val="0"/>
      <w:marBottom w:val="0"/>
      <w:divBdr>
        <w:top w:val="none" w:sz="0" w:space="0" w:color="auto"/>
        <w:left w:val="none" w:sz="0" w:space="0" w:color="auto"/>
        <w:bottom w:val="none" w:sz="0" w:space="0" w:color="auto"/>
        <w:right w:val="none" w:sz="0" w:space="0" w:color="auto"/>
      </w:divBdr>
    </w:div>
    <w:div w:id="1186212859">
      <w:bodyDiv w:val="1"/>
      <w:marLeft w:val="0"/>
      <w:marRight w:val="0"/>
      <w:marTop w:val="0"/>
      <w:marBottom w:val="0"/>
      <w:divBdr>
        <w:top w:val="none" w:sz="0" w:space="0" w:color="auto"/>
        <w:left w:val="none" w:sz="0" w:space="0" w:color="auto"/>
        <w:bottom w:val="none" w:sz="0" w:space="0" w:color="auto"/>
        <w:right w:val="none" w:sz="0" w:space="0" w:color="auto"/>
      </w:divBdr>
    </w:div>
    <w:div w:id="1187669900">
      <w:bodyDiv w:val="1"/>
      <w:marLeft w:val="0"/>
      <w:marRight w:val="0"/>
      <w:marTop w:val="0"/>
      <w:marBottom w:val="0"/>
      <w:divBdr>
        <w:top w:val="none" w:sz="0" w:space="0" w:color="auto"/>
        <w:left w:val="none" w:sz="0" w:space="0" w:color="auto"/>
        <w:bottom w:val="none" w:sz="0" w:space="0" w:color="auto"/>
        <w:right w:val="none" w:sz="0" w:space="0" w:color="auto"/>
      </w:divBdr>
    </w:div>
    <w:div w:id="1189636018">
      <w:bodyDiv w:val="1"/>
      <w:marLeft w:val="0"/>
      <w:marRight w:val="0"/>
      <w:marTop w:val="0"/>
      <w:marBottom w:val="0"/>
      <w:divBdr>
        <w:top w:val="none" w:sz="0" w:space="0" w:color="auto"/>
        <w:left w:val="none" w:sz="0" w:space="0" w:color="auto"/>
        <w:bottom w:val="none" w:sz="0" w:space="0" w:color="auto"/>
        <w:right w:val="none" w:sz="0" w:space="0" w:color="auto"/>
      </w:divBdr>
    </w:div>
    <w:div w:id="1192231584">
      <w:bodyDiv w:val="1"/>
      <w:marLeft w:val="0"/>
      <w:marRight w:val="0"/>
      <w:marTop w:val="0"/>
      <w:marBottom w:val="0"/>
      <w:divBdr>
        <w:top w:val="none" w:sz="0" w:space="0" w:color="auto"/>
        <w:left w:val="none" w:sz="0" w:space="0" w:color="auto"/>
        <w:bottom w:val="none" w:sz="0" w:space="0" w:color="auto"/>
        <w:right w:val="none" w:sz="0" w:space="0" w:color="auto"/>
      </w:divBdr>
    </w:div>
    <w:div w:id="1218978100">
      <w:bodyDiv w:val="1"/>
      <w:marLeft w:val="0"/>
      <w:marRight w:val="0"/>
      <w:marTop w:val="0"/>
      <w:marBottom w:val="0"/>
      <w:divBdr>
        <w:top w:val="none" w:sz="0" w:space="0" w:color="auto"/>
        <w:left w:val="none" w:sz="0" w:space="0" w:color="auto"/>
        <w:bottom w:val="none" w:sz="0" w:space="0" w:color="auto"/>
        <w:right w:val="none" w:sz="0" w:space="0" w:color="auto"/>
      </w:divBdr>
    </w:div>
    <w:div w:id="1223517940">
      <w:bodyDiv w:val="1"/>
      <w:marLeft w:val="0"/>
      <w:marRight w:val="0"/>
      <w:marTop w:val="0"/>
      <w:marBottom w:val="0"/>
      <w:divBdr>
        <w:top w:val="none" w:sz="0" w:space="0" w:color="auto"/>
        <w:left w:val="none" w:sz="0" w:space="0" w:color="auto"/>
        <w:bottom w:val="none" w:sz="0" w:space="0" w:color="auto"/>
        <w:right w:val="none" w:sz="0" w:space="0" w:color="auto"/>
      </w:divBdr>
    </w:div>
    <w:div w:id="1242905483">
      <w:bodyDiv w:val="1"/>
      <w:marLeft w:val="0"/>
      <w:marRight w:val="0"/>
      <w:marTop w:val="0"/>
      <w:marBottom w:val="0"/>
      <w:divBdr>
        <w:top w:val="none" w:sz="0" w:space="0" w:color="auto"/>
        <w:left w:val="none" w:sz="0" w:space="0" w:color="auto"/>
        <w:bottom w:val="none" w:sz="0" w:space="0" w:color="auto"/>
        <w:right w:val="none" w:sz="0" w:space="0" w:color="auto"/>
      </w:divBdr>
    </w:div>
    <w:div w:id="1242905830">
      <w:bodyDiv w:val="1"/>
      <w:marLeft w:val="0"/>
      <w:marRight w:val="0"/>
      <w:marTop w:val="0"/>
      <w:marBottom w:val="0"/>
      <w:divBdr>
        <w:top w:val="none" w:sz="0" w:space="0" w:color="auto"/>
        <w:left w:val="none" w:sz="0" w:space="0" w:color="auto"/>
        <w:bottom w:val="none" w:sz="0" w:space="0" w:color="auto"/>
        <w:right w:val="none" w:sz="0" w:space="0" w:color="auto"/>
      </w:divBdr>
    </w:div>
    <w:div w:id="1248998507">
      <w:bodyDiv w:val="1"/>
      <w:marLeft w:val="0"/>
      <w:marRight w:val="0"/>
      <w:marTop w:val="0"/>
      <w:marBottom w:val="0"/>
      <w:divBdr>
        <w:top w:val="none" w:sz="0" w:space="0" w:color="auto"/>
        <w:left w:val="none" w:sz="0" w:space="0" w:color="auto"/>
        <w:bottom w:val="none" w:sz="0" w:space="0" w:color="auto"/>
        <w:right w:val="none" w:sz="0" w:space="0" w:color="auto"/>
      </w:divBdr>
    </w:div>
    <w:div w:id="1264455453">
      <w:bodyDiv w:val="1"/>
      <w:marLeft w:val="0"/>
      <w:marRight w:val="0"/>
      <w:marTop w:val="0"/>
      <w:marBottom w:val="0"/>
      <w:divBdr>
        <w:top w:val="none" w:sz="0" w:space="0" w:color="auto"/>
        <w:left w:val="none" w:sz="0" w:space="0" w:color="auto"/>
        <w:bottom w:val="none" w:sz="0" w:space="0" w:color="auto"/>
        <w:right w:val="none" w:sz="0" w:space="0" w:color="auto"/>
      </w:divBdr>
    </w:div>
    <w:div w:id="1276138821">
      <w:bodyDiv w:val="1"/>
      <w:marLeft w:val="0"/>
      <w:marRight w:val="0"/>
      <w:marTop w:val="0"/>
      <w:marBottom w:val="0"/>
      <w:divBdr>
        <w:top w:val="none" w:sz="0" w:space="0" w:color="auto"/>
        <w:left w:val="none" w:sz="0" w:space="0" w:color="auto"/>
        <w:bottom w:val="none" w:sz="0" w:space="0" w:color="auto"/>
        <w:right w:val="none" w:sz="0" w:space="0" w:color="auto"/>
      </w:divBdr>
    </w:div>
    <w:div w:id="1278020997">
      <w:bodyDiv w:val="1"/>
      <w:marLeft w:val="0"/>
      <w:marRight w:val="0"/>
      <w:marTop w:val="0"/>
      <w:marBottom w:val="0"/>
      <w:divBdr>
        <w:top w:val="none" w:sz="0" w:space="0" w:color="auto"/>
        <w:left w:val="none" w:sz="0" w:space="0" w:color="auto"/>
        <w:bottom w:val="none" w:sz="0" w:space="0" w:color="auto"/>
        <w:right w:val="none" w:sz="0" w:space="0" w:color="auto"/>
      </w:divBdr>
    </w:div>
    <w:div w:id="1280458107">
      <w:bodyDiv w:val="1"/>
      <w:marLeft w:val="0"/>
      <w:marRight w:val="0"/>
      <w:marTop w:val="0"/>
      <w:marBottom w:val="0"/>
      <w:divBdr>
        <w:top w:val="none" w:sz="0" w:space="0" w:color="auto"/>
        <w:left w:val="none" w:sz="0" w:space="0" w:color="auto"/>
        <w:bottom w:val="none" w:sz="0" w:space="0" w:color="auto"/>
        <w:right w:val="none" w:sz="0" w:space="0" w:color="auto"/>
      </w:divBdr>
    </w:div>
    <w:div w:id="1281258317">
      <w:bodyDiv w:val="1"/>
      <w:marLeft w:val="0"/>
      <w:marRight w:val="0"/>
      <w:marTop w:val="0"/>
      <w:marBottom w:val="0"/>
      <w:divBdr>
        <w:top w:val="none" w:sz="0" w:space="0" w:color="auto"/>
        <w:left w:val="none" w:sz="0" w:space="0" w:color="auto"/>
        <w:bottom w:val="none" w:sz="0" w:space="0" w:color="auto"/>
        <w:right w:val="none" w:sz="0" w:space="0" w:color="auto"/>
      </w:divBdr>
    </w:div>
    <w:div w:id="1292009308">
      <w:bodyDiv w:val="1"/>
      <w:marLeft w:val="0"/>
      <w:marRight w:val="0"/>
      <w:marTop w:val="0"/>
      <w:marBottom w:val="0"/>
      <w:divBdr>
        <w:top w:val="none" w:sz="0" w:space="0" w:color="auto"/>
        <w:left w:val="none" w:sz="0" w:space="0" w:color="auto"/>
        <w:bottom w:val="none" w:sz="0" w:space="0" w:color="auto"/>
        <w:right w:val="none" w:sz="0" w:space="0" w:color="auto"/>
      </w:divBdr>
    </w:div>
    <w:div w:id="1299722438">
      <w:bodyDiv w:val="1"/>
      <w:marLeft w:val="0"/>
      <w:marRight w:val="0"/>
      <w:marTop w:val="0"/>
      <w:marBottom w:val="0"/>
      <w:divBdr>
        <w:top w:val="none" w:sz="0" w:space="0" w:color="auto"/>
        <w:left w:val="none" w:sz="0" w:space="0" w:color="auto"/>
        <w:bottom w:val="none" w:sz="0" w:space="0" w:color="auto"/>
        <w:right w:val="none" w:sz="0" w:space="0" w:color="auto"/>
      </w:divBdr>
    </w:div>
    <w:div w:id="1303079690">
      <w:bodyDiv w:val="1"/>
      <w:marLeft w:val="0"/>
      <w:marRight w:val="0"/>
      <w:marTop w:val="0"/>
      <w:marBottom w:val="0"/>
      <w:divBdr>
        <w:top w:val="none" w:sz="0" w:space="0" w:color="auto"/>
        <w:left w:val="none" w:sz="0" w:space="0" w:color="auto"/>
        <w:bottom w:val="none" w:sz="0" w:space="0" w:color="auto"/>
        <w:right w:val="none" w:sz="0" w:space="0" w:color="auto"/>
      </w:divBdr>
    </w:div>
    <w:div w:id="1306006832">
      <w:bodyDiv w:val="1"/>
      <w:marLeft w:val="0"/>
      <w:marRight w:val="0"/>
      <w:marTop w:val="0"/>
      <w:marBottom w:val="0"/>
      <w:divBdr>
        <w:top w:val="none" w:sz="0" w:space="0" w:color="auto"/>
        <w:left w:val="none" w:sz="0" w:space="0" w:color="auto"/>
        <w:bottom w:val="none" w:sz="0" w:space="0" w:color="auto"/>
        <w:right w:val="none" w:sz="0" w:space="0" w:color="auto"/>
      </w:divBdr>
    </w:div>
    <w:div w:id="1307583973">
      <w:bodyDiv w:val="1"/>
      <w:marLeft w:val="0"/>
      <w:marRight w:val="0"/>
      <w:marTop w:val="0"/>
      <w:marBottom w:val="0"/>
      <w:divBdr>
        <w:top w:val="none" w:sz="0" w:space="0" w:color="auto"/>
        <w:left w:val="none" w:sz="0" w:space="0" w:color="auto"/>
        <w:bottom w:val="none" w:sz="0" w:space="0" w:color="auto"/>
        <w:right w:val="none" w:sz="0" w:space="0" w:color="auto"/>
      </w:divBdr>
    </w:div>
    <w:div w:id="1311641551">
      <w:bodyDiv w:val="1"/>
      <w:marLeft w:val="0"/>
      <w:marRight w:val="0"/>
      <w:marTop w:val="0"/>
      <w:marBottom w:val="0"/>
      <w:divBdr>
        <w:top w:val="none" w:sz="0" w:space="0" w:color="auto"/>
        <w:left w:val="none" w:sz="0" w:space="0" w:color="auto"/>
        <w:bottom w:val="none" w:sz="0" w:space="0" w:color="auto"/>
        <w:right w:val="none" w:sz="0" w:space="0" w:color="auto"/>
      </w:divBdr>
    </w:div>
    <w:div w:id="1315908553">
      <w:bodyDiv w:val="1"/>
      <w:marLeft w:val="0"/>
      <w:marRight w:val="0"/>
      <w:marTop w:val="0"/>
      <w:marBottom w:val="0"/>
      <w:divBdr>
        <w:top w:val="none" w:sz="0" w:space="0" w:color="auto"/>
        <w:left w:val="none" w:sz="0" w:space="0" w:color="auto"/>
        <w:bottom w:val="none" w:sz="0" w:space="0" w:color="auto"/>
        <w:right w:val="none" w:sz="0" w:space="0" w:color="auto"/>
      </w:divBdr>
    </w:div>
    <w:div w:id="1316838982">
      <w:bodyDiv w:val="1"/>
      <w:marLeft w:val="0"/>
      <w:marRight w:val="0"/>
      <w:marTop w:val="0"/>
      <w:marBottom w:val="0"/>
      <w:divBdr>
        <w:top w:val="none" w:sz="0" w:space="0" w:color="auto"/>
        <w:left w:val="none" w:sz="0" w:space="0" w:color="auto"/>
        <w:bottom w:val="none" w:sz="0" w:space="0" w:color="auto"/>
        <w:right w:val="none" w:sz="0" w:space="0" w:color="auto"/>
      </w:divBdr>
    </w:div>
    <w:div w:id="1354922428">
      <w:bodyDiv w:val="1"/>
      <w:marLeft w:val="0"/>
      <w:marRight w:val="0"/>
      <w:marTop w:val="0"/>
      <w:marBottom w:val="0"/>
      <w:divBdr>
        <w:top w:val="none" w:sz="0" w:space="0" w:color="auto"/>
        <w:left w:val="none" w:sz="0" w:space="0" w:color="auto"/>
        <w:bottom w:val="none" w:sz="0" w:space="0" w:color="auto"/>
        <w:right w:val="none" w:sz="0" w:space="0" w:color="auto"/>
      </w:divBdr>
    </w:div>
    <w:div w:id="1367484346">
      <w:bodyDiv w:val="1"/>
      <w:marLeft w:val="0"/>
      <w:marRight w:val="0"/>
      <w:marTop w:val="0"/>
      <w:marBottom w:val="0"/>
      <w:divBdr>
        <w:top w:val="none" w:sz="0" w:space="0" w:color="auto"/>
        <w:left w:val="none" w:sz="0" w:space="0" w:color="auto"/>
        <w:bottom w:val="none" w:sz="0" w:space="0" w:color="auto"/>
        <w:right w:val="none" w:sz="0" w:space="0" w:color="auto"/>
      </w:divBdr>
    </w:div>
    <w:div w:id="1371494088">
      <w:bodyDiv w:val="1"/>
      <w:marLeft w:val="0"/>
      <w:marRight w:val="0"/>
      <w:marTop w:val="0"/>
      <w:marBottom w:val="0"/>
      <w:divBdr>
        <w:top w:val="none" w:sz="0" w:space="0" w:color="auto"/>
        <w:left w:val="none" w:sz="0" w:space="0" w:color="auto"/>
        <w:bottom w:val="none" w:sz="0" w:space="0" w:color="auto"/>
        <w:right w:val="none" w:sz="0" w:space="0" w:color="auto"/>
      </w:divBdr>
    </w:div>
    <w:div w:id="1381051688">
      <w:bodyDiv w:val="1"/>
      <w:marLeft w:val="0"/>
      <w:marRight w:val="0"/>
      <w:marTop w:val="0"/>
      <w:marBottom w:val="0"/>
      <w:divBdr>
        <w:top w:val="none" w:sz="0" w:space="0" w:color="auto"/>
        <w:left w:val="none" w:sz="0" w:space="0" w:color="auto"/>
        <w:bottom w:val="none" w:sz="0" w:space="0" w:color="auto"/>
        <w:right w:val="none" w:sz="0" w:space="0" w:color="auto"/>
      </w:divBdr>
    </w:div>
    <w:div w:id="1392730213">
      <w:bodyDiv w:val="1"/>
      <w:marLeft w:val="0"/>
      <w:marRight w:val="0"/>
      <w:marTop w:val="0"/>
      <w:marBottom w:val="0"/>
      <w:divBdr>
        <w:top w:val="none" w:sz="0" w:space="0" w:color="auto"/>
        <w:left w:val="none" w:sz="0" w:space="0" w:color="auto"/>
        <w:bottom w:val="none" w:sz="0" w:space="0" w:color="auto"/>
        <w:right w:val="none" w:sz="0" w:space="0" w:color="auto"/>
      </w:divBdr>
    </w:div>
    <w:div w:id="1418672006">
      <w:bodyDiv w:val="1"/>
      <w:marLeft w:val="0"/>
      <w:marRight w:val="0"/>
      <w:marTop w:val="0"/>
      <w:marBottom w:val="0"/>
      <w:divBdr>
        <w:top w:val="none" w:sz="0" w:space="0" w:color="auto"/>
        <w:left w:val="none" w:sz="0" w:space="0" w:color="auto"/>
        <w:bottom w:val="none" w:sz="0" w:space="0" w:color="auto"/>
        <w:right w:val="none" w:sz="0" w:space="0" w:color="auto"/>
      </w:divBdr>
    </w:div>
    <w:div w:id="1434282459">
      <w:bodyDiv w:val="1"/>
      <w:marLeft w:val="0"/>
      <w:marRight w:val="0"/>
      <w:marTop w:val="0"/>
      <w:marBottom w:val="0"/>
      <w:divBdr>
        <w:top w:val="none" w:sz="0" w:space="0" w:color="auto"/>
        <w:left w:val="none" w:sz="0" w:space="0" w:color="auto"/>
        <w:bottom w:val="none" w:sz="0" w:space="0" w:color="auto"/>
        <w:right w:val="none" w:sz="0" w:space="0" w:color="auto"/>
      </w:divBdr>
    </w:div>
    <w:div w:id="1436248404">
      <w:bodyDiv w:val="1"/>
      <w:marLeft w:val="0"/>
      <w:marRight w:val="0"/>
      <w:marTop w:val="0"/>
      <w:marBottom w:val="0"/>
      <w:divBdr>
        <w:top w:val="none" w:sz="0" w:space="0" w:color="auto"/>
        <w:left w:val="none" w:sz="0" w:space="0" w:color="auto"/>
        <w:bottom w:val="none" w:sz="0" w:space="0" w:color="auto"/>
        <w:right w:val="none" w:sz="0" w:space="0" w:color="auto"/>
      </w:divBdr>
    </w:div>
    <w:div w:id="1436748166">
      <w:bodyDiv w:val="1"/>
      <w:marLeft w:val="0"/>
      <w:marRight w:val="0"/>
      <w:marTop w:val="0"/>
      <w:marBottom w:val="0"/>
      <w:divBdr>
        <w:top w:val="none" w:sz="0" w:space="0" w:color="auto"/>
        <w:left w:val="none" w:sz="0" w:space="0" w:color="auto"/>
        <w:bottom w:val="none" w:sz="0" w:space="0" w:color="auto"/>
        <w:right w:val="none" w:sz="0" w:space="0" w:color="auto"/>
      </w:divBdr>
    </w:div>
    <w:div w:id="1436827070">
      <w:bodyDiv w:val="1"/>
      <w:marLeft w:val="0"/>
      <w:marRight w:val="0"/>
      <w:marTop w:val="0"/>
      <w:marBottom w:val="0"/>
      <w:divBdr>
        <w:top w:val="none" w:sz="0" w:space="0" w:color="auto"/>
        <w:left w:val="none" w:sz="0" w:space="0" w:color="auto"/>
        <w:bottom w:val="none" w:sz="0" w:space="0" w:color="auto"/>
        <w:right w:val="none" w:sz="0" w:space="0" w:color="auto"/>
      </w:divBdr>
    </w:div>
    <w:div w:id="1442724288">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444224339">
      <w:bodyDiv w:val="1"/>
      <w:marLeft w:val="0"/>
      <w:marRight w:val="0"/>
      <w:marTop w:val="0"/>
      <w:marBottom w:val="0"/>
      <w:divBdr>
        <w:top w:val="none" w:sz="0" w:space="0" w:color="auto"/>
        <w:left w:val="none" w:sz="0" w:space="0" w:color="auto"/>
        <w:bottom w:val="none" w:sz="0" w:space="0" w:color="auto"/>
        <w:right w:val="none" w:sz="0" w:space="0" w:color="auto"/>
      </w:divBdr>
    </w:div>
    <w:div w:id="1447387188">
      <w:bodyDiv w:val="1"/>
      <w:marLeft w:val="0"/>
      <w:marRight w:val="0"/>
      <w:marTop w:val="0"/>
      <w:marBottom w:val="0"/>
      <w:divBdr>
        <w:top w:val="none" w:sz="0" w:space="0" w:color="auto"/>
        <w:left w:val="none" w:sz="0" w:space="0" w:color="auto"/>
        <w:bottom w:val="none" w:sz="0" w:space="0" w:color="auto"/>
        <w:right w:val="none" w:sz="0" w:space="0" w:color="auto"/>
      </w:divBdr>
    </w:div>
    <w:div w:id="1471947381">
      <w:bodyDiv w:val="1"/>
      <w:marLeft w:val="0"/>
      <w:marRight w:val="0"/>
      <w:marTop w:val="0"/>
      <w:marBottom w:val="0"/>
      <w:divBdr>
        <w:top w:val="none" w:sz="0" w:space="0" w:color="auto"/>
        <w:left w:val="none" w:sz="0" w:space="0" w:color="auto"/>
        <w:bottom w:val="none" w:sz="0" w:space="0" w:color="auto"/>
        <w:right w:val="none" w:sz="0" w:space="0" w:color="auto"/>
      </w:divBdr>
    </w:div>
    <w:div w:id="1479034712">
      <w:bodyDiv w:val="1"/>
      <w:marLeft w:val="0"/>
      <w:marRight w:val="0"/>
      <w:marTop w:val="0"/>
      <w:marBottom w:val="0"/>
      <w:divBdr>
        <w:top w:val="none" w:sz="0" w:space="0" w:color="auto"/>
        <w:left w:val="none" w:sz="0" w:space="0" w:color="auto"/>
        <w:bottom w:val="none" w:sz="0" w:space="0" w:color="auto"/>
        <w:right w:val="none" w:sz="0" w:space="0" w:color="auto"/>
      </w:divBdr>
    </w:div>
    <w:div w:id="1482231631">
      <w:bodyDiv w:val="1"/>
      <w:marLeft w:val="0"/>
      <w:marRight w:val="0"/>
      <w:marTop w:val="0"/>
      <w:marBottom w:val="0"/>
      <w:divBdr>
        <w:top w:val="none" w:sz="0" w:space="0" w:color="auto"/>
        <w:left w:val="none" w:sz="0" w:space="0" w:color="auto"/>
        <w:bottom w:val="none" w:sz="0" w:space="0" w:color="auto"/>
        <w:right w:val="none" w:sz="0" w:space="0" w:color="auto"/>
      </w:divBdr>
    </w:div>
    <w:div w:id="1505320806">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09129477">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520505642">
      <w:bodyDiv w:val="1"/>
      <w:marLeft w:val="0"/>
      <w:marRight w:val="0"/>
      <w:marTop w:val="0"/>
      <w:marBottom w:val="0"/>
      <w:divBdr>
        <w:top w:val="none" w:sz="0" w:space="0" w:color="auto"/>
        <w:left w:val="none" w:sz="0" w:space="0" w:color="auto"/>
        <w:bottom w:val="none" w:sz="0" w:space="0" w:color="auto"/>
        <w:right w:val="none" w:sz="0" w:space="0" w:color="auto"/>
      </w:divBdr>
    </w:div>
    <w:div w:id="1526139351">
      <w:bodyDiv w:val="1"/>
      <w:marLeft w:val="0"/>
      <w:marRight w:val="0"/>
      <w:marTop w:val="0"/>
      <w:marBottom w:val="0"/>
      <w:divBdr>
        <w:top w:val="none" w:sz="0" w:space="0" w:color="auto"/>
        <w:left w:val="none" w:sz="0" w:space="0" w:color="auto"/>
        <w:bottom w:val="none" w:sz="0" w:space="0" w:color="auto"/>
        <w:right w:val="none" w:sz="0" w:space="0" w:color="auto"/>
      </w:divBdr>
    </w:div>
    <w:div w:id="1526400898">
      <w:bodyDiv w:val="1"/>
      <w:marLeft w:val="0"/>
      <w:marRight w:val="0"/>
      <w:marTop w:val="0"/>
      <w:marBottom w:val="0"/>
      <w:divBdr>
        <w:top w:val="none" w:sz="0" w:space="0" w:color="auto"/>
        <w:left w:val="none" w:sz="0" w:space="0" w:color="auto"/>
        <w:bottom w:val="none" w:sz="0" w:space="0" w:color="auto"/>
        <w:right w:val="none" w:sz="0" w:space="0" w:color="auto"/>
      </w:divBdr>
    </w:div>
    <w:div w:id="1527718058">
      <w:bodyDiv w:val="1"/>
      <w:marLeft w:val="0"/>
      <w:marRight w:val="0"/>
      <w:marTop w:val="0"/>
      <w:marBottom w:val="0"/>
      <w:divBdr>
        <w:top w:val="none" w:sz="0" w:space="0" w:color="auto"/>
        <w:left w:val="none" w:sz="0" w:space="0" w:color="auto"/>
        <w:bottom w:val="none" w:sz="0" w:space="0" w:color="auto"/>
        <w:right w:val="none" w:sz="0" w:space="0" w:color="auto"/>
      </w:divBdr>
    </w:div>
    <w:div w:id="1530946801">
      <w:bodyDiv w:val="1"/>
      <w:marLeft w:val="0"/>
      <w:marRight w:val="0"/>
      <w:marTop w:val="0"/>
      <w:marBottom w:val="0"/>
      <w:divBdr>
        <w:top w:val="none" w:sz="0" w:space="0" w:color="auto"/>
        <w:left w:val="none" w:sz="0" w:space="0" w:color="auto"/>
        <w:bottom w:val="none" w:sz="0" w:space="0" w:color="auto"/>
        <w:right w:val="none" w:sz="0" w:space="0" w:color="auto"/>
      </w:divBdr>
    </w:div>
    <w:div w:id="1540165906">
      <w:bodyDiv w:val="1"/>
      <w:marLeft w:val="0"/>
      <w:marRight w:val="0"/>
      <w:marTop w:val="0"/>
      <w:marBottom w:val="0"/>
      <w:divBdr>
        <w:top w:val="none" w:sz="0" w:space="0" w:color="auto"/>
        <w:left w:val="none" w:sz="0" w:space="0" w:color="auto"/>
        <w:bottom w:val="none" w:sz="0" w:space="0" w:color="auto"/>
        <w:right w:val="none" w:sz="0" w:space="0" w:color="auto"/>
      </w:divBdr>
    </w:div>
    <w:div w:id="1555769636">
      <w:bodyDiv w:val="1"/>
      <w:marLeft w:val="0"/>
      <w:marRight w:val="0"/>
      <w:marTop w:val="0"/>
      <w:marBottom w:val="0"/>
      <w:divBdr>
        <w:top w:val="none" w:sz="0" w:space="0" w:color="auto"/>
        <w:left w:val="none" w:sz="0" w:space="0" w:color="auto"/>
        <w:bottom w:val="none" w:sz="0" w:space="0" w:color="auto"/>
        <w:right w:val="none" w:sz="0" w:space="0" w:color="auto"/>
      </w:divBdr>
    </w:div>
    <w:div w:id="1557349619">
      <w:bodyDiv w:val="1"/>
      <w:marLeft w:val="0"/>
      <w:marRight w:val="0"/>
      <w:marTop w:val="0"/>
      <w:marBottom w:val="0"/>
      <w:divBdr>
        <w:top w:val="none" w:sz="0" w:space="0" w:color="auto"/>
        <w:left w:val="none" w:sz="0" w:space="0" w:color="auto"/>
        <w:bottom w:val="none" w:sz="0" w:space="0" w:color="auto"/>
        <w:right w:val="none" w:sz="0" w:space="0" w:color="auto"/>
      </w:divBdr>
    </w:div>
    <w:div w:id="1563835810">
      <w:bodyDiv w:val="1"/>
      <w:marLeft w:val="0"/>
      <w:marRight w:val="0"/>
      <w:marTop w:val="0"/>
      <w:marBottom w:val="0"/>
      <w:divBdr>
        <w:top w:val="none" w:sz="0" w:space="0" w:color="auto"/>
        <w:left w:val="none" w:sz="0" w:space="0" w:color="auto"/>
        <w:bottom w:val="none" w:sz="0" w:space="0" w:color="auto"/>
        <w:right w:val="none" w:sz="0" w:space="0" w:color="auto"/>
      </w:divBdr>
    </w:div>
    <w:div w:id="1566599260">
      <w:bodyDiv w:val="1"/>
      <w:marLeft w:val="0"/>
      <w:marRight w:val="0"/>
      <w:marTop w:val="0"/>
      <w:marBottom w:val="0"/>
      <w:divBdr>
        <w:top w:val="none" w:sz="0" w:space="0" w:color="auto"/>
        <w:left w:val="none" w:sz="0" w:space="0" w:color="auto"/>
        <w:bottom w:val="none" w:sz="0" w:space="0" w:color="auto"/>
        <w:right w:val="none" w:sz="0" w:space="0" w:color="auto"/>
      </w:divBdr>
    </w:div>
    <w:div w:id="1573271339">
      <w:bodyDiv w:val="1"/>
      <w:marLeft w:val="0"/>
      <w:marRight w:val="0"/>
      <w:marTop w:val="0"/>
      <w:marBottom w:val="0"/>
      <w:divBdr>
        <w:top w:val="none" w:sz="0" w:space="0" w:color="auto"/>
        <w:left w:val="none" w:sz="0" w:space="0" w:color="auto"/>
        <w:bottom w:val="none" w:sz="0" w:space="0" w:color="auto"/>
        <w:right w:val="none" w:sz="0" w:space="0" w:color="auto"/>
      </w:divBdr>
    </w:div>
    <w:div w:id="1573616804">
      <w:bodyDiv w:val="1"/>
      <w:marLeft w:val="0"/>
      <w:marRight w:val="0"/>
      <w:marTop w:val="0"/>
      <w:marBottom w:val="0"/>
      <w:divBdr>
        <w:top w:val="none" w:sz="0" w:space="0" w:color="auto"/>
        <w:left w:val="none" w:sz="0" w:space="0" w:color="auto"/>
        <w:bottom w:val="none" w:sz="0" w:space="0" w:color="auto"/>
        <w:right w:val="none" w:sz="0" w:space="0" w:color="auto"/>
      </w:divBdr>
    </w:div>
    <w:div w:id="1578246477">
      <w:bodyDiv w:val="1"/>
      <w:marLeft w:val="0"/>
      <w:marRight w:val="0"/>
      <w:marTop w:val="0"/>
      <w:marBottom w:val="0"/>
      <w:divBdr>
        <w:top w:val="none" w:sz="0" w:space="0" w:color="auto"/>
        <w:left w:val="none" w:sz="0" w:space="0" w:color="auto"/>
        <w:bottom w:val="none" w:sz="0" w:space="0" w:color="auto"/>
        <w:right w:val="none" w:sz="0" w:space="0" w:color="auto"/>
      </w:divBdr>
    </w:div>
    <w:div w:id="1582058873">
      <w:bodyDiv w:val="1"/>
      <w:marLeft w:val="0"/>
      <w:marRight w:val="0"/>
      <w:marTop w:val="0"/>
      <w:marBottom w:val="0"/>
      <w:divBdr>
        <w:top w:val="none" w:sz="0" w:space="0" w:color="auto"/>
        <w:left w:val="none" w:sz="0" w:space="0" w:color="auto"/>
        <w:bottom w:val="none" w:sz="0" w:space="0" w:color="auto"/>
        <w:right w:val="none" w:sz="0" w:space="0" w:color="auto"/>
      </w:divBdr>
    </w:div>
    <w:div w:id="1583759045">
      <w:bodyDiv w:val="1"/>
      <w:marLeft w:val="0"/>
      <w:marRight w:val="0"/>
      <w:marTop w:val="0"/>
      <w:marBottom w:val="0"/>
      <w:divBdr>
        <w:top w:val="none" w:sz="0" w:space="0" w:color="auto"/>
        <w:left w:val="none" w:sz="0" w:space="0" w:color="auto"/>
        <w:bottom w:val="none" w:sz="0" w:space="0" w:color="auto"/>
        <w:right w:val="none" w:sz="0" w:space="0" w:color="auto"/>
      </w:divBdr>
    </w:div>
    <w:div w:id="1606109869">
      <w:bodyDiv w:val="1"/>
      <w:marLeft w:val="0"/>
      <w:marRight w:val="0"/>
      <w:marTop w:val="0"/>
      <w:marBottom w:val="0"/>
      <w:divBdr>
        <w:top w:val="none" w:sz="0" w:space="0" w:color="auto"/>
        <w:left w:val="none" w:sz="0" w:space="0" w:color="auto"/>
        <w:bottom w:val="none" w:sz="0" w:space="0" w:color="auto"/>
        <w:right w:val="none" w:sz="0" w:space="0" w:color="auto"/>
      </w:divBdr>
    </w:div>
    <w:div w:id="1610505890">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3780486">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25378823">
      <w:bodyDiv w:val="1"/>
      <w:marLeft w:val="0"/>
      <w:marRight w:val="0"/>
      <w:marTop w:val="0"/>
      <w:marBottom w:val="0"/>
      <w:divBdr>
        <w:top w:val="none" w:sz="0" w:space="0" w:color="auto"/>
        <w:left w:val="none" w:sz="0" w:space="0" w:color="auto"/>
        <w:bottom w:val="none" w:sz="0" w:space="0" w:color="auto"/>
        <w:right w:val="none" w:sz="0" w:space="0" w:color="auto"/>
      </w:divBdr>
    </w:div>
    <w:div w:id="1644458085">
      <w:bodyDiv w:val="1"/>
      <w:marLeft w:val="0"/>
      <w:marRight w:val="0"/>
      <w:marTop w:val="0"/>
      <w:marBottom w:val="0"/>
      <w:divBdr>
        <w:top w:val="none" w:sz="0" w:space="0" w:color="auto"/>
        <w:left w:val="none" w:sz="0" w:space="0" w:color="auto"/>
        <w:bottom w:val="none" w:sz="0" w:space="0" w:color="auto"/>
        <w:right w:val="none" w:sz="0" w:space="0" w:color="auto"/>
      </w:divBdr>
    </w:div>
    <w:div w:id="1644847069">
      <w:bodyDiv w:val="1"/>
      <w:marLeft w:val="0"/>
      <w:marRight w:val="0"/>
      <w:marTop w:val="0"/>
      <w:marBottom w:val="0"/>
      <w:divBdr>
        <w:top w:val="none" w:sz="0" w:space="0" w:color="auto"/>
        <w:left w:val="none" w:sz="0" w:space="0" w:color="auto"/>
        <w:bottom w:val="none" w:sz="0" w:space="0" w:color="auto"/>
        <w:right w:val="none" w:sz="0" w:space="0" w:color="auto"/>
      </w:divBdr>
    </w:div>
    <w:div w:id="1651861188">
      <w:bodyDiv w:val="1"/>
      <w:marLeft w:val="0"/>
      <w:marRight w:val="0"/>
      <w:marTop w:val="0"/>
      <w:marBottom w:val="0"/>
      <w:divBdr>
        <w:top w:val="none" w:sz="0" w:space="0" w:color="auto"/>
        <w:left w:val="none" w:sz="0" w:space="0" w:color="auto"/>
        <w:bottom w:val="none" w:sz="0" w:space="0" w:color="auto"/>
        <w:right w:val="none" w:sz="0" w:space="0" w:color="auto"/>
      </w:divBdr>
    </w:div>
    <w:div w:id="1652372032">
      <w:bodyDiv w:val="1"/>
      <w:marLeft w:val="0"/>
      <w:marRight w:val="0"/>
      <w:marTop w:val="0"/>
      <w:marBottom w:val="0"/>
      <w:divBdr>
        <w:top w:val="none" w:sz="0" w:space="0" w:color="auto"/>
        <w:left w:val="none" w:sz="0" w:space="0" w:color="auto"/>
        <w:bottom w:val="none" w:sz="0" w:space="0" w:color="auto"/>
        <w:right w:val="none" w:sz="0" w:space="0" w:color="auto"/>
      </w:divBdr>
    </w:div>
    <w:div w:id="1657025047">
      <w:bodyDiv w:val="1"/>
      <w:marLeft w:val="0"/>
      <w:marRight w:val="0"/>
      <w:marTop w:val="0"/>
      <w:marBottom w:val="0"/>
      <w:divBdr>
        <w:top w:val="none" w:sz="0" w:space="0" w:color="auto"/>
        <w:left w:val="none" w:sz="0" w:space="0" w:color="auto"/>
        <w:bottom w:val="none" w:sz="0" w:space="0" w:color="auto"/>
        <w:right w:val="none" w:sz="0" w:space="0" w:color="auto"/>
      </w:divBdr>
    </w:div>
    <w:div w:id="1666394691">
      <w:bodyDiv w:val="1"/>
      <w:marLeft w:val="0"/>
      <w:marRight w:val="0"/>
      <w:marTop w:val="0"/>
      <w:marBottom w:val="0"/>
      <w:divBdr>
        <w:top w:val="none" w:sz="0" w:space="0" w:color="auto"/>
        <w:left w:val="none" w:sz="0" w:space="0" w:color="auto"/>
        <w:bottom w:val="none" w:sz="0" w:space="0" w:color="auto"/>
        <w:right w:val="none" w:sz="0" w:space="0" w:color="auto"/>
      </w:divBdr>
    </w:div>
    <w:div w:id="1673994742">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 w:id="1694072204">
      <w:bodyDiv w:val="1"/>
      <w:marLeft w:val="0"/>
      <w:marRight w:val="0"/>
      <w:marTop w:val="0"/>
      <w:marBottom w:val="0"/>
      <w:divBdr>
        <w:top w:val="none" w:sz="0" w:space="0" w:color="auto"/>
        <w:left w:val="none" w:sz="0" w:space="0" w:color="auto"/>
        <w:bottom w:val="none" w:sz="0" w:space="0" w:color="auto"/>
        <w:right w:val="none" w:sz="0" w:space="0" w:color="auto"/>
      </w:divBdr>
    </w:div>
    <w:div w:id="1715152086">
      <w:bodyDiv w:val="1"/>
      <w:marLeft w:val="0"/>
      <w:marRight w:val="0"/>
      <w:marTop w:val="0"/>
      <w:marBottom w:val="0"/>
      <w:divBdr>
        <w:top w:val="none" w:sz="0" w:space="0" w:color="auto"/>
        <w:left w:val="none" w:sz="0" w:space="0" w:color="auto"/>
        <w:bottom w:val="none" w:sz="0" w:space="0" w:color="auto"/>
        <w:right w:val="none" w:sz="0" w:space="0" w:color="auto"/>
      </w:divBdr>
    </w:div>
    <w:div w:id="1723284162">
      <w:bodyDiv w:val="1"/>
      <w:marLeft w:val="0"/>
      <w:marRight w:val="0"/>
      <w:marTop w:val="0"/>
      <w:marBottom w:val="0"/>
      <w:divBdr>
        <w:top w:val="none" w:sz="0" w:space="0" w:color="auto"/>
        <w:left w:val="none" w:sz="0" w:space="0" w:color="auto"/>
        <w:bottom w:val="none" w:sz="0" w:space="0" w:color="auto"/>
        <w:right w:val="none" w:sz="0" w:space="0" w:color="auto"/>
      </w:divBdr>
    </w:div>
    <w:div w:id="1743797184">
      <w:bodyDiv w:val="1"/>
      <w:marLeft w:val="0"/>
      <w:marRight w:val="0"/>
      <w:marTop w:val="0"/>
      <w:marBottom w:val="0"/>
      <w:divBdr>
        <w:top w:val="none" w:sz="0" w:space="0" w:color="auto"/>
        <w:left w:val="none" w:sz="0" w:space="0" w:color="auto"/>
        <w:bottom w:val="none" w:sz="0" w:space="0" w:color="auto"/>
        <w:right w:val="none" w:sz="0" w:space="0" w:color="auto"/>
      </w:divBdr>
    </w:div>
    <w:div w:id="1751080026">
      <w:bodyDiv w:val="1"/>
      <w:marLeft w:val="0"/>
      <w:marRight w:val="0"/>
      <w:marTop w:val="0"/>
      <w:marBottom w:val="0"/>
      <w:divBdr>
        <w:top w:val="none" w:sz="0" w:space="0" w:color="auto"/>
        <w:left w:val="none" w:sz="0" w:space="0" w:color="auto"/>
        <w:bottom w:val="none" w:sz="0" w:space="0" w:color="auto"/>
        <w:right w:val="none" w:sz="0" w:space="0" w:color="auto"/>
      </w:divBdr>
    </w:div>
    <w:div w:id="1754814528">
      <w:bodyDiv w:val="1"/>
      <w:marLeft w:val="0"/>
      <w:marRight w:val="0"/>
      <w:marTop w:val="0"/>
      <w:marBottom w:val="0"/>
      <w:divBdr>
        <w:top w:val="none" w:sz="0" w:space="0" w:color="auto"/>
        <w:left w:val="none" w:sz="0" w:space="0" w:color="auto"/>
        <w:bottom w:val="none" w:sz="0" w:space="0" w:color="auto"/>
        <w:right w:val="none" w:sz="0" w:space="0" w:color="auto"/>
      </w:divBdr>
    </w:div>
    <w:div w:id="1757825381">
      <w:bodyDiv w:val="1"/>
      <w:marLeft w:val="0"/>
      <w:marRight w:val="0"/>
      <w:marTop w:val="0"/>
      <w:marBottom w:val="0"/>
      <w:divBdr>
        <w:top w:val="none" w:sz="0" w:space="0" w:color="auto"/>
        <w:left w:val="none" w:sz="0" w:space="0" w:color="auto"/>
        <w:bottom w:val="none" w:sz="0" w:space="0" w:color="auto"/>
        <w:right w:val="none" w:sz="0" w:space="0" w:color="auto"/>
      </w:divBdr>
    </w:div>
    <w:div w:id="1766416397">
      <w:bodyDiv w:val="1"/>
      <w:marLeft w:val="0"/>
      <w:marRight w:val="0"/>
      <w:marTop w:val="0"/>
      <w:marBottom w:val="0"/>
      <w:divBdr>
        <w:top w:val="none" w:sz="0" w:space="0" w:color="auto"/>
        <w:left w:val="none" w:sz="0" w:space="0" w:color="auto"/>
        <w:bottom w:val="none" w:sz="0" w:space="0" w:color="auto"/>
        <w:right w:val="none" w:sz="0" w:space="0" w:color="auto"/>
      </w:divBdr>
    </w:div>
    <w:div w:id="1794399147">
      <w:bodyDiv w:val="1"/>
      <w:marLeft w:val="0"/>
      <w:marRight w:val="0"/>
      <w:marTop w:val="0"/>
      <w:marBottom w:val="0"/>
      <w:divBdr>
        <w:top w:val="none" w:sz="0" w:space="0" w:color="auto"/>
        <w:left w:val="none" w:sz="0" w:space="0" w:color="auto"/>
        <w:bottom w:val="none" w:sz="0" w:space="0" w:color="auto"/>
        <w:right w:val="none" w:sz="0" w:space="0" w:color="auto"/>
      </w:divBdr>
    </w:div>
    <w:div w:id="1805350436">
      <w:bodyDiv w:val="1"/>
      <w:marLeft w:val="0"/>
      <w:marRight w:val="0"/>
      <w:marTop w:val="0"/>
      <w:marBottom w:val="0"/>
      <w:divBdr>
        <w:top w:val="none" w:sz="0" w:space="0" w:color="auto"/>
        <w:left w:val="none" w:sz="0" w:space="0" w:color="auto"/>
        <w:bottom w:val="none" w:sz="0" w:space="0" w:color="auto"/>
        <w:right w:val="none" w:sz="0" w:space="0" w:color="auto"/>
      </w:divBdr>
    </w:div>
    <w:div w:id="1808084058">
      <w:bodyDiv w:val="1"/>
      <w:marLeft w:val="0"/>
      <w:marRight w:val="0"/>
      <w:marTop w:val="0"/>
      <w:marBottom w:val="0"/>
      <w:divBdr>
        <w:top w:val="none" w:sz="0" w:space="0" w:color="auto"/>
        <w:left w:val="none" w:sz="0" w:space="0" w:color="auto"/>
        <w:bottom w:val="none" w:sz="0" w:space="0" w:color="auto"/>
        <w:right w:val="none" w:sz="0" w:space="0" w:color="auto"/>
      </w:divBdr>
    </w:div>
    <w:div w:id="1816800120">
      <w:bodyDiv w:val="1"/>
      <w:marLeft w:val="0"/>
      <w:marRight w:val="0"/>
      <w:marTop w:val="0"/>
      <w:marBottom w:val="0"/>
      <w:divBdr>
        <w:top w:val="none" w:sz="0" w:space="0" w:color="auto"/>
        <w:left w:val="none" w:sz="0" w:space="0" w:color="auto"/>
        <w:bottom w:val="none" w:sz="0" w:space="0" w:color="auto"/>
        <w:right w:val="none" w:sz="0" w:space="0" w:color="auto"/>
      </w:divBdr>
    </w:div>
    <w:div w:id="1817406353">
      <w:bodyDiv w:val="1"/>
      <w:marLeft w:val="0"/>
      <w:marRight w:val="0"/>
      <w:marTop w:val="0"/>
      <w:marBottom w:val="0"/>
      <w:divBdr>
        <w:top w:val="none" w:sz="0" w:space="0" w:color="auto"/>
        <w:left w:val="none" w:sz="0" w:space="0" w:color="auto"/>
        <w:bottom w:val="none" w:sz="0" w:space="0" w:color="auto"/>
        <w:right w:val="none" w:sz="0" w:space="0" w:color="auto"/>
      </w:divBdr>
    </w:div>
    <w:div w:id="1827819589">
      <w:bodyDiv w:val="1"/>
      <w:marLeft w:val="0"/>
      <w:marRight w:val="0"/>
      <w:marTop w:val="0"/>
      <w:marBottom w:val="0"/>
      <w:divBdr>
        <w:top w:val="none" w:sz="0" w:space="0" w:color="auto"/>
        <w:left w:val="none" w:sz="0" w:space="0" w:color="auto"/>
        <w:bottom w:val="none" w:sz="0" w:space="0" w:color="auto"/>
        <w:right w:val="none" w:sz="0" w:space="0" w:color="auto"/>
      </w:divBdr>
    </w:div>
    <w:div w:id="1827932660">
      <w:bodyDiv w:val="1"/>
      <w:marLeft w:val="0"/>
      <w:marRight w:val="0"/>
      <w:marTop w:val="0"/>
      <w:marBottom w:val="0"/>
      <w:divBdr>
        <w:top w:val="none" w:sz="0" w:space="0" w:color="auto"/>
        <w:left w:val="none" w:sz="0" w:space="0" w:color="auto"/>
        <w:bottom w:val="none" w:sz="0" w:space="0" w:color="auto"/>
        <w:right w:val="none" w:sz="0" w:space="0" w:color="auto"/>
      </w:divBdr>
    </w:div>
    <w:div w:id="1829594723">
      <w:bodyDiv w:val="1"/>
      <w:marLeft w:val="0"/>
      <w:marRight w:val="0"/>
      <w:marTop w:val="0"/>
      <w:marBottom w:val="0"/>
      <w:divBdr>
        <w:top w:val="none" w:sz="0" w:space="0" w:color="auto"/>
        <w:left w:val="none" w:sz="0" w:space="0" w:color="auto"/>
        <w:bottom w:val="none" w:sz="0" w:space="0" w:color="auto"/>
        <w:right w:val="none" w:sz="0" w:space="0" w:color="auto"/>
      </w:divBdr>
    </w:div>
    <w:div w:id="1834449384">
      <w:bodyDiv w:val="1"/>
      <w:marLeft w:val="0"/>
      <w:marRight w:val="0"/>
      <w:marTop w:val="0"/>
      <w:marBottom w:val="0"/>
      <w:divBdr>
        <w:top w:val="none" w:sz="0" w:space="0" w:color="auto"/>
        <w:left w:val="none" w:sz="0" w:space="0" w:color="auto"/>
        <w:bottom w:val="none" w:sz="0" w:space="0" w:color="auto"/>
        <w:right w:val="none" w:sz="0" w:space="0" w:color="auto"/>
      </w:divBdr>
    </w:div>
    <w:div w:id="1836410518">
      <w:bodyDiv w:val="1"/>
      <w:marLeft w:val="0"/>
      <w:marRight w:val="0"/>
      <w:marTop w:val="0"/>
      <w:marBottom w:val="0"/>
      <w:divBdr>
        <w:top w:val="none" w:sz="0" w:space="0" w:color="auto"/>
        <w:left w:val="none" w:sz="0" w:space="0" w:color="auto"/>
        <w:bottom w:val="none" w:sz="0" w:space="0" w:color="auto"/>
        <w:right w:val="none" w:sz="0" w:space="0" w:color="auto"/>
      </w:divBdr>
    </w:div>
    <w:div w:id="1847593159">
      <w:bodyDiv w:val="1"/>
      <w:marLeft w:val="0"/>
      <w:marRight w:val="0"/>
      <w:marTop w:val="0"/>
      <w:marBottom w:val="0"/>
      <w:divBdr>
        <w:top w:val="none" w:sz="0" w:space="0" w:color="auto"/>
        <w:left w:val="none" w:sz="0" w:space="0" w:color="auto"/>
        <w:bottom w:val="none" w:sz="0" w:space="0" w:color="auto"/>
        <w:right w:val="none" w:sz="0" w:space="0" w:color="auto"/>
      </w:divBdr>
    </w:div>
    <w:div w:id="1848977832">
      <w:bodyDiv w:val="1"/>
      <w:marLeft w:val="0"/>
      <w:marRight w:val="0"/>
      <w:marTop w:val="0"/>
      <w:marBottom w:val="0"/>
      <w:divBdr>
        <w:top w:val="none" w:sz="0" w:space="0" w:color="auto"/>
        <w:left w:val="none" w:sz="0" w:space="0" w:color="auto"/>
        <w:bottom w:val="none" w:sz="0" w:space="0" w:color="auto"/>
        <w:right w:val="none" w:sz="0" w:space="0" w:color="auto"/>
      </w:divBdr>
    </w:div>
    <w:div w:id="1861968119">
      <w:bodyDiv w:val="1"/>
      <w:marLeft w:val="0"/>
      <w:marRight w:val="0"/>
      <w:marTop w:val="0"/>
      <w:marBottom w:val="0"/>
      <w:divBdr>
        <w:top w:val="none" w:sz="0" w:space="0" w:color="auto"/>
        <w:left w:val="none" w:sz="0" w:space="0" w:color="auto"/>
        <w:bottom w:val="none" w:sz="0" w:space="0" w:color="auto"/>
        <w:right w:val="none" w:sz="0" w:space="0" w:color="auto"/>
      </w:divBdr>
    </w:div>
    <w:div w:id="1867675827">
      <w:bodyDiv w:val="1"/>
      <w:marLeft w:val="0"/>
      <w:marRight w:val="0"/>
      <w:marTop w:val="0"/>
      <w:marBottom w:val="0"/>
      <w:divBdr>
        <w:top w:val="none" w:sz="0" w:space="0" w:color="auto"/>
        <w:left w:val="none" w:sz="0" w:space="0" w:color="auto"/>
        <w:bottom w:val="none" w:sz="0" w:space="0" w:color="auto"/>
        <w:right w:val="none" w:sz="0" w:space="0" w:color="auto"/>
      </w:divBdr>
    </w:div>
    <w:div w:id="1873495386">
      <w:bodyDiv w:val="1"/>
      <w:marLeft w:val="0"/>
      <w:marRight w:val="0"/>
      <w:marTop w:val="0"/>
      <w:marBottom w:val="0"/>
      <w:divBdr>
        <w:top w:val="none" w:sz="0" w:space="0" w:color="auto"/>
        <w:left w:val="none" w:sz="0" w:space="0" w:color="auto"/>
        <w:bottom w:val="none" w:sz="0" w:space="0" w:color="auto"/>
        <w:right w:val="none" w:sz="0" w:space="0" w:color="auto"/>
      </w:divBdr>
    </w:div>
    <w:div w:id="1874347888">
      <w:bodyDiv w:val="1"/>
      <w:marLeft w:val="0"/>
      <w:marRight w:val="0"/>
      <w:marTop w:val="0"/>
      <w:marBottom w:val="0"/>
      <w:divBdr>
        <w:top w:val="none" w:sz="0" w:space="0" w:color="auto"/>
        <w:left w:val="none" w:sz="0" w:space="0" w:color="auto"/>
        <w:bottom w:val="none" w:sz="0" w:space="0" w:color="auto"/>
        <w:right w:val="none" w:sz="0" w:space="0" w:color="auto"/>
      </w:divBdr>
    </w:div>
    <w:div w:id="1882857984">
      <w:bodyDiv w:val="1"/>
      <w:marLeft w:val="0"/>
      <w:marRight w:val="0"/>
      <w:marTop w:val="0"/>
      <w:marBottom w:val="0"/>
      <w:divBdr>
        <w:top w:val="none" w:sz="0" w:space="0" w:color="auto"/>
        <w:left w:val="none" w:sz="0" w:space="0" w:color="auto"/>
        <w:bottom w:val="none" w:sz="0" w:space="0" w:color="auto"/>
        <w:right w:val="none" w:sz="0" w:space="0" w:color="auto"/>
      </w:divBdr>
    </w:div>
    <w:div w:id="1891502625">
      <w:bodyDiv w:val="1"/>
      <w:marLeft w:val="0"/>
      <w:marRight w:val="0"/>
      <w:marTop w:val="0"/>
      <w:marBottom w:val="0"/>
      <w:divBdr>
        <w:top w:val="none" w:sz="0" w:space="0" w:color="auto"/>
        <w:left w:val="none" w:sz="0" w:space="0" w:color="auto"/>
        <w:bottom w:val="none" w:sz="0" w:space="0" w:color="auto"/>
        <w:right w:val="none" w:sz="0" w:space="0" w:color="auto"/>
      </w:divBdr>
    </w:div>
    <w:div w:id="1892224071">
      <w:bodyDiv w:val="1"/>
      <w:marLeft w:val="0"/>
      <w:marRight w:val="0"/>
      <w:marTop w:val="0"/>
      <w:marBottom w:val="0"/>
      <w:divBdr>
        <w:top w:val="none" w:sz="0" w:space="0" w:color="auto"/>
        <w:left w:val="none" w:sz="0" w:space="0" w:color="auto"/>
        <w:bottom w:val="none" w:sz="0" w:space="0" w:color="auto"/>
        <w:right w:val="none" w:sz="0" w:space="0" w:color="auto"/>
      </w:divBdr>
    </w:div>
    <w:div w:id="1896120190">
      <w:bodyDiv w:val="1"/>
      <w:marLeft w:val="0"/>
      <w:marRight w:val="0"/>
      <w:marTop w:val="0"/>
      <w:marBottom w:val="0"/>
      <w:divBdr>
        <w:top w:val="none" w:sz="0" w:space="0" w:color="auto"/>
        <w:left w:val="none" w:sz="0" w:space="0" w:color="auto"/>
        <w:bottom w:val="none" w:sz="0" w:space="0" w:color="auto"/>
        <w:right w:val="none" w:sz="0" w:space="0" w:color="auto"/>
      </w:divBdr>
    </w:div>
    <w:div w:id="1900944481">
      <w:bodyDiv w:val="1"/>
      <w:marLeft w:val="0"/>
      <w:marRight w:val="0"/>
      <w:marTop w:val="0"/>
      <w:marBottom w:val="0"/>
      <w:divBdr>
        <w:top w:val="none" w:sz="0" w:space="0" w:color="auto"/>
        <w:left w:val="none" w:sz="0" w:space="0" w:color="auto"/>
        <w:bottom w:val="none" w:sz="0" w:space="0" w:color="auto"/>
        <w:right w:val="none" w:sz="0" w:space="0" w:color="auto"/>
      </w:divBdr>
    </w:div>
    <w:div w:id="1919049300">
      <w:bodyDiv w:val="1"/>
      <w:marLeft w:val="0"/>
      <w:marRight w:val="0"/>
      <w:marTop w:val="0"/>
      <w:marBottom w:val="0"/>
      <w:divBdr>
        <w:top w:val="none" w:sz="0" w:space="0" w:color="auto"/>
        <w:left w:val="none" w:sz="0" w:space="0" w:color="auto"/>
        <w:bottom w:val="none" w:sz="0" w:space="0" w:color="auto"/>
        <w:right w:val="none" w:sz="0" w:space="0" w:color="auto"/>
      </w:divBdr>
    </w:div>
    <w:div w:id="1929800572">
      <w:bodyDiv w:val="1"/>
      <w:marLeft w:val="0"/>
      <w:marRight w:val="0"/>
      <w:marTop w:val="0"/>
      <w:marBottom w:val="0"/>
      <w:divBdr>
        <w:top w:val="none" w:sz="0" w:space="0" w:color="auto"/>
        <w:left w:val="none" w:sz="0" w:space="0" w:color="auto"/>
        <w:bottom w:val="none" w:sz="0" w:space="0" w:color="auto"/>
        <w:right w:val="none" w:sz="0" w:space="0" w:color="auto"/>
      </w:divBdr>
    </w:div>
    <w:div w:id="1935624977">
      <w:bodyDiv w:val="1"/>
      <w:marLeft w:val="0"/>
      <w:marRight w:val="0"/>
      <w:marTop w:val="0"/>
      <w:marBottom w:val="0"/>
      <w:divBdr>
        <w:top w:val="none" w:sz="0" w:space="0" w:color="auto"/>
        <w:left w:val="none" w:sz="0" w:space="0" w:color="auto"/>
        <w:bottom w:val="none" w:sz="0" w:space="0" w:color="auto"/>
        <w:right w:val="none" w:sz="0" w:space="0" w:color="auto"/>
      </w:divBdr>
    </w:div>
    <w:div w:id="1939479333">
      <w:bodyDiv w:val="1"/>
      <w:marLeft w:val="0"/>
      <w:marRight w:val="0"/>
      <w:marTop w:val="0"/>
      <w:marBottom w:val="0"/>
      <w:divBdr>
        <w:top w:val="none" w:sz="0" w:space="0" w:color="auto"/>
        <w:left w:val="none" w:sz="0" w:space="0" w:color="auto"/>
        <w:bottom w:val="none" w:sz="0" w:space="0" w:color="auto"/>
        <w:right w:val="none" w:sz="0" w:space="0" w:color="auto"/>
      </w:divBdr>
    </w:div>
    <w:div w:id="1951550353">
      <w:bodyDiv w:val="1"/>
      <w:marLeft w:val="0"/>
      <w:marRight w:val="0"/>
      <w:marTop w:val="0"/>
      <w:marBottom w:val="0"/>
      <w:divBdr>
        <w:top w:val="none" w:sz="0" w:space="0" w:color="auto"/>
        <w:left w:val="none" w:sz="0" w:space="0" w:color="auto"/>
        <w:bottom w:val="none" w:sz="0" w:space="0" w:color="auto"/>
        <w:right w:val="none" w:sz="0" w:space="0" w:color="auto"/>
      </w:divBdr>
    </w:div>
    <w:div w:id="1967736889">
      <w:bodyDiv w:val="1"/>
      <w:marLeft w:val="0"/>
      <w:marRight w:val="0"/>
      <w:marTop w:val="0"/>
      <w:marBottom w:val="0"/>
      <w:divBdr>
        <w:top w:val="none" w:sz="0" w:space="0" w:color="auto"/>
        <w:left w:val="none" w:sz="0" w:space="0" w:color="auto"/>
        <w:bottom w:val="none" w:sz="0" w:space="0" w:color="auto"/>
        <w:right w:val="none" w:sz="0" w:space="0" w:color="auto"/>
      </w:divBdr>
    </w:div>
    <w:div w:id="1968001912">
      <w:bodyDiv w:val="1"/>
      <w:marLeft w:val="0"/>
      <w:marRight w:val="0"/>
      <w:marTop w:val="0"/>
      <w:marBottom w:val="0"/>
      <w:divBdr>
        <w:top w:val="none" w:sz="0" w:space="0" w:color="auto"/>
        <w:left w:val="none" w:sz="0" w:space="0" w:color="auto"/>
        <w:bottom w:val="none" w:sz="0" w:space="0" w:color="auto"/>
        <w:right w:val="none" w:sz="0" w:space="0" w:color="auto"/>
      </w:divBdr>
    </w:div>
    <w:div w:id="1968467858">
      <w:bodyDiv w:val="1"/>
      <w:marLeft w:val="0"/>
      <w:marRight w:val="0"/>
      <w:marTop w:val="0"/>
      <w:marBottom w:val="0"/>
      <w:divBdr>
        <w:top w:val="none" w:sz="0" w:space="0" w:color="auto"/>
        <w:left w:val="none" w:sz="0" w:space="0" w:color="auto"/>
        <w:bottom w:val="none" w:sz="0" w:space="0" w:color="auto"/>
        <w:right w:val="none" w:sz="0" w:space="0" w:color="auto"/>
      </w:divBdr>
    </w:div>
    <w:div w:id="1969705972">
      <w:bodyDiv w:val="1"/>
      <w:marLeft w:val="0"/>
      <w:marRight w:val="0"/>
      <w:marTop w:val="0"/>
      <w:marBottom w:val="0"/>
      <w:divBdr>
        <w:top w:val="none" w:sz="0" w:space="0" w:color="auto"/>
        <w:left w:val="none" w:sz="0" w:space="0" w:color="auto"/>
        <w:bottom w:val="none" w:sz="0" w:space="0" w:color="auto"/>
        <w:right w:val="none" w:sz="0" w:space="0" w:color="auto"/>
      </w:divBdr>
    </w:div>
    <w:div w:id="1972982144">
      <w:bodyDiv w:val="1"/>
      <w:marLeft w:val="0"/>
      <w:marRight w:val="0"/>
      <w:marTop w:val="0"/>
      <w:marBottom w:val="0"/>
      <w:divBdr>
        <w:top w:val="none" w:sz="0" w:space="0" w:color="auto"/>
        <w:left w:val="none" w:sz="0" w:space="0" w:color="auto"/>
        <w:bottom w:val="none" w:sz="0" w:space="0" w:color="auto"/>
        <w:right w:val="none" w:sz="0" w:space="0" w:color="auto"/>
      </w:divBdr>
    </w:div>
    <w:div w:id="1973050209">
      <w:bodyDiv w:val="1"/>
      <w:marLeft w:val="0"/>
      <w:marRight w:val="0"/>
      <w:marTop w:val="0"/>
      <w:marBottom w:val="0"/>
      <w:divBdr>
        <w:top w:val="none" w:sz="0" w:space="0" w:color="auto"/>
        <w:left w:val="none" w:sz="0" w:space="0" w:color="auto"/>
        <w:bottom w:val="none" w:sz="0" w:space="0" w:color="auto"/>
        <w:right w:val="none" w:sz="0" w:space="0" w:color="auto"/>
      </w:divBdr>
    </w:div>
    <w:div w:id="1979260164">
      <w:bodyDiv w:val="1"/>
      <w:marLeft w:val="0"/>
      <w:marRight w:val="0"/>
      <w:marTop w:val="0"/>
      <w:marBottom w:val="0"/>
      <w:divBdr>
        <w:top w:val="none" w:sz="0" w:space="0" w:color="auto"/>
        <w:left w:val="none" w:sz="0" w:space="0" w:color="auto"/>
        <w:bottom w:val="none" w:sz="0" w:space="0" w:color="auto"/>
        <w:right w:val="none" w:sz="0" w:space="0" w:color="auto"/>
      </w:divBdr>
    </w:div>
    <w:div w:id="1981762572">
      <w:bodyDiv w:val="1"/>
      <w:marLeft w:val="0"/>
      <w:marRight w:val="0"/>
      <w:marTop w:val="0"/>
      <w:marBottom w:val="0"/>
      <w:divBdr>
        <w:top w:val="none" w:sz="0" w:space="0" w:color="auto"/>
        <w:left w:val="none" w:sz="0" w:space="0" w:color="auto"/>
        <w:bottom w:val="none" w:sz="0" w:space="0" w:color="auto"/>
        <w:right w:val="none" w:sz="0" w:space="0" w:color="auto"/>
      </w:divBdr>
    </w:div>
    <w:div w:id="1985699845">
      <w:bodyDiv w:val="1"/>
      <w:marLeft w:val="0"/>
      <w:marRight w:val="0"/>
      <w:marTop w:val="0"/>
      <w:marBottom w:val="0"/>
      <w:divBdr>
        <w:top w:val="none" w:sz="0" w:space="0" w:color="auto"/>
        <w:left w:val="none" w:sz="0" w:space="0" w:color="auto"/>
        <w:bottom w:val="none" w:sz="0" w:space="0" w:color="auto"/>
        <w:right w:val="none" w:sz="0" w:space="0" w:color="auto"/>
      </w:divBdr>
    </w:div>
    <w:div w:id="1992782809">
      <w:bodyDiv w:val="1"/>
      <w:marLeft w:val="0"/>
      <w:marRight w:val="0"/>
      <w:marTop w:val="0"/>
      <w:marBottom w:val="0"/>
      <w:divBdr>
        <w:top w:val="none" w:sz="0" w:space="0" w:color="auto"/>
        <w:left w:val="none" w:sz="0" w:space="0" w:color="auto"/>
        <w:bottom w:val="none" w:sz="0" w:space="0" w:color="auto"/>
        <w:right w:val="none" w:sz="0" w:space="0" w:color="auto"/>
      </w:divBdr>
    </w:div>
    <w:div w:id="2009553096">
      <w:bodyDiv w:val="1"/>
      <w:marLeft w:val="0"/>
      <w:marRight w:val="0"/>
      <w:marTop w:val="0"/>
      <w:marBottom w:val="0"/>
      <w:divBdr>
        <w:top w:val="none" w:sz="0" w:space="0" w:color="auto"/>
        <w:left w:val="none" w:sz="0" w:space="0" w:color="auto"/>
        <w:bottom w:val="none" w:sz="0" w:space="0" w:color="auto"/>
        <w:right w:val="none" w:sz="0" w:space="0" w:color="auto"/>
      </w:divBdr>
    </w:div>
    <w:div w:id="2013337959">
      <w:bodyDiv w:val="1"/>
      <w:marLeft w:val="0"/>
      <w:marRight w:val="0"/>
      <w:marTop w:val="0"/>
      <w:marBottom w:val="0"/>
      <w:divBdr>
        <w:top w:val="none" w:sz="0" w:space="0" w:color="auto"/>
        <w:left w:val="none" w:sz="0" w:space="0" w:color="auto"/>
        <w:bottom w:val="none" w:sz="0" w:space="0" w:color="auto"/>
        <w:right w:val="none" w:sz="0" w:space="0" w:color="auto"/>
      </w:divBdr>
    </w:div>
    <w:div w:id="2029597375">
      <w:bodyDiv w:val="1"/>
      <w:marLeft w:val="0"/>
      <w:marRight w:val="0"/>
      <w:marTop w:val="0"/>
      <w:marBottom w:val="0"/>
      <w:divBdr>
        <w:top w:val="none" w:sz="0" w:space="0" w:color="auto"/>
        <w:left w:val="none" w:sz="0" w:space="0" w:color="auto"/>
        <w:bottom w:val="none" w:sz="0" w:space="0" w:color="auto"/>
        <w:right w:val="none" w:sz="0" w:space="0" w:color="auto"/>
      </w:divBdr>
    </w:div>
    <w:div w:id="2034719708">
      <w:bodyDiv w:val="1"/>
      <w:marLeft w:val="0"/>
      <w:marRight w:val="0"/>
      <w:marTop w:val="0"/>
      <w:marBottom w:val="0"/>
      <w:divBdr>
        <w:top w:val="none" w:sz="0" w:space="0" w:color="auto"/>
        <w:left w:val="none" w:sz="0" w:space="0" w:color="auto"/>
        <w:bottom w:val="none" w:sz="0" w:space="0" w:color="auto"/>
        <w:right w:val="none" w:sz="0" w:space="0" w:color="auto"/>
      </w:divBdr>
    </w:div>
    <w:div w:id="2042437808">
      <w:bodyDiv w:val="1"/>
      <w:marLeft w:val="0"/>
      <w:marRight w:val="0"/>
      <w:marTop w:val="0"/>
      <w:marBottom w:val="0"/>
      <w:divBdr>
        <w:top w:val="none" w:sz="0" w:space="0" w:color="auto"/>
        <w:left w:val="none" w:sz="0" w:space="0" w:color="auto"/>
        <w:bottom w:val="none" w:sz="0" w:space="0" w:color="auto"/>
        <w:right w:val="none" w:sz="0" w:space="0" w:color="auto"/>
      </w:divBdr>
    </w:div>
    <w:div w:id="2050493058">
      <w:bodyDiv w:val="1"/>
      <w:marLeft w:val="0"/>
      <w:marRight w:val="0"/>
      <w:marTop w:val="0"/>
      <w:marBottom w:val="0"/>
      <w:divBdr>
        <w:top w:val="none" w:sz="0" w:space="0" w:color="auto"/>
        <w:left w:val="none" w:sz="0" w:space="0" w:color="auto"/>
        <w:bottom w:val="none" w:sz="0" w:space="0" w:color="auto"/>
        <w:right w:val="none" w:sz="0" w:space="0" w:color="auto"/>
      </w:divBdr>
    </w:div>
    <w:div w:id="2067338723">
      <w:bodyDiv w:val="1"/>
      <w:marLeft w:val="0"/>
      <w:marRight w:val="0"/>
      <w:marTop w:val="0"/>
      <w:marBottom w:val="0"/>
      <w:divBdr>
        <w:top w:val="none" w:sz="0" w:space="0" w:color="auto"/>
        <w:left w:val="none" w:sz="0" w:space="0" w:color="auto"/>
        <w:bottom w:val="none" w:sz="0" w:space="0" w:color="auto"/>
        <w:right w:val="none" w:sz="0" w:space="0" w:color="auto"/>
      </w:divBdr>
    </w:div>
    <w:div w:id="2071420981">
      <w:bodyDiv w:val="1"/>
      <w:marLeft w:val="0"/>
      <w:marRight w:val="0"/>
      <w:marTop w:val="0"/>
      <w:marBottom w:val="0"/>
      <w:divBdr>
        <w:top w:val="none" w:sz="0" w:space="0" w:color="auto"/>
        <w:left w:val="none" w:sz="0" w:space="0" w:color="auto"/>
        <w:bottom w:val="none" w:sz="0" w:space="0" w:color="auto"/>
        <w:right w:val="none" w:sz="0" w:space="0" w:color="auto"/>
      </w:divBdr>
    </w:div>
    <w:div w:id="2078237138">
      <w:bodyDiv w:val="1"/>
      <w:marLeft w:val="0"/>
      <w:marRight w:val="0"/>
      <w:marTop w:val="0"/>
      <w:marBottom w:val="0"/>
      <w:divBdr>
        <w:top w:val="none" w:sz="0" w:space="0" w:color="auto"/>
        <w:left w:val="none" w:sz="0" w:space="0" w:color="auto"/>
        <w:bottom w:val="none" w:sz="0" w:space="0" w:color="auto"/>
        <w:right w:val="none" w:sz="0" w:space="0" w:color="auto"/>
      </w:divBdr>
    </w:div>
    <w:div w:id="2081050289">
      <w:bodyDiv w:val="1"/>
      <w:marLeft w:val="0"/>
      <w:marRight w:val="0"/>
      <w:marTop w:val="0"/>
      <w:marBottom w:val="0"/>
      <w:divBdr>
        <w:top w:val="none" w:sz="0" w:space="0" w:color="auto"/>
        <w:left w:val="none" w:sz="0" w:space="0" w:color="auto"/>
        <w:bottom w:val="none" w:sz="0" w:space="0" w:color="auto"/>
        <w:right w:val="none" w:sz="0" w:space="0" w:color="auto"/>
      </w:divBdr>
    </w:div>
    <w:div w:id="2093383222">
      <w:bodyDiv w:val="1"/>
      <w:marLeft w:val="0"/>
      <w:marRight w:val="0"/>
      <w:marTop w:val="0"/>
      <w:marBottom w:val="0"/>
      <w:divBdr>
        <w:top w:val="none" w:sz="0" w:space="0" w:color="auto"/>
        <w:left w:val="none" w:sz="0" w:space="0" w:color="auto"/>
        <w:bottom w:val="none" w:sz="0" w:space="0" w:color="auto"/>
        <w:right w:val="none" w:sz="0" w:space="0" w:color="auto"/>
      </w:divBdr>
    </w:div>
    <w:div w:id="2108889327">
      <w:bodyDiv w:val="1"/>
      <w:marLeft w:val="0"/>
      <w:marRight w:val="0"/>
      <w:marTop w:val="0"/>
      <w:marBottom w:val="0"/>
      <w:divBdr>
        <w:top w:val="none" w:sz="0" w:space="0" w:color="auto"/>
        <w:left w:val="none" w:sz="0" w:space="0" w:color="auto"/>
        <w:bottom w:val="none" w:sz="0" w:space="0" w:color="auto"/>
        <w:right w:val="none" w:sz="0" w:space="0" w:color="auto"/>
      </w:divBdr>
    </w:div>
    <w:div w:id="2110391086">
      <w:bodyDiv w:val="1"/>
      <w:marLeft w:val="0"/>
      <w:marRight w:val="0"/>
      <w:marTop w:val="0"/>
      <w:marBottom w:val="0"/>
      <w:divBdr>
        <w:top w:val="none" w:sz="0" w:space="0" w:color="auto"/>
        <w:left w:val="none" w:sz="0" w:space="0" w:color="auto"/>
        <w:bottom w:val="none" w:sz="0" w:space="0" w:color="auto"/>
        <w:right w:val="none" w:sz="0" w:space="0" w:color="auto"/>
      </w:divBdr>
    </w:div>
    <w:div w:id="2113015663">
      <w:bodyDiv w:val="1"/>
      <w:marLeft w:val="0"/>
      <w:marRight w:val="0"/>
      <w:marTop w:val="0"/>
      <w:marBottom w:val="0"/>
      <w:divBdr>
        <w:top w:val="none" w:sz="0" w:space="0" w:color="auto"/>
        <w:left w:val="none" w:sz="0" w:space="0" w:color="auto"/>
        <w:bottom w:val="none" w:sz="0" w:space="0" w:color="auto"/>
        <w:right w:val="none" w:sz="0" w:space="0" w:color="auto"/>
      </w:divBdr>
    </w:div>
    <w:div w:id="2119175828">
      <w:bodyDiv w:val="1"/>
      <w:marLeft w:val="0"/>
      <w:marRight w:val="0"/>
      <w:marTop w:val="0"/>
      <w:marBottom w:val="0"/>
      <w:divBdr>
        <w:top w:val="none" w:sz="0" w:space="0" w:color="auto"/>
        <w:left w:val="none" w:sz="0" w:space="0" w:color="auto"/>
        <w:bottom w:val="none" w:sz="0" w:space="0" w:color="auto"/>
        <w:right w:val="none" w:sz="0" w:space="0" w:color="auto"/>
      </w:divBdr>
    </w:div>
    <w:div w:id="2127042834">
      <w:bodyDiv w:val="1"/>
      <w:marLeft w:val="0"/>
      <w:marRight w:val="0"/>
      <w:marTop w:val="0"/>
      <w:marBottom w:val="0"/>
      <w:divBdr>
        <w:top w:val="none" w:sz="0" w:space="0" w:color="auto"/>
        <w:left w:val="none" w:sz="0" w:space="0" w:color="auto"/>
        <w:bottom w:val="none" w:sz="0" w:space="0" w:color="auto"/>
        <w:right w:val="none" w:sz="0" w:space="0" w:color="auto"/>
      </w:divBdr>
    </w:div>
    <w:div w:id="2133475798">
      <w:bodyDiv w:val="1"/>
      <w:marLeft w:val="0"/>
      <w:marRight w:val="0"/>
      <w:marTop w:val="0"/>
      <w:marBottom w:val="0"/>
      <w:divBdr>
        <w:top w:val="none" w:sz="0" w:space="0" w:color="auto"/>
        <w:left w:val="none" w:sz="0" w:space="0" w:color="auto"/>
        <w:bottom w:val="none" w:sz="0" w:space="0" w:color="auto"/>
        <w:right w:val="none" w:sz="0" w:space="0" w:color="auto"/>
      </w:divBdr>
    </w:div>
    <w:div w:id="2145806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7.png"/><Relationship Id="rId42" Type="http://schemas.openxmlformats.org/officeDocument/2006/relationships/footer" Target="footer13.xml"/><Relationship Id="rId47" Type="http://schemas.openxmlformats.org/officeDocument/2006/relationships/footer" Target="footer15.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16/09/relationships/commentsIds" Target="commentsId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1.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microsoft.com/office/2011/relationships/commentsExtended" Target="commentsExtended.xm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4" Type="http://schemas.openxmlformats.org/officeDocument/2006/relationships/hyperlink" Target="http://www.iiw.kuleuven.b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8.png"/><Relationship Id="rId43" Type="http://schemas.openxmlformats.org/officeDocument/2006/relationships/footer" Target="footer14.xml"/><Relationship Id="rId48" Type="http://schemas.openxmlformats.org/officeDocument/2006/relationships/footer" Target="footer16.xm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6.png"/><Relationship Id="rId38" Type="http://schemas.openxmlformats.org/officeDocument/2006/relationships/header" Target="header10.xml"/><Relationship Id="rId46" Type="http://schemas.openxmlformats.org/officeDocument/2006/relationships/header" Target="header13.xml"/><Relationship Id="rId20" Type="http://schemas.openxmlformats.org/officeDocument/2006/relationships/footer" Target="footer6.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png"/></Relationships>
</file>

<file path=word/_rels/header1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0300FB"/>
    <w:rsid w:val="00091711"/>
    <w:rsid w:val="001334C6"/>
    <w:rsid w:val="00146A78"/>
    <w:rsid w:val="00173FC9"/>
    <w:rsid w:val="001759D4"/>
    <w:rsid w:val="001F1C54"/>
    <w:rsid w:val="00207C80"/>
    <w:rsid w:val="00215C8C"/>
    <w:rsid w:val="00233207"/>
    <w:rsid w:val="002529EF"/>
    <w:rsid w:val="0028642E"/>
    <w:rsid w:val="002A7532"/>
    <w:rsid w:val="002F0112"/>
    <w:rsid w:val="002F3BEC"/>
    <w:rsid w:val="00311B0B"/>
    <w:rsid w:val="00313ADF"/>
    <w:rsid w:val="00350D5B"/>
    <w:rsid w:val="00377718"/>
    <w:rsid w:val="003B2AC6"/>
    <w:rsid w:val="003B5388"/>
    <w:rsid w:val="00402746"/>
    <w:rsid w:val="00440447"/>
    <w:rsid w:val="004B031B"/>
    <w:rsid w:val="005457C1"/>
    <w:rsid w:val="00584859"/>
    <w:rsid w:val="005B0692"/>
    <w:rsid w:val="00603539"/>
    <w:rsid w:val="00631F5C"/>
    <w:rsid w:val="006624AB"/>
    <w:rsid w:val="006B3C76"/>
    <w:rsid w:val="006C3BE2"/>
    <w:rsid w:val="007353BC"/>
    <w:rsid w:val="007652E8"/>
    <w:rsid w:val="007A5EE6"/>
    <w:rsid w:val="007D46D9"/>
    <w:rsid w:val="00823BE2"/>
    <w:rsid w:val="00834A08"/>
    <w:rsid w:val="008668C9"/>
    <w:rsid w:val="0088076C"/>
    <w:rsid w:val="0088162F"/>
    <w:rsid w:val="008B0D8C"/>
    <w:rsid w:val="008B19CA"/>
    <w:rsid w:val="00956C6C"/>
    <w:rsid w:val="00963D95"/>
    <w:rsid w:val="00995873"/>
    <w:rsid w:val="009C47AF"/>
    <w:rsid w:val="009E4BB1"/>
    <w:rsid w:val="00A03151"/>
    <w:rsid w:val="00A26BF3"/>
    <w:rsid w:val="00A76B2D"/>
    <w:rsid w:val="00A86A5A"/>
    <w:rsid w:val="00AA71D1"/>
    <w:rsid w:val="00B33948"/>
    <w:rsid w:val="00BB3FF7"/>
    <w:rsid w:val="00C06589"/>
    <w:rsid w:val="00C54C8B"/>
    <w:rsid w:val="00D43CA1"/>
    <w:rsid w:val="00DE77E9"/>
    <w:rsid w:val="00EA5F94"/>
    <w:rsid w:val="00EB5AD3"/>
    <w:rsid w:val="00F75C6B"/>
    <w:rsid w:val="00F823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173F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7</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5</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21</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2</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22</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23</b:RefOrder>
  </b:Source>
  <b:Source>
    <b:Tag>Bla19</b:Tag>
    <b:SourceType>DocumentFromInternetSite</b:SourceType>
    <b:Guid>{46551685-E3CD-4584-860D-95804A038862}</b:Guid>
    <b:Title>supporting-analyses</b:Title>
    <b:Year>2019</b:Year>
    <b:Month>April</b:Month>
    <b:YearAccessed>2021</b:YearAccessed>
    <b:MonthAccessed>Oktober</b:MonthAccessed>
    <b:DayAccessed>17</b:DayAccessed>
    <b:URL>https://www.europarl.europa.eu/RegData/etudes/IDAN/2019/631060/IPOL_IDA(2019)631060_EN.pdf</b:URL>
    <b:Author>
      <b:Author>
        <b:NameList>
          <b:Person>
            <b:Last>Blackman</b:Last>
            <b:First>Colin</b:First>
          </b:Person>
          <b:Person>
            <b:Last>Forge</b:Last>
            <b:First>Simon</b:First>
          </b:Person>
        </b:NameList>
      </b:Author>
    </b:Author>
    <b:RefOrder>6</b:RefOrder>
  </b:Source>
  <b:Source>
    <b:Tag>Zha19</b:Tag>
    <b:SourceType>InternetSite</b:SourceType>
    <b:Guid>{D2279555-4D8B-4E17-8109-4185706E65FF}</b:Guid>
    <b:Title>Fingerprint database reconstruction based on robust PCA for indoor localization</b:Title>
    <b:ProductionCompany>MDPI</b:ProductionCompany>
    <b:Year>2019</b:Year>
    <b:Month>Juni</b:Month>
    <b:Day>3</b:Day>
    <b:YearAccessed>2021</b:YearAccessed>
    <b:MonthAccessed>Oktober</b:MonthAccessed>
    <b:DayAccessed>27</b:DayAccessed>
    <b:URL>https://www.mdpi.com/1424-8220/19/11/2537/htm</b:URL>
    <b:Publisher>MDPI</b:Publisher>
    <b:Author>
      <b:Author>
        <b:NameList>
          <b:Person>
            <b:Last>Zhang</b:Last>
            <b:First>Lingwen</b:First>
          </b:Person>
          <b:Person>
            <b:Last>Tan</b:Last>
            <b:First>Teng</b:First>
          </b:Person>
          <b:Person>
            <b:Last>Gong</b:Last>
            <b:First>Yafan</b:First>
          </b:Person>
          <b:Person>
            <b:Last>Yang</b:Last>
            <b:First>Wenkao</b:First>
          </b:Person>
        </b:NameList>
      </b:Author>
    </b:Author>
    <b:RefOrder>3</b:RefOrder>
  </b:Source>
  <b:Source>
    <b:Tag>Sig21</b:Tag>
    <b:SourceType>InternetSite</b:SourceType>
    <b:Guid>{C6BDFC5D-DE18-4FC7-9FF9-05E6670E6BFB}</b:Guid>
    <b:Author>
      <b:Author>
        <b:Corporate>Sigfox</b:Corporate>
      </b:Author>
    </b:Author>
    <b:Title>Get to know Sigfox</b:Title>
    <b:ProductionCompany>Sigfox</b:ProductionCompany>
    <b:YearAccessed>2021</b:YearAccessed>
    <b:MonthAccessed>November</b:MonthAccessed>
    <b:DayAccessed>2</b:DayAccessed>
    <b:URL>https://build.sigfox.com/study</b:URL>
    <b:RefOrder>8</b:RefOrder>
  </b:Source>
  <b:Source>
    <b:Tag>Che18</b:Tag>
    <b:SourceType>ConferenceProceedings</b:SourceType>
    <b:Guid>{7F464B69-7895-4D47-BA91-F56B6CE73C5D}</b:Guid>
    <b:Title>An Accurate AoA Estimation Approach for Indoor Localization Using Commodity Wi-Fi Devices</b:Title>
    <b:Year>2018</b:Year>
    <b:Author>
      <b:Author>
        <b:NameList>
          <b:Person>
            <b:Last>Chen</b:Last>
            <b:First>Hao-Xiang</b:First>
          </b:Person>
          <b:Person>
            <b:Last>Hu</b:Last>
            <b:First>Bin-Jie</b:First>
          </b:Person>
          <b:Person>
            <b:Last>Zheng</b:Last>
            <b:First>Li-Li</b:First>
          </b:Person>
          <b:Person>
            <b:Last>Wei</b:Last>
            <b:First>Zong-Heng</b:First>
          </b:Person>
        </b:NameList>
      </b:Author>
    </b:Author>
    <b:ConferenceName>IEEE</b:ConferenceName>
    <b:City>Qingdao, China</b:City>
    <b:RefOrder>9</b:RefOrder>
  </b:Source>
  <b:Source>
    <b:Tag>Zhe18</b:Tag>
    <b:SourceType>ElectronicSource</b:SourceType>
    <b:Guid>{6AF11D19-2167-40CC-BF66-F61DF5C44523}</b:Guid>
    <b:Title>A High Accuracy Time-Reversal BasedWiFi Indoor</b:Title>
    <b:Year>2018</b:Year>
    <b:City>Basel, Switzerland</b:City>
    <b:Author>
      <b:Author>
        <b:NameList>
          <b:Person>
            <b:Last>Zheng</b:Last>
            <b:First>Lili</b:First>
          </b:Person>
          <b:Person>
            <b:Last>Hu</b:Last>
            <b:First>Binjie</b:First>
          </b:Person>
          <b:Person>
            <b:Last>Chen</b:Last>
            <b:First>Haoxiang</b:First>
          </b:Person>
        </b:NameList>
      </b:Author>
    </b:Author>
    <b:Volume>2018</b:Volume>
    <b:Publisher>MDPI</b:Publisher>
    <b:RefOrder>10</b:RefOrder>
  </b:Source>
  <b:Source>
    <b:Tag>Xio15</b:Tag>
    <b:SourceType>ConferenceProceedings</b:SourceType>
    <b:Guid>{5BB73D86-F3F2-43B4-A168-EE79E09020F7}</b:Guid>
    <b:Title>ToneTrack: Leveraging Frequency-Agile Radios for Time-Based Indoor Wireless Localization (bron vermelding controleren)</b:Title>
    <b:City>Parijs</b:City>
    <b:Year>2015</b:Year>
    <b:ConferenceName>Mobicon '15</b:ConferenceName>
    <b:Author>
      <b:Author>
        <b:NameList>
          <b:Person>
            <b:Last> Xiong</b:Last>
            <b:First>Jie</b:First>
          </b:Person>
          <b:Person>
            <b:Last>Sundaresan</b:Last>
            <b:First>Karthikeyan</b:First>
          </b:Person>
          <b:Person>
            <b:Last>Jamieson</b:Last>
            <b:First>Kyle</b:First>
          </b:Person>
        </b:NameList>
      </b:Author>
    </b:Author>
    <b:RefOrder>11</b:RefOrder>
  </b:Source>
  <b:Source>
    <b:Tag>Tar11</b:Tag>
    <b:SourceType>DocumentFromInternetSite</b:SourceType>
    <b:Guid>{31A5C5A7-E7C1-464B-893D-B583E456B43B}</b:Guid>
    <b:Title>Indoor localization without infrastructure using the acoustic background spectrum</b:Title>
    <b:Year>2011</b:Year>
    <b:ProductionCompany> ACM Digital Library</b:ProductionCompany>
    <b:Month>Juni</b:Month>
    <b:Day>28</b:Day>
    <b:YearAccessed>2021</b:YearAccessed>
    <b:MonthAccessed>November</b:MonthAccessed>
    <b:DayAccessed>03</b:DayAccessed>
    <b:URL>https://dl-acm-org.kuleuven.e-bronnen.be/doi/abs/10.1145/1999995.2000011</b:URL>
    <b:Author>
      <b:Author>
        <b:NameList>
          <b:Person>
            <b:Last>Tarzia</b:Last>
            <b:Middle>P.</b:Middle>
            <b:First>Stephen </b:First>
          </b:Person>
          <b:Person>
            <b:Last> Dinda</b:Last>
            <b:Middle>A.</b:Middle>
            <b:First>Peter </b:First>
          </b:Person>
          <b:Person>
            <b:Last>Dick</b:Last>
            <b:Middle>P.</b:Middle>
            <b:First>Robert </b:First>
          </b:Person>
          <b:Person>
            <b:Last>Memik</b:Last>
            <b:First>Gokhan</b:First>
          </b:Person>
        </b:NameList>
      </b:Author>
    </b:Author>
    <b:RefOrder>17</b:RefOrder>
  </b:Source>
  <b:Source>
    <b:Tag>Ris12</b:Tag>
    <b:SourceType>ConferenceProceedings</b:SourceType>
    <b:Guid>{77C7FB1B-6C82-4D99-A1BB-567B818877FF}</b:Guid>
    <b:Title>Indoor localization using controlled ambient sounds</b:Title>
    <b:Year>2012</b:Year>
    <b:ConferenceName>2012 International Conference on Indoor Positioning and Indoor Navigation (IPIN)</b:ConferenceName>
    <b:Author>
      <b:Author>
        <b:NameList>
          <b:Person>
            <b:Last>Rishabh</b:Last>
            <b:First>Ish</b:First>
          </b:Person>
          <b:Person>
            <b:Last>Kimber</b:Last>
            <b:First>Don</b:First>
          </b:Person>
          <b:Person>
            <b:Last>Adcock</b:Last>
            <b:First>John</b:First>
          </b:Person>
        </b:NameList>
      </b:Author>
    </b:Author>
    <b:RefOrder>18</b:RefOrder>
  </b:Source>
  <b:Source>
    <b:Tag>Ens14</b:Tag>
    <b:SourceType>ConferenceProceedings</b:SourceType>
    <b:Guid>{CFAB3DAC-167D-495C-9823-36A4D835A9EC}</b:Guid>
    <b:Title>LOW-POWER SIMPLEX ULTRASOUND COMMUNICATION</b:Title>
    <b:Year>2014</b:Year>
    <b:ConferenceName>IEEE Electronic Library (IEL) Conference Proceedings</b:ConferenceName>
    <b:Author>
      <b:Author>
        <b:NameList>
          <b:Person>
            <b:Last>Ens</b:Last>
            <b:First>Alexander</b:First>
          </b:Person>
          <b:Person>
            <b:Last>Reindl</b:Last>
            <b:Middle>M.</b:Middle>
            <b:First>Leonhard</b:First>
          </b:Person>
          <b:Person>
            <b:Last>Janson</b:Last>
            <b:First>Thomas</b:First>
          </b:Person>
          <b:Person>
            <b:Last>Schindelhauer</b:Last>
            <b:First>Christian</b:First>
          </b:Person>
        </b:NameList>
      </b:Author>
    </b:Author>
    <b:RefOrder>20</b:RefOrder>
  </b:Source>
  <b:Source>
    <b:Tag>Ens13</b:Tag>
    <b:SourceType>ConferenceProceedings</b:SourceType>
    <b:Guid>{3B584EF1-6C04-4FB0-9681-06ED036422ED}</b:Guid>
    <b:Title>Indoor Positioning using Ultrasonic Waves with CSS and FSK Modulation for Narrow Band Channel</b:Title>
    <b:Year>2013</b:Year>
    <b:ConferenceName>International Conference on Indoor Positioning and Indoor Navigation</b:ConferenceName>
    <b:Author>
      <b:Author>
        <b:NameList>
          <b:Person>
            <b:Last>Ens</b:Last>
            <b:First>Alexander</b:First>
          </b:Person>
          <b:Person>
            <b:Last>Hoeflinger</b:Last>
            <b:First>Fabian</b:First>
          </b:Person>
          <b:Person>
            <b:Last>Reindl</b:Last>
            <b:First>Leonhard</b:First>
          </b:Person>
          <b:Person>
            <b:Last>Wendeberg</b:Last>
            <b:First>Johannes</b:First>
          </b:Person>
          <b:Person>
            <b:Last>Schindelhauer</b:Last>
            <b:First>Christian</b:First>
          </b:Person>
        </b:NameList>
      </b:Author>
    </b:Author>
    <b:RefOrder>19</b:RefOrder>
  </b:Source>
  <b:Source>
    <b:Tag>Bor13</b:Tag>
    <b:SourceType>ConferenceProceedings</b:SourceType>
    <b:Guid>{FD115BB8-8AB7-4DDF-AB6E-C700F7B41C5A}</b:Guid>
    <b:Title>Robust tracking of a mobile receiver using unsynchronized time differences of arrival</b:Title>
    <b:Year>2013</b:Year>
    <b:ConferenceName>International Conference on Indoor Positioning and Indoor Navigation, 2013-10</b:ConferenceName>
    <b:Author>
      <b:Author>
        <b:NameList>
          <b:Person>
            <b:Last>Bordoy</b:Last>
            <b:First>Joan</b:First>
          </b:Person>
          <b:Person>
            <b:Last>Hornecker</b:Last>
            <b:First>Patrick</b:First>
          </b:Person>
          <b:Person>
            <b:Last>Höflinger</b:Last>
            <b:First>Fabian</b:First>
          </b:Person>
          <b:Person>
            <b:Last>Wendeberg</b:Last>
            <b:First>Johannes</b:First>
          </b:Person>
          <b:Person>
            <b:Last>Zhang</b:Last>
            <b:First>Rui</b:First>
          </b:Person>
          <b:Person>
            <b:Last>Schindelhauer</b:Last>
            <b:First>Christian</b:First>
          </b:Person>
          <b:Person>
            <b:Last>Reindl</b:Last>
            <b:First>Leonhard</b:First>
          </b:Person>
        </b:NameList>
      </b:Author>
    </b:Author>
    <b:RefOrder>24</b:RefOrder>
  </b:Source>
  <b:Source>
    <b:Tag>Har05</b:Tag>
    <b:SourceType>ConferenceProceedings</b:SourceType>
    <b:Guid>{D1A5BC5A-92CC-4A60-AE68-E8817307821C}</b:Guid>
    <b:Title>Deploying and Evaluating a Location-Aware System</b:Title>
    <b:Year>2005</b:Year>
    <b:ConferenceName>MobiSys05: The 3rd International Conference on Mobile Systems, Applications and Services 2005</b:ConferenceName>
    <b:City>Seattle Washington</b:City>
    <b:Author>
      <b:Author>
        <b:NameList>
          <b:Person>
            <b:Last>Harle</b:Last>
            <b:Middle>K</b:Middle>
            <b:First>Robert</b:First>
          </b:Person>
          <b:Person>
            <b:Last>Hopper</b:Last>
            <b:First>Andy</b:First>
          </b:Person>
        </b:NameList>
      </b:Author>
    </b:Author>
    <b:RefOrder>25</b:RefOrder>
  </b:Source>
  <b:Source>
    <b:Tag>Liu16</b:Tag>
    <b:SourceType>BookSection</b:SourceType>
    <b:Guid>{CF7722FE-7C3F-4A57-A576-A5431BF19863}</b:Guid>
    <b:Title>Gazelle: Energy-Efficient Wearable Analysis for Running</b:Title>
    <b:Year>2016</b:Year>
    <b:Publisher>IEEE</b:Publisher>
    <b:BookTitle>IEEE Transactions on Mobile Computing</b:BookTitle>
    <b:Pages>2531 - 2544</b:Pages>
    <b:Author>
      <b:Author>
        <b:NameList>
          <b:Person>
            <b:Last>Liu</b:Last>
            <b:First>Qi</b:First>
          </b:Person>
          <b:Person>
            <b:Last>Williamson</b:Last>
            <b:First>James</b:First>
          </b:Person>
          <b:Person>
            <b:Last>Li</b:Last>
            <b:First>Kun</b:First>
          </b:Person>
          <b:Person>
            <b:Last>Mohrman</b:Last>
            <b:First>Wyatt</b:First>
          </b:Person>
          <b:Person>
            <b:Last>Lv</b:Last>
            <b:First>Qin</b:First>
          </b:Person>
          <b:Person>
            <b:Last>Dick</b:Last>
            <b:Middle>P.</b:Middle>
            <b:First>Robert</b:First>
          </b:Person>
        </b:NameList>
      </b:Author>
    </b:Author>
    <b:RefOrder>13</b:RefOrder>
  </b:Source>
  <b:Source>
    <b:Tag>Hel18</b:Tag>
    <b:SourceType>DocumentFromInternetSite</b:SourceType>
    <b:Guid>{C504426F-1C3E-4DDD-81F6-DAC27725121F}</b:Guid>
    <b:Title>Accurate 3D Positioning for a Mobile Platform in Non-Line-of-Sight Scenarios Based on IMU/Magnetometer Sensor Fusion</b:Title>
    <b:Year>2018</b:Year>
    <b:Month>Januari</b:Month>
    <b:Day>4</b:Day>
    <b:YearAccessed>2021</b:YearAccessed>
    <b:MonthAccessed>November</b:MonthAccessed>
    <b:DayAccessed>17</b:DayAccessed>
    <b:URL>https://www.mdpi.com/1424-8220/18/1/126</b:URL>
    <b:Author>
      <b:Author>
        <b:NameList>
          <b:Person>
            <b:Last>Hellmers</b:Last>
            <b:First>Hendrik</b:First>
          </b:Person>
          <b:Person>
            <b:Last>Kasmi</b:Last>
            <b:First>Zakaria</b:First>
          </b:Person>
          <b:Person>
            <b:Last>Norrdine</b:Last>
            <b:First>Abdelmoumen</b:First>
          </b:Person>
          <b:Person>
            <b:Last>Eichhorn</b:Last>
            <b:First>Andreas</b:First>
          </b:Person>
        </b:NameList>
      </b:Author>
    </b:Author>
    <b:RefOrder>14</b:RefOrder>
  </b:Source>
  <b:Source>
    <b:Tag>Pri00</b:Tag>
    <b:SourceType>BookSection</b:SourceType>
    <b:Guid>{26786BB5-8638-4EF7-A285-7D61321389DE}</b:Guid>
    <b:Title>An indoor absolute positioning system with no line of sight restrictions and building-wide coverage</b:Title>
    <b:BookTitle>Proceedings 2000 ICRA. Millennium Conference. IEEE International Conference on Robotics and Automation. Symposia Proceedings</b:BookTitle>
    <b:Year>2000</b:Year>
    <b:Pages>1015-1022 vol.2</b:Pages>
    <b:City>San Francisco, California</b:City>
    <b:Publisher>IEEE</b:Publisher>
    <b:Author>
      <b:Author>
        <b:NameList>
          <b:Person>
            <b:Last>Prigge</b:Last>
            <b:First>Eric</b:First>
          </b:Person>
          <b:Person>
            <b:Last>How</b:Last>
            <b:First>Jonathan</b:First>
          </b:Person>
        </b:NameList>
      </b:Author>
    </b:Author>
    <b:RefOrder>16</b:RefOrder>
  </b:Source>
  <b:Source>
    <b:Tag>Kas15</b:Tag>
    <b:SourceType>JournalArticle</b:SourceType>
    <b:Guid>{7D72DA9D-A5E3-4EF0-B83C-83AF55B53CFD}</b:Guid>
    <b:Title>Towards a Decentralized Magnetic Indoor Positioning System</b:Title>
    <b:Year>2015</b:Year>
    <b:Pages>30319--30339</b:Pages>
    <b:JournalName>Sensor</b:JournalName>
    <b:Volume>12</b:Volume>
    <b:Issue>15</b:Issue>
    <b:Author>
      <b:Author>
        <b:NameList>
          <b:Person>
            <b:Last>Kasmi</b:Last>
            <b:First>Zakaria</b:First>
          </b:Person>
          <b:Person>
            <b:Last>Norrdine</b:Last>
            <b:First>Abdelmoumen</b:First>
          </b:Person>
          <b:Person>
            <b:Last>Blankenbach</b:Last>
            <b:First>Jörg</b:First>
          </b:Person>
        </b:NameList>
      </b:Author>
    </b:Author>
    <b:RefOrder>15</b:RefOrder>
  </b:Source>
  <b:Source>
    <b:Tag>Rid18</b:Tag>
    <b:SourceType>ArticleInAPeriodical</b:SourceType>
    <b:Guid>{6D88B315-8BC8-41C2-B987-31ABAC941471}</b:Guid>
    <b:Title>Experimental Evaluation of UWB Indoor Positioning for Sport Postures</b:Title>
    <b:Year>2018</b:Year>
    <b:Month>January</b:Month>
    <b:Day>9</b:Day>
    <b:PeriodicalTitle>Sensor</b:PeriodicalTitle>
    <b:Pages>168-187</b:Pages>
    <b:JournalName>Sensor</b:JournalName>
    <b:Issue>MDPI AG</b:Issue>
    <b:Author>
      <b:Author>
        <b:NameList>
          <b:Person>
            <b:Last>Ridolfi</b:Last>
            <b:First>Matteo</b:First>
          </b:Person>
          <b:Person>
            <b:Last>Vandermeeren</b:Last>
            <b:First>Stef</b:First>
          </b:Person>
          <b:Person>
            <b:Last>Defraye</b:Last>
            <b:First>Jense</b:First>
          </b:Person>
          <b:Person>
            <b:Last>Steendam</b:Last>
            <b:First>Heidi</b:First>
          </b:Person>
          <b:Person>
            <b:Last>Gerlo</b:Last>
            <b:First>Joeri</b:First>
          </b:Person>
          <b:Person>
            <b:Last>De Clercq</b:Last>
            <b:First>Dirk</b:First>
          </b:Person>
          <b:Person>
            <b:Last>Hoebeke</b:Last>
            <b:First>Jeroen</b:First>
          </b:Person>
          <b:Person>
            <b:Last>De Poorter</b:Last>
            <b:First>Eli</b:First>
          </b:Person>
        </b:NameList>
      </b:Author>
    </b:Author>
    <b:RefOrder>12</b:RefOrder>
  </b:Source>
  <b:Source>
    <b:Tag>Djo95</b:Tag>
    <b:SourceType>JournalArticle</b:SourceType>
    <b:Guid>{32B394CD-A78F-4E31-AF36-95B9FDA598B1}</b:Guid>
    <b:Title>Fingerprinting-assisted UWB-based localization technique for complex indoor environments</b:Title>
    <b:PeriodicalTitle>Elsevier Ltd</b:PeriodicalTitle>
    <b:Year>1995</b:Year>
    <b:Volume>8</b:Volume>
    <b:Author>
      <b:Author>
        <b:NameList>
          <b:Person>
            <b:Last>Djosic</b:Last>
            <b:First>Sandra</b:First>
          </b:Person>
          <b:Person>
            <b:Last>Stojanovic</b:Last>
            <b:First>Igor</b:First>
          </b:Person>
          <b:Person>
            <b:Last>Jovanovic</b:Last>
            <b:First>Milica</b:First>
          </b:Person>
          <b:Person>
            <b:Last>Nikolic</b:Last>
            <b:First>Tatjana</b:First>
          </b:Person>
          <b:Person>
            <b:Last>Djordjevic</b:Last>
            <b:Middle>Lj</b:Middle>
            <b:First>Goran </b:First>
          </b:Person>
        </b:NameList>
      </b:Author>
    </b:Author>
    <b:RefOrder>4</b:RefOrder>
  </b:Source>
</b:Sources>
</file>

<file path=customXml/itemProps1.xml><?xml version="1.0" encoding="utf-8"?>
<ds:datastoreItem xmlns:ds="http://schemas.openxmlformats.org/officeDocument/2006/customXml" ds:itemID="{F79B0BE8-0826-46EA-A5E4-B9140505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39</Pages>
  <Words>8954</Words>
  <Characters>49253</Characters>
  <Application>Microsoft Office Word</Application>
  <DocSecurity>0</DocSecurity>
  <Lines>410</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Verryt</dc:creator>
  <cp:keywords/>
  <dc:description/>
  <cp:lastModifiedBy>Robin Van de Poel</cp:lastModifiedBy>
  <cp:revision>105</cp:revision>
  <cp:lastPrinted>2021-11-22T13:37:00Z</cp:lastPrinted>
  <dcterms:created xsi:type="dcterms:W3CDTF">2021-11-17T17:11:00Z</dcterms:created>
  <dcterms:modified xsi:type="dcterms:W3CDTF">2021-11-28T21:00:00Z</dcterms:modified>
</cp:coreProperties>
</file>