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CD9E" w14:textId="77777777" w:rsidR="00FB0FBA" w:rsidRPr="00D22E96" w:rsidRDefault="00FB0FBA" w:rsidP="00D22E96">
      <w:pPr>
        <w:pStyle w:val="a5"/>
        <w:ind w:firstLineChars="0" w:firstLine="0"/>
        <w:rPr>
          <w:rFonts w:hint="eastAsia"/>
        </w:rPr>
      </w:pPr>
    </w:p>
    <w:sdt>
      <w:sdtPr>
        <w:rPr>
          <w:lang w:val="zh-CN"/>
        </w:rPr>
        <w:id w:val="2104677242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b/>
          <w:bCs/>
          <w:color w:val="000000"/>
          <w:kern w:val="2"/>
          <w:sz w:val="27"/>
          <w:szCs w:val="27"/>
        </w:rPr>
      </w:sdtEndPr>
      <w:sdtContent>
        <w:p w14:paraId="47F9AC47" w14:textId="27172A2A" w:rsidR="00D22E96" w:rsidRDefault="00D22E9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1C1D32F" w14:textId="4EF7083A" w:rsidR="00D22E96" w:rsidRPr="00D22E96" w:rsidRDefault="00D22E9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caps w:val="0"/>
              <w:noProof/>
              <w:color w:val="auto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41596208" w:history="1">
            <w:r w:rsidRPr="0042043C">
              <w:rPr>
                <w:rStyle w:val="af2"/>
                <w:noProof/>
              </w:rPr>
              <w:t xml:space="preserve">3.1 </w:t>
            </w:r>
            <w:r w:rsidRPr="0042043C">
              <w:rPr>
                <w:rStyle w:val="af2"/>
                <w:noProof/>
              </w:rPr>
              <w:t>行人识别系统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F7057" w14:textId="7DDD807E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09" w:history="1">
            <w:r w:rsidRPr="0042043C">
              <w:rPr>
                <w:rStyle w:val="af2"/>
                <w:noProof/>
              </w:rPr>
              <w:t xml:space="preserve">3.1.1 </w:t>
            </w:r>
            <w:r w:rsidRPr="0042043C">
              <w:rPr>
                <w:rStyle w:val="af2"/>
                <w:noProof/>
              </w:rPr>
              <w:t>题目描述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59145" w14:textId="0C7C7B39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10" w:history="1">
            <w:r w:rsidRPr="0042043C">
              <w:rPr>
                <w:rStyle w:val="af2"/>
                <w:noProof/>
              </w:rPr>
              <w:t xml:space="preserve">3.1.2 </w:t>
            </w:r>
            <w:r w:rsidRPr="0042043C">
              <w:rPr>
                <w:rStyle w:val="af2"/>
                <w:noProof/>
              </w:rPr>
              <w:t>理论基础知识和关键核心技术介绍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2F1D7" w14:textId="15DAEF99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11" w:history="1">
            <w:r w:rsidRPr="0042043C">
              <w:rPr>
                <w:rStyle w:val="af2"/>
                <w:noProof/>
              </w:rPr>
              <w:t xml:space="preserve">3.1.3 </w:t>
            </w:r>
            <w:r w:rsidRPr="0042043C">
              <w:rPr>
                <w:rStyle w:val="af2"/>
                <w:noProof/>
              </w:rPr>
              <w:t>总体设计思想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47C8E" w14:textId="5EF70155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12" w:history="1">
            <w:r w:rsidRPr="0042043C">
              <w:rPr>
                <w:rStyle w:val="af2"/>
                <w:noProof/>
              </w:rPr>
              <w:t>系统总体思路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B16F2" w14:textId="6D9226EA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13" w:history="1">
            <w:r w:rsidRPr="0042043C">
              <w:rPr>
                <w:rStyle w:val="af2"/>
                <w:noProof/>
              </w:rPr>
              <w:t>系统设计图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C2711" w14:textId="63806793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14" w:history="1">
            <w:r w:rsidRPr="0042043C">
              <w:rPr>
                <w:rStyle w:val="af2"/>
                <w:noProof/>
              </w:rPr>
              <w:t>流程图</w:t>
            </w:r>
            <w:r w:rsidRPr="0042043C">
              <w:rPr>
                <w:rStyle w:val="af2"/>
                <w:noProof/>
              </w:rPr>
              <w:t xml:space="preserve"> + </w:t>
            </w:r>
            <w:r w:rsidRPr="0042043C">
              <w:rPr>
                <w:rStyle w:val="af2"/>
                <w:noProof/>
              </w:rPr>
              <w:t>文字说明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839943" w14:textId="6CC6ACDE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15" w:history="1">
            <w:r w:rsidRPr="0042043C">
              <w:rPr>
                <w:rStyle w:val="af2"/>
                <w:noProof/>
              </w:rPr>
              <w:t xml:space="preserve">3.1.4 </w:t>
            </w:r>
            <w:r w:rsidRPr="0042043C">
              <w:rPr>
                <w:rStyle w:val="af2"/>
                <w:noProof/>
              </w:rPr>
              <w:t>关键核心代码及说明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B49E6" w14:textId="42101CBD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16" w:history="1">
            <w:r w:rsidRPr="0042043C">
              <w:rPr>
                <w:rStyle w:val="af2"/>
                <w:noProof/>
              </w:rPr>
              <w:t>核心代码思路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EDCFE" w14:textId="3C3FA010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17" w:history="1">
            <w:r w:rsidRPr="0042043C">
              <w:rPr>
                <w:rStyle w:val="af2"/>
                <w:noProof/>
              </w:rPr>
              <w:t>流程图</w:t>
            </w:r>
            <w:r w:rsidRPr="0042043C">
              <w:rPr>
                <w:rStyle w:val="af2"/>
                <w:noProof/>
              </w:rPr>
              <w:t xml:space="preserve"> + </w:t>
            </w:r>
            <w:r w:rsidRPr="0042043C">
              <w:rPr>
                <w:rStyle w:val="af2"/>
                <w:noProof/>
              </w:rPr>
              <w:t>文字说明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0A6FB" w14:textId="577DB99A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18" w:history="1">
            <w:r w:rsidRPr="0042043C">
              <w:rPr>
                <w:rStyle w:val="af2"/>
                <w:noProof/>
              </w:rPr>
              <w:t xml:space="preserve">3.1.5 </w:t>
            </w:r>
            <w:r w:rsidRPr="0042043C">
              <w:rPr>
                <w:rStyle w:val="af2"/>
                <w:noProof/>
              </w:rPr>
              <w:t>数据分析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2D98E" w14:textId="5769426A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19" w:history="1">
            <w:r w:rsidRPr="0042043C">
              <w:rPr>
                <w:rStyle w:val="af2"/>
                <w:noProof/>
              </w:rPr>
              <w:t xml:space="preserve">3.1.6 </w:t>
            </w:r>
            <w:r w:rsidRPr="0042043C">
              <w:rPr>
                <w:rStyle w:val="af2"/>
                <w:noProof/>
              </w:rPr>
              <w:t>实验过程分析及说明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0E56B" w14:textId="4E77FE81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20" w:history="1">
            <w:r w:rsidRPr="0042043C">
              <w:rPr>
                <w:rStyle w:val="af2"/>
                <w:noProof/>
              </w:rPr>
              <w:t xml:space="preserve">3.1.7 </w:t>
            </w:r>
            <w:r w:rsidRPr="0042043C">
              <w:rPr>
                <w:rStyle w:val="af2"/>
                <w:noProof/>
              </w:rPr>
              <w:t>系统运行结果及分析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E02A1" w14:textId="70047F19" w:rsidR="00D22E96" w:rsidRPr="00D22E96" w:rsidRDefault="00D22E9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caps w:val="0"/>
              <w:noProof/>
              <w:color w:val="auto"/>
              <w:sz w:val="22"/>
              <w:szCs w:val="24"/>
            </w:rPr>
          </w:pPr>
          <w:hyperlink w:anchor="_Toc241596221" w:history="1">
            <w:r w:rsidRPr="0042043C">
              <w:rPr>
                <w:rStyle w:val="af2"/>
                <w:noProof/>
              </w:rPr>
              <w:t xml:space="preserve">3.2 </w:t>
            </w:r>
            <w:r w:rsidRPr="0042043C">
              <w:rPr>
                <w:rStyle w:val="af2"/>
                <w:noProof/>
              </w:rPr>
              <w:t>图像风格迁移系统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79C46" w14:textId="6EDE09C9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22" w:history="1">
            <w:r w:rsidRPr="0042043C">
              <w:rPr>
                <w:rStyle w:val="af2"/>
                <w:noProof/>
              </w:rPr>
              <w:t xml:space="preserve">3.2.1 </w:t>
            </w:r>
            <w:r w:rsidRPr="0042043C">
              <w:rPr>
                <w:rStyle w:val="af2"/>
                <w:noProof/>
              </w:rPr>
              <w:t>题目描述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315B4" w14:textId="103CB17E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23" w:history="1">
            <w:r w:rsidRPr="0042043C">
              <w:rPr>
                <w:rStyle w:val="af2"/>
                <w:noProof/>
              </w:rPr>
              <w:t xml:space="preserve">3.2.2 </w:t>
            </w:r>
            <w:r w:rsidRPr="0042043C">
              <w:rPr>
                <w:rStyle w:val="af2"/>
                <w:noProof/>
              </w:rPr>
              <w:t>理论基础知识和关键核心技术介绍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46000" w14:textId="432CA0FB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24" w:history="1">
            <w:r w:rsidRPr="0042043C">
              <w:rPr>
                <w:rStyle w:val="af2"/>
                <w:noProof/>
              </w:rPr>
              <w:t xml:space="preserve">3.2.3 </w:t>
            </w:r>
            <w:r w:rsidRPr="0042043C">
              <w:rPr>
                <w:rStyle w:val="af2"/>
                <w:noProof/>
              </w:rPr>
              <w:t>总体设计思想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3B007" w14:textId="0C6159E5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25" w:history="1">
            <w:r w:rsidRPr="0042043C">
              <w:rPr>
                <w:rStyle w:val="af2"/>
                <w:noProof/>
              </w:rPr>
              <w:t>系统总体思路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AFB8" w14:textId="756F55D9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26" w:history="1">
            <w:r w:rsidRPr="0042043C">
              <w:rPr>
                <w:rStyle w:val="af2"/>
                <w:noProof/>
              </w:rPr>
              <w:t>系统设计图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60202" w14:textId="0D049E81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27" w:history="1">
            <w:r w:rsidRPr="0042043C">
              <w:rPr>
                <w:rStyle w:val="af2"/>
                <w:noProof/>
              </w:rPr>
              <w:t>流程图</w:t>
            </w:r>
            <w:r w:rsidRPr="0042043C">
              <w:rPr>
                <w:rStyle w:val="af2"/>
                <w:noProof/>
              </w:rPr>
              <w:t xml:space="preserve"> + </w:t>
            </w:r>
            <w:r w:rsidRPr="0042043C">
              <w:rPr>
                <w:rStyle w:val="af2"/>
                <w:noProof/>
              </w:rPr>
              <w:t>文字说明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7CA3C" w14:textId="3DB0C90F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28" w:history="1">
            <w:r w:rsidRPr="0042043C">
              <w:rPr>
                <w:rStyle w:val="af2"/>
                <w:noProof/>
              </w:rPr>
              <w:t xml:space="preserve">3.2.4 </w:t>
            </w:r>
            <w:r w:rsidRPr="0042043C">
              <w:rPr>
                <w:rStyle w:val="af2"/>
                <w:noProof/>
              </w:rPr>
              <w:t>关键核心代码及说明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652E3" w14:textId="1612CA5D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29" w:history="1">
            <w:r w:rsidRPr="0042043C">
              <w:rPr>
                <w:rStyle w:val="af2"/>
                <w:noProof/>
              </w:rPr>
              <w:t>核心代码思路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6A84E" w14:textId="52544773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30" w:history="1">
            <w:r w:rsidRPr="0042043C">
              <w:rPr>
                <w:rStyle w:val="af2"/>
                <w:noProof/>
              </w:rPr>
              <w:t>流程图</w:t>
            </w:r>
            <w:r w:rsidRPr="0042043C">
              <w:rPr>
                <w:rStyle w:val="af2"/>
                <w:noProof/>
              </w:rPr>
              <w:t xml:space="preserve"> + </w:t>
            </w:r>
            <w:r w:rsidRPr="0042043C">
              <w:rPr>
                <w:rStyle w:val="af2"/>
                <w:noProof/>
              </w:rPr>
              <w:t>文字说明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38A01" w14:textId="43E626A1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1" w:history="1">
            <w:r w:rsidRPr="0042043C">
              <w:rPr>
                <w:rStyle w:val="af2"/>
                <w:noProof/>
              </w:rPr>
              <w:t xml:space="preserve">3.2.5 </w:t>
            </w:r>
            <w:r w:rsidRPr="0042043C">
              <w:rPr>
                <w:rStyle w:val="af2"/>
                <w:noProof/>
              </w:rPr>
              <w:t>数据分析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82481E" w14:textId="06974503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2" w:history="1">
            <w:r w:rsidRPr="0042043C">
              <w:rPr>
                <w:rStyle w:val="af2"/>
                <w:noProof/>
              </w:rPr>
              <w:t xml:space="preserve">3.2.6 </w:t>
            </w:r>
            <w:r w:rsidRPr="0042043C">
              <w:rPr>
                <w:rStyle w:val="af2"/>
                <w:noProof/>
              </w:rPr>
              <w:t>实验过程分析及说明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157534" w14:textId="39E73477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3" w:history="1">
            <w:r w:rsidRPr="0042043C">
              <w:rPr>
                <w:rStyle w:val="af2"/>
                <w:noProof/>
              </w:rPr>
              <w:t xml:space="preserve">3.2.7 </w:t>
            </w:r>
            <w:r w:rsidRPr="0042043C">
              <w:rPr>
                <w:rStyle w:val="af2"/>
                <w:noProof/>
              </w:rPr>
              <w:t>系统运行结果及分析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DF840" w14:textId="78DB5708" w:rsidR="00D22E96" w:rsidRPr="00D22E96" w:rsidRDefault="00D22E9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caps w:val="0"/>
              <w:noProof/>
              <w:color w:val="auto"/>
              <w:sz w:val="22"/>
              <w:szCs w:val="24"/>
            </w:rPr>
          </w:pPr>
          <w:hyperlink w:anchor="_Toc241596234" w:history="1">
            <w:r w:rsidRPr="0042043C">
              <w:rPr>
                <w:rStyle w:val="af2"/>
                <w:noProof/>
              </w:rPr>
              <w:t xml:space="preserve">3.3 </w:t>
            </w:r>
            <w:r w:rsidRPr="0042043C">
              <w:rPr>
                <w:rStyle w:val="af2"/>
                <w:noProof/>
              </w:rPr>
              <w:t>智能客服</w:t>
            </w:r>
            <w:r w:rsidRPr="0042043C">
              <w:rPr>
                <w:rStyle w:val="af2"/>
                <w:noProof/>
              </w:rPr>
              <w:t xml:space="preserve"> Agent </w:t>
            </w:r>
            <w:r w:rsidRPr="0042043C">
              <w:rPr>
                <w:rStyle w:val="af2"/>
                <w:noProof/>
              </w:rPr>
              <w:t>对话决策与任务分流系统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9771C" w14:textId="4896CA66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5" w:history="1">
            <w:r w:rsidRPr="0042043C">
              <w:rPr>
                <w:rStyle w:val="af2"/>
                <w:noProof/>
              </w:rPr>
              <w:t xml:space="preserve">3.3.1 </w:t>
            </w:r>
            <w:r w:rsidRPr="0042043C">
              <w:rPr>
                <w:rStyle w:val="af2"/>
                <w:noProof/>
              </w:rPr>
              <w:t>题目描述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B2810" w14:textId="2A95245F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6" w:history="1">
            <w:r w:rsidRPr="0042043C">
              <w:rPr>
                <w:rStyle w:val="af2"/>
                <w:noProof/>
              </w:rPr>
              <w:t xml:space="preserve">3.3.2 </w:t>
            </w:r>
            <w:r w:rsidRPr="0042043C">
              <w:rPr>
                <w:rStyle w:val="af2"/>
                <w:noProof/>
              </w:rPr>
              <w:t>理论基础知识和关键核心技术介绍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CE52D" w14:textId="5DBD8911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37" w:history="1">
            <w:r w:rsidRPr="0042043C">
              <w:rPr>
                <w:rStyle w:val="af2"/>
                <w:noProof/>
              </w:rPr>
              <w:t xml:space="preserve">3.3.3 </w:t>
            </w:r>
            <w:r w:rsidRPr="0042043C">
              <w:rPr>
                <w:rStyle w:val="af2"/>
                <w:noProof/>
              </w:rPr>
              <w:t>总体设计思想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C0B076" w14:textId="7AA788A0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38" w:history="1">
            <w:r w:rsidRPr="0042043C">
              <w:rPr>
                <w:rStyle w:val="af2"/>
                <w:noProof/>
              </w:rPr>
              <w:t>系统总体思路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E72C9" w14:textId="6A8A5731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39" w:history="1">
            <w:r w:rsidRPr="0042043C">
              <w:rPr>
                <w:rStyle w:val="af2"/>
                <w:noProof/>
              </w:rPr>
              <w:t>系统设计图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673A4" w14:textId="2788687A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40" w:history="1">
            <w:r w:rsidRPr="0042043C">
              <w:rPr>
                <w:rStyle w:val="af2"/>
                <w:noProof/>
              </w:rPr>
              <w:t>流程图</w:t>
            </w:r>
            <w:r w:rsidRPr="0042043C">
              <w:rPr>
                <w:rStyle w:val="af2"/>
                <w:noProof/>
              </w:rPr>
              <w:t xml:space="preserve"> + </w:t>
            </w:r>
            <w:r w:rsidRPr="0042043C">
              <w:rPr>
                <w:rStyle w:val="af2"/>
                <w:noProof/>
              </w:rPr>
              <w:t>文字说明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F46B4" w14:textId="6A55E3D1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41" w:history="1">
            <w:r w:rsidRPr="0042043C">
              <w:rPr>
                <w:rStyle w:val="af2"/>
                <w:noProof/>
              </w:rPr>
              <w:t xml:space="preserve">3.3.4 </w:t>
            </w:r>
            <w:r w:rsidRPr="0042043C">
              <w:rPr>
                <w:rStyle w:val="af2"/>
                <w:noProof/>
              </w:rPr>
              <w:t>关键核心代码及说明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581F0F" w14:textId="4D8994C2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42" w:history="1">
            <w:r w:rsidRPr="0042043C">
              <w:rPr>
                <w:rStyle w:val="af2"/>
                <w:noProof/>
              </w:rPr>
              <w:t xml:space="preserve">LangGraph </w:t>
            </w:r>
            <w:r w:rsidRPr="0042043C">
              <w:rPr>
                <w:rStyle w:val="af2"/>
                <w:noProof/>
              </w:rPr>
              <w:t>对话流程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AC8114" w14:textId="1536FBFA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43" w:history="1">
            <w:r w:rsidRPr="0042043C">
              <w:rPr>
                <w:rStyle w:val="af2"/>
                <w:noProof/>
              </w:rPr>
              <w:t>任务分流与澄清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0B50E" w14:textId="720A95A9" w:rsidR="00D22E96" w:rsidRPr="00D22E96" w:rsidRDefault="00D22E96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i w:val="0"/>
              <w:iCs w:val="0"/>
              <w:noProof/>
              <w:color w:val="auto"/>
              <w:sz w:val="22"/>
              <w:szCs w:val="24"/>
            </w:rPr>
          </w:pPr>
          <w:hyperlink w:anchor="_Toc241596244" w:history="1">
            <w:r w:rsidRPr="0042043C">
              <w:rPr>
                <w:rStyle w:val="af2"/>
                <w:noProof/>
              </w:rPr>
              <w:t>多轮状态保持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EBD4A" w14:textId="2A81880F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45" w:history="1">
            <w:r w:rsidRPr="0042043C">
              <w:rPr>
                <w:rStyle w:val="af2"/>
                <w:noProof/>
              </w:rPr>
              <w:t xml:space="preserve">3.3.5 </w:t>
            </w:r>
            <w:r w:rsidRPr="0042043C">
              <w:rPr>
                <w:rStyle w:val="af2"/>
                <w:noProof/>
              </w:rPr>
              <w:t>数据分析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0AC9B" w14:textId="248B7AE5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46" w:history="1">
            <w:r w:rsidRPr="0042043C">
              <w:rPr>
                <w:rStyle w:val="af2"/>
                <w:noProof/>
              </w:rPr>
              <w:t xml:space="preserve">3.3.6 </w:t>
            </w:r>
            <w:r w:rsidRPr="0042043C">
              <w:rPr>
                <w:rStyle w:val="af2"/>
                <w:noProof/>
              </w:rPr>
              <w:t>实验过程分析及说明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A7F4B" w14:textId="2A80E097" w:rsidR="00D22E96" w:rsidRPr="00D22E96" w:rsidRDefault="00D22E96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smallCaps w:val="0"/>
              <w:noProof/>
              <w:color w:val="auto"/>
              <w:sz w:val="22"/>
              <w:szCs w:val="24"/>
            </w:rPr>
          </w:pPr>
          <w:hyperlink w:anchor="_Toc241596247" w:history="1">
            <w:r w:rsidRPr="0042043C">
              <w:rPr>
                <w:rStyle w:val="af2"/>
                <w:noProof/>
              </w:rPr>
              <w:t xml:space="preserve">3.3.7 </w:t>
            </w:r>
            <w:r w:rsidRPr="0042043C">
              <w:rPr>
                <w:rStyle w:val="af2"/>
                <w:noProof/>
              </w:rPr>
              <w:t>系统运行结果及分析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21093" w14:textId="5E71DEF3" w:rsidR="00D22E96" w:rsidRPr="00D22E96" w:rsidRDefault="00D22E9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b w:val="0"/>
              <w:bCs w:val="0"/>
              <w:caps w:val="0"/>
              <w:noProof/>
              <w:color w:val="auto"/>
              <w:sz w:val="22"/>
              <w:szCs w:val="24"/>
            </w:rPr>
          </w:pPr>
          <w:hyperlink w:anchor="_Toc241596248" w:history="1">
            <w:r w:rsidRPr="0042043C">
              <w:rPr>
                <w:rStyle w:val="af2"/>
                <w:noProof/>
              </w:rPr>
              <w:t>实践遇到的困难与实习心得体会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_Toc241596248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2ED0B" w14:textId="5182EEFC" w:rsidR="00D22E96" w:rsidRDefault="00D22E96">
          <w:pPr>
            <w:rPr>
              <w:rFonts w:hint="eastAsia"/>
            </w:rPr>
          </w:pPr>
          <w:r>
            <w:rPr>
              <w:lang w:val="zh-CN"/>
            </w:rPr>
            <w:fldChar w:fldCharType="end"/>
          </w:r>
        </w:p>
      </w:sdtContent>
    </w:sdt>
    <w:p w14:paraId="0D370EB4" w14:textId="77777777" w:rsidR="00FB0FBA" w:rsidRDefault="00FB0FBA">
      <w:pPr>
        <w:pStyle w:val="a5"/>
        <w:ind w:firstLine="480"/>
      </w:pPr>
    </w:p>
    <w:p w14:paraId="2BB6EC9C" w14:textId="77777777" w:rsidR="00D22E96" w:rsidRDefault="00D22E96">
      <w:pPr>
        <w:pStyle w:val="a5"/>
        <w:ind w:firstLine="480"/>
      </w:pPr>
    </w:p>
    <w:p w14:paraId="49DADB9C" w14:textId="77777777" w:rsidR="00D22E96" w:rsidRDefault="00D22E96">
      <w:pPr>
        <w:pStyle w:val="a5"/>
        <w:ind w:firstLine="480"/>
      </w:pPr>
    </w:p>
    <w:p w14:paraId="4B0353F0" w14:textId="77777777" w:rsidR="00D22E96" w:rsidRDefault="00D22E96">
      <w:pPr>
        <w:pStyle w:val="a5"/>
        <w:ind w:firstLine="480"/>
      </w:pPr>
    </w:p>
    <w:p w14:paraId="019077C5" w14:textId="77777777" w:rsidR="00D22E96" w:rsidRDefault="00D22E96">
      <w:pPr>
        <w:pStyle w:val="a5"/>
        <w:ind w:firstLine="480"/>
      </w:pPr>
    </w:p>
    <w:p w14:paraId="6ABBC94D" w14:textId="77777777" w:rsidR="00D22E96" w:rsidRDefault="00D22E96">
      <w:pPr>
        <w:pStyle w:val="a5"/>
        <w:ind w:firstLine="480"/>
      </w:pPr>
    </w:p>
    <w:p w14:paraId="7F81D0CA" w14:textId="77777777" w:rsidR="00D22E96" w:rsidRDefault="00D22E96">
      <w:pPr>
        <w:pStyle w:val="a5"/>
        <w:ind w:firstLine="480"/>
      </w:pPr>
    </w:p>
    <w:p w14:paraId="0ABAE00D" w14:textId="77777777" w:rsidR="00D22E96" w:rsidRDefault="00D22E96">
      <w:pPr>
        <w:pStyle w:val="a5"/>
        <w:ind w:firstLine="480"/>
      </w:pPr>
    </w:p>
    <w:p w14:paraId="215DF61B" w14:textId="77777777" w:rsidR="00D22E96" w:rsidRDefault="00D22E96">
      <w:pPr>
        <w:pStyle w:val="a5"/>
        <w:ind w:firstLine="480"/>
      </w:pPr>
    </w:p>
    <w:p w14:paraId="098658B4" w14:textId="77777777" w:rsidR="00D22E96" w:rsidRDefault="00D22E96">
      <w:pPr>
        <w:pStyle w:val="a5"/>
        <w:ind w:firstLine="480"/>
      </w:pPr>
    </w:p>
    <w:p w14:paraId="5A129F82" w14:textId="77777777" w:rsidR="00D22E96" w:rsidRDefault="00D22E96">
      <w:pPr>
        <w:pStyle w:val="a5"/>
        <w:ind w:firstLine="480"/>
      </w:pPr>
    </w:p>
    <w:p w14:paraId="5C6B0A77" w14:textId="77777777" w:rsidR="00D22E96" w:rsidRDefault="00D22E96">
      <w:pPr>
        <w:pStyle w:val="a5"/>
        <w:ind w:firstLine="480"/>
      </w:pPr>
    </w:p>
    <w:p w14:paraId="0453A3BC" w14:textId="77777777" w:rsidR="00D22E96" w:rsidRDefault="00D22E96">
      <w:pPr>
        <w:pStyle w:val="a5"/>
        <w:ind w:firstLine="480"/>
      </w:pPr>
    </w:p>
    <w:p w14:paraId="15A1858E" w14:textId="77777777" w:rsidR="00D22E96" w:rsidRDefault="00D22E96">
      <w:pPr>
        <w:pStyle w:val="a5"/>
        <w:ind w:firstLine="480"/>
      </w:pPr>
    </w:p>
    <w:p w14:paraId="2ACFFFDC" w14:textId="77777777" w:rsidR="00D22E96" w:rsidRDefault="00D22E96">
      <w:pPr>
        <w:pStyle w:val="a5"/>
        <w:ind w:firstLine="480"/>
      </w:pPr>
    </w:p>
    <w:p w14:paraId="2DA65D38" w14:textId="77777777" w:rsidR="00D22E96" w:rsidRDefault="00D22E96">
      <w:pPr>
        <w:pStyle w:val="a5"/>
        <w:ind w:firstLine="480"/>
      </w:pPr>
    </w:p>
    <w:p w14:paraId="22434F6B" w14:textId="77777777" w:rsidR="00D22E96" w:rsidRDefault="00D22E96">
      <w:pPr>
        <w:pStyle w:val="a5"/>
        <w:ind w:firstLine="480"/>
        <w:rPr>
          <w:rFonts w:hint="eastAsia"/>
        </w:rPr>
      </w:pPr>
    </w:p>
    <w:p w14:paraId="1025CE8B" w14:textId="77777777" w:rsidR="00AA4AF2" w:rsidRDefault="00000000">
      <w:pPr>
        <w:pStyle w:val="1"/>
        <w:keepNext/>
        <w:spacing w:before="156" w:after="156"/>
      </w:pPr>
      <w:bookmarkStart w:id="0" w:name="_Toc241596208"/>
      <w:r>
        <w:lastRenderedPageBreak/>
        <w:t xml:space="preserve">3.1 </w:t>
      </w:r>
      <w:r>
        <w:t>行人识别系统</w:t>
      </w:r>
      <w:bookmarkEnd w:id="0"/>
    </w:p>
    <w:p w14:paraId="15717102" w14:textId="77777777" w:rsidR="00AA4AF2" w:rsidRDefault="00000000">
      <w:pPr>
        <w:pStyle w:val="2"/>
        <w:keepNext/>
        <w:spacing w:before="156" w:after="156"/>
      </w:pPr>
      <w:bookmarkStart w:id="1" w:name="_Toc241596209"/>
      <w:r>
        <w:t xml:space="preserve">3.1.1 </w:t>
      </w:r>
      <w:r>
        <w:t>题目描述</w:t>
      </w:r>
      <w:bookmarkEnd w:id="1"/>
    </w:p>
    <w:p w14:paraId="66D34331" w14:textId="3B0CA94A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>任务描述：要求实现一套系统功能全面的行人识别系统，可使用人工智能领域的</w:t>
      </w:r>
      <w:r w:rsidRPr="00C161B0">
        <w:rPr>
          <w:rFonts w:ascii="Times New Roman" w:hAnsi="Times New Roman" w:hint="eastAsia"/>
          <w:b w:val="0"/>
          <w:sz w:val="24"/>
        </w:rPr>
        <w:t xml:space="preserve"> OpenCV</w:t>
      </w:r>
      <w:r w:rsidRPr="00C161B0">
        <w:rPr>
          <w:rFonts w:ascii="Times New Roman" w:hAnsi="Times New Roman" w:hint="eastAsia"/>
          <w:b w:val="0"/>
          <w:sz w:val="24"/>
        </w:rPr>
        <w:t>，</w:t>
      </w:r>
      <w:r w:rsidRPr="00C161B0">
        <w:rPr>
          <w:rFonts w:ascii="Times New Roman" w:hAnsi="Times New Roman" w:hint="eastAsia"/>
          <w:b w:val="0"/>
          <w:sz w:val="24"/>
        </w:rPr>
        <w:t xml:space="preserve">YOLO, </w:t>
      </w:r>
      <w:proofErr w:type="spellStart"/>
      <w:r w:rsidRPr="00C161B0">
        <w:rPr>
          <w:rFonts w:ascii="Times New Roman" w:hAnsi="Times New Roman" w:hint="eastAsia"/>
          <w:b w:val="0"/>
          <w:sz w:val="24"/>
        </w:rPr>
        <w:t>deepsort</w:t>
      </w:r>
      <w:proofErr w:type="spellEnd"/>
      <w:r w:rsidRPr="00C161B0">
        <w:rPr>
          <w:rFonts w:ascii="Times New Roman" w:hAnsi="Times New Roman" w:hint="eastAsia"/>
          <w:b w:val="0"/>
          <w:sz w:val="24"/>
        </w:rPr>
        <w:t xml:space="preserve"> </w:t>
      </w:r>
      <w:r w:rsidRPr="00C161B0">
        <w:rPr>
          <w:rFonts w:ascii="Times New Roman" w:hAnsi="Times New Roman" w:hint="eastAsia"/>
          <w:b w:val="0"/>
          <w:sz w:val="24"/>
        </w:rPr>
        <w:t>等算法对行人实施多目标追踪，前台可以采用</w:t>
      </w:r>
      <w:r w:rsidRPr="00C161B0">
        <w:rPr>
          <w:rFonts w:ascii="Times New Roman" w:hAnsi="Times New Roman" w:hint="eastAsia"/>
          <w:b w:val="0"/>
          <w:sz w:val="24"/>
        </w:rPr>
        <w:t xml:space="preserve"> Qt </w:t>
      </w:r>
      <w:r w:rsidRPr="00C161B0">
        <w:rPr>
          <w:rFonts w:ascii="Times New Roman" w:hAnsi="Times New Roman" w:hint="eastAsia"/>
          <w:b w:val="0"/>
          <w:sz w:val="24"/>
        </w:rPr>
        <w:t>或者其他可视化平台，后端使用</w:t>
      </w:r>
      <w:r w:rsidRPr="00C161B0">
        <w:rPr>
          <w:rFonts w:ascii="Times New Roman" w:hAnsi="Times New Roman" w:hint="eastAsia"/>
          <w:b w:val="0"/>
          <w:sz w:val="24"/>
        </w:rPr>
        <w:t xml:space="preserve"> Python </w:t>
      </w:r>
      <w:r w:rsidRPr="00C161B0">
        <w:rPr>
          <w:rFonts w:ascii="Times New Roman" w:hAnsi="Times New Roman" w:hint="eastAsia"/>
          <w:b w:val="0"/>
          <w:sz w:val="24"/>
        </w:rPr>
        <w:t>或者其他语言，系统基本功能要求如下：</w:t>
      </w:r>
    </w:p>
    <w:p w14:paraId="51C5990C" w14:textId="77777777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(1) </w:t>
      </w:r>
      <w:r w:rsidRPr="00C161B0">
        <w:rPr>
          <w:rFonts w:ascii="Times New Roman" w:hAnsi="Times New Roman" w:hint="eastAsia"/>
          <w:b w:val="0"/>
          <w:sz w:val="24"/>
        </w:rPr>
        <w:t>有可视化操作界面且美观；</w:t>
      </w:r>
    </w:p>
    <w:p w14:paraId="248D50EE" w14:textId="77777777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(2) </w:t>
      </w:r>
      <w:r w:rsidRPr="00C161B0">
        <w:rPr>
          <w:rFonts w:ascii="Times New Roman" w:hAnsi="Times New Roman" w:hint="eastAsia"/>
          <w:b w:val="0"/>
          <w:sz w:val="24"/>
        </w:rPr>
        <w:t>数据集必须包含动态视频和静态图片；</w:t>
      </w:r>
    </w:p>
    <w:p w14:paraId="5C667FB1" w14:textId="77777777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(3) </w:t>
      </w:r>
      <w:r w:rsidRPr="00C161B0">
        <w:rPr>
          <w:rFonts w:ascii="Times New Roman" w:hAnsi="Times New Roman" w:hint="eastAsia"/>
          <w:b w:val="0"/>
          <w:sz w:val="24"/>
        </w:rPr>
        <w:t>能识别多名行人；</w:t>
      </w:r>
    </w:p>
    <w:p w14:paraId="633DA335" w14:textId="77777777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(4) </w:t>
      </w:r>
      <w:r w:rsidRPr="00C161B0">
        <w:rPr>
          <w:rFonts w:ascii="Times New Roman" w:hAnsi="Times New Roman" w:hint="eastAsia"/>
          <w:b w:val="0"/>
          <w:sz w:val="24"/>
        </w:rPr>
        <w:t>能准确检测本地视频</w:t>
      </w:r>
      <w:r w:rsidRPr="00C161B0">
        <w:rPr>
          <w:rFonts w:ascii="Times New Roman" w:hAnsi="Times New Roman" w:hint="eastAsia"/>
          <w:b w:val="0"/>
          <w:sz w:val="24"/>
        </w:rPr>
        <w:t>/</w:t>
      </w:r>
      <w:r w:rsidRPr="00C161B0">
        <w:rPr>
          <w:rFonts w:ascii="Times New Roman" w:hAnsi="Times New Roman" w:hint="eastAsia"/>
          <w:b w:val="0"/>
          <w:sz w:val="24"/>
        </w:rPr>
        <w:t>图片；</w:t>
      </w:r>
    </w:p>
    <w:p w14:paraId="4EAB1666" w14:textId="77777777" w:rsidR="00C161B0" w:rsidRPr="00C161B0" w:rsidRDefault="00C161B0" w:rsidP="00C161B0">
      <w:pPr>
        <w:spacing w:after="120" w:line="360" w:lineRule="auto"/>
        <w:ind w:firstLine="480"/>
        <w:rPr>
          <w:rFonts w:ascii="Times New Roman" w:hAnsi="Times New Roman" w:hint="eastAsia"/>
          <w:b w:val="0"/>
          <w:sz w:val="24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(5) </w:t>
      </w:r>
      <w:r w:rsidRPr="00C161B0">
        <w:rPr>
          <w:rFonts w:ascii="Times New Roman" w:hAnsi="Times New Roman" w:hint="eastAsia"/>
          <w:b w:val="0"/>
          <w:sz w:val="24"/>
        </w:rPr>
        <w:t>能进行实时检测；</w:t>
      </w:r>
    </w:p>
    <w:p w14:paraId="41DC3A9B" w14:textId="14872159" w:rsidR="00AA4AF2" w:rsidRDefault="00C161B0" w:rsidP="00C161B0">
      <w:pPr>
        <w:spacing w:after="120" w:line="360" w:lineRule="auto"/>
        <w:ind w:firstLine="480"/>
        <w:rPr>
          <w:rFonts w:hint="eastAsia"/>
        </w:rPr>
      </w:pPr>
      <w:r w:rsidRPr="00C161B0">
        <w:rPr>
          <w:rFonts w:ascii="Times New Roman" w:hAnsi="Times New Roman" w:hint="eastAsia"/>
          <w:b w:val="0"/>
          <w:sz w:val="24"/>
        </w:rPr>
        <w:t xml:space="preserve">(6) </w:t>
      </w:r>
      <w:r w:rsidRPr="00C161B0">
        <w:rPr>
          <w:rFonts w:ascii="Times New Roman" w:hAnsi="Times New Roman" w:hint="eastAsia"/>
          <w:b w:val="0"/>
          <w:sz w:val="24"/>
        </w:rPr>
        <w:t>能准确分析和统计检测结果，且有统计图表展示识别结果</w:t>
      </w:r>
    </w:p>
    <w:p w14:paraId="38C12CF8" w14:textId="55D03EB9" w:rsidR="00AA4AF2" w:rsidRDefault="00000000">
      <w:pPr>
        <w:pStyle w:val="2"/>
        <w:keepNext/>
        <w:spacing w:before="156" w:after="156"/>
      </w:pPr>
      <w:bookmarkStart w:id="2" w:name="_Toc241596210"/>
      <w:r>
        <w:t xml:space="preserve">3.1.2 </w:t>
      </w:r>
      <w:r>
        <w:t>理论基础知识和关键核心技术介绍</w:t>
      </w:r>
      <w:bookmarkEnd w:id="2"/>
    </w:p>
    <w:p w14:paraId="65E6E5B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系统采用</w:t>
      </w:r>
      <w:r>
        <w:rPr>
          <w:rFonts w:ascii="Times New Roman" w:hAnsi="Times New Roman"/>
          <w:b w:val="0"/>
          <w:sz w:val="24"/>
        </w:rPr>
        <w:t xml:space="preserve"> YOLOv8 </w:t>
      </w:r>
      <w:r>
        <w:rPr>
          <w:rFonts w:ascii="Times New Roman" w:hAnsi="Times New Roman"/>
          <w:b w:val="0"/>
          <w:sz w:val="24"/>
        </w:rPr>
        <w:t>导出的</w:t>
      </w:r>
      <w:r>
        <w:rPr>
          <w:rFonts w:ascii="Times New Roman" w:hAnsi="Times New Roman"/>
          <w:b w:val="0"/>
          <w:sz w:val="24"/>
        </w:rPr>
        <w:t xml:space="preserve"> ONNX </w:t>
      </w:r>
      <w:r>
        <w:rPr>
          <w:rFonts w:ascii="Times New Roman" w:hAnsi="Times New Roman"/>
          <w:b w:val="0"/>
          <w:sz w:val="24"/>
        </w:rPr>
        <w:t>模型进行目标检测。输入图像首先经过</w:t>
      </w:r>
      <w:r>
        <w:rPr>
          <w:rFonts w:ascii="Times New Roman" w:hAnsi="Times New Roman"/>
          <w:b w:val="0"/>
          <w:sz w:val="24"/>
        </w:rPr>
        <w:t xml:space="preserve"> letterbox </w:t>
      </w:r>
      <w:r>
        <w:rPr>
          <w:rFonts w:ascii="Times New Roman" w:hAnsi="Times New Roman"/>
          <w:b w:val="0"/>
          <w:sz w:val="24"/>
        </w:rPr>
        <w:t>预处理，在保持原始宽高比的同时缩放到</w:t>
      </w:r>
      <w:r>
        <w:rPr>
          <w:rFonts w:ascii="Times New Roman" w:hAnsi="Times New Roman"/>
          <w:b w:val="0"/>
          <w:sz w:val="24"/>
        </w:rPr>
        <w:t xml:space="preserve"> 640×640</w:t>
      </w:r>
      <w:r>
        <w:rPr>
          <w:rFonts w:ascii="Times New Roman" w:hAnsi="Times New Roman"/>
          <w:b w:val="0"/>
          <w:sz w:val="24"/>
        </w:rPr>
        <w:t>，并用灰色像素补齐。随后使用</w:t>
      </w:r>
      <w:r>
        <w:rPr>
          <w:rFonts w:ascii="Times New Roman" w:hAnsi="Times New Roman"/>
          <w:b w:val="0"/>
          <w:sz w:val="24"/>
        </w:rPr>
        <w:t xml:space="preserve"> cv2.dnn.blobFromImage </w:t>
      </w:r>
      <w:r>
        <w:rPr>
          <w:rFonts w:ascii="Times New Roman" w:hAnsi="Times New Roman"/>
          <w:b w:val="0"/>
          <w:sz w:val="24"/>
        </w:rPr>
        <w:t>将图像转换为归一化的四维张量，送入</w:t>
      </w:r>
      <w:r>
        <w:rPr>
          <w:rFonts w:ascii="Times New Roman" w:hAnsi="Times New Roman"/>
          <w:b w:val="0"/>
          <w:sz w:val="24"/>
        </w:rPr>
        <w:t xml:space="preserve"> OpenCV DNN </w:t>
      </w:r>
      <w:r>
        <w:rPr>
          <w:rFonts w:ascii="Times New Roman" w:hAnsi="Times New Roman"/>
          <w:b w:val="0"/>
          <w:sz w:val="24"/>
        </w:rPr>
        <w:t>网络完成前向推理。模型输出被解析为中心点坐标、宽高、置信度和类别信息，再根据缩放比例及填充量还原到原图坐标。</w:t>
      </w:r>
    </w:p>
    <w:p w14:paraId="660732C2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后处理阶段使用非极大值抑制（</w:t>
      </w:r>
      <w:r>
        <w:rPr>
          <w:rFonts w:ascii="Times New Roman" w:hAnsi="Times New Roman"/>
          <w:b w:val="0"/>
          <w:sz w:val="24"/>
        </w:rPr>
        <w:t>NMS</w:t>
      </w:r>
      <w:r>
        <w:rPr>
          <w:rFonts w:ascii="Times New Roman" w:hAnsi="Times New Roman"/>
          <w:b w:val="0"/>
          <w:sz w:val="24"/>
        </w:rPr>
        <w:t>）消除同一行人的重复框，置信度阈值为</w:t>
      </w:r>
      <w:r>
        <w:rPr>
          <w:rFonts w:ascii="Times New Roman" w:hAnsi="Times New Roman"/>
          <w:b w:val="0"/>
          <w:sz w:val="24"/>
        </w:rPr>
        <w:t xml:space="preserve"> 0.30</w:t>
      </w:r>
      <w:r>
        <w:rPr>
          <w:rFonts w:ascii="Times New Roman" w:hAnsi="Times New Roman"/>
          <w:b w:val="0"/>
          <w:sz w:val="24"/>
        </w:rPr>
        <w:t>，</w:t>
      </w:r>
      <w:r>
        <w:rPr>
          <w:rFonts w:ascii="Times New Roman" w:hAnsi="Times New Roman"/>
          <w:b w:val="0"/>
          <w:sz w:val="24"/>
        </w:rPr>
        <w:t xml:space="preserve">NMS </w:t>
      </w:r>
      <w:r>
        <w:rPr>
          <w:rFonts w:ascii="Times New Roman" w:hAnsi="Times New Roman"/>
          <w:b w:val="0"/>
          <w:sz w:val="24"/>
        </w:rPr>
        <w:t>阈值为</w:t>
      </w:r>
      <w:r>
        <w:rPr>
          <w:rFonts w:ascii="Times New Roman" w:hAnsi="Times New Roman"/>
          <w:b w:val="0"/>
          <w:sz w:val="24"/>
        </w:rPr>
        <w:t xml:space="preserve"> 0.40</w:t>
      </w:r>
      <w:r>
        <w:rPr>
          <w:rFonts w:ascii="Times New Roman" w:hAnsi="Times New Roman"/>
          <w:b w:val="0"/>
          <w:sz w:val="24"/>
        </w:rPr>
        <w:t>。保留的检测框被绘制到原图上，并标注</w:t>
      </w:r>
      <w:r>
        <w:rPr>
          <w:rFonts w:ascii="Times New Roman" w:hAnsi="Times New Roman"/>
          <w:b w:val="0"/>
          <w:sz w:val="24"/>
        </w:rPr>
        <w:t xml:space="preserve"> Person </w:t>
      </w:r>
      <w:r>
        <w:rPr>
          <w:rFonts w:ascii="Times New Roman" w:hAnsi="Times New Roman"/>
          <w:b w:val="0"/>
          <w:sz w:val="24"/>
        </w:rPr>
        <w:t>及置信度。视频模式逐帧执行同样的流程，通过</w:t>
      </w:r>
      <w:r>
        <w:rPr>
          <w:rFonts w:ascii="Times New Roman" w:hAnsi="Times New Roman"/>
          <w:b w:val="0"/>
          <w:sz w:val="24"/>
        </w:rPr>
        <w:t xml:space="preserve"> VideoCapture </w:t>
      </w:r>
      <w:r>
        <w:rPr>
          <w:rFonts w:ascii="Times New Roman" w:hAnsi="Times New Roman"/>
          <w:b w:val="0"/>
          <w:sz w:val="24"/>
        </w:rPr>
        <w:t>读取帧、</w:t>
      </w:r>
      <w:r>
        <w:rPr>
          <w:rFonts w:ascii="Times New Roman" w:hAnsi="Times New Roman"/>
          <w:b w:val="0"/>
          <w:sz w:val="24"/>
        </w:rPr>
        <w:t xml:space="preserve">VideoWriter </w:t>
      </w:r>
      <w:r>
        <w:rPr>
          <w:rFonts w:ascii="Times New Roman" w:hAnsi="Times New Roman"/>
          <w:b w:val="0"/>
          <w:sz w:val="24"/>
        </w:rPr>
        <w:t>写出结果，从而形成完整的本地视频检测链路。</w:t>
      </w:r>
    </w:p>
    <w:p w14:paraId="3D332CCB" w14:textId="77777777" w:rsidR="00AA4AF2" w:rsidRDefault="00000000">
      <w:pPr>
        <w:pStyle w:val="2"/>
        <w:keepNext/>
        <w:spacing w:before="156" w:after="156"/>
      </w:pPr>
      <w:bookmarkStart w:id="3" w:name="_Toc241596211"/>
      <w:r>
        <w:lastRenderedPageBreak/>
        <w:t xml:space="preserve">3.1.3 </w:t>
      </w:r>
      <w:r>
        <w:t>总体设计思想</w:t>
      </w:r>
      <w:bookmarkEnd w:id="3"/>
    </w:p>
    <w:p w14:paraId="6F4A4C4C" w14:textId="77777777" w:rsidR="00AA4AF2" w:rsidRDefault="00000000">
      <w:pPr>
        <w:pStyle w:val="3"/>
        <w:keepNext/>
        <w:spacing w:before="156" w:after="156"/>
        <w:jc w:val="left"/>
      </w:pPr>
      <w:bookmarkStart w:id="4" w:name="_Toc241596212"/>
      <w:r>
        <w:t>系统总体思路</w:t>
      </w:r>
      <w:bookmarkEnd w:id="4"/>
    </w:p>
    <w:p w14:paraId="105DF6AC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系统按照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界面层</w:t>
      </w:r>
      <w:r>
        <w:rPr>
          <w:rFonts w:ascii="Times New Roman" w:hAnsi="Times New Roman"/>
          <w:b w:val="0"/>
          <w:sz w:val="24"/>
        </w:rPr>
        <w:t>—</w:t>
      </w:r>
      <w:r>
        <w:rPr>
          <w:rFonts w:ascii="Times New Roman" w:hAnsi="Times New Roman"/>
          <w:b w:val="0"/>
          <w:sz w:val="24"/>
        </w:rPr>
        <w:t>任务调度层</w:t>
      </w:r>
      <w:r>
        <w:rPr>
          <w:rFonts w:ascii="Times New Roman" w:hAnsi="Times New Roman"/>
          <w:b w:val="0"/>
          <w:sz w:val="24"/>
        </w:rPr>
        <w:t>—</w:t>
      </w:r>
      <w:r>
        <w:rPr>
          <w:rFonts w:ascii="Times New Roman" w:hAnsi="Times New Roman"/>
          <w:b w:val="0"/>
          <w:sz w:val="24"/>
        </w:rPr>
        <w:t>检测算法层</w:t>
      </w:r>
      <w:r>
        <w:rPr>
          <w:rFonts w:ascii="Times New Roman" w:hAnsi="Times New Roman"/>
          <w:b w:val="0"/>
          <w:sz w:val="24"/>
        </w:rPr>
        <w:t>—</w:t>
      </w:r>
      <w:r>
        <w:rPr>
          <w:rFonts w:ascii="Times New Roman" w:hAnsi="Times New Roman"/>
          <w:b w:val="0"/>
          <w:sz w:val="24"/>
        </w:rPr>
        <w:t>结果输出层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组织。界面层负责参数输入、任务启动和结果浏览；任务调度层根据用户选择调用图片或视频处理函数；检测算法层封装模型加载、预处理、推理、坐标还原和</w:t>
      </w:r>
      <w:r>
        <w:rPr>
          <w:rFonts w:ascii="Times New Roman" w:hAnsi="Times New Roman"/>
          <w:b w:val="0"/>
          <w:sz w:val="24"/>
        </w:rPr>
        <w:t xml:space="preserve"> NMS</w:t>
      </w:r>
      <w:r>
        <w:rPr>
          <w:rFonts w:ascii="Times New Roman" w:hAnsi="Times New Roman"/>
          <w:b w:val="0"/>
          <w:sz w:val="24"/>
        </w:rPr>
        <w:t>；结果输出层将标注图片、结果视频和日志写入</w:t>
      </w:r>
      <w:r>
        <w:rPr>
          <w:rFonts w:ascii="Times New Roman" w:hAnsi="Times New Roman"/>
          <w:b w:val="0"/>
          <w:sz w:val="24"/>
        </w:rPr>
        <w:t xml:space="preserve"> outputs </w:t>
      </w:r>
      <w:r>
        <w:rPr>
          <w:rFonts w:ascii="Times New Roman" w:hAnsi="Times New Roman"/>
          <w:b w:val="0"/>
          <w:sz w:val="24"/>
        </w:rPr>
        <w:t>目录。模型只在任务开始时加载一次，图片和视频帧共用同一个检测器对象。</w:t>
      </w:r>
    </w:p>
    <w:p w14:paraId="7FCCF015" w14:textId="77777777" w:rsidR="00AA4AF2" w:rsidRDefault="00000000">
      <w:pPr>
        <w:pStyle w:val="3"/>
        <w:keepNext/>
        <w:spacing w:before="156" w:after="156"/>
        <w:jc w:val="left"/>
      </w:pPr>
      <w:bookmarkStart w:id="5" w:name="_Toc241596213"/>
      <w:r>
        <w:t>系统设计图</w:t>
      </w:r>
      <w:bookmarkEnd w:id="5"/>
    </w:p>
    <w:p w14:paraId="74236065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LR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A[Gradio </w:t>
      </w:r>
      <w:r>
        <w:rPr>
          <w:rFonts w:ascii="Consolas" w:eastAsia="等线" w:hAnsi="Consolas"/>
          <w:b w:val="0"/>
          <w:sz w:val="18"/>
        </w:rPr>
        <w:t>可视化界面</w:t>
      </w:r>
      <w:r>
        <w:rPr>
          <w:rFonts w:ascii="Consolas" w:eastAsia="等线" w:hAnsi="Consolas"/>
          <w:b w:val="0"/>
          <w:sz w:val="18"/>
        </w:rPr>
        <w:t>] --&gt; B{</w:t>
      </w:r>
      <w:r>
        <w:rPr>
          <w:rFonts w:ascii="Consolas" w:eastAsia="等线" w:hAnsi="Consolas"/>
          <w:b w:val="0"/>
          <w:sz w:val="18"/>
        </w:rPr>
        <w:t>选择输入类型</w:t>
      </w:r>
      <w:r>
        <w:rPr>
          <w:rFonts w:ascii="Consolas" w:eastAsia="等线" w:hAnsi="Consolas"/>
          <w:b w:val="0"/>
          <w:sz w:val="18"/>
        </w:rPr>
        <w:t>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--&gt;|</w:t>
      </w:r>
      <w:r>
        <w:rPr>
          <w:rFonts w:ascii="Consolas" w:eastAsia="等线" w:hAnsi="Consolas"/>
          <w:b w:val="0"/>
          <w:sz w:val="18"/>
        </w:rPr>
        <w:t>本地图片</w:t>
      </w:r>
      <w:r>
        <w:rPr>
          <w:rFonts w:ascii="Consolas" w:eastAsia="等线" w:hAnsi="Consolas"/>
          <w:b w:val="0"/>
          <w:sz w:val="18"/>
        </w:rPr>
        <w:t>| C[</w:t>
      </w:r>
      <w:r>
        <w:rPr>
          <w:rFonts w:ascii="Consolas" w:eastAsia="等线" w:hAnsi="Consolas"/>
          <w:b w:val="0"/>
          <w:sz w:val="18"/>
        </w:rPr>
        <w:t>读取图片数据集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--&gt;|</w:t>
      </w:r>
      <w:r>
        <w:rPr>
          <w:rFonts w:ascii="Consolas" w:eastAsia="等线" w:hAnsi="Consolas"/>
          <w:b w:val="0"/>
          <w:sz w:val="18"/>
        </w:rPr>
        <w:t>本地视频</w:t>
      </w:r>
      <w:r>
        <w:rPr>
          <w:rFonts w:ascii="Consolas" w:eastAsia="等线" w:hAnsi="Consolas"/>
          <w:b w:val="0"/>
          <w:sz w:val="18"/>
        </w:rPr>
        <w:t>| D[</w:t>
      </w:r>
      <w:r>
        <w:rPr>
          <w:rFonts w:ascii="Consolas" w:eastAsia="等线" w:hAnsi="Consolas"/>
          <w:b w:val="0"/>
          <w:sz w:val="18"/>
        </w:rPr>
        <w:t>读取视频帧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 E[YOLOv8 ONNX + OpenCV DNN]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E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E --&gt; F[letterbox </w:t>
      </w:r>
      <w:r>
        <w:rPr>
          <w:rFonts w:ascii="Consolas" w:eastAsia="等线" w:hAnsi="Consolas"/>
          <w:b w:val="0"/>
          <w:sz w:val="18"/>
        </w:rPr>
        <w:t>与</w:t>
      </w:r>
      <w:r>
        <w:rPr>
          <w:rFonts w:ascii="Consolas" w:eastAsia="等线" w:hAnsi="Consolas"/>
          <w:b w:val="0"/>
          <w:sz w:val="18"/>
        </w:rPr>
        <w:t xml:space="preserve"> blob </w:t>
      </w:r>
      <w:r>
        <w:rPr>
          <w:rFonts w:ascii="Consolas" w:eastAsia="等线" w:hAnsi="Consolas"/>
          <w:b w:val="0"/>
          <w:sz w:val="18"/>
        </w:rPr>
        <w:t>预处理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G[</w:t>
      </w:r>
      <w:r>
        <w:rPr>
          <w:rFonts w:ascii="Consolas" w:eastAsia="等线" w:hAnsi="Consolas"/>
          <w:b w:val="0"/>
          <w:sz w:val="18"/>
        </w:rPr>
        <w:t>前向推理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H[</w:t>
      </w:r>
      <w:r>
        <w:rPr>
          <w:rFonts w:ascii="Consolas" w:eastAsia="等线" w:hAnsi="Consolas"/>
          <w:b w:val="0"/>
          <w:sz w:val="18"/>
        </w:rPr>
        <w:t>置信度筛选与坐标还原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I[NMS </w:t>
      </w:r>
      <w:r>
        <w:rPr>
          <w:rFonts w:ascii="Consolas" w:eastAsia="等线" w:hAnsi="Consolas"/>
          <w:b w:val="0"/>
          <w:sz w:val="18"/>
        </w:rPr>
        <w:t>去除重复框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J[</w:t>
      </w:r>
      <w:r>
        <w:rPr>
          <w:rFonts w:ascii="Consolas" w:eastAsia="等线" w:hAnsi="Consolas"/>
          <w:b w:val="0"/>
          <w:sz w:val="18"/>
        </w:rPr>
        <w:t>绘制</w:t>
      </w:r>
      <w:r>
        <w:rPr>
          <w:rFonts w:ascii="Consolas" w:eastAsia="等线" w:hAnsi="Consolas"/>
          <w:b w:val="0"/>
          <w:sz w:val="18"/>
        </w:rPr>
        <w:t xml:space="preserve"> Person </w:t>
      </w:r>
      <w:r>
        <w:rPr>
          <w:rFonts w:ascii="Consolas" w:eastAsia="等线" w:hAnsi="Consolas"/>
          <w:b w:val="0"/>
          <w:sz w:val="18"/>
        </w:rPr>
        <w:t>框与置信度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J --&gt; K[</w:t>
      </w:r>
      <w:r>
        <w:rPr>
          <w:rFonts w:ascii="Consolas" w:eastAsia="等线" w:hAnsi="Consolas"/>
          <w:b w:val="0"/>
          <w:sz w:val="18"/>
        </w:rPr>
        <w:t>保存图片或视频结果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K --&gt; L[</w:t>
      </w:r>
      <w:r>
        <w:rPr>
          <w:rFonts w:ascii="Consolas" w:eastAsia="等线" w:hAnsi="Consolas"/>
          <w:b w:val="0"/>
          <w:sz w:val="18"/>
        </w:rPr>
        <w:t>界面浏览与结果复核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0C35EBD2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1 </w:t>
      </w:r>
      <w:r>
        <w:rPr>
          <w:rFonts w:ascii="Times New Roman" w:hAnsi="Times New Roman"/>
          <w:sz w:val="21"/>
        </w:rPr>
        <w:t>行人识别系统总体设计图（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0BA484C6" w14:textId="77777777" w:rsidR="00AA4AF2" w:rsidRDefault="00000000">
      <w:pPr>
        <w:pStyle w:val="3"/>
        <w:keepNext/>
        <w:spacing w:before="156" w:after="156"/>
        <w:jc w:val="left"/>
      </w:pPr>
      <w:bookmarkStart w:id="6" w:name="_Toc241596214"/>
      <w:r>
        <w:t>流程图</w:t>
      </w:r>
      <w:r>
        <w:t xml:space="preserve"> + </w:t>
      </w:r>
      <w:r>
        <w:t>文字说明</w:t>
      </w:r>
      <w:bookmarkEnd w:id="6"/>
    </w:p>
    <w:p w14:paraId="41865D39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TD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S([</w:t>
      </w:r>
      <w:proofErr w:type="gramStart"/>
      <w:r>
        <w:rPr>
          <w:rFonts w:ascii="Consolas" w:eastAsia="等线" w:hAnsi="Consolas"/>
          <w:b w:val="0"/>
          <w:sz w:val="18"/>
        </w:rPr>
        <w:t>开始</w:t>
      </w:r>
      <w:r>
        <w:rPr>
          <w:rFonts w:ascii="Consolas" w:eastAsia="等线" w:hAnsi="Consolas"/>
          <w:b w:val="0"/>
          <w:sz w:val="18"/>
        </w:rPr>
        <w:t>])</w:t>
      </w:r>
      <w:proofErr w:type="gramEnd"/>
      <w:r>
        <w:rPr>
          <w:rFonts w:ascii="Consolas" w:eastAsia="等线" w:hAnsi="Consolas"/>
          <w:b w:val="0"/>
          <w:sz w:val="18"/>
        </w:rPr>
        <w:t xml:space="preserve"> --&gt; I[</w:t>
      </w:r>
      <w:r>
        <w:rPr>
          <w:rFonts w:ascii="Consolas" w:eastAsia="等线" w:hAnsi="Consolas"/>
          <w:b w:val="0"/>
          <w:sz w:val="18"/>
        </w:rPr>
        <w:t>初始化模型路径与检测参数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Q{</w:t>
      </w:r>
      <w:r>
        <w:rPr>
          <w:rFonts w:ascii="Consolas" w:eastAsia="等线" w:hAnsi="Consolas"/>
          <w:b w:val="0"/>
          <w:sz w:val="18"/>
        </w:rPr>
        <w:t>输入是否有效</w:t>
      </w:r>
      <w:r>
        <w:rPr>
          <w:rFonts w:ascii="Consolas" w:eastAsia="等线" w:hAnsi="Consolas"/>
          <w:b w:val="0"/>
          <w:sz w:val="18"/>
        </w:rPr>
        <w:t>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Q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E[</w:t>
      </w:r>
      <w:r>
        <w:rPr>
          <w:rFonts w:ascii="Consolas" w:eastAsia="等线" w:hAnsi="Consolas"/>
          <w:b w:val="0"/>
          <w:sz w:val="18"/>
        </w:rPr>
        <w:t>提示错误并结束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Q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P[</w:t>
      </w:r>
      <w:r>
        <w:rPr>
          <w:rFonts w:ascii="Consolas" w:eastAsia="等线" w:hAnsi="Consolas"/>
          <w:b w:val="0"/>
          <w:sz w:val="18"/>
        </w:rPr>
        <w:t>读取图片或视频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 --&gt; L[</w:t>
      </w:r>
      <w:r>
        <w:rPr>
          <w:rFonts w:ascii="Consolas" w:eastAsia="等线" w:hAnsi="Consolas"/>
          <w:b w:val="0"/>
          <w:sz w:val="18"/>
        </w:rPr>
        <w:t>缩放、填充并生成</w:t>
      </w:r>
      <w:r>
        <w:rPr>
          <w:rFonts w:ascii="Consolas" w:eastAsia="等线" w:hAnsi="Consolas"/>
          <w:b w:val="0"/>
          <w:sz w:val="18"/>
        </w:rPr>
        <w:t xml:space="preserve"> blob]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L --&gt; N[</w:t>
      </w:r>
      <w:r>
        <w:rPr>
          <w:rFonts w:ascii="Consolas" w:eastAsia="等线" w:hAnsi="Consolas"/>
          <w:b w:val="0"/>
          <w:sz w:val="18"/>
        </w:rPr>
        <w:t>网络前向推理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 xml:space="preserve">    N --&gt; T[</w:t>
      </w:r>
      <w:r>
        <w:rPr>
          <w:rFonts w:ascii="Consolas" w:eastAsia="等线" w:hAnsi="Consolas"/>
          <w:b w:val="0"/>
          <w:sz w:val="18"/>
        </w:rPr>
        <w:t>解析候选框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T --&gt; C{</w:t>
      </w:r>
      <w:r>
        <w:rPr>
          <w:rFonts w:ascii="Consolas" w:eastAsia="等线" w:hAnsi="Consolas"/>
          <w:b w:val="0"/>
          <w:sz w:val="18"/>
        </w:rPr>
        <w:t>置信度</w:t>
      </w:r>
      <w:r>
        <w:rPr>
          <w:rFonts w:ascii="Consolas" w:eastAsia="等线" w:hAnsi="Consolas"/>
          <w:b w:val="0"/>
          <w:sz w:val="18"/>
        </w:rPr>
        <w:t xml:space="preserve"> &gt;= 0.30}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T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R[</w:t>
      </w:r>
      <w:r>
        <w:rPr>
          <w:rFonts w:ascii="Consolas" w:eastAsia="等线" w:hAnsi="Consolas"/>
          <w:b w:val="0"/>
          <w:sz w:val="18"/>
        </w:rPr>
        <w:t>还原原图坐标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R --&gt; NMS[NMS </w:t>
      </w:r>
      <w:r>
        <w:rPr>
          <w:rFonts w:ascii="Consolas" w:eastAsia="等线" w:hAnsi="Consolas"/>
          <w:b w:val="0"/>
          <w:sz w:val="18"/>
        </w:rPr>
        <w:t>阈值</w:t>
      </w:r>
      <w:r>
        <w:rPr>
          <w:rFonts w:ascii="Consolas" w:eastAsia="等线" w:hAnsi="Consolas"/>
          <w:b w:val="0"/>
          <w:sz w:val="18"/>
        </w:rPr>
        <w:t xml:space="preserve"> 0.40]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NMS --&gt; D[</w:t>
      </w:r>
      <w:r>
        <w:rPr>
          <w:rFonts w:ascii="Consolas" w:eastAsia="等线" w:hAnsi="Consolas"/>
          <w:b w:val="0"/>
          <w:sz w:val="18"/>
        </w:rPr>
        <w:t>绘制检测结果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V{</w:t>
      </w:r>
      <w:r>
        <w:rPr>
          <w:rFonts w:ascii="Consolas" w:eastAsia="等线" w:hAnsi="Consolas"/>
          <w:b w:val="0"/>
          <w:sz w:val="18"/>
        </w:rPr>
        <w:t>还有下一张图片或下一</w:t>
      </w:r>
      <w:proofErr w:type="gramStart"/>
      <w:r>
        <w:rPr>
          <w:rFonts w:ascii="Consolas" w:eastAsia="等线" w:hAnsi="Consolas"/>
          <w:b w:val="0"/>
          <w:sz w:val="18"/>
        </w:rPr>
        <w:t>帧</w:t>
      </w:r>
      <w:r>
        <w:rPr>
          <w:rFonts w:ascii="Consolas" w:eastAsia="等线" w:hAnsi="Consolas"/>
          <w:b w:val="0"/>
          <w:sz w:val="18"/>
        </w:rPr>
        <w:t>?</w:t>
      </w:r>
      <w:proofErr w:type="gramEnd"/>
      <w:r>
        <w:rPr>
          <w:rFonts w:ascii="Consolas" w:eastAsia="等线" w:hAnsi="Consolas"/>
          <w:b w:val="0"/>
          <w:sz w:val="18"/>
        </w:rPr>
        <w:t>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V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P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V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O[</w:t>
      </w:r>
      <w:r>
        <w:rPr>
          <w:rFonts w:ascii="Consolas" w:eastAsia="等线" w:hAnsi="Consolas"/>
          <w:b w:val="0"/>
          <w:sz w:val="18"/>
        </w:rPr>
        <w:t>保存结果并更新界面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O --&gt; F([</w:t>
      </w:r>
      <w:proofErr w:type="gramStart"/>
      <w:r>
        <w:rPr>
          <w:rFonts w:ascii="Consolas" w:eastAsia="等线" w:hAnsi="Consolas"/>
          <w:b w:val="0"/>
          <w:sz w:val="18"/>
        </w:rPr>
        <w:t>结束</w:t>
      </w:r>
      <w:r>
        <w:rPr>
          <w:rFonts w:ascii="Consolas" w:eastAsia="等线" w:hAnsi="Consolas"/>
          <w:b w:val="0"/>
          <w:sz w:val="18"/>
        </w:rPr>
        <w:t>])</w:t>
      </w:r>
      <w:proofErr w:type="gramEnd"/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5AB31D83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2 </w:t>
      </w:r>
      <w:r>
        <w:rPr>
          <w:rFonts w:ascii="Times New Roman" w:hAnsi="Times New Roman"/>
          <w:sz w:val="21"/>
        </w:rPr>
        <w:t>行人识别处理流程图（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2480013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图片流程以文件列表为输入，按文件名排序后逐张处理并保存为</w:t>
      </w:r>
      <w:r>
        <w:rPr>
          <w:rFonts w:ascii="Times New Roman" w:hAnsi="Times New Roman"/>
          <w:b w:val="0"/>
          <w:sz w:val="24"/>
        </w:rPr>
        <w:t xml:space="preserve"> *_result.jpg</w:t>
      </w:r>
      <w:r>
        <w:rPr>
          <w:rFonts w:ascii="Times New Roman" w:hAnsi="Times New Roman"/>
          <w:b w:val="0"/>
          <w:sz w:val="24"/>
        </w:rPr>
        <w:t>；视频流程以帧为单位循环，直到读取失败或到达视频末尾。两种流程共享检测核心，因此参数和坐标处理方式一致。</w:t>
      </w:r>
    </w:p>
    <w:p w14:paraId="5DBB2731" w14:textId="77777777" w:rsidR="00AA4AF2" w:rsidRDefault="00000000">
      <w:pPr>
        <w:pStyle w:val="2"/>
        <w:keepNext/>
        <w:spacing w:before="156" w:after="156"/>
      </w:pPr>
      <w:bookmarkStart w:id="7" w:name="_Toc241596215"/>
      <w:r>
        <w:t xml:space="preserve">3.1.4 </w:t>
      </w:r>
      <w:r>
        <w:t>关键核心代码及说明</w:t>
      </w:r>
      <w:bookmarkEnd w:id="7"/>
    </w:p>
    <w:p w14:paraId="6FDB73F1" w14:textId="77777777" w:rsidR="00AA4AF2" w:rsidRDefault="00000000">
      <w:pPr>
        <w:pStyle w:val="3"/>
        <w:keepNext/>
        <w:spacing w:before="156" w:after="156"/>
        <w:jc w:val="left"/>
      </w:pPr>
      <w:bookmarkStart w:id="8" w:name="_Toc241596216"/>
      <w:r>
        <w:t>核心代码思路</w:t>
      </w:r>
      <w:bookmarkEnd w:id="8"/>
    </w:p>
    <w:p w14:paraId="50FBC907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核心检测函数</w:t>
      </w:r>
      <w:r>
        <w:rPr>
          <w:rFonts w:ascii="Times New Roman" w:hAnsi="Times New Roman"/>
          <w:b w:val="0"/>
          <w:sz w:val="24"/>
        </w:rPr>
        <w:t xml:space="preserve"> detect </w:t>
      </w:r>
      <w:r>
        <w:rPr>
          <w:rFonts w:ascii="Times New Roman" w:hAnsi="Times New Roman"/>
          <w:b w:val="0"/>
          <w:sz w:val="24"/>
        </w:rPr>
        <w:t>的关键是保持预处理坐标系和原图坐标系之间的映射关系。</w:t>
      </w:r>
      <w:r>
        <w:rPr>
          <w:rFonts w:ascii="Times New Roman" w:hAnsi="Times New Roman"/>
          <w:b w:val="0"/>
          <w:sz w:val="24"/>
        </w:rPr>
        <w:t xml:space="preserve">letterbox </w:t>
      </w:r>
      <w:r>
        <w:rPr>
          <w:rFonts w:ascii="Times New Roman" w:hAnsi="Times New Roman"/>
          <w:b w:val="0"/>
          <w:sz w:val="24"/>
        </w:rPr>
        <w:t>返回缩放比例</w:t>
      </w:r>
      <w:r>
        <w:rPr>
          <w:rFonts w:ascii="Times New Roman" w:hAnsi="Times New Roman"/>
          <w:b w:val="0"/>
          <w:sz w:val="24"/>
        </w:rPr>
        <w:t xml:space="preserve"> scale </w:t>
      </w:r>
      <w:r>
        <w:rPr>
          <w:rFonts w:ascii="Times New Roman" w:hAnsi="Times New Roman"/>
          <w:b w:val="0"/>
          <w:sz w:val="24"/>
        </w:rPr>
        <w:t>以及水平、垂直填充</w:t>
      </w:r>
      <w:r>
        <w:rPr>
          <w:rFonts w:ascii="Times New Roman" w:hAnsi="Times New Roman"/>
          <w:b w:val="0"/>
          <w:sz w:val="24"/>
        </w:rPr>
        <w:t xml:space="preserve"> padding_x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padding_y</w:t>
      </w:r>
      <w:r>
        <w:rPr>
          <w:rFonts w:ascii="Times New Roman" w:hAnsi="Times New Roman"/>
          <w:b w:val="0"/>
          <w:sz w:val="24"/>
        </w:rPr>
        <w:t>；网络输出的中心点和宽高先转换为左上角坐标，再执行</w:t>
      </w:r>
      <w:r>
        <w:rPr>
          <w:rFonts w:ascii="Times New Roman" w:hAnsi="Times New Roman"/>
          <w:b w:val="0"/>
          <w:sz w:val="24"/>
        </w:rPr>
        <w:t xml:space="preserve"> (</w:t>
      </w:r>
      <w:r>
        <w:rPr>
          <w:rFonts w:ascii="Times New Roman" w:hAnsi="Times New Roman"/>
          <w:b w:val="0"/>
          <w:sz w:val="24"/>
        </w:rPr>
        <w:t>坐标</w:t>
      </w:r>
      <w:r>
        <w:rPr>
          <w:rFonts w:ascii="Times New Roman" w:hAnsi="Times New Roman"/>
          <w:b w:val="0"/>
          <w:sz w:val="24"/>
        </w:rPr>
        <w:t xml:space="preserve"> - padding) / scale</w:t>
      </w:r>
      <w:r>
        <w:rPr>
          <w:rFonts w:ascii="Times New Roman" w:hAnsi="Times New Roman"/>
          <w:b w:val="0"/>
          <w:sz w:val="24"/>
        </w:rPr>
        <w:t>，最后裁剪到原图范围。这样可以避免直接拉伸图片造成的检测框偏移。</w:t>
      </w:r>
    </w:p>
    <w:p w14:paraId="665C01B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 xml:space="preserve">NMS </w:t>
      </w:r>
      <w:r>
        <w:rPr>
          <w:rFonts w:ascii="Times New Roman" w:hAnsi="Times New Roman"/>
          <w:b w:val="0"/>
          <w:sz w:val="24"/>
        </w:rPr>
        <w:t>之前先过滤低置信度候选框，可以减少后处理开销；</w:t>
      </w:r>
      <w:r>
        <w:rPr>
          <w:rFonts w:ascii="Times New Roman" w:hAnsi="Times New Roman"/>
          <w:b w:val="0"/>
          <w:sz w:val="24"/>
        </w:rPr>
        <w:t xml:space="preserve">NMS </w:t>
      </w:r>
      <w:r>
        <w:rPr>
          <w:rFonts w:ascii="Times New Roman" w:hAnsi="Times New Roman"/>
          <w:b w:val="0"/>
          <w:sz w:val="24"/>
        </w:rPr>
        <w:t>之后只保留最终框，再统一绘制到结果图像上。视频检测还额外维护</w:t>
      </w:r>
      <w:r>
        <w:rPr>
          <w:rFonts w:ascii="Times New Roman" w:hAnsi="Times New Roman"/>
          <w:b w:val="0"/>
          <w:sz w:val="24"/>
        </w:rPr>
        <w:t xml:space="preserve"> VideoWriter </w:t>
      </w:r>
      <w:r>
        <w:rPr>
          <w:rFonts w:ascii="Times New Roman" w:hAnsi="Times New Roman"/>
          <w:b w:val="0"/>
          <w:sz w:val="24"/>
        </w:rPr>
        <w:t>的帧率、宽度和高度，使输出视频保持与输入视频相同的基本规格。</w:t>
      </w:r>
    </w:p>
    <w:p w14:paraId="72BA79BB" w14:textId="77777777" w:rsidR="00AA4AF2" w:rsidRDefault="00000000">
      <w:pPr>
        <w:pStyle w:val="3"/>
        <w:keepNext/>
        <w:spacing w:before="156" w:after="156"/>
        <w:jc w:val="left"/>
      </w:pPr>
      <w:bookmarkStart w:id="9" w:name="_Toc241596217"/>
      <w:r>
        <w:t>流程图</w:t>
      </w:r>
      <w:r>
        <w:t xml:space="preserve"> + </w:t>
      </w:r>
      <w:r>
        <w:t>文字说明</w:t>
      </w:r>
      <w:bookmarkEnd w:id="9"/>
    </w:p>
    <w:p w14:paraId="76DCFA3C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LR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</w:t>
      </w:r>
      <w:r>
        <w:rPr>
          <w:rFonts w:ascii="Consolas" w:eastAsia="等线" w:hAnsi="Consolas"/>
          <w:b w:val="0"/>
          <w:sz w:val="18"/>
        </w:rPr>
        <w:t>原始图像</w:t>
      </w:r>
      <w:r>
        <w:rPr>
          <w:rFonts w:ascii="Consolas" w:eastAsia="等线" w:hAnsi="Consolas"/>
          <w:b w:val="0"/>
          <w:sz w:val="18"/>
        </w:rPr>
        <w:t>] --&gt; B[letterbox 640x640]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 C[blobFromImage </w:t>
      </w:r>
      <w:r>
        <w:rPr>
          <w:rFonts w:ascii="Consolas" w:eastAsia="等线" w:hAnsi="Consolas"/>
          <w:b w:val="0"/>
          <w:sz w:val="18"/>
        </w:rPr>
        <w:t>归一化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 D[ONNX </w:t>
      </w:r>
      <w:r>
        <w:rPr>
          <w:rFonts w:ascii="Consolas" w:eastAsia="等线" w:hAnsi="Consolas"/>
          <w:b w:val="0"/>
          <w:sz w:val="18"/>
        </w:rPr>
        <w:t>网络</w:t>
      </w:r>
      <w:r>
        <w:rPr>
          <w:rFonts w:ascii="Consolas" w:eastAsia="等线" w:hAnsi="Consolas"/>
          <w:b w:val="0"/>
          <w:sz w:val="18"/>
        </w:rPr>
        <w:t xml:space="preserve"> forward]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E[</w:t>
      </w:r>
      <w:r>
        <w:rPr>
          <w:rFonts w:ascii="Consolas" w:eastAsia="等线" w:hAnsi="Consolas"/>
          <w:b w:val="0"/>
          <w:sz w:val="18"/>
        </w:rPr>
        <w:t>读取</w:t>
      </w:r>
      <w:r>
        <w:rPr>
          <w:rFonts w:ascii="Consolas" w:eastAsia="等线" w:hAnsi="Consolas"/>
          <w:b w:val="0"/>
          <w:sz w:val="18"/>
        </w:rPr>
        <w:t xml:space="preserve"> cx cy w h conf class]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 xml:space="preserve">    E --&gt; F[</w:t>
      </w:r>
      <w:r>
        <w:rPr>
          <w:rFonts w:ascii="Consolas" w:eastAsia="等线" w:hAnsi="Consolas"/>
          <w:b w:val="0"/>
          <w:sz w:val="18"/>
        </w:rPr>
        <w:t>置信度过滤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G[padding/scale </w:t>
      </w:r>
      <w:r>
        <w:rPr>
          <w:rFonts w:ascii="Consolas" w:eastAsia="等线" w:hAnsi="Consolas"/>
          <w:b w:val="0"/>
          <w:sz w:val="18"/>
        </w:rPr>
        <w:t>坐标还原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H[NMS]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I[</w:t>
      </w:r>
      <w:r>
        <w:rPr>
          <w:rFonts w:ascii="Consolas" w:eastAsia="等线" w:hAnsi="Consolas"/>
          <w:b w:val="0"/>
          <w:sz w:val="18"/>
        </w:rPr>
        <w:t>绘制边界框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J[</w:t>
      </w:r>
      <w:r>
        <w:rPr>
          <w:rFonts w:ascii="Consolas" w:eastAsia="等线" w:hAnsi="Consolas"/>
          <w:b w:val="0"/>
          <w:sz w:val="18"/>
        </w:rPr>
        <w:t>保存检测结果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1678C104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 </w:t>
      </w:r>
      <w:r>
        <w:rPr>
          <w:rFonts w:ascii="Times New Roman" w:hAnsi="Times New Roman"/>
          <w:sz w:val="21"/>
        </w:rPr>
        <w:t>行人检测核心算法流程图（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31917B9D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```python</w:t>
      </w:r>
      <w:r>
        <w:br/>
      </w:r>
      <w:r>
        <w:rPr>
          <w:rFonts w:ascii="Consolas" w:eastAsia="等线" w:hAnsi="Consolas"/>
          <w:b w:val="0"/>
          <w:sz w:val="18"/>
        </w:rPr>
        <w:t xml:space="preserve">input_image, scale, padding_x, padding_y = </w:t>
      </w:r>
      <w:proofErr w:type="gramStart"/>
      <w:r>
        <w:rPr>
          <w:rFonts w:ascii="Consolas" w:eastAsia="等线" w:hAnsi="Consolas"/>
          <w:b w:val="0"/>
          <w:sz w:val="18"/>
        </w:rPr>
        <w:t>self.letterbox</w:t>
      </w:r>
      <w:proofErr w:type="gramEnd"/>
      <w:r>
        <w:rPr>
          <w:rFonts w:ascii="Consolas" w:eastAsia="等线" w:hAnsi="Consolas"/>
          <w:b w:val="0"/>
          <w:sz w:val="18"/>
        </w:rPr>
        <w:t>(image)</w:t>
      </w:r>
      <w:r>
        <w:br/>
      </w:r>
      <w:r>
        <w:rPr>
          <w:rFonts w:ascii="Consolas" w:eastAsia="等线" w:hAnsi="Consolas"/>
          <w:b w:val="0"/>
          <w:sz w:val="18"/>
        </w:rPr>
        <w:t>blob = cv2.dnn.blobFromImage(input_image, 1 / 255.0,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                  </w:t>
      </w:r>
      <w:proofErr w:type="gramStart"/>
      <w:r>
        <w:rPr>
          <w:rFonts w:ascii="Consolas" w:eastAsia="等线" w:hAnsi="Consolas"/>
          <w:b w:val="0"/>
          <w:sz w:val="18"/>
        </w:rPr>
        <w:t xml:space="preserve">   (</w:t>
      </w:r>
      <w:proofErr w:type="gramEnd"/>
      <w:r>
        <w:rPr>
          <w:rFonts w:ascii="Consolas" w:eastAsia="等线" w:hAnsi="Consolas"/>
          <w:b w:val="0"/>
          <w:sz w:val="18"/>
        </w:rPr>
        <w:t>INPUT_SIZE, INPUT_SIZE),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                     swapRB=True, crop=False)</w:t>
      </w:r>
      <w:r>
        <w:br/>
      </w:r>
      <w:proofErr w:type="gramStart"/>
      <w:r>
        <w:rPr>
          <w:rFonts w:ascii="Consolas" w:eastAsia="等线" w:hAnsi="Consolas"/>
          <w:b w:val="0"/>
          <w:sz w:val="18"/>
        </w:rPr>
        <w:t>self.network</w:t>
      </w:r>
      <w:proofErr w:type="gramEnd"/>
      <w:r>
        <w:rPr>
          <w:rFonts w:ascii="Consolas" w:eastAsia="等线" w:hAnsi="Consolas"/>
          <w:b w:val="0"/>
          <w:sz w:val="18"/>
        </w:rPr>
        <w:t>.setInput(blob)</w:t>
      </w:r>
      <w:r>
        <w:br/>
      </w:r>
      <w:r>
        <w:rPr>
          <w:rFonts w:ascii="Consolas" w:eastAsia="等线" w:hAnsi="Consolas"/>
          <w:b w:val="0"/>
          <w:sz w:val="18"/>
        </w:rPr>
        <w:t xml:space="preserve">preds = </w:t>
      </w:r>
      <w:proofErr w:type="gramStart"/>
      <w:r>
        <w:rPr>
          <w:rFonts w:ascii="Consolas" w:eastAsia="等线" w:hAnsi="Consolas"/>
          <w:b w:val="0"/>
          <w:sz w:val="18"/>
        </w:rPr>
        <w:t>self.network</w:t>
      </w:r>
      <w:proofErr w:type="gramEnd"/>
      <w:r>
        <w:rPr>
          <w:rFonts w:ascii="Consolas" w:eastAsia="等线" w:hAnsi="Consolas"/>
          <w:b w:val="0"/>
          <w:sz w:val="18"/>
        </w:rPr>
        <w:t>.</w:t>
      </w:r>
      <w:proofErr w:type="gramStart"/>
      <w:r>
        <w:rPr>
          <w:rFonts w:ascii="Consolas" w:eastAsia="等线" w:hAnsi="Consolas"/>
          <w:b w:val="0"/>
          <w:sz w:val="18"/>
        </w:rPr>
        <w:t>forward(</w:t>
      </w:r>
      <w:proofErr w:type="gramEnd"/>
      <w:r>
        <w:rPr>
          <w:rFonts w:ascii="Consolas" w:eastAsia="等线" w:hAnsi="Consolas"/>
          <w:b w:val="0"/>
          <w:sz w:val="18"/>
        </w:rPr>
        <w:t>)</w:t>
      </w:r>
      <w:r>
        <w:br/>
      </w:r>
      <w:r>
        <w:rPr>
          <w:rFonts w:ascii="Consolas" w:eastAsia="等线" w:hAnsi="Consolas"/>
          <w:b w:val="0"/>
          <w:sz w:val="18"/>
        </w:rPr>
        <w:t>idx = cv2.dnn.NMSBoxes(boxes, confs,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               self.conf_threshold, self.nms_threshold)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3540029D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上述代码片段对应预处理、网络推理和</w:t>
      </w:r>
      <w:r>
        <w:rPr>
          <w:rFonts w:ascii="Times New Roman" w:hAnsi="Times New Roman"/>
          <w:b w:val="0"/>
          <w:sz w:val="24"/>
        </w:rPr>
        <w:t xml:space="preserve"> NMS </w:t>
      </w:r>
      <w:r>
        <w:rPr>
          <w:rFonts w:ascii="Times New Roman" w:hAnsi="Times New Roman"/>
          <w:b w:val="0"/>
          <w:sz w:val="24"/>
        </w:rPr>
        <w:t>三个阶段。完整实现位于</w:t>
      </w:r>
      <w:r>
        <w:rPr>
          <w:rFonts w:ascii="Times New Roman" w:hAnsi="Times New Roman"/>
          <w:b w:val="0"/>
          <w:sz w:val="24"/>
        </w:rPr>
        <w:t xml:space="preserve"> Pedestrian_Detection_System/src/backend/PedestrianDetectorSystem.py</w:t>
      </w:r>
      <w:r>
        <w:rPr>
          <w:rFonts w:ascii="Times New Roman" w:hAnsi="Times New Roman"/>
          <w:b w:val="0"/>
          <w:sz w:val="24"/>
        </w:rPr>
        <w:t>；图片批处理和视频处理分别由</w:t>
      </w:r>
      <w:r>
        <w:rPr>
          <w:rFonts w:ascii="Times New Roman" w:hAnsi="Times New Roman"/>
          <w:b w:val="0"/>
          <w:sz w:val="24"/>
        </w:rPr>
        <w:t xml:space="preserve"> Detect_For_Picture.py </w:t>
      </w:r>
      <w:r>
        <w:rPr>
          <w:rFonts w:ascii="Times New Roman" w:hAnsi="Times New Roman"/>
          <w:b w:val="0"/>
          <w:sz w:val="24"/>
        </w:rPr>
        <w:t>与</w:t>
      </w:r>
      <w:r>
        <w:rPr>
          <w:rFonts w:ascii="Times New Roman" w:hAnsi="Times New Roman"/>
          <w:b w:val="0"/>
          <w:sz w:val="24"/>
        </w:rPr>
        <w:t xml:space="preserve"> Detect_For_Vedio.py </w:t>
      </w:r>
      <w:r>
        <w:rPr>
          <w:rFonts w:ascii="Times New Roman" w:hAnsi="Times New Roman"/>
          <w:b w:val="0"/>
          <w:sz w:val="24"/>
        </w:rPr>
        <w:t>调用。</w:t>
      </w:r>
    </w:p>
    <w:p w14:paraId="73B10CEF" w14:textId="77777777" w:rsidR="00AA4AF2" w:rsidRDefault="00000000">
      <w:pPr>
        <w:pStyle w:val="2"/>
        <w:keepNext/>
        <w:spacing w:before="156" w:after="156"/>
      </w:pPr>
      <w:bookmarkStart w:id="10" w:name="_Toc241596218"/>
      <w:r>
        <w:t xml:space="preserve">3.1.5 </w:t>
      </w:r>
      <w:r>
        <w:t>数据分析</w:t>
      </w:r>
      <w:bookmarkEnd w:id="10"/>
    </w:p>
    <w:p w14:paraId="6A4A2D19" w14:textId="75E10D75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行人数据同时包含静态图片和动态视频。静态图片处理脚本从本地</w:t>
      </w:r>
      <w:r>
        <w:rPr>
          <w:rFonts w:ascii="Times New Roman" w:hAnsi="Times New Roman"/>
          <w:b w:val="0"/>
          <w:sz w:val="24"/>
        </w:rPr>
        <w:t xml:space="preserve"> Images </w:t>
      </w:r>
      <w:r>
        <w:rPr>
          <w:rFonts w:ascii="Times New Roman" w:hAnsi="Times New Roman"/>
          <w:b w:val="0"/>
          <w:sz w:val="24"/>
        </w:rPr>
        <w:t>目录按文件名排序读取图片。视频脚本读取本地</w:t>
      </w:r>
      <w:r>
        <w:rPr>
          <w:rFonts w:ascii="Times New Roman" w:hAnsi="Times New Roman"/>
          <w:b w:val="0"/>
          <w:sz w:val="24"/>
        </w:rPr>
        <w:t xml:space="preserve"> lane_detection.mp4</w:t>
      </w:r>
      <w:r>
        <w:rPr>
          <w:rFonts w:ascii="Times New Roman" w:hAnsi="Times New Roman"/>
          <w:b w:val="0"/>
          <w:sz w:val="24"/>
        </w:rPr>
        <w:t>，按原视频的帧率和分辨率创建输出文件。</w:t>
      </w:r>
      <w:r>
        <w:rPr>
          <w:rFonts w:ascii="Times New Roman" w:hAnsi="Times New Roman"/>
          <w:b w:val="0"/>
          <w:sz w:val="24"/>
        </w:rPr>
        <w:t xml:space="preserve">000040_result.jpg </w:t>
      </w:r>
      <w:r>
        <w:rPr>
          <w:rFonts w:ascii="Times New Roman" w:hAnsi="Times New Roman"/>
          <w:b w:val="0"/>
          <w:sz w:val="24"/>
        </w:rPr>
        <w:t>至</w:t>
      </w:r>
      <w:r>
        <w:rPr>
          <w:rFonts w:ascii="Times New Roman" w:hAnsi="Times New Roman"/>
          <w:b w:val="0"/>
          <w:sz w:val="24"/>
        </w:rPr>
        <w:t xml:space="preserve"> 000049_result.jpg </w:t>
      </w:r>
      <w:r>
        <w:rPr>
          <w:rFonts w:ascii="Times New Roman" w:hAnsi="Times New Roman"/>
          <w:b w:val="0"/>
          <w:sz w:val="24"/>
        </w:rPr>
        <w:t>等检测结果图片以及</w:t>
      </w:r>
      <w:r>
        <w:rPr>
          <w:rFonts w:ascii="Times New Roman" w:hAnsi="Times New Roman"/>
          <w:b w:val="0"/>
          <w:sz w:val="24"/>
        </w:rPr>
        <w:t xml:space="preserve"> output_lan_detection.mp4 </w:t>
      </w:r>
      <w:r>
        <w:rPr>
          <w:rFonts w:ascii="Times New Roman" w:hAnsi="Times New Roman"/>
          <w:b w:val="0"/>
          <w:sz w:val="24"/>
        </w:rPr>
        <w:t>结果视频。</w:t>
      </w:r>
    </w:p>
    <w:p w14:paraId="3AB11716" w14:textId="6AA8413D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由于当前实现使用的是单类行人检测模型，统计重点放在每张图片的检测框数量、置信度和输出文件是否成功生成。检测数量写入运行日志；在界面中通过结果浏览器逐张检查边界框位置，视频则通过逐帧输出检查连续性。</w:t>
      </w:r>
    </w:p>
    <w:p w14:paraId="36CF7C43" w14:textId="77777777" w:rsidR="00AA4AF2" w:rsidRDefault="00000000">
      <w:pPr>
        <w:pStyle w:val="2"/>
        <w:keepNext/>
        <w:spacing w:before="156" w:after="156"/>
      </w:pPr>
      <w:bookmarkStart w:id="11" w:name="_Toc241596219"/>
      <w:r>
        <w:t xml:space="preserve">3.1.6 </w:t>
      </w:r>
      <w:r>
        <w:t>实验过程分析及说明</w:t>
      </w:r>
      <w:bookmarkEnd w:id="11"/>
    </w:p>
    <w:p w14:paraId="50DEE4F0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实验首先检查模型文件和输入路径，随后初始化</w:t>
      </w:r>
      <w:r>
        <w:rPr>
          <w:rFonts w:ascii="Times New Roman" w:hAnsi="Times New Roman"/>
          <w:b w:val="0"/>
          <w:sz w:val="24"/>
        </w:rPr>
        <w:t xml:space="preserve"> OpenCV DNN </w:t>
      </w:r>
      <w:r>
        <w:rPr>
          <w:rFonts w:ascii="Times New Roman" w:hAnsi="Times New Roman"/>
          <w:b w:val="0"/>
          <w:sz w:val="24"/>
        </w:rPr>
        <w:t>网络。图片实验按批次运行并将结果写入</w:t>
      </w:r>
      <w:r>
        <w:rPr>
          <w:rFonts w:ascii="Times New Roman" w:hAnsi="Times New Roman"/>
          <w:b w:val="0"/>
          <w:sz w:val="24"/>
        </w:rPr>
        <w:t xml:space="preserve"> outputs/detections</w:t>
      </w:r>
      <w:r>
        <w:rPr>
          <w:rFonts w:ascii="Times New Roman" w:hAnsi="Times New Roman"/>
          <w:b w:val="0"/>
          <w:sz w:val="24"/>
        </w:rPr>
        <w:t>；视频实验逐帧处理并写入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lastRenderedPageBreak/>
        <w:t>outputs/vedio</w:t>
      </w:r>
      <w:r>
        <w:rPr>
          <w:rFonts w:ascii="Times New Roman" w:hAnsi="Times New Roman"/>
          <w:b w:val="0"/>
          <w:sz w:val="24"/>
        </w:rPr>
        <w:t>。实验过程中重点观察了宽高比不同的图片、多人画面和视频连续帧，确认</w:t>
      </w:r>
      <w:r>
        <w:rPr>
          <w:rFonts w:ascii="Times New Roman" w:hAnsi="Times New Roman"/>
          <w:b w:val="0"/>
          <w:sz w:val="24"/>
        </w:rPr>
        <w:t xml:space="preserve"> letterbox </w:t>
      </w:r>
      <w:r>
        <w:rPr>
          <w:rFonts w:ascii="Times New Roman" w:hAnsi="Times New Roman"/>
          <w:b w:val="0"/>
          <w:sz w:val="24"/>
        </w:rPr>
        <w:t>坐标还原、置信度过滤及</w:t>
      </w:r>
      <w:r>
        <w:rPr>
          <w:rFonts w:ascii="Times New Roman" w:hAnsi="Times New Roman"/>
          <w:b w:val="0"/>
          <w:sz w:val="24"/>
        </w:rPr>
        <w:t xml:space="preserve"> NMS </w:t>
      </w:r>
      <w:r>
        <w:rPr>
          <w:rFonts w:ascii="Times New Roman" w:hAnsi="Times New Roman"/>
          <w:b w:val="0"/>
          <w:sz w:val="24"/>
        </w:rPr>
        <w:t>能够共同产生尺寸合理的检测框。</w:t>
      </w:r>
    </w:p>
    <w:p w14:paraId="1201B9C9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系统前端提供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开始处理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加载已有结果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两个入口，既可以重新运行任务，也可以直接查看已经生成的本地结果。图片结果支持上一张、下一张浏览；视频结果以可播放文件形式展示。</w:t>
      </w:r>
    </w:p>
    <w:p w14:paraId="67410B64" w14:textId="77777777" w:rsidR="00AA4AF2" w:rsidRDefault="00000000">
      <w:pPr>
        <w:pStyle w:val="2"/>
        <w:keepNext/>
        <w:spacing w:before="156" w:after="156"/>
      </w:pPr>
      <w:bookmarkStart w:id="12" w:name="_Toc241596220"/>
      <w:r>
        <w:t xml:space="preserve">3.1.7 </w:t>
      </w:r>
      <w:r>
        <w:t>系统运行结果及分析</w:t>
      </w:r>
      <w:bookmarkEnd w:id="12"/>
    </w:p>
    <w:p w14:paraId="455EDE1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运行结果表明，图片检测能够生成带绿色行人框和置信度文本的</w:t>
      </w:r>
      <w:r>
        <w:rPr>
          <w:rFonts w:ascii="Times New Roman" w:hAnsi="Times New Roman"/>
          <w:b w:val="0"/>
          <w:sz w:val="24"/>
        </w:rPr>
        <w:t xml:space="preserve"> JPG </w:t>
      </w:r>
      <w:r>
        <w:rPr>
          <w:rFonts w:ascii="Times New Roman" w:hAnsi="Times New Roman"/>
          <w:b w:val="0"/>
          <w:sz w:val="24"/>
        </w:rPr>
        <w:t>文件，视频检测能够生成带检测标注的</w:t>
      </w:r>
      <w:r>
        <w:rPr>
          <w:rFonts w:ascii="Times New Roman" w:hAnsi="Times New Roman"/>
          <w:b w:val="0"/>
          <w:sz w:val="24"/>
        </w:rPr>
        <w:t xml:space="preserve"> MP4 </w:t>
      </w:r>
      <w:r>
        <w:rPr>
          <w:rFonts w:ascii="Times New Roman" w:hAnsi="Times New Roman"/>
          <w:b w:val="0"/>
          <w:sz w:val="24"/>
        </w:rPr>
        <w:t>文件。对于目标较清晰、遮挡较少的行人，边界框位置较稳定；当行人较小、严重遮挡或处于复杂背景中时，检测框数量和置信度会下降，这是输入分辨率、模型规模和阈值共同作用的结果。当前版本满足本地图片、视频、多目标检测和可视化展示要求。</w:t>
      </w:r>
    </w:p>
    <w:p w14:paraId="637AB4E7" w14:textId="77777777" w:rsidR="00AA4AF2" w:rsidRDefault="00000000">
      <w:pPr>
        <w:pStyle w:val="1"/>
        <w:keepNext/>
        <w:spacing w:before="156" w:after="156"/>
      </w:pPr>
      <w:bookmarkStart w:id="13" w:name="_Toc241596221"/>
      <w:r>
        <w:t xml:space="preserve">3.2 </w:t>
      </w:r>
      <w:r>
        <w:t>图像风格迁移系统</w:t>
      </w:r>
      <w:bookmarkEnd w:id="13"/>
    </w:p>
    <w:p w14:paraId="757AE39F" w14:textId="77777777" w:rsidR="00AA4AF2" w:rsidRDefault="00000000">
      <w:pPr>
        <w:pStyle w:val="2"/>
        <w:keepNext/>
        <w:spacing w:before="156" w:after="156"/>
      </w:pPr>
      <w:bookmarkStart w:id="14" w:name="_Toc241596222"/>
      <w:r>
        <w:t xml:space="preserve">3.2.1 </w:t>
      </w:r>
      <w:r>
        <w:t>题目描述</w:t>
      </w:r>
      <w:bookmarkEnd w:id="14"/>
    </w:p>
    <w:p w14:paraId="067B4593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本系统基于</w:t>
      </w:r>
      <w:r>
        <w:rPr>
          <w:rFonts w:ascii="Times New Roman" w:hAnsi="Times New Roman"/>
          <w:b w:val="0"/>
          <w:sz w:val="24"/>
        </w:rPr>
        <w:t xml:space="preserve"> Gatys </w:t>
      </w:r>
      <w:r>
        <w:rPr>
          <w:rFonts w:ascii="Times New Roman" w:hAnsi="Times New Roman"/>
          <w:b w:val="0"/>
          <w:sz w:val="24"/>
        </w:rPr>
        <w:t>图像风格迁移思想，将内容图片的结构信息与风格图片的纹理、色彩和笔触信息融合，生成新的迁移结果。系统提供本地图片输入、风格选择、迁移参数设置、进度显示、批量处理、结果浏览和损失曲线展示功能。前端使用</w:t>
      </w:r>
      <w:r>
        <w:rPr>
          <w:rFonts w:ascii="Times New Roman" w:hAnsi="Times New Roman"/>
          <w:b w:val="0"/>
          <w:sz w:val="24"/>
        </w:rPr>
        <w:t xml:space="preserve"> Gradio</w:t>
      </w:r>
      <w:r>
        <w:rPr>
          <w:rFonts w:ascii="Times New Roman" w:hAnsi="Times New Roman"/>
          <w:b w:val="0"/>
          <w:sz w:val="24"/>
        </w:rPr>
        <w:t>，后端使用</w:t>
      </w:r>
      <w:r>
        <w:rPr>
          <w:rFonts w:ascii="Times New Roman" w:hAnsi="Times New Roman"/>
          <w:b w:val="0"/>
          <w:sz w:val="24"/>
        </w:rPr>
        <w:t xml:space="preserve"> PyTorch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torchvision </w:t>
      </w:r>
      <w:r>
        <w:rPr>
          <w:rFonts w:ascii="Times New Roman" w:hAnsi="Times New Roman"/>
          <w:b w:val="0"/>
          <w:sz w:val="24"/>
        </w:rPr>
        <w:t>完成</w:t>
      </w:r>
      <w:r>
        <w:rPr>
          <w:rFonts w:ascii="Times New Roman" w:hAnsi="Times New Roman"/>
          <w:b w:val="0"/>
          <w:sz w:val="24"/>
        </w:rPr>
        <w:t xml:space="preserve"> VGG19 </w:t>
      </w:r>
      <w:r>
        <w:rPr>
          <w:rFonts w:ascii="Times New Roman" w:hAnsi="Times New Roman"/>
          <w:b w:val="0"/>
          <w:sz w:val="24"/>
        </w:rPr>
        <w:t>特征提取与优化。</w:t>
      </w:r>
    </w:p>
    <w:p w14:paraId="4228C0CA" w14:textId="77777777" w:rsidR="00AA4AF2" w:rsidRDefault="00000000">
      <w:pPr>
        <w:pStyle w:val="2"/>
        <w:keepNext/>
        <w:spacing w:before="156" w:after="156"/>
      </w:pPr>
      <w:bookmarkStart w:id="15" w:name="_Toc241596223"/>
      <w:r>
        <w:t xml:space="preserve">3.2.2 </w:t>
      </w:r>
      <w:r>
        <w:t>理论基础知识和关键核心技术介绍</w:t>
      </w:r>
      <w:bookmarkEnd w:id="15"/>
    </w:p>
    <w:p w14:paraId="3078DB8D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系统使用预训练</w:t>
      </w:r>
      <w:r>
        <w:rPr>
          <w:rFonts w:ascii="Times New Roman" w:hAnsi="Times New Roman"/>
          <w:b w:val="0"/>
          <w:sz w:val="24"/>
        </w:rPr>
        <w:t xml:space="preserve"> VGG19 </w:t>
      </w:r>
      <w:r>
        <w:rPr>
          <w:rFonts w:ascii="Times New Roman" w:hAnsi="Times New Roman"/>
          <w:b w:val="0"/>
          <w:sz w:val="24"/>
        </w:rPr>
        <w:t>的卷积层作为特征提取器，并将</w:t>
      </w:r>
      <w:r>
        <w:rPr>
          <w:rFonts w:ascii="Times New Roman" w:hAnsi="Times New Roman"/>
          <w:b w:val="0"/>
          <w:sz w:val="24"/>
        </w:rPr>
        <w:t xml:space="preserve"> MaxPool2d </w:t>
      </w:r>
      <w:r>
        <w:rPr>
          <w:rFonts w:ascii="Times New Roman" w:hAnsi="Times New Roman"/>
          <w:b w:val="0"/>
          <w:sz w:val="24"/>
        </w:rPr>
        <w:t>替换为</w:t>
      </w:r>
      <w:r>
        <w:rPr>
          <w:rFonts w:ascii="Times New Roman" w:hAnsi="Times New Roman"/>
          <w:b w:val="0"/>
          <w:sz w:val="24"/>
        </w:rPr>
        <w:t xml:space="preserve"> AvgPool2d</w:t>
      </w:r>
      <w:r>
        <w:rPr>
          <w:rFonts w:ascii="Times New Roman" w:hAnsi="Times New Roman"/>
          <w:b w:val="0"/>
          <w:sz w:val="24"/>
        </w:rPr>
        <w:t>，以减小池化操作对图像细节的破坏。</w:t>
      </w:r>
      <w:r>
        <w:rPr>
          <w:rFonts w:ascii="Times New Roman" w:hAnsi="Times New Roman"/>
          <w:b w:val="0"/>
          <w:sz w:val="24"/>
        </w:rPr>
        <w:t xml:space="preserve">conv4_2 </w:t>
      </w:r>
      <w:r>
        <w:rPr>
          <w:rFonts w:ascii="Times New Roman" w:hAnsi="Times New Roman"/>
          <w:b w:val="0"/>
          <w:sz w:val="24"/>
        </w:rPr>
        <w:t>特征用于计算内容损失，</w:t>
      </w:r>
      <w:r>
        <w:rPr>
          <w:rFonts w:ascii="Times New Roman" w:hAnsi="Times New Roman"/>
          <w:b w:val="0"/>
          <w:sz w:val="24"/>
        </w:rPr>
        <w:t>conv1_1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conv2_1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conv3_1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conv4_1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conv5_1 </w:t>
      </w:r>
      <w:r>
        <w:rPr>
          <w:rFonts w:ascii="Times New Roman" w:hAnsi="Times New Roman"/>
          <w:b w:val="0"/>
          <w:sz w:val="24"/>
        </w:rPr>
        <w:t>用于计算风格损失。风格特征先通过</w:t>
      </w:r>
      <w:r>
        <w:rPr>
          <w:rFonts w:ascii="Times New Roman" w:hAnsi="Times New Roman"/>
          <w:b w:val="0"/>
          <w:sz w:val="24"/>
        </w:rPr>
        <w:t xml:space="preserve"> Gram </w:t>
      </w:r>
      <w:r>
        <w:rPr>
          <w:rFonts w:ascii="Times New Roman" w:hAnsi="Times New Roman"/>
          <w:b w:val="0"/>
          <w:sz w:val="24"/>
        </w:rPr>
        <w:t>矩阵描述通道之间的相关性，再与风格目标进行均方误差比较。</w:t>
      </w:r>
    </w:p>
    <w:p w14:paraId="278B85B8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lastRenderedPageBreak/>
        <w:t>生成图像以可优化张量表示，通过</w:t>
      </w:r>
      <w:r>
        <w:rPr>
          <w:rFonts w:ascii="Times New Roman" w:hAnsi="Times New Roman"/>
          <w:b w:val="0"/>
          <w:sz w:val="24"/>
        </w:rPr>
        <w:t xml:space="preserve"> Adam </w:t>
      </w:r>
      <w:r>
        <w:rPr>
          <w:rFonts w:ascii="Times New Roman" w:hAnsi="Times New Roman"/>
          <w:b w:val="0"/>
          <w:sz w:val="24"/>
        </w:rPr>
        <w:t>优化器逐步更新。总损失由内容损失和风格损失加权组成，默认参数为</w:t>
      </w:r>
      <w:r>
        <w:rPr>
          <w:rFonts w:ascii="Times New Roman" w:hAnsi="Times New Roman"/>
          <w:b w:val="0"/>
          <w:sz w:val="24"/>
        </w:rPr>
        <w:t xml:space="preserve"> image_size=512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steps=30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learning_rate=1.0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content_weight=1.0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style_weight=1000000.0</w:t>
      </w:r>
      <w:r>
        <w:rPr>
          <w:rFonts w:ascii="Times New Roman" w:hAnsi="Times New Roman"/>
          <w:b w:val="0"/>
          <w:sz w:val="24"/>
        </w:rPr>
        <w:t>。每次优化记录</w:t>
      </w:r>
      <w:r>
        <w:rPr>
          <w:rFonts w:ascii="Times New Roman" w:hAnsi="Times New Roman"/>
          <w:b w:val="0"/>
          <w:sz w:val="24"/>
        </w:rPr>
        <w:t xml:space="preserve"> total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content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style </w:t>
      </w:r>
      <w:r>
        <w:rPr>
          <w:rFonts w:ascii="Times New Roman" w:hAnsi="Times New Roman"/>
          <w:b w:val="0"/>
          <w:sz w:val="24"/>
        </w:rPr>
        <w:t>三类损失，并保存</w:t>
      </w:r>
      <w:r>
        <w:rPr>
          <w:rFonts w:ascii="Times New Roman" w:hAnsi="Times New Roman"/>
          <w:b w:val="0"/>
          <w:sz w:val="24"/>
        </w:rPr>
        <w:t xml:space="preserve"> CSV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JSON </w:t>
      </w:r>
      <w:r>
        <w:rPr>
          <w:rFonts w:ascii="Times New Roman" w:hAnsi="Times New Roman"/>
          <w:b w:val="0"/>
          <w:sz w:val="24"/>
        </w:rPr>
        <w:t>摘要和损失曲线</w:t>
      </w:r>
      <w:r>
        <w:rPr>
          <w:rFonts w:ascii="Times New Roman" w:hAnsi="Times New Roman"/>
          <w:b w:val="0"/>
          <w:sz w:val="24"/>
        </w:rPr>
        <w:t xml:space="preserve"> PNG</w:t>
      </w:r>
      <w:r>
        <w:rPr>
          <w:rFonts w:ascii="Times New Roman" w:hAnsi="Times New Roman"/>
          <w:b w:val="0"/>
          <w:sz w:val="24"/>
        </w:rPr>
        <w:t>。</w:t>
      </w:r>
    </w:p>
    <w:p w14:paraId="2E95A0FD" w14:textId="77777777" w:rsidR="00AA4AF2" w:rsidRDefault="00000000">
      <w:pPr>
        <w:pStyle w:val="2"/>
        <w:keepNext/>
        <w:spacing w:before="156" w:after="156"/>
      </w:pPr>
      <w:bookmarkStart w:id="16" w:name="_Toc241596224"/>
      <w:r>
        <w:t xml:space="preserve">3.2.3 </w:t>
      </w:r>
      <w:r>
        <w:t>总体设计思想</w:t>
      </w:r>
      <w:bookmarkEnd w:id="16"/>
    </w:p>
    <w:p w14:paraId="3D4DC5C7" w14:textId="77777777" w:rsidR="00AA4AF2" w:rsidRDefault="00000000">
      <w:pPr>
        <w:pStyle w:val="3"/>
        <w:keepNext/>
        <w:spacing w:before="156" w:after="156"/>
        <w:jc w:val="left"/>
      </w:pPr>
      <w:bookmarkStart w:id="17" w:name="_Toc241596225"/>
      <w:r>
        <w:t>系统总体思路</w:t>
      </w:r>
      <w:bookmarkEnd w:id="17"/>
    </w:p>
    <w:p w14:paraId="6BA9422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系统由数据输入、特征提取、损失计算、图像优化、统计保存和界面展示六个环节组成。内容图片来自</w:t>
      </w:r>
      <w:r>
        <w:rPr>
          <w:rFonts w:ascii="Times New Roman" w:hAnsi="Times New Roman"/>
          <w:b w:val="0"/>
          <w:sz w:val="24"/>
        </w:rPr>
        <w:t xml:space="preserve"> Image_Style_Transfer_System/assets/test</w:t>
      </w:r>
      <w:r>
        <w:rPr>
          <w:rFonts w:ascii="Times New Roman" w:hAnsi="Times New Roman"/>
          <w:b w:val="0"/>
          <w:sz w:val="24"/>
        </w:rPr>
        <w:t>，风格图片来自</w:t>
      </w:r>
      <w:r>
        <w:rPr>
          <w:rFonts w:ascii="Times New Roman" w:hAnsi="Times New Roman"/>
          <w:b w:val="0"/>
          <w:sz w:val="24"/>
        </w:rPr>
        <w:t xml:space="preserve"> assets </w:t>
      </w:r>
      <w:r>
        <w:rPr>
          <w:rFonts w:ascii="Times New Roman" w:hAnsi="Times New Roman"/>
          <w:b w:val="0"/>
          <w:sz w:val="24"/>
        </w:rPr>
        <w:t>目录。后端根据设备可用性选择</w:t>
      </w:r>
      <w:r>
        <w:rPr>
          <w:rFonts w:ascii="Times New Roman" w:hAnsi="Times New Roman"/>
          <w:b w:val="0"/>
          <w:sz w:val="24"/>
        </w:rPr>
        <w:t xml:space="preserve"> CUDA </w:t>
      </w:r>
      <w:r>
        <w:rPr>
          <w:rFonts w:ascii="Times New Roman" w:hAnsi="Times New Roman"/>
          <w:b w:val="0"/>
          <w:sz w:val="24"/>
        </w:rPr>
        <w:t>或</w:t>
      </w:r>
      <w:r>
        <w:rPr>
          <w:rFonts w:ascii="Times New Roman" w:hAnsi="Times New Roman"/>
          <w:b w:val="0"/>
          <w:sz w:val="24"/>
        </w:rPr>
        <w:t xml:space="preserve"> CPU</w:t>
      </w:r>
      <w:r>
        <w:rPr>
          <w:rFonts w:ascii="Times New Roman" w:hAnsi="Times New Roman"/>
          <w:b w:val="0"/>
          <w:sz w:val="24"/>
        </w:rPr>
        <w:t>，处理完成后把迁移图片保存到</w:t>
      </w:r>
      <w:r>
        <w:rPr>
          <w:rFonts w:ascii="Times New Roman" w:hAnsi="Times New Roman"/>
          <w:b w:val="0"/>
          <w:sz w:val="24"/>
        </w:rPr>
        <w:t xml:space="preserve"> outputs/transferred</w:t>
      </w:r>
      <w:r>
        <w:rPr>
          <w:rFonts w:ascii="Times New Roman" w:hAnsi="Times New Roman"/>
          <w:b w:val="0"/>
          <w:sz w:val="24"/>
        </w:rPr>
        <w:t>，把损失记录和元数据保存到</w:t>
      </w:r>
      <w:r>
        <w:rPr>
          <w:rFonts w:ascii="Times New Roman" w:hAnsi="Times New Roman"/>
          <w:b w:val="0"/>
          <w:sz w:val="24"/>
        </w:rPr>
        <w:t xml:space="preserve"> outputs/statistics</w:t>
      </w:r>
      <w:r>
        <w:rPr>
          <w:rFonts w:ascii="Times New Roman" w:hAnsi="Times New Roman"/>
          <w:b w:val="0"/>
          <w:sz w:val="24"/>
        </w:rPr>
        <w:t>。</w:t>
      </w:r>
    </w:p>
    <w:p w14:paraId="575BAA5C" w14:textId="77777777" w:rsidR="00AA4AF2" w:rsidRDefault="00000000">
      <w:pPr>
        <w:pStyle w:val="3"/>
        <w:keepNext/>
        <w:spacing w:before="156" w:after="156"/>
        <w:jc w:val="left"/>
      </w:pPr>
      <w:bookmarkStart w:id="18" w:name="_Toc241596226"/>
      <w:r>
        <w:t>系统设计图</w:t>
      </w:r>
      <w:bookmarkEnd w:id="18"/>
    </w:p>
    <w:p w14:paraId="72A35D51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LR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A[Gradio </w:t>
      </w:r>
      <w:r>
        <w:rPr>
          <w:rFonts w:ascii="Consolas" w:eastAsia="等线" w:hAnsi="Consolas"/>
          <w:b w:val="0"/>
          <w:sz w:val="18"/>
        </w:rPr>
        <w:t>参数界面</w:t>
      </w:r>
      <w:r>
        <w:rPr>
          <w:rFonts w:ascii="Consolas" w:eastAsia="等线" w:hAnsi="Consolas"/>
          <w:b w:val="0"/>
          <w:sz w:val="18"/>
        </w:rPr>
        <w:t>] --&gt; B[</w:t>
      </w:r>
      <w:r>
        <w:rPr>
          <w:rFonts w:ascii="Consolas" w:eastAsia="等线" w:hAnsi="Consolas"/>
          <w:b w:val="0"/>
          <w:sz w:val="18"/>
        </w:rPr>
        <w:t>内容图片与风格图片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 C[</w:t>
      </w:r>
      <w:r>
        <w:rPr>
          <w:rFonts w:ascii="Consolas" w:eastAsia="等线" w:hAnsi="Consolas"/>
          <w:b w:val="0"/>
          <w:sz w:val="18"/>
        </w:rPr>
        <w:t>统一尺寸与张量化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 D[VGG19 </w:t>
      </w:r>
      <w:r>
        <w:rPr>
          <w:rFonts w:ascii="Consolas" w:eastAsia="等线" w:hAnsi="Consolas"/>
          <w:b w:val="0"/>
          <w:sz w:val="18"/>
        </w:rPr>
        <w:t>特征提取器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E[</w:t>
      </w:r>
      <w:r>
        <w:rPr>
          <w:rFonts w:ascii="Consolas" w:eastAsia="等线" w:hAnsi="Consolas"/>
          <w:b w:val="0"/>
          <w:sz w:val="18"/>
        </w:rPr>
        <w:t>内容特征</w:t>
      </w:r>
      <w:r>
        <w:rPr>
          <w:rFonts w:ascii="Consolas" w:eastAsia="等线" w:hAnsi="Consolas"/>
          <w:b w:val="0"/>
          <w:sz w:val="18"/>
        </w:rPr>
        <w:t xml:space="preserve"> conv4_2]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F[</w:t>
      </w:r>
      <w:r>
        <w:rPr>
          <w:rFonts w:ascii="Consolas" w:eastAsia="等线" w:hAnsi="Consolas"/>
          <w:b w:val="0"/>
          <w:sz w:val="18"/>
        </w:rPr>
        <w:t>风格特征与</w:t>
      </w:r>
      <w:r>
        <w:rPr>
          <w:rFonts w:ascii="Consolas" w:eastAsia="等线" w:hAnsi="Consolas"/>
          <w:b w:val="0"/>
          <w:sz w:val="18"/>
        </w:rPr>
        <w:t xml:space="preserve"> Gram </w:t>
      </w:r>
      <w:r>
        <w:rPr>
          <w:rFonts w:ascii="Consolas" w:eastAsia="等线" w:hAnsi="Consolas"/>
          <w:b w:val="0"/>
          <w:sz w:val="18"/>
        </w:rPr>
        <w:t>矩阵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E --&gt; G[</w:t>
      </w:r>
      <w:r>
        <w:rPr>
          <w:rFonts w:ascii="Consolas" w:eastAsia="等线" w:hAnsi="Consolas"/>
          <w:b w:val="0"/>
          <w:sz w:val="18"/>
        </w:rPr>
        <w:t>内容损失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H[</w:t>
      </w:r>
      <w:r>
        <w:rPr>
          <w:rFonts w:ascii="Consolas" w:eastAsia="等线" w:hAnsi="Consolas"/>
          <w:b w:val="0"/>
          <w:sz w:val="18"/>
        </w:rPr>
        <w:t>风格损失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I[</w:t>
      </w:r>
      <w:r>
        <w:rPr>
          <w:rFonts w:ascii="Consolas" w:eastAsia="等线" w:hAnsi="Consolas"/>
          <w:b w:val="0"/>
          <w:sz w:val="18"/>
        </w:rPr>
        <w:t>加权总损失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I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J[Adam </w:t>
      </w:r>
      <w:r>
        <w:rPr>
          <w:rFonts w:ascii="Consolas" w:eastAsia="等线" w:hAnsi="Consolas"/>
          <w:b w:val="0"/>
          <w:sz w:val="18"/>
        </w:rPr>
        <w:t>优化生成图像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J --&gt; K{</w:t>
      </w:r>
      <w:r>
        <w:rPr>
          <w:rFonts w:ascii="Consolas" w:eastAsia="等线" w:hAnsi="Consolas"/>
          <w:b w:val="0"/>
          <w:sz w:val="18"/>
        </w:rPr>
        <w:t>达到步数</w:t>
      </w:r>
      <w:r>
        <w:rPr>
          <w:rFonts w:ascii="Consolas" w:eastAsia="等线" w:hAnsi="Consolas"/>
          <w:b w:val="0"/>
          <w:sz w:val="18"/>
        </w:rPr>
        <w:t>?}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K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D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K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L[</w:t>
      </w:r>
      <w:r>
        <w:rPr>
          <w:rFonts w:ascii="Consolas" w:eastAsia="等线" w:hAnsi="Consolas"/>
          <w:b w:val="0"/>
          <w:sz w:val="18"/>
        </w:rPr>
        <w:t>保存迁移图、</w:t>
      </w:r>
      <w:r>
        <w:rPr>
          <w:rFonts w:ascii="Consolas" w:eastAsia="等线" w:hAnsi="Consolas"/>
          <w:b w:val="0"/>
          <w:sz w:val="18"/>
        </w:rPr>
        <w:t>CSV</w:t>
      </w:r>
      <w:r>
        <w:rPr>
          <w:rFonts w:ascii="Consolas" w:eastAsia="等线" w:hAnsi="Consolas"/>
          <w:b w:val="0"/>
          <w:sz w:val="18"/>
        </w:rPr>
        <w:t>、</w:t>
      </w:r>
      <w:r>
        <w:rPr>
          <w:rFonts w:ascii="Consolas" w:eastAsia="等线" w:hAnsi="Consolas"/>
          <w:b w:val="0"/>
          <w:sz w:val="18"/>
        </w:rPr>
        <w:t>JSON</w:t>
      </w:r>
      <w:r>
        <w:rPr>
          <w:rFonts w:ascii="Consolas" w:eastAsia="等线" w:hAnsi="Consolas"/>
          <w:b w:val="0"/>
          <w:sz w:val="18"/>
        </w:rPr>
        <w:t>、曲线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L --&gt; M[</w:t>
      </w:r>
      <w:r>
        <w:rPr>
          <w:rFonts w:ascii="Consolas" w:eastAsia="等线" w:hAnsi="Consolas"/>
          <w:b w:val="0"/>
          <w:sz w:val="18"/>
        </w:rPr>
        <w:t>界面展示结果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003FDAB9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4 </w:t>
      </w:r>
      <w:r>
        <w:rPr>
          <w:rFonts w:ascii="Times New Roman" w:hAnsi="Times New Roman"/>
          <w:sz w:val="21"/>
        </w:rPr>
        <w:t>图像风格迁移系统总体设计图（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2CB6AD12" w14:textId="77777777" w:rsidR="00AA4AF2" w:rsidRDefault="00000000">
      <w:pPr>
        <w:pStyle w:val="3"/>
        <w:keepNext/>
        <w:spacing w:before="156" w:after="156"/>
        <w:jc w:val="left"/>
      </w:pPr>
      <w:bookmarkStart w:id="19" w:name="_Toc241596227"/>
      <w:r>
        <w:t>流程图</w:t>
      </w:r>
      <w:r>
        <w:t xml:space="preserve"> + </w:t>
      </w:r>
      <w:r>
        <w:t>文字说明</w:t>
      </w:r>
      <w:bookmarkEnd w:id="19"/>
    </w:p>
    <w:p w14:paraId="771A586A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>flowchart TD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S([</w:t>
      </w:r>
      <w:r>
        <w:rPr>
          <w:rFonts w:ascii="Consolas" w:eastAsia="等线" w:hAnsi="Consolas"/>
          <w:b w:val="0"/>
          <w:sz w:val="18"/>
        </w:rPr>
        <w:t>开始</w:t>
      </w:r>
      <w:r>
        <w:rPr>
          <w:rFonts w:ascii="Consolas" w:eastAsia="等线" w:hAnsi="Consolas"/>
          <w:b w:val="0"/>
          <w:sz w:val="18"/>
        </w:rPr>
        <w:t>]) --&gt; I[</w:t>
      </w:r>
      <w:r>
        <w:rPr>
          <w:rFonts w:ascii="Consolas" w:eastAsia="等线" w:hAnsi="Consolas"/>
          <w:b w:val="0"/>
          <w:sz w:val="18"/>
        </w:rPr>
        <w:t>读取内容图和风格图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V[</w:t>
      </w:r>
      <w:r>
        <w:rPr>
          <w:rFonts w:ascii="Consolas" w:eastAsia="等线" w:hAnsi="Consolas"/>
          <w:b w:val="0"/>
          <w:sz w:val="18"/>
        </w:rPr>
        <w:t>选择</w:t>
      </w:r>
      <w:r>
        <w:rPr>
          <w:rFonts w:ascii="Consolas" w:eastAsia="等线" w:hAnsi="Consolas"/>
          <w:b w:val="0"/>
          <w:sz w:val="18"/>
        </w:rPr>
        <w:t xml:space="preserve"> CUDA </w:t>
      </w:r>
      <w:r>
        <w:rPr>
          <w:rFonts w:ascii="Consolas" w:eastAsia="等线" w:hAnsi="Consolas"/>
          <w:b w:val="0"/>
          <w:sz w:val="18"/>
        </w:rPr>
        <w:t>或</w:t>
      </w:r>
      <w:r>
        <w:rPr>
          <w:rFonts w:ascii="Consolas" w:eastAsia="等线" w:hAnsi="Consolas"/>
          <w:b w:val="0"/>
          <w:sz w:val="18"/>
        </w:rPr>
        <w:t xml:space="preserve"> CPU]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V --&gt; F[</w:t>
      </w:r>
      <w:r>
        <w:rPr>
          <w:rFonts w:ascii="Consolas" w:eastAsia="等线" w:hAnsi="Consolas"/>
          <w:b w:val="0"/>
          <w:sz w:val="18"/>
        </w:rPr>
        <w:t>加载</w:t>
      </w:r>
      <w:r>
        <w:rPr>
          <w:rFonts w:ascii="Consolas" w:eastAsia="等线" w:hAnsi="Consolas"/>
          <w:b w:val="0"/>
          <w:sz w:val="18"/>
        </w:rPr>
        <w:t xml:space="preserve"> VGG19 </w:t>
      </w:r>
      <w:r>
        <w:rPr>
          <w:rFonts w:ascii="Consolas" w:eastAsia="等线" w:hAnsi="Consolas"/>
          <w:b w:val="0"/>
          <w:sz w:val="18"/>
        </w:rPr>
        <w:t>特征提取器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T[</w:t>
      </w:r>
      <w:r>
        <w:rPr>
          <w:rFonts w:ascii="Consolas" w:eastAsia="等线" w:hAnsi="Consolas"/>
          <w:b w:val="0"/>
          <w:sz w:val="18"/>
        </w:rPr>
        <w:t>计算内容目标与风格</w:t>
      </w:r>
      <w:r>
        <w:rPr>
          <w:rFonts w:ascii="Consolas" w:eastAsia="等线" w:hAnsi="Consolas"/>
          <w:b w:val="0"/>
          <w:sz w:val="18"/>
        </w:rPr>
        <w:t xml:space="preserve"> Gram </w:t>
      </w:r>
      <w:r>
        <w:rPr>
          <w:rFonts w:ascii="Consolas" w:eastAsia="等线" w:hAnsi="Consolas"/>
          <w:b w:val="0"/>
          <w:sz w:val="18"/>
        </w:rPr>
        <w:t>目标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T --&gt; G[</w:t>
      </w:r>
      <w:r>
        <w:rPr>
          <w:rFonts w:ascii="Consolas" w:eastAsia="等线" w:hAnsi="Consolas"/>
          <w:b w:val="0"/>
          <w:sz w:val="18"/>
        </w:rPr>
        <w:t>初始化生成图像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L[</w:t>
      </w:r>
      <w:r>
        <w:rPr>
          <w:rFonts w:ascii="Consolas" w:eastAsia="等线" w:hAnsi="Consolas"/>
          <w:b w:val="0"/>
          <w:sz w:val="18"/>
        </w:rPr>
        <w:t>计算内容损失和风格损失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L --&gt; U[</w:t>
      </w:r>
      <w:r>
        <w:rPr>
          <w:rFonts w:ascii="Consolas" w:eastAsia="等线" w:hAnsi="Consolas"/>
          <w:b w:val="0"/>
          <w:sz w:val="18"/>
        </w:rPr>
        <w:t>反向传播并更新生成图像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U --&gt; Q{</w:t>
      </w:r>
      <w:r>
        <w:rPr>
          <w:rFonts w:ascii="Consolas" w:eastAsia="等线" w:hAnsi="Consolas"/>
          <w:b w:val="0"/>
          <w:sz w:val="18"/>
        </w:rPr>
        <w:t>是否达到</w:t>
      </w:r>
      <w:r>
        <w:rPr>
          <w:rFonts w:ascii="Consolas" w:eastAsia="等线" w:hAnsi="Consolas"/>
          <w:b w:val="0"/>
          <w:sz w:val="18"/>
        </w:rPr>
        <w:t xml:space="preserve"> 30 </w:t>
      </w:r>
      <w:r>
        <w:rPr>
          <w:rFonts w:ascii="Consolas" w:eastAsia="等线" w:hAnsi="Consolas"/>
          <w:b w:val="0"/>
          <w:sz w:val="18"/>
        </w:rPr>
        <w:t>步</w:t>
      </w:r>
      <w:r>
        <w:rPr>
          <w:rFonts w:ascii="Consolas" w:eastAsia="等线" w:hAnsi="Consolas"/>
          <w:b w:val="0"/>
          <w:sz w:val="18"/>
        </w:rPr>
        <w:t>?}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Q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L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Q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O[</w:t>
      </w:r>
      <w:r>
        <w:rPr>
          <w:rFonts w:ascii="Consolas" w:eastAsia="等线" w:hAnsi="Consolas"/>
          <w:b w:val="0"/>
          <w:sz w:val="18"/>
        </w:rPr>
        <w:t>保存结果和统计数据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O --&gt; P[</w:t>
      </w:r>
      <w:r>
        <w:rPr>
          <w:rFonts w:ascii="Consolas" w:eastAsia="等线" w:hAnsi="Consolas"/>
          <w:b w:val="0"/>
          <w:sz w:val="18"/>
        </w:rPr>
        <w:t>显示图片与损失曲线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 --&gt; E([</w:t>
      </w:r>
      <w:r>
        <w:rPr>
          <w:rFonts w:ascii="Consolas" w:eastAsia="等线" w:hAnsi="Consolas"/>
          <w:b w:val="0"/>
          <w:sz w:val="18"/>
        </w:rPr>
        <w:t>结束</w:t>
      </w:r>
      <w:r>
        <w:rPr>
          <w:rFonts w:ascii="Consolas" w:eastAsia="等线" w:hAnsi="Consolas"/>
          <w:b w:val="0"/>
          <w:sz w:val="18"/>
        </w:rPr>
        <w:t>])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48BED0AB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5 </w:t>
      </w:r>
      <w:r>
        <w:rPr>
          <w:rFonts w:ascii="Times New Roman" w:hAnsi="Times New Roman"/>
          <w:sz w:val="21"/>
        </w:rPr>
        <w:t>图像风格迁移处理流程图（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5B581B31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单张迁移流程完成后，前端批处理函数继续处理下一张内容图片，并通过</w:t>
      </w:r>
      <w:r>
        <w:rPr>
          <w:rFonts w:ascii="Times New Roman" w:hAnsi="Times New Roman"/>
          <w:b w:val="0"/>
          <w:sz w:val="24"/>
        </w:rPr>
        <w:t xml:space="preserve"> Gradio Progress </w:t>
      </w:r>
      <w:r>
        <w:rPr>
          <w:rFonts w:ascii="Times New Roman" w:hAnsi="Times New Roman"/>
          <w:b w:val="0"/>
          <w:sz w:val="24"/>
        </w:rPr>
        <w:t>回调显示当前图片和当前优化步数。用户可以直接加载已有结果，避免重复计算。</w:t>
      </w:r>
    </w:p>
    <w:p w14:paraId="5E18164B" w14:textId="77777777" w:rsidR="00AA4AF2" w:rsidRDefault="00000000">
      <w:pPr>
        <w:pStyle w:val="2"/>
        <w:keepNext/>
        <w:spacing w:before="156" w:after="156"/>
      </w:pPr>
      <w:bookmarkStart w:id="20" w:name="_Toc241596228"/>
      <w:r>
        <w:t xml:space="preserve">3.2.4 </w:t>
      </w:r>
      <w:r>
        <w:t>关键核心代码及说明</w:t>
      </w:r>
      <w:bookmarkEnd w:id="20"/>
    </w:p>
    <w:p w14:paraId="5D1C1FE0" w14:textId="77777777" w:rsidR="00AA4AF2" w:rsidRDefault="00000000">
      <w:pPr>
        <w:pStyle w:val="3"/>
        <w:keepNext/>
        <w:spacing w:before="156" w:after="156"/>
        <w:jc w:val="left"/>
      </w:pPr>
      <w:bookmarkStart w:id="21" w:name="_Toc241596229"/>
      <w:r>
        <w:t>核心代码思路</w:t>
      </w:r>
      <w:bookmarkEnd w:id="21"/>
    </w:p>
    <w:p w14:paraId="1AFFAC0B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 xml:space="preserve">VGGFeatureExtractor </w:t>
      </w:r>
      <w:r>
        <w:rPr>
          <w:rFonts w:ascii="Times New Roman" w:hAnsi="Times New Roman"/>
          <w:b w:val="0"/>
          <w:sz w:val="24"/>
        </w:rPr>
        <w:t>只保留需要的卷积层输出，并冻结网络参数；需要优化的是生成图像张量。</w:t>
      </w:r>
      <w:r>
        <w:rPr>
          <w:rFonts w:ascii="Times New Roman" w:hAnsi="Times New Roman"/>
          <w:b w:val="0"/>
          <w:sz w:val="24"/>
        </w:rPr>
        <w:t xml:space="preserve">gram_matrix </w:t>
      </w:r>
      <w:r>
        <w:rPr>
          <w:rFonts w:ascii="Times New Roman" w:hAnsi="Times New Roman"/>
          <w:b w:val="0"/>
          <w:sz w:val="24"/>
        </w:rPr>
        <w:t>将特征展平为</w:t>
      </w:r>
      <w:r>
        <w:rPr>
          <w:rFonts w:ascii="Times New Roman" w:hAnsi="Times New Roman"/>
          <w:b w:val="0"/>
          <w:sz w:val="24"/>
        </w:rPr>
        <w:t xml:space="preserve"> channels×(height×width)</w:t>
      </w:r>
      <w:r>
        <w:rPr>
          <w:rFonts w:ascii="Times New Roman" w:hAnsi="Times New Roman"/>
          <w:b w:val="0"/>
          <w:sz w:val="24"/>
        </w:rPr>
        <w:t>，再计算矩阵乘积并归一化，用于表达风格通道之间的统计关系。</w:t>
      </w:r>
      <w:r>
        <w:rPr>
          <w:rFonts w:ascii="Times New Roman" w:hAnsi="Times New Roman"/>
          <w:b w:val="0"/>
          <w:sz w:val="24"/>
        </w:rPr>
        <w:t xml:space="preserve">calculate_losses </w:t>
      </w:r>
      <w:r>
        <w:rPr>
          <w:rFonts w:ascii="Times New Roman" w:hAnsi="Times New Roman"/>
          <w:b w:val="0"/>
          <w:sz w:val="24"/>
        </w:rPr>
        <w:t>分别计算内容特征均方误差和多个风格层</w:t>
      </w:r>
      <w:r>
        <w:rPr>
          <w:rFonts w:ascii="Times New Roman" w:hAnsi="Times New Roman"/>
          <w:b w:val="0"/>
          <w:sz w:val="24"/>
        </w:rPr>
        <w:t xml:space="preserve"> Gram </w:t>
      </w:r>
      <w:r>
        <w:rPr>
          <w:rFonts w:ascii="Times New Roman" w:hAnsi="Times New Roman"/>
          <w:b w:val="0"/>
          <w:sz w:val="24"/>
        </w:rPr>
        <w:t>矩阵的均方误差。</w:t>
      </w:r>
    </w:p>
    <w:p w14:paraId="5D77E967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```python</w:t>
      </w:r>
      <w:r>
        <w:br/>
      </w:r>
      <w:r>
        <w:rPr>
          <w:rFonts w:ascii="Consolas" w:eastAsia="等线" w:hAnsi="Consolas"/>
          <w:b w:val="0"/>
          <w:sz w:val="18"/>
        </w:rPr>
        <w:t>def gram_matrix(feature):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batch, channels, height, width = feature.shape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values = feature.reshape(batch, channels, height * width)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return values @ values.transpose(1, 2) / (channels * height * width)</w:t>
      </w:r>
      <w:r>
        <w:br/>
      </w:r>
      <w:r>
        <w:br/>
      </w:r>
      <w:r>
        <w:rPr>
          <w:rFonts w:ascii="Consolas" w:eastAsia="等线" w:hAnsi="Consolas"/>
          <w:b w:val="0"/>
          <w:sz w:val="18"/>
        </w:rPr>
        <w:t>content_loss = F.mse_loss(generated[CONTENT_LAYER], content_target)</w:t>
      </w:r>
      <w:r>
        <w:br/>
      </w:r>
      <w:r>
        <w:rPr>
          <w:rFonts w:ascii="Consolas" w:eastAsia="等线" w:hAnsi="Consolas"/>
          <w:b w:val="0"/>
          <w:sz w:val="18"/>
        </w:rPr>
        <w:t>style_loss = sum(F.mse_loss(gram_matrix(generated[layer]),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                     style_targets[layer])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         for layer in STYLE_LAYERS)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>```</w:t>
      </w:r>
    </w:p>
    <w:p w14:paraId="5C41F23A" w14:textId="77777777" w:rsidR="00AA4AF2" w:rsidRDefault="00000000">
      <w:pPr>
        <w:pStyle w:val="3"/>
        <w:keepNext/>
        <w:spacing w:before="156" w:after="156"/>
        <w:jc w:val="left"/>
      </w:pPr>
      <w:bookmarkStart w:id="22" w:name="_Toc241596230"/>
      <w:r>
        <w:t>流程图</w:t>
      </w:r>
      <w:r>
        <w:t xml:space="preserve"> + </w:t>
      </w:r>
      <w:r>
        <w:t>文字说明</w:t>
      </w:r>
      <w:bookmarkEnd w:id="22"/>
    </w:p>
    <w:p w14:paraId="68F684CB" w14:textId="77777777" w:rsidR="00AA4AF2" w:rsidRDefault="00000000">
      <w:pPr>
        <w:spacing w:before="60"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LR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</w:t>
      </w:r>
      <w:r>
        <w:rPr>
          <w:rFonts w:ascii="Consolas" w:eastAsia="等线" w:hAnsi="Consolas"/>
          <w:b w:val="0"/>
          <w:sz w:val="18"/>
        </w:rPr>
        <w:t>生成图像张量</w:t>
      </w:r>
      <w:r>
        <w:rPr>
          <w:rFonts w:ascii="Consolas" w:eastAsia="等线" w:hAnsi="Consolas"/>
          <w:b w:val="0"/>
          <w:sz w:val="18"/>
        </w:rPr>
        <w:t xml:space="preserve">] --&gt; B[VGG19 </w:t>
      </w:r>
      <w:r>
        <w:rPr>
          <w:rFonts w:ascii="Consolas" w:eastAsia="等线" w:hAnsi="Consolas"/>
          <w:b w:val="0"/>
          <w:sz w:val="18"/>
        </w:rPr>
        <w:t>卷积特征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 C[conv4_2]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 D[</w:t>
      </w:r>
      <w:r>
        <w:rPr>
          <w:rFonts w:ascii="Consolas" w:eastAsia="等线" w:hAnsi="Consolas"/>
          <w:b w:val="0"/>
          <w:sz w:val="18"/>
        </w:rPr>
        <w:t>五个风格层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 E[MSE </w:t>
      </w:r>
      <w:r>
        <w:rPr>
          <w:rFonts w:ascii="Consolas" w:eastAsia="等线" w:hAnsi="Consolas"/>
          <w:b w:val="0"/>
          <w:sz w:val="18"/>
        </w:rPr>
        <w:t>内容损失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F[Gram </w:t>
      </w:r>
      <w:r>
        <w:rPr>
          <w:rFonts w:ascii="Consolas" w:eastAsia="等线" w:hAnsi="Consolas"/>
          <w:b w:val="0"/>
          <w:sz w:val="18"/>
        </w:rPr>
        <w:t>矩阵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G[MSE </w:t>
      </w:r>
      <w:r>
        <w:rPr>
          <w:rFonts w:ascii="Consolas" w:eastAsia="等线" w:hAnsi="Consolas"/>
          <w:b w:val="0"/>
          <w:sz w:val="18"/>
        </w:rPr>
        <w:t>风格损失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E --&gt; H[content_weight * </w:t>
      </w:r>
      <w:r>
        <w:rPr>
          <w:rFonts w:ascii="Consolas" w:eastAsia="等线" w:hAnsi="Consolas"/>
          <w:b w:val="0"/>
          <w:sz w:val="18"/>
        </w:rPr>
        <w:t>内容损失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I[style_weight * </w:t>
      </w:r>
      <w:r>
        <w:rPr>
          <w:rFonts w:ascii="Consolas" w:eastAsia="等线" w:hAnsi="Consolas"/>
          <w:b w:val="0"/>
          <w:sz w:val="18"/>
        </w:rPr>
        <w:t>风格损失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J[</w:t>
      </w:r>
      <w:r>
        <w:rPr>
          <w:rFonts w:ascii="Consolas" w:eastAsia="等线" w:hAnsi="Consolas"/>
          <w:b w:val="0"/>
          <w:sz w:val="18"/>
        </w:rPr>
        <w:t>总损失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J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J --&gt; K[</w:t>
      </w:r>
      <w:r>
        <w:rPr>
          <w:rFonts w:ascii="Consolas" w:eastAsia="等线" w:hAnsi="Consolas"/>
          <w:b w:val="0"/>
          <w:sz w:val="18"/>
        </w:rPr>
        <w:t>反向传播更新生成图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545144E6" w14:textId="77777777" w:rsidR="00AA4AF2" w:rsidRDefault="00000000">
      <w:pPr>
        <w:spacing w:before="60"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6 </w:t>
      </w:r>
      <w:r>
        <w:rPr>
          <w:rFonts w:ascii="Times New Roman" w:hAnsi="Times New Roman"/>
          <w:sz w:val="21"/>
        </w:rPr>
        <w:t>风格迁移损失计算流程图（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4CCD0DA3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上述实现体现了</w:t>
      </w:r>
      <w:r>
        <w:rPr>
          <w:rFonts w:ascii="Times New Roman" w:hAnsi="Times New Roman"/>
          <w:b w:val="0"/>
          <w:sz w:val="24"/>
        </w:rPr>
        <w:t xml:space="preserve"> Gatys </w:t>
      </w:r>
      <w:r>
        <w:rPr>
          <w:rFonts w:ascii="Times New Roman" w:hAnsi="Times New Roman"/>
          <w:b w:val="0"/>
          <w:sz w:val="24"/>
        </w:rPr>
        <w:t>方法的核心：内容损失约束生成图像保留内容结构，风格损失约束生成图像匹配风格统计特征。训练模块每隔固定步数记录损失，</w:t>
      </w:r>
      <w:r>
        <w:rPr>
          <w:rFonts w:ascii="Times New Roman" w:hAnsi="Times New Roman"/>
          <w:b w:val="0"/>
          <w:sz w:val="24"/>
        </w:rPr>
        <w:t xml:space="preserve">utils </w:t>
      </w:r>
      <w:r>
        <w:rPr>
          <w:rFonts w:ascii="Times New Roman" w:hAnsi="Times New Roman"/>
          <w:b w:val="0"/>
          <w:sz w:val="24"/>
        </w:rPr>
        <w:t>模块负责把历史记录写入</w:t>
      </w:r>
      <w:r>
        <w:rPr>
          <w:rFonts w:ascii="Times New Roman" w:hAnsi="Times New Roman"/>
          <w:b w:val="0"/>
          <w:sz w:val="24"/>
        </w:rPr>
        <w:t xml:space="preserve"> CSV</w:t>
      </w:r>
      <w:r>
        <w:rPr>
          <w:rFonts w:ascii="Times New Roman" w:hAnsi="Times New Roman"/>
          <w:b w:val="0"/>
          <w:sz w:val="24"/>
        </w:rPr>
        <w:t>，并生成对数坐标损失曲线。</w:t>
      </w:r>
    </w:p>
    <w:p w14:paraId="7190F722" w14:textId="77777777" w:rsidR="00AA4AF2" w:rsidRDefault="00000000">
      <w:pPr>
        <w:pStyle w:val="2"/>
        <w:keepNext/>
        <w:spacing w:before="156" w:after="156"/>
      </w:pPr>
      <w:bookmarkStart w:id="23" w:name="_Toc241596231"/>
      <w:r>
        <w:t xml:space="preserve">3.2.5 </w:t>
      </w:r>
      <w:r>
        <w:t>数据分析</w:t>
      </w:r>
      <w:bookmarkEnd w:id="23"/>
    </w:p>
    <w:p w14:paraId="6165DA2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内容图片使用本地</w:t>
      </w:r>
      <w:r>
        <w:rPr>
          <w:rFonts w:ascii="Times New Roman" w:hAnsi="Times New Roman"/>
          <w:b w:val="0"/>
          <w:sz w:val="24"/>
        </w:rPr>
        <w:t xml:space="preserve"> COCO </w:t>
      </w:r>
      <w:r>
        <w:rPr>
          <w:rFonts w:ascii="Times New Roman" w:hAnsi="Times New Roman"/>
          <w:b w:val="0"/>
          <w:sz w:val="24"/>
        </w:rPr>
        <w:t>风格测试图片，风格图片包括</w:t>
      </w:r>
      <w:r>
        <w:rPr>
          <w:rFonts w:ascii="Times New Roman" w:hAnsi="Times New Roman"/>
          <w:b w:val="0"/>
          <w:sz w:val="24"/>
        </w:rPr>
        <w:t xml:space="preserve"> sunout.jpg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TheNight.jpg</w:t>
      </w:r>
      <w:r>
        <w:rPr>
          <w:rFonts w:ascii="Times New Roman" w:hAnsi="Times New Roman"/>
          <w:b w:val="0"/>
          <w:sz w:val="24"/>
        </w:rPr>
        <w:t>。当前统计目录包含以内容图片名和风格图片名命名的</w:t>
      </w:r>
      <w:r>
        <w:rPr>
          <w:rFonts w:ascii="Times New Roman" w:hAnsi="Times New Roman"/>
          <w:b w:val="0"/>
          <w:sz w:val="24"/>
        </w:rPr>
        <w:t xml:space="preserve"> CSV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JSON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PNG </w:t>
      </w:r>
      <w:r>
        <w:rPr>
          <w:rFonts w:ascii="Times New Roman" w:hAnsi="Times New Roman"/>
          <w:b w:val="0"/>
          <w:sz w:val="24"/>
        </w:rPr>
        <w:t>文件，可追踪输入路径、输出路径、设备、图像尺寸、优化步数和耗时。统计摘要显示，已完成的迁移任务均使用</w:t>
      </w:r>
      <w:r>
        <w:rPr>
          <w:rFonts w:ascii="Times New Roman" w:hAnsi="Times New Roman"/>
          <w:b w:val="0"/>
          <w:sz w:val="24"/>
        </w:rPr>
        <w:t xml:space="preserve"> CUDA</w:t>
      </w:r>
      <w:r>
        <w:rPr>
          <w:rFonts w:ascii="Times New Roman" w:hAnsi="Times New Roman"/>
          <w:b w:val="0"/>
          <w:sz w:val="24"/>
        </w:rPr>
        <w:t>，优化步数为</w:t>
      </w:r>
      <w:r>
        <w:rPr>
          <w:rFonts w:ascii="Times New Roman" w:hAnsi="Times New Roman"/>
          <w:b w:val="0"/>
          <w:sz w:val="24"/>
        </w:rPr>
        <w:t xml:space="preserve"> 30</w:t>
      </w:r>
      <w:r>
        <w:rPr>
          <w:rFonts w:ascii="Times New Roman" w:hAnsi="Times New Roman"/>
          <w:b w:val="0"/>
          <w:sz w:val="24"/>
        </w:rPr>
        <w:t>，输入尺寸记录为不同图片缩放后的高度和宽度。</w:t>
      </w:r>
    </w:p>
    <w:p w14:paraId="1B6EB4F4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根据现有</w:t>
      </w:r>
      <w:r>
        <w:rPr>
          <w:rFonts w:ascii="Times New Roman" w:hAnsi="Times New Roman"/>
          <w:b w:val="0"/>
          <w:sz w:val="24"/>
        </w:rPr>
        <w:t xml:space="preserve"> JSON </w:t>
      </w:r>
      <w:r>
        <w:rPr>
          <w:rFonts w:ascii="Times New Roman" w:hAnsi="Times New Roman"/>
          <w:b w:val="0"/>
          <w:sz w:val="24"/>
        </w:rPr>
        <w:t>摘要，</w:t>
      </w:r>
      <w:r>
        <w:rPr>
          <w:rFonts w:ascii="Times New Roman" w:hAnsi="Times New Roman"/>
          <w:b w:val="0"/>
          <w:sz w:val="24"/>
        </w:rPr>
        <w:t xml:space="preserve">sunout </w:t>
      </w:r>
      <w:r>
        <w:rPr>
          <w:rFonts w:ascii="Times New Roman" w:hAnsi="Times New Roman"/>
          <w:b w:val="0"/>
          <w:sz w:val="24"/>
        </w:rPr>
        <w:t>风格共完成</w:t>
      </w:r>
      <w:r>
        <w:rPr>
          <w:rFonts w:ascii="Times New Roman" w:hAnsi="Times New Roman"/>
          <w:b w:val="0"/>
          <w:sz w:val="24"/>
        </w:rPr>
        <w:t xml:space="preserve"> 5 </w:t>
      </w:r>
      <w:r>
        <w:rPr>
          <w:rFonts w:ascii="Times New Roman" w:hAnsi="Times New Roman"/>
          <w:b w:val="0"/>
          <w:sz w:val="24"/>
        </w:rPr>
        <w:t>张，单张耗时约</w:t>
      </w:r>
      <w:r>
        <w:rPr>
          <w:rFonts w:ascii="Times New Roman" w:hAnsi="Times New Roman"/>
          <w:b w:val="0"/>
          <w:sz w:val="24"/>
        </w:rPr>
        <w:t xml:space="preserve"> 22.23 </w:t>
      </w:r>
      <w:r>
        <w:rPr>
          <w:rFonts w:ascii="Times New Roman" w:hAnsi="Times New Roman"/>
          <w:b w:val="0"/>
          <w:sz w:val="24"/>
        </w:rPr>
        <w:t>至</w:t>
      </w:r>
      <w:r>
        <w:rPr>
          <w:rFonts w:ascii="Times New Roman" w:hAnsi="Times New Roman"/>
          <w:b w:val="0"/>
          <w:sz w:val="24"/>
        </w:rPr>
        <w:t xml:space="preserve"> 23.40 </w:t>
      </w:r>
      <w:r>
        <w:rPr>
          <w:rFonts w:ascii="Times New Roman" w:hAnsi="Times New Roman"/>
          <w:b w:val="0"/>
          <w:sz w:val="24"/>
        </w:rPr>
        <w:t>秒，平均约</w:t>
      </w:r>
      <w:r>
        <w:rPr>
          <w:rFonts w:ascii="Times New Roman" w:hAnsi="Times New Roman"/>
          <w:b w:val="0"/>
          <w:sz w:val="24"/>
        </w:rPr>
        <w:t xml:space="preserve"> 22.96 </w:t>
      </w:r>
      <w:r>
        <w:rPr>
          <w:rFonts w:ascii="Times New Roman" w:hAnsi="Times New Roman"/>
          <w:b w:val="0"/>
          <w:sz w:val="24"/>
        </w:rPr>
        <w:t>秒；</w:t>
      </w:r>
      <w:r>
        <w:rPr>
          <w:rFonts w:ascii="Times New Roman" w:hAnsi="Times New Roman"/>
          <w:b w:val="0"/>
          <w:sz w:val="24"/>
        </w:rPr>
        <w:t xml:space="preserve">TheNight </w:t>
      </w:r>
      <w:r>
        <w:rPr>
          <w:rFonts w:ascii="Times New Roman" w:hAnsi="Times New Roman"/>
          <w:b w:val="0"/>
          <w:sz w:val="24"/>
        </w:rPr>
        <w:t>风格共完成</w:t>
      </w:r>
      <w:r>
        <w:rPr>
          <w:rFonts w:ascii="Times New Roman" w:hAnsi="Times New Roman"/>
          <w:b w:val="0"/>
          <w:sz w:val="24"/>
        </w:rPr>
        <w:t xml:space="preserve"> 10 </w:t>
      </w:r>
      <w:r>
        <w:rPr>
          <w:rFonts w:ascii="Times New Roman" w:hAnsi="Times New Roman"/>
          <w:b w:val="0"/>
          <w:sz w:val="24"/>
        </w:rPr>
        <w:t>张，单张耗时约</w:t>
      </w:r>
      <w:r>
        <w:rPr>
          <w:rFonts w:ascii="Times New Roman" w:hAnsi="Times New Roman"/>
          <w:b w:val="0"/>
          <w:sz w:val="24"/>
        </w:rPr>
        <w:t xml:space="preserve"> 22.10 </w:t>
      </w:r>
      <w:r>
        <w:rPr>
          <w:rFonts w:ascii="Times New Roman" w:hAnsi="Times New Roman"/>
          <w:b w:val="0"/>
          <w:sz w:val="24"/>
        </w:rPr>
        <w:t>至</w:t>
      </w:r>
      <w:r>
        <w:rPr>
          <w:rFonts w:ascii="Times New Roman" w:hAnsi="Times New Roman"/>
          <w:b w:val="0"/>
          <w:sz w:val="24"/>
        </w:rPr>
        <w:t xml:space="preserve"> 23.63 </w:t>
      </w:r>
      <w:r>
        <w:rPr>
          <w:rFonts w:ascii="Times New Roman" w:hAnsi="Times New Roman"/>
          <w:b w:val="0"/>
          <w:sz w:val="24"/>
        </w:rPr>
        <w:t>秒，平均约</w:t>
      </w:r>
      <w:r>
        <w:rPr>
          <w:rFonts w:ascii="Times New Roman" w:hAnsi="Times New Roman"/>
          <w:b w:val="0"/>
          <w:sz w:val="24"/>
        </w:rPr>
        <w:t xml:space="preserve"> 22.81 </w:t>
      </w:r>
      <w:r>
        <w:rPr>
          <w:rFonts w:ascii="Times New Roman" w:hAnsi="Times New Roman"/>
          <w:b w:val="0"/>
          <w:sz w:val="24"/>
        </w:rPr>
        <w:t>秒。结果说明在当前</w:t>
      </w:r>
      <w:r>
        <w:rPr>
          <w:rFonts w:ascii="Times New Roman" w:hAnsi="Times New Roman"/>
          <w:b w:val="0"/>
          <w:sz w:val="24"/>
        </w:rPr>
        <w:t xml:space="preserve"> GPU </w:t>
      </w:r>
      <w:r>
        <w:rPr>
          <w:rFonts w:ascii="Times New Roman" w:hAnsi="Times New Roman"/>
          <w:b w:val="0"/>
          <w:sz w:val="24"/>
        </w:rPr>
        <w:t>环境和</w:t>
      </w:r>
      <w:r>
        <w:rPr>
          <w:rFonts w:ascii="Times New Roman" w:hAnsi="Times New Roman"/>
          <w:b w:val="0"/>
          <w:sz w:val="24"/>
        </w:rPr>
        <w:t xml:space="preserve"> 30 </w:t>
      </w:r>
      <w:r>
        <w:rPr>
          <w:rFonts w:ascii="Times New Roman" w:hAnsi="Times New Roman"/>
          <w:b w:val="0"/>
          <w:sz w:val="24"/>
        </w:rPr>
        <w:t>步参数下，迁移时间基本稳定，适合用进度条反馈批处理状态。</w:t>
      </w:r>
    </w:p>
    <w:p w14:paraId="0120C39F" w14:textId="77777777" w:rsidR="00AA4AF2" w:rsidRDefault="00000000">
      <w:pPr>
        <w:pStyle w:val="2"/>
        <w:keepNext/>
        <w:spacing w:before="156" w:after="156"/>
      </w:pPr>
      <w:bookmarkStart w:id="24" w:name="_Toc241596232"/>
      <w:r>
        <w:lastRenderedPageBreak/>
        <w:t xml:space="preserve">3.2.6 </w:t>
      </w:r>
      <w:r>
        <w:t>实验过程分析及说明</w:t>
      </w:r>
      <w:bookmarkEnd w:id="24"/>
    </w:p>
    <w:p w14:paraId="60FD491B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实验先读取内容图和风格图并完成尺寸统一，然后加载</w:t>
      </w:r>
      <w:r>
        <w:rPr>
          <w:rFonts w:ascii="Times New Roman" w:hAnsi="Times New Roman"/>
          <w:b w:val="0"/>
          <w:sz w:val="24"/>
        </w:rPr>
        <w:t xml:space="preserve"> VGG19 </w:t>
      </w:r>
      <w:r>
        <w:rPr>
          <w:rFonts w:ascii="Times New Roman" w:hAnsi="Times New Roman"/>
          <w:b w:val="0"/>
          <w:sz w:val="24"/>
        </w:rPr>
        <w:t>特征提取器，计算固定的内容目标特征和风格目标</w:t>
      </w:r>
      <w:r>
        <w:rPr>
          <w:rFonts w:ascii="Times New Roman" w:hAnsi="Times New Roman"/>
          <w:b w:val="0"/>
          <w:sz w:val="24"/>
        </w:rPr>
        <w:t xml:space="preserve"> Gram </w:t>
      </w:r>
      <w:r>
        <w:rPr>
          <w:rFonts w:ascii="Times New Roman" w:hAnsi="Times New Roman"/>
          <w:b w:val="0"/>
          <w:sz w:val="24"/>
        </w:rPr>
        <w:t>矩阵。优化过程中生成图像逐步更新，前端进度条按照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已完成图片数</w:t>
      </w:r>
      <w:r>
        <w:rPr>
          <w:rFonts w:ascii="Times New Roman" w:hAnsi="Times New Roman"/>
          <w:b w:val="0"/>
          <w:sz w:val="24"/>
        </w:rPr>
        <w:t xml:space="preserve"> + </w:t>
      </w:r>
      <w:r>
        <w:rPr>
          <w:rFonts w:ascii="Times New Roman" w:hAnsi="Times New Roman"/>
          <w:b w:val="0"/>
          <w:sz w:val="24"/>
        </w:rPr>
        <w:t>当前图片步数</w:t>
      </w:r>
      <w:r>
        <w:rPr>
          <w:rFonts w:ascii="Times New Roman" w:hAnsi="Times New Roman"/>
          <w:b w:val="0"/>
          <w:sz w:val="24"/>
        </w:rPr>
        <w:t>/</w:t>
      </w:r>
      <w:r>
        <w:rPr>
          <w:rFonts w:ascii="Times New Roman" w:hAnsi="Times New Roman"/>
          <w:b w:val="0"/>
          <w:sz w:val="24"/>
        </w:rPr>
        <w:t>总步数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计算总体进度。每次任务结束后同步保存迁移结果和损失数据。</w:t>
      </w:r>
    </w:p>
    <w:p w14:paraId="6FEA804D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实验同时测试了同一内容图片匹配不同风格图片的情况。切换风格图片只改变风格目标特征，内容图片的结构约束仍保持不变，因此结果能够保留主体布局，同时呈现不同的色调和纹理倾向。</w:t>
      </w:r>
    </w:p>
    <w:p w14:paraId="1248FA12" w14:textId="77777777" w:rsidR="00AA4AF2" w:rsidRDefault="00000000">
      <w:pPr>
        <w:pStyle w:val="2"/>
        <w:keepNext/>
        <w:spacing w:before="156" w:after="156"/>
      </w:pPr>
      <w:bookmarkStart w:id="25" w:name="_Toc241596233"/>
      <w:r>
        <w:t xml:space="preserve">3.2.7 </w:t>
      </w:r>
      <w:r>
        <w:t>系统运行结果及分析</w:t>
      </w:r>
      <w:bookmarkEnd w:id="25"/>
    </w:p>
    <w:p w14:paraId="14AE2DD4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系统能够输出迁移后的</w:t>
      </w:r>
      <w:r>
        <w:rPr>
          <w:rFonts w:ascii="Times New Roman" w:hAnsi="Times New Roman"/>
          <w:b w:val="0"/>
          <w:sz w:val="24"/>
        </w:rPr>
        <w:t xml:space="preserve"> JPG </w:t>
      </w:r>
      <w:r>
        <w:rPr>
          <w:rFonts w:ascii="Times New Roman" w:hAnsi="Times New Roman"/>
          <w:b w:val="0"/>
          <w:sz w:val="24"/>
        </w:rPr>
        <w:t>图片，并在界面中显示批量结果、最新结果和损失曲线。输出文件按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内容名</w:t>
      </w:r>
      <w:r>
        <w:rPr>
          <w:rFonts w:ascii="Times New Roman" w:hAnsi="Times New Roman"/>
          <w:b w:val="0"/>
          <w:sz w:val="24"/>
        </w:rPr>
        <w:t>_</w:t>
      </w:r>
      <w:r>
        <w:rPr>
          <w:rFonts w:ascii="Times New Roman" w:hAnsi="Times New Roman"/>
          <w:b w:val="0"/>
          <w:sz w:val="24"/>
        </w:rPr>
        <w:t>风格名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命名，统计文件与结果文件一一对应，便于定位实验参数。损失曲线用于观察优化过程；当风格损失下降而内容结构仍清晰时，说明内容约束和风格约束达到了较好的平衡。</w:t>
      </w:r>
    </w:p>
    <w:p w14:paraId="7920D4B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当前实现满足本地输入、不同风格迁移、迁移进度显示、图片分析和统计图表展示等要求。图像质量和耗时仍受</w:t>
      </w:r>
      <w:r>
        <w:rPr>
          <w:rFonts w:ascii="Times New Roman" w:hAnsi="Times New Roman"/>
          <w:b w:val="0"/>
          <w:sz w:val="24"/>
        </w:rPr>
        <w:t xml:space="preserve"> VGG19 </w:t>
      </w:r>
      <w:r>
        <w:rPr>
          <w:rFonts w:ascii="Times New Roman" w:hAnsi="Times New Roman"/>
          <w:b w:val="0"/>
          <w:sz w:val="24"/>
        </w:rPr>
        <w:t>推理速度、优化步数、图像尺寸以及内容和风格权重影响；提高步数通常会增加耗时，需要结合展示效果选择参数。</w:t>
      </w:r>
    </w:p>
    <w:p w14:paraId="7B8D3AE2" w14:textId="77777777" w:rsidR="00AA4AF2" w:rsidRDefault="00000000">
      <w:pPr>
        <w:pStyle w:val="1"/>
        <w:keepNext/>
        <w:spacing w:before="156" w:after="156"/>
      </w:pPr>
      <w:bookmarkStart w:id="26" w:name="_Toc241596234"/>
      <w:r>
        <w:t xml:space="preserve">3.3 </w:t>
      </w:r>
      <w:r>
        <w:t>智能客服</w:t>
      </w:r>
      <w:r>
        <w:t xml:space="preserve"> Agent </w:t>
      </w:r>
      <w:r>
        <w:t>对话决策与任务分流系统</w:t>
      </w:r>
      <w:bookmarkEnd w:id="26"/>
    </w:p>
    <w:p w14:paraId="7418D82D" w14:textId="77777777" w:rsidR="00AA4AF2" w:rsidRDefault="00000000">
      <w:pPr>
        <w:pStyle w:val="2"/>
        <w:keepNext/>
        <w:spacing w:before="156" w:after="156"/>
      </w:pPr>
      <w:bookmarkStart w:id="27" w:name="_Toc241596235"/>
      <w:r>
        <w:t xml:space="preserve">3.3.1 </w:t>
      </w:r>
      <w:r>
        <w:t>题目描述</w:t>
      </w:r>
      <w:bookmarkEnd w:id="27"/>
    </w:p>
    <w:p w14:paraId="782A1BB9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本项目是团队智能客服</w:t>
      </w:r>
      <w:r>
        <w:rPr>
          <w:rFonts w:ascii="Times New Roman" w:hAnsi="Times New Roman"/>
          <w:b w:val="0"/>
          <w:sz w:val="24"/>
        </w:rPr>
        <w:t xml:space="preserve"> Agent </w:t>
      </w:r>
      <w:r>
        <w:rPr>
          <w:rFonts w:ascii="Times New Roman" w:hAnsi="Times New Roman"/>
          <w:b w:val="0"/>
          <w:sz w:val="24"/>
        </w:rPr>
        <w:t>的对话决策模块。本人负责的核心任务可以概括为：理解用户问题，并决定系统下一步如何处理。模块基于</w:t>
      </w:r>
      <w:r>
        <w:rPr>
          <w:rFonts w:ascii="Times New Roman" w:hAnsi="Times New Roman"/>
          <w:b w:val="0"/>
          <w:sz w:val="24"/>
        </w:rPr>
        <w:t xml:space="preserve"> LangGraph </w:t>
      </w:r>
      <w:r>
        <w:rPr>
          <w:rFonts w:ascii="Times New Roman" w:hAnsi="Times New Roman"/>
          <w:b w:val="0"/>
          <w:sz w:val="24"/>
        </w:rPr>
        <w:t>构建有状态对话流程，先识别用户意图，再将请求分流到普通聊天、物流查询工具或知识库检索路径，最后生成回答或主动提出澄清问题。</w:t>
      </w:r>
    </w:p>
    <w:p w14:paraId="02767F4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该模块的价值不在于简单调用大语言模型，而在于把模型能力组织成可追踪、可跳转、可恢复的决策流程。对于缺少快递单号的物流问题，系统先保存</w:t>
      </w:r>
      <w:r>
        <w:rPr>
          <w:rFonts w:ascii="Times New Roman" w:hAnsi="Times New Roman"/>
          <w:b w:val="0"/>
          <w:sz w:val="24"/>
        </w:rPr>
        <w:lastRenderedPageBreak/>
        <w:t>未完成任务并追问必要参数；用户在同一个</w:t>
      </w:r>
      <w:r>
        <w:rPr>
          <w:rFonts w:ascii="Times New Roman" w:hAnsi="Times New Roman"/>
          <w:b w:val="0"/>
          <w:sz w:val="24"/>
        </w:rPr>
        <w:t xml:space="preserve"> thread_id </w:t>
      </w:r>
      <w:r>
        <w:rPr>
          <w:rFonts w:ascii="Times New Roman" w:hAnsi="Times New Roman"/>
          <w:b w:val="0"/>
          <w:sz w:val="24"/>
        </w:rPr>
        <w:t>中补充单号后，系统能够继续之前的任务，避免重新开始。</w:t>
      </w:r>
    </w:p>
    <w:p w14:paraId="16FD45AC" w14:textId="77777777" w:rsidR="00AA4AF2" w:rsidRDefault="00000000">
      <w:pPr>
        <w:pStyle w:val="2"/>
        <w:keepNext/>
        <w:spacing w:before="156" w:after="156"/>
      </w:pPr>
      <w:bookmarkStart w:id="28" w:name="_Toc241596236"/>
      <w:r>
        <w:t xml:space="preserve">3.3.2 </w:t>
      </w:r>
      <w:r>
        <w:t>理论基础知识和关键核心技术介绍</w:t>
      </w:r>
      <w:bookmarkEnd w:id="28"/>
    </w:p>
    <w:p w14:paraId="0D669588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 xml:space="preserve">LangGraph </w:t>
      </w:r>
      <w:r>
        <w:rPr>
          <w:rFonts w:ascii="Times New Roman" w:hAnsi="Times New Roman"/>
          <w:b w:val="0"/>
          <w:sz w:val="24"/>
        </w:rPr>
        <w:t>将对话应用表示为状态图。节点负责完成一个明确的处理动作，边负责根据当前</w:t>
      </w:r>
      <w:r>
        <w:rPr>
          <w:rFonts w:ascii="Times New Roman" w:hAnsi="Times New Roman"/>
          <w:b w:val="0"/>
          <w:sz w:val="24"/>
        </w:rPr>
        <w:t xml:space="preserve"> State </w:t>
      </w:r>
      <w:r>
        <w:rPr>
          <w:rFonts w:ascii="Times New Roman" w:hAnsi="Times New Roman"/>
          <w:b w:val="0"/>
          <w:sz w:val="24"/>
        </w:rPr>
        <w:t>中的字段选择下一节点。项目中的</w:t>
      </w:r>
      <w:r>
        <w:rPr>
          <w:rFonts w:ascii="Times New Roman" w:hAnsi="Times New Roman"/>
          <w:b w:val="0"/>
          <w:sz w:val="24"/>
        </w:rPr>
        <w:t xml:space="preserve"> State </w:t>
      </w:r>
      <w:r>
        <w:rPr>
          <w:rFonts w:ascii="Times New Roman" w:hAnsi="Times New Roman"/>
          <w:b w:val="0"/>
          <w:sz w:val="24"/>
        </w:rPr>
        <w:t>保存</w:t>
      </w:r>
      <w:r>
        <w:rPr>
          <w:rFonts w:ascii="Times New Roman" w:hAnsi="Times New Roman"/>
          <w:b w:val="0"/>
          <w:sz w:val="24"/>
        </w:rPr>
        <w:t xml:space="preserve"> messages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current_topic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intent_id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sub_questions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processed_results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tool_execution_history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summary </w:t>
      </w:r>
      <w:r>
        <w:rPr>
          <w:rFonts w:ascii="Times New Roman" w:hAnsi="Times New Roman"/>
          <w:b w:val="0"/>
          <w:sz w:val="24"/>
        </w:rPr>
        <w:t>等字段，使意图识别、任务分流、工具执行、检索回答和上下文压缩能够共享同一份状态。</w:t>
      </w:r>
    </w:p>
    <w:p w14:paraId="338335CF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意图配置文件将业务问题划分为退货退款、换货维修、物流状态、规格参数、价格活动、使用教程、登录注册、会员权益、寒暄和人工介入等类别。意图门控根据候选分数和</w:t>
      </w:r>
      <w:r>
        <w:rPr>
          <w:rFonts w:ascii="Times New Roman" w:hAnsi="Times New Roman"/>
          <w:b w:val="0"/>
          <w:sz w:val="24"/>
        </w:rPr>
        <w:t xml:space="preserve"> Top1 </w:t>
      </w:r>
      <w:r>
        <w:rPr>
          <w:rFonts w:ascii="Times New Roman" w:hAnsi="Times New Roman"/>
          <w:b w:val="0"/>
          <w:sz w:val="24"/>
        </w:rPr>
        <w:t>与</w:t>
      </w:r>
      <w:r>
        <w:rPr>
          <w:rFonts w:ascii="Times New Roman" w:hAnsi="Times New Roman"/>
          <w:b w:val="0"/>
          <w:sz w:val="24"/>
        </w:rPr>
        <w:t xml:space="preserve"> Top2 </w:t>
      </w:r>
      <w:r>
        <w:rPr>
          <w:rFonts w:ascii="Times New Roman" w:hAnsi="Times New Roman"/>
          <w:b w:val="0"/>
          <w:sz w:val="24"/>
        </w:rPr>
        <w:t>的</w:t>
      </w:r>
      <w:r>
        <w:rPr>
          <w:rFonts w:ascii="Times New Roman" w:hAnsi="Times New Roman"/>
          <w:b w:val="0"/>
          <w:sz w:val="24"/>
        </w:rPr>
        <w:t xml:space="preserve"> margin </w:t>
      </w:r>
      <w:r>
        <w:rPr>
          <w:rFonts w:ascii="Times New Roman" w:hAnsi="Times New Roman"/>
          <w:b w:val="0"/>
          <w:sz w:val="24"/>
        </w:rPr>
        <w:t>判断</w:t>
      </w:r>
      <w:r>
        <w:rPr>
          <w:rFonts w:ascii="Times New Roman" w:hAnsi="Times New Roman"/>
          <w:b w:val="0"/>
          <w:sz w:val="24"/>
        </w:rPr>
        <w:t xml:space="preserve"> ACCEPT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CLARIFY </w:t>
      </w:r>
      <w:r>
        <w:rPr>
          <w:rFonts w:ascii="Times New Roman" w:hAnsi="Times New Roman"/>
          <w:b w:val="0"/>
          <w:sz w:val="24"/>
        </w:rPr>
        <w:t>或</w:t>
      </w:r>
      <w:r>
        <w:rPr>
          <w:rFonts w:ascii="Times New Roman" w:hAnsi="Times New Roman"/>
          <w:b w:val="0"/>
          <w:sz w:val="24"/>
        </w:rPr>
        <w:t xml:space="preserve"> FALLBACK</w:t>
      </w:r>
      <w:r>
        <w:rPr>
          <w:rFonts w:ascii="Times New Roman" w:hAnsi="Times New Roman"/>
          <w:b w:val="0"/>
          <w:sz w:val="24"/>
        </w:rPr>
        <w:t>，从而在进入任务分流前处理低置信度和意图混淆问题。</w:t>
      </w:r>
    </w:p>
    <w:p w14:paraId="4BB410E7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物流路径使用</w:t>
      </w:r>
      <w:r>
        <w:rPr>
          <w:rFonts w:ascii="Times New Roman" w:hAnsi="Times New Roman"/>
          <w:b w:val="0"/>
          <w:sz w:val="24"/>
        </w:rPr>
        <w:t xml:space="preserve"> LangChain Tool </w:t>
      </w:r>
      <w:r>
        <w:rPr>
          <w:rFonts w:ascii="Times New Roman" w:hAnsi="Times New Roman"/>
          <w:b w:val="0"/>
          <w:sz w:val="24"/>
        </w:rPr>
        <w:t>封装的</w:t>
      </w:r>
      <w:r>
        <w:rPr>
          <w:rFonts w:ascii="Times New Roman" w:hAnsi="Times New Roman"/>
          <w:b w:val="0"/>
          <w:sz w:val="24"/>
        </w:rPr>
        <w:t xml:space="preserve"> query_logistics</w:t>
      </w:r>
      <w:r>
        <w:rPr>
          <w:rFonts w:ascii="Times New Roman" w:hAnsi="Times New Roman"/>
          <w:b w:val="0"/>
          <w:sz w:val="24"/>
        </w:rPr>
        <w:t>；知识类问题进入意图过滤后的混合检索链路，再经过置信度门控决定直接回答或澄清。普通寒暄走</w:t>
      </w:r>
      <w:r>
        <w:rPr>
          <w:rFonts w:ascii="Times New Roman" w:hAnsi="Times New Roman"/>
          <w:b w:val="0"/>
          <w:sz w:val="24"/>
        </w:rPr>
        <w:t xml:space="preserve"> chat_response</w:t>
      </w:r>
      <w:r>
        <w:rPr>
          <w:rFonts w:ascii="Times New Roman" w:hAnsi="Times New Roman"/>
          <w:b w:val="0"/>
          <w:sz w:val="24"/>
        </w:rPr>
        <w:t>，人工介入或无法判断的问题走</w:t>
      </w:r>
      <w:r>
        <w:rPr>
          <w:rFonts w:ascii="Times New Roman" w:hAnsi="Times New Roman"/>
          <w:b w:val="0"/>
          <w:sz w:val="24"/>
        </w:rPr>
        <w:t xml:space="preserve"> fallback_response</w:t>
      </w:r>
      <w:r>
        <w:rPr>
          <w:rFonts w:ascii="Times New Roman" w:hAnsi="Times New Roman"/>
          <w:b w:val="0"/>
          <w:sz w:val="24"/>
        </w:rPr>
        <w:t>。</w:t>
      </w:r>
    </w:p>
    <w:p w14:paraId="55F94B6D" w14:textId="77777777" w:rsidR="00AA4AF2" w:rsidRDefault="00000000">
      <w:pPr>
        <w:pStyle w:val="2"/>
        <w:keepNext/>
        <w:spacing w:before="156" w:after="156"/>
      </w:pPr>
      <w:bookmarkStart w:id="29" w:name="_Toc241596237"/>
      <w:r>
        <w:t xml:space="preserve">3.3.3 </w:t>
      </w:r>
      <w:r>
        <w:t>总体设计思想</w:t>
      </w:r>
      <w:bookmarkEnd w:id="29"/>
    </w:p>
    <w:p w14:paraId="57CF88CF" w14:textId="77777777" w:rsidR="00AA4AF2" w:rsidRDefault="00000000">
      <w:pPr>
        <w:pStyle w:val="3"/>
        <w:keepNext/>
        <w:spacing w:before="156" w:after="156"/>
      </w:pPr>
      <w:bookmarkStart w:id="30" w:name="_Toc241596238"/>
      <w:r>
        <w:t>系统总体思路</w:t>
      </w:r>
      <w:bookmarkEnd w:id="30"/>
    </w:p>
    <w:p w14:paraId="4FC062D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系统从用户输入开始，先进行查询拆解和意图门控，再由任务调度器统一处理本轮子问题。调度器优先判断是否需要调用工具；工具无法解决或不属于工具范围的问题交给</w:t>
      </w:r>
      <w:r>
        <w:rPr>
          <w:rFonts w:ascii="Times New Roman" w:hAnsi="Times New Roman"/>
          <w:b w:val="0"/>
          <w:sz w:val="24"/>
        </w:rPr>
        <w:t xml:space="preserve"> RAG</w:t>
      </w:r>
      <w:r>
        <w:rPr>
          <w:rFonts w:ascii="Times New Roman" w:hAnsi="Times New Roman"/>
          <w:b w:val="0"/>
          <w:sz w:val="24"/>
        </w:rPr>
        <w:t>。知识库返回结果后通过</w:t>
      </w:r>
      <w:r>
        <w:rPr>
          <w:rFonts w:ascii="Times New Roman" w:hAnsi="Times New Roman"/>
          <w:b w:val="0"/>
          <w:sz w:val="24"/>
        </w:rPr>
        <w:t xml:space="preserve"> Confidence Gate </w:t>
      </w:r>
      <w:r>
        <w:rPr>
          <w:rFonts w:ascii="Times New Roman" w:hAnsi="Times New Roman"/>
          <w:b w:val="0"/>
          <w:sz w:val="24"/>
        </w:rPr>
        <w:t>判断置信度，高置信度直接回答，中等置信度带参考提示回答，低置信度请求用户补充或进入兜底回复。所有回答节点都会增加对话轮数，并在上下文过长时触发摘要压缩。</w:t>
      </w:r>
    </w:p>
    <w:p w14:paraId="229C8C54" w14:textId="77777777" w:rsidR="00AA4AF2" w:rsidRDefault="00000000">
      <w:pPr>
        <w:pStyle w:val="3"/>
        <w:keepNext/>
        <w:spacing w:before="156" w:after="156"/>
      </w:pPr>
      <w:bookmarkStart w:id="31" w:name="_Toc241596239"/>
      <w:r>
        <w:t>系统设计图</w:t>
      </w:r>
      <w:bookmarkEnd w:id="31"/>
    </w:p>
    <w:p w14:paraId="6AC02B29" w14:textId="77777777" w:rsidR="00AA4AF2" w:rsidRDefault="00000000">
      <w:pPr>
        <w:spacing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>flowchart TD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</w:t>
      </w:r>
      <w:r>
        <w:rPr>
          <w:rFonts w:ascii="Consolas" w:eastAsia="等线" w:hAnsi="Consolas"/>
          <w:b w:val="0"/>
          <w:sz w:val="18"/>
        </w:rPr>
        <w:t>用户输入</w:t>
      </w:r>
      <w:r>
        <w:rPr>
          <w:rFonts w:ascii="Consolas" w:eastAsia="等线" w:hAnsi="Consolas"/>
          <w:b w:val="0"/>
          <w:sz w:val="18"/>
        </w:rPr>
        <w:t xml:space="preserve">] --&gt; B[decompose_query </w:t>
      </w:r>
      <w:r>
        <w:rPr>
          <w:rFonts w:ascii="Consolas" w:eastAsia="等线" w:hAnsi="Consolas"/>
          <w:b w:val="0"/>
          <w:sz w:val="18"/>
        </w:rPr>
        <w:t>查询拆解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 C[intent_gate </w:t>
      </w:r>
      <w:r>
        <w:rPr>
          <w:rFonts w:ascii="Consolas" w:eastAsia="等线" w:hAnsi="Consolas"/>
          <w:b w:val="0"/>
          <w:sz w:val="18"/>
        </w:rPr>
        <w:t>意图门控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--&gt;|FALLBACK| D[fallback_response]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--&gt;|ACCEPT </w:t>
      </w:r>
      <w:r>
        <w:rPr>
          <w:rFonts w:ascii="Consolas" w:eastAsia="等线" w:hAnsi="Consolas"/>
          <w:b w:val="0"/>
          <w:sz w:val="18"/>
        </w:rPr>
        <w:t>或</w:t>
      </w:r>
      <w:r>
        <w:rPr>
          <w:rFonts w:ascii="Consolas" w:eastAsia="等线" w:hAnsi="Consolas"/>
          <w:b w:val="0"/>
          <w:sz w:val="18"/>
        </w:rPr>
        <w:t xml:space="preserve"> CLARIFY| E[llm_rewrite </w:t>
      </w:r>
      <w:r>
        <w:rPr>
          <w:rFonts w:ascii="Consolas" w:eastAsia="等线" w:hAnsi="Consolas"/>
          <w:b w:val="0"/>
          <w:sz w:val="18"/>
        </w:rPr>
        <w:t>查询重写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E --&gt; F[task_dispatcher </w:t>
      </w:r>
      <w:r>
        <w:rPr>
          <w:rFonts w:ascii="Consolas" w:eastAsia="等线" w:hAnsi="Consolas"/>
          <w:b w:val="0"/>
          <w:sz w:val="18"/>
        </w:rPr>
        <w:t>任务分流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--&gt;|D1 </w:t>
      </w:r>
      <w:r>
        <w:rPr>
          <w:rFonts w:ascii="Consolas" w:eastAsia="等线" w:hAnsi="Consolas"/>
          <w:b w:val="0"/>
          <w:sz w:val="18"/>
        </w:rPr>
        <w:t>寒暄</w:t>
      </w:r>
      <w:r>
        <w:rPr>
          <w:rFonts w:ascii="Consolas" w:eastAsia="等线" w:hAnsi="Consolas"/>
          <w:b w:val="0"/>
          <w:sz w:val="18"/>
        </w:rPr>
        <w:t>| G[chat_response]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--&gt;|A3 </w:t>
      </w:r>
      <w:r>
        <w:rPr>
          <w:rFonts w:ascii="Consolas" w:eastAsia="等线" w:hAnsi="Consolas"/>
          <w:b w:val="0"/>
          <w:sz w:val="18"/>
        </w:rPr>
        <w:t>物流且参数完整</w:t>
      </w:r>
      <w:r>
        <w:rPr>
          <w:rFonts w:ascii="Consolas" w:eastAsia="等线" w:hAnsi="Consolas"/>
          <w:b w:val="0"/>
          <w:sz w:val="18"/>
        </w:rPr>
        <w:t>| H[ReAct Agent]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--&gt;|</w:t>
      </w:r>
      <w:r>
        <w:rPr>
          <w:rFonts w:ascii="Consolas" w:eastAsia="等线" w:hAnsi="Consolas"/>
          <w:b w:val="0"/>
          <w:sz w:val="18"/>
        </w:rPr>
        <w:t>物流缺少单号</w:t>
      </w:r>
      <w:r>
        <w:rPr>
          <w:rFonts w:ascii="Consolas" w:eastAsia="等线" w:hAnsi="Consolas"/>
          <w:b w:val="0"/>
          <w:sz w:val="18"/>
        </w:rPr>
        <w:t>| I[clarify_question]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--&gt;|</w:t>
      </w:r>
      <w:r>
        <w:rPr>
          <w:rFonts w:ascii="Consolas" w:eastAsia="等线" w:hAnsi="Consolas"/>
          <w:b w:val="0"/>
          <w:sz w:val="18"/>
        </w:rPr>
        <w:t>政策或知识问题</w:t>
      </w:r>
      <w:r>
        <w:rPr>
          <w:rFonts w:ascii="Consolas" w:eastAsia="等线" w:hAnsi="Consolas"/>
          <w:b w:val="0"/>
          <w:sz w:val="18"/>
        </w:rPr>
        <w:t xml:space="preserve">| J[RAG </w:t>
      </w:r>
      <w:r>
        <w:rPr>
          <w:rFonts w:ascii="Consolas" w:eastAsia="等线" w:hAnsi="Consolas"/>
          <w:b w:val="0"/>
          <w:sz w:val="18"/>
        </w:rPr>
        <w:t>检索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K[query_logistics Tool]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J --&gt; L[Confidence Gate]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L --&gt;|HIGH </w:t>
      </w:r>
      <w:r>
        <w:rPr>
          <w:rFonts w:ascii="Consolas" w:eastAsia="等线" w:hAnsi="Consolas"/>
          <w:b w:val="0"/>
          <w:sz w:val="18"/>
        </w:rPr>
        <w:t>或</w:t>
      </w:r>
      <w:r>
        <w:rPr>
          <w:rFonts w:ascii="Consolas" w:eastAsia="等线" w:hAnsi="Consolas"/>
          <w:b w:val="0"/>
          <w:sz w:val="18"/>
        </w:rPr>
        <w:t xml:space="preserve"> MEDIUM| M[direct_answer]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L --&gt;|LOW| I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K --&gt; M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 N[</w:t>
      </w:r>
      <w:r>
        <w:rPr>
          <w:rFonts w:ascii="Consolas" w:eastAsia="等线" w:hAnsi="Consolas"/>
          <w:b w:val="0"/>
          <w:sz w:val="18"/>
        </w:rPr>
        <w:t>保存未完成任务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M --&gt; O[increment_rounds]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O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 O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O --&gt; P{</w:t>
      </w:r>
      <w:r>
        <w:rPr>
          <w:rFonts w:ascii="Consolas" w:eastAsia="等线" w:hAnsi="Consolas"/>
          <w:b w:val="0"/>
          <w:sz w:val="18"/>
        </w:rPr>
        <w:t>是否需要上下文压缩</w:t>
      </w:r>
      <w:r>
        <w:rPr>
          <w:rFonts w:ascii="Consolas" w:eastAsia="等线" w:hAnsi="Consolas"/>
          <w:b w:val="0"/>
          <w:sz w:val="18"/>
        </w:rPr>
        <w:t>?}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Q[context_compression]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R[</w:t>
      </w:r>
      <w:r>
        <w:rPr>
          <w:rFonts w:ascii="Consolas" w:eastAsia="等线" w:hAnsi="Consolas"/>
          <w:b w:val="0"/>
          <w:sz w:val="18"/>
        </w:rPr>
        <w:t>结束本轮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Q --&gt; 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N --&gt; R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6944AA05" w14:textId="77777777" w:rsidR="00AA4AF2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7 </w:t>
      </w:r>
      <w:r>
        <w:rPr>
          <w:rFonts w:ascii="Times New Roman" w:hAnsi="Times New Roman"/>
          <w:sz w:val="21"/>
        </w:rPr>
        <w:t>智能客服</w:t>
      </w:r>
      <w:r>
        <w:rPr>
          <w:rFonts w:ascii="Times New Roman" w:hAnsi="Times New Roman"/>
          <w:sz w:val="21"/>
        </w:rPr>
        <w:t xml:space="preserve"> Agent </w:t>
      </w:r>
      <w:r>
        <w:rPr>
          <w:rFonts w:ascii="Times New Roman" w:hAnsi="Times New Roman"/>
          <w:sz w:val="21"/>
        </w:rPr>
        <w:t>对话决策总体设计图（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0A3B71C3" w14:textId="77777777" w:rsidR="00AA4AF2" w:rsidRDefault="00000000">
      <w:pPr>
        <w:pStyle w:val="3"/>
        <w:keepNext/>
        <w:spacing w:before="156" w:after="156"/>
      </w:pPr>
      <w:bookmarkStart w:id="32" w:name="_Toc241596240"/>
      <w:r>
        <w:t>流程图</w:t>
      </w:r>
      <w:r>
        <w:t xml:space="preserve"> + </w:t>
      </w:r>
      <w:r>
        <w:t>文字说明</w:t>
      </w:r>
      <w:bookmarkEnd w:id="32"/>
    </w:p>
    <w:p w14:paraId="2588078E" w14:textId="77777777" w:rsidR="00AA4AF2" w:rsidRDefault="00000000">
      <w:pPr>
        <w:spacing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```mermaid</w:t>
      </w:r>
      <w:r>
        <w:br/>
      </w:r>
      <w:r>
        <w:rPr>
          <w:rFonts w:ascii="Consolas" w:eastAsia="等线" w:hAnsi="Consolas"/>
          <w:b w:val="0"/>
          <w:sz w:val="18"/>
        </w:rPr>
        <w:t>flowchart LR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A[</w:t>
      </w:r>
      <w:r>
        <w:rPr>
          <w:rFonts w:ascii="Consolas" w:eastAsia="等线" w:hAnsi="Consolas"/>
          <w:b w:val="0"/>
          <w:sz w:val="18"/>
        </w:rPr>
        <w:t>用户问题</w:t>
      </w:r>
      <w:r>
        <w:rPr>
          <w:rFonts w:ascii="Consolas" w:eastAsia="等线" w:hAnsi="Consolas"/>
          <w:b w:val="0"/>
          <w:sz w:val="18"/>
        </w:rPr>
        <w:t>] --&gt; B{</w:t>
      </w:r>
      <w:r>
        <w:rPr>
          <w:rFonts w:ascii="Consolas" w:eastAsia="等线" w:hAnsi="Consolas"/>
          <w:b w:val="0"/>
          <w:sz w:val="18"/>
        </w:rPr>
        <w:t>问题类型</w:t>
      </w:r>
      <w:r>
        <w:rPr>
          <w:rFonts w:ascii="Consolas" w:eastAsia="等线" w:hAnsi="Consolas"/>
          <w:b w:val="0"/>
          <w:sz w:val="18"/>
        </w:rPr>
        <w:t>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--&gt;|</w:t>
      </w:r>
      <w:r>
        <w:rPr>
          <w:rFonts w:ascii="Consolas" w:eastAsia="等线" w:hAnsi="Consolas"/>
          <w:b w:val="0"/>
          <w:sz w:val="18"/>
        </w:rPr>
        <w:t>闲聊</w:t>
      </w:r>
      <w:r>
        <w:rPr>
          <w:rFonts w:ascii="Consolas" w:eastAsia="等线" w:hAnsi="Consolas"/>
          <w:b w:val="0"/>
          <w:sz w:val="18"/>
        </w:rPr>
        <w:t>| C[</w:t>
      </w:r>
      <w:r>
        <w:rPr>
          <w:rFonts w:ascii="Consolas" w:eastAsia="等线" w:hAnsi="Consolas"/>
          <w:b w:val="0"/>
          <w:sz w:val="18"/>
        </w:rPr>
        <w:t>普通回答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--&gt;|</w:t>
      </w:r>
      <w:r>
        <w:rPr>
          <w:rFonts w:ascii="Consolas" w:eastAsia="等线" w:hAnsi="Consolas"/>
          <w:b w:val="0"/>
          <w:sz w:val="18"/>
        </w:rPr>
        <w:t>物流查询</w:t>
      </w:r>
      <w:r>
        <w:rPr>
          <w:rFonts w:ascii="Consolas" w:eastAsia="等线" w:hAnsi="Consolas"/>
          <w:b w:val="0"/>
          <w:sz w:val="18"/>
        </w:rPr>
        <w:t>| D{</w:t>
      </w:r>
      <w:r>
        <w:rPr>
          <w:rFonts w:ascii="Consolas" w:eastAsia="等线" w:hAnsi="Consolas"/>
          <w:b w:val="0"/>
          <w:sz w:val="18"/>
        </w:rPr>
        <w:t>是否有快递单号</w:t>
      </w:r>
      <w:r>
        <w:rPr>
          <w:rFonts w:ascii="Consolas" w:eastAsia="等线" w:hAnsi="Consolas"/>
          <w:b w:val="0"/>
          <w:sz w:val="18"/>
        </w:rPr>
        <w:t>?}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--&gt;|</w:t>
      </w:r>
      <w:r>
        <w:rPr>
          <w:rFonts w:ascii="Consolas" w:eastAsia="等线" w:hAnsi="Consolas"/>
          <w:b w:val="0"/>
          <w:sz w:val="18"/>
        </w:rPr>
        <w:t>否</w:t>
      </w:r>
      <w:r>
        <w:rPr>
          <w:rFonts w:ascii="Consolas" w:eastAsia="等线" w:hAnsi="Consolas"/>
          <w:b w:val="0"/>
          <w:sz w:val="18"/>
        </w:rPr>
        <w:t>| E[</w:t>
      </w:r>
      <w:r>
        <w:rPr>
          <w:rFonts w:ascii="Consolas" w:eastAsia="等线" w:hAnsi="Consolas"/>
          <w:b w:val="0"/>
          <w:sz w:val="18"/>
        </w:rPr>
        <w:t>追问单号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D --&gt;|</w:t>
      </w:r>
      <w:r>
        <w:rPr>
          <w:rFonts w:ascii="Consolas" w:eastAsia="等线" w:hAnsi="Consolas"/>
          <w:b w:val="0"/>
          <w:sz w:val="18"/>
        </w:rPr>
        <w:t>是</w:t>
      </w:r>
      <w:r>
        <w:rPr>
          <w:rFonts w:ascii="Consolas" w:eastAsia="等线" w:hAnsi="Consolas"/>
          <w:b w:val="0"/>
          <w:sz w:val="18"/>
        </w:rPr>
        <w:t>| F[</w:t>
      </w:r>
      <w:r>
        <w:rPr>
          <w:rFonts w:ascii="Consolas" w:eastAsia="等线" w:hAnsi="Consolas"/>
          <w:b w:val="0"/>
          <w:sz w:val="18"/>
        </w:rPr>
        <w:t>调用物流</w:t>
      </w:r>
      <w:r>
        <w:rPr>
          <w:rFonts w:ascii="Consolas" w:eastAsia="等线" w:hAnsi="Consolas"/>
          <w:b w:val="0"/>
          <w:sz w:val="18"/>
        </w:rPr>
        <w:t xml:space="preserve"> Tool]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B --&gt;|</w:t>
      </w:r>
      <w:r>
        <w:rPr>
          <w:rFonts w:ascii="Consolas" w:eastAsia="等线" w:hAnsi="Consolas"/>
          <w:b w:val="0"/>
          <w:sz w:val="18"/>
        </w:rPr>
        <w:t>政策知识</w:t>
      </w:r>
      <w:r>
        <w:rPr>
          <w:rFonts w:ascii="Consolas" w:eastAsia="等线" w:hAnsi="Consolas"/>
          <w:b w:val="0"/>
          <w:sz w:val="18"/>
        </w:rPr>
        <w:t>| G[</w:t>
      </w:r>
      <w:r>
        <w:rPr>
          <w:rFonts w:ascii="Consolas" w:eastAsia="等线" w:hAnsi="Consolas"/>
          <w:b w:val="0"/>
          <w:sz w:val="18"/>
        </w:rPr>
        <w:t>意图过滤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G --&gt; H[</w:t>
      </w:r>
      <w:r>
        <w:rPr>
          <w:rFonts w:ascii="Consolas" w:eastAsia="等线" w:hAnsi="Consolas"/>
          <w:b w:val="0"/>
          <w:sz w:val="18"/>
        </w:rPr>
        <w:t>向量</w:t>
      </w:r>
      <w:r>
        <w:rPr>
          <w:rFonts w:ascii="Consolas" w:eastAsia="等线" w:hAnsi="Consolas"/>
          <w:b w:val="0"/>
          <w:sz w:val="18"/>
        </w:rPr>
        <w:t xml:space="preserve"> + BM25 </w:t>
      </w:r>
      <w:r>
        <w:rPr>
          <w:rFonts w:ascii="Consolas" w:eastAsia="等线" w:hAnsi="Consolas"/>
          <w:b w:val="0"/>
          <w:sz w:val="18"/>
        </w:rPr>
        <w:t>混合检索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H --&gt; I[</w:t>
      </w:r>
      <w:r>
        <w:rPr>
          <w:rFonts w:ascii="Consolas" w:eastAsia="等线" w:hAnsi="Consolas"/>
          <w:b w:val="0"/>
          <w:sz w:val="18"/>
        </w:rPr>
        <w:t>重排序与置信度门控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--&gt;|HIGH/MEDIUM| J[</w:t>
      </w:r>
      <w:r>
        <w:rPr>
          <w:rFonts w:ascii="Consolas" w:eastAsia="等线" w:hAnsi="Consolas"/>
          <w:b w:val="0"/>
          <w:sz w:val="18"/>
        </w:rPr>
        <w:t>生成带依据回答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I --&gt;|LOW| E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E --&gt; K[</w:t>
      </w:r>
      <w:r>
        <w:rPr>
          <w:rFonts w:ascii="Consolas" w:eastAsia="等线" w:hAnsi="Consolas"/>
          <w:b w:val="0"/>
          <w:sz w:val="18"/>
        </w:rPr>
        <w:t>用户补充信息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K --&gt; L[thread_id </w:t>
      </w:r>
      <w:r>
        <w:rPr>
          <w:rFonts w:ascii="Consolas" w:eastAsia="等线" w:hAnsi="Consolas"/>
          <w:b w:val="0"/>
          <w:sz w:val="18"/>
        </w:rPr>
        <w:t>恢复状态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 xml:space="preserve">    L --&gt; D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 --&gt; M[</w:t>
      </w:r>
      <w:r>
        <w:rPr>
          <w:rFonts w:ascii="Consolas" w:eastAsia="等线" w:hAnsi="Consolas"/>
          <w:b w:val="0"/>
          <w:sz w:val="18"/>
        </w:rPr>
        <w:t>返回用户</w:t>
      </w:r>
      <w:r>
        <w:rPr>
          <w:rFonts w:ascii="Consolas" w:eastAsia="等线" w:hAnsi="Consolas"/>
          <w:b w:val="0"/>
          <w:sz w:val="18"/>
        </w:rPr>
        <w:t>]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F --&gt; M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J --&gt; M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6E969186" w14:textId="77777777" w:rsidR="00AA4AF2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8 </w:t>
      </w:r>
      <w:r>
        <w:rPr>
          <w:rFonts w:ascii="Times New Roman" w:hAnsi="Times New Roman"/>
          <w:sz w:val="21"/>
        </w:rPr>
        <w:t>智能客服</w:t>
      </w:r>
      <w:r>
        <w:rPr>
          <w:rFonts w:ascii="Times New Roman" w:hAnsi="Times New Roman"/>
          <w:sz w:val="21"/>
        </w:rPr>
        <w:t xml:space="preserve"> Agent </w:t>
      </w:r>
      <w:r>
        <w:rPr>
          <w:rFonts w:ascii="Times New Roman" w:hAnsi="Times New Roman"/>
          <w:sz w:val="21"/>
        </w:rPr>
        <w:t>任务分流与澄清流程图（</w:t>
      </w:r>
      <w:r>
        <w:rPr>
          <w:rFonts w:ascii="Times New Roman" w:hAnsi="Times New Roman"/>
          <w:sz w:val="21"/>
        </w:rPr>
        <w:t xml:space="preserve">Mermaid </w:t>
      </w:r>
      <w:r>
        <w:rPr>
          <w:rFonts w:ascii="Times New Roman" w:hAnsi="Times New Roman"/>
          <w:sz w:val="21"/>
        </w:rPr>
        <w:t>代码）</w:t>
      </w:r>
    </w:p>
    <w:p w14:paraId="2159B1B3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其中，</w:t>
      </w:r>
      <w:r>
        <w:rPr>
          <w:rFonts w:ascii="Times New Roman" w:hAnsi="Times New Roman"/>
          <w:b w:val="0"/>
          <w:sz w:val="24"/>
        </w:rPr>
        <w:t xml:space="preserve">task_dispatcher </w:t>
      </w:r>
      <w:r>
        <w:rPr>
          <w:rFonts w:ascii="Times New Roman" w:hAnsi="Times New Roman"/>
          <w:b w:val="0"/>
          <w:sz w:val="24"/>
        </w:rPr>
        <w:t>是本人负责的核心节点。它首先收集本轮所有子问题和意图结果，然后批量运行有状态</w:t>
      </w:r>
      <w:r>
        <w:rPr>
          <w:rFonts w:ascii="Times New Roman" w:hAnsi="Times New Roman"/>
          <w:b w:val="0"/>
          <w:sz w:val="24"/>
        </w:rPr>
        <w:t xml:space="preserve"> ReAct </w:t>
      </w:r>
      <w:r>
        <w:rPr>
          <w:rFonts w:ascii="Times New Roman" w:hAnsi="Times New Roman"/>
          <w:b w:val="0"/>
          <w:sz w:val="24"/>
        </w:rPr>
        <w:t>工具链；工具结果按照物流单号回填到对应子问题，重复出现的单号复用已有结果；未被工具解决的问题才交给知识库。这样的顺序可以减少重复工具调用，也能支持一个输入同时包含物流和退款等多个子问题。</w:t>
      </w:r>
    </w:p>
    <w:p w14:paraId="0902E8C9" w14:textId="77777777" w:rsidR="00AA4AF2" w:rsidRDefault="00000000">
      <w:pPr>
        <w:pStyle w:val="2"/>
        <w:keepNext/>
        <w:spacing w:before="156" w:after="156"/>
      </w:pPr>
      <w:bookmarkStart w:id="33" w:name="_Toc241596241"/>
      <w:r>
        <w:t xml:space="preserve">3.3.4 </w:t>
      </w:r>
      <w:r>
        <w:t>关键核心代码及说明</w:t>
      </w:r>
      <w:bookmarkEnd w:id="33"/>
    </w:p>
    <w:p w14:paraId="4FA928CE" w14:textId="77777777" w:rsidR="00AA4AF2" w:rsidRDefault="00000000">
      <w:pPr>
        <w:pStyle w:val="3"/>
        <w:keepNext/>
        <w:spacing w:before="156" w:after="156"/>
      </w:pPr>
      <w:bookmarkStart w:id="34" w:name="_Toc241596242"/>
      <w:r>
        <w:t xml:space="preserve">LangGraph </w:t>
      </w:r>
      <w:r>
        <w:t>对话流程</w:t>
      </w:r>
      <w:bookmarkEnd w:id="34"/>
    </w:p>
    <w:p w14:paraId="278F531C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状态图在</w:t>
      </w:r>
      <w:r>
        <w:rPr>
          <w:rFonts w:ascii="Times New Roman" w:hAnsi="Times New Roman"/>
          <w:b w:val="0"/>
          <w:sz w:val="24"/>
        </w:rPr>
        <w:t xml:space="preserve"> builder.py </w:t>
      </w:r>
      <w:r>
        <w:rPr>
          <w:rFonts w:ascii="Times New Roman" w:hAnsi="Times New Roman"/>
          <w:b w:val="0"/>
          <w:sz w:val="24"/>
        </w:rPr>
        <w:t>中注册查询拆解、意图门控、查询重写、任务分流、检索、置信度门控、回答、澄清、轮数检查和上下文压缩等节点。条件边根据</w:t>
      </w:r>
      <w:r>
        <w:rPr>
          <w:rFonts w:ascii="Times New Roman" w:hAnsi="Times New Roman"/>
          <w:b w:val="0"/>
          <w:sz w:val="24"/>
        </w:rPr>
        <w:t xml:space="preserve"> State </w:t>
      </w:r>
      <w:r>
        <w:rPr>
          <w:rFonts w:ascii="Times New Roman" w:hAnsi="Times New Roman"/>
          <w:b w:val="0"/>
          <w:sz w:val="24"/>
        </w:rPr>
        <w:t>字段返回目标节点，因而每类问题能够使用不同处理路径。</w:t>
      </w:r>
    </w:p>
    <w:p w14:paraId="40741EB5" w14:textId="77777777" w:rsidR="00AA4AF2" w:rsidRDefault="00000000">
      <w:pPr>
        <w:spacing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```python</w:t>
      </w:r>
      <w:r>
        <w:br/>
      </w:r>
      <w:r>
        <w:rPr>
          <w:rFonts w:ascii="Consolas" w:eastAsia="等线" w:hAnsi="Consolas"/>
          <w:b w:val="0"/>
          <w:sz w:val="18"/>
        </w:rPr>
        <w:t>graph = StateGraph(State)</w:t>
      </w:r>
      <w:r>
        <w:br/>
      </w:r>
      <w:r>
        <w:rPr>
          <w:rFonts w:ascii="Consolas" w:eastAsia="等线" w:hAnsi="Consolas"/>
          <w:b w:val="0"/>
          <w:sz w:val="18"/>
        </w:rPr>
        <w:t>graph.add_node("intent_gate", intent_gate_node)</w:t>
      </w:r>
      <w:r>
        <w:br/>
      </w:r>
      <w:r>
        <w:rPr>
          <w:rFonts w:ascii="Consolas" w:eastAsia="等线" w:hAnsi="Consolas"/>
          <w:b w:val="0"/>
          <w:sz w:val="18"/>
        </w:rPr>
        <w:t>graph.add_node("task_dispatcher", task_dispatcher)</w:t>
      </w:r>
      <w:r>
        <w:br/>
      </w:r>
      <w:r>
        <w:rPr>
          <w:rFonts w:ascii="Consolas" w:eastAsia="等线" w:hAnsi="Consolas"/>
          <w:b w:val="0"/>
          <w:sz w:val="18"/>
        </w:rPr>
        <w:t>graph.add_node("retrieve_knowledge", retrieve_knowledge)</w:t>
      </w:r>
      <w:r>
        <w:br/>
      </w:r>
      <w:r>
        <w:rPr>
          <w:rFonts w:ascii="Consolas" w:eastAsia="等线" w:hAnsi="Consolas"/>
          <w:b w:val="0"/>
          <w:sz w:val="18"/>
        </w:rPr>
        <w:t>graph.add_node("clarify_question", clarify_question)</w:t>
      </w:r>
      <w:r>
        <w:br/>
      </w:r>
      <w:r>
        <w:rPr>
          <w:rFonts w:ascii="Consolas" w:eastAsia="等线" w:hAnsi="Consolas"/>
          <w:b w:val="0"/>
          <w:sz w:val="18"/>
        </w:rPr>
        <w:t>graph.add_edge("decompose_query", "intent_gate")</w:t>
      </w:r>
      <w:r>
        <w:br/>
      </w:r>
      <w:r>
        <w:rPr>
          <w:rFonts w:ascii="Consolas" w:eastAsia="等线" w:hAnsi="Consolas"/>
          <w:b w:val="0"/>
          <w:sz w:val="18"/>
        </w:rPr>
        <w:t>graph.add_edge("llm_rewrite", "task_dispatcher")</w:t>
      </w:r>
      <w:r>
        <w:br/>
      </w:r>
      <w:r>
        <w:rPr>
          <w:rFonts w:ascii="Consolas" w:eastAsia="等线" w:hAnsi="Consolas"/>
          <w:b w:val="0"/>
          <w:sz w:val="18"/>
        </w:rPr>
        <w:t>graph.add_conditional_edges(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"task_dispatcher",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check_need_knowledge,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{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"retrieve_knowledge": "retrieve_knowledge",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"clarify_question": "clarify_question",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"chat_response": "chat_response",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"direct_answer": "direct_answer",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},</w:t>
      </w:r>
      <w:r>
        <w:br/>
      </w:r>
      <w:r>
        <w:rPr>
          <w:rFonts w:ascii="Consolas" w:eastAsia="等线" w:hAnsi="Consolas"/>
          <w:b w:val="0"/>
          <w:sz w:val="18"/>
        </w:rPr>
        <w:t>)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>```</w:t>
      </w:r>
    </w:p>
    <w:p w14:paraId="41CACECF" w14:textId="77777777" w:rsidR="00AA4AF2" w:rsidRDefault="00000000">
      <w:pPr>
        <w:pStyle w:val="3"/>
        <w:keepNext/>
        <w:spacing w:before="156" w:after="156"/>
      </w:pPr>
      <w:bookmarkStart w:id="35" w:name="_Toc241596243"/>
      <w:r>
        <w:t>任务分流与澄清</w:t>
      </w:r>
      <w:bookmarkEnd w:id="35"/>
    </w:p>
    <w:p w14:paraId="1C6CB8DD" w14:textId="77777777" w:rsidR="00AA4AF2" w:rsidRDefault="00000000">
      <w:pPr>
        <w:spacing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```python</w:t>
      </w:r>
      <w:r>
        <w:br/>
      </w:r>
      <w:r>
        <w:rPr>
          <w:rFonts w:ascii="Consolas" w:eastAsia="等线" w:hAnsi="Consolas"/>
          <w:b w:val="0"/>
          <w:sz w:val="18"/>
        </w:rPr>
        <w:t>if _needs_logistics_clarification(sub_q, intent_id):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processed_results.append({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"sub_question": sub_q,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"intent_id": intent_id,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"is_tool": False,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"needs_clarification": True,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"missing_slots": ["tracking_number"],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})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continue</w:t>
      </w:r>
      <w:r>
        <w:br/>
      </w:r>
      <w:r>
        <w:br/>
      </w:r>
      <w:r>
        <w:rPr>
          <w:rFonts w:ascii="Consolas" w:eastAsia="等线" w:hAnsi="Consolas"/>
          <w:b w:val="0"/>
          <w:sz w:val="18"/>
        </w:rPr>
        <w:t>reusable_result = _find_reusable_tool_result(sub_q, tool_memory)</w:t>
      </w:r>
      <w:r>
        <w:br/>
      </w:r>
      <w:r>
        <w:rPr>
          <w:rFonts w:ascii="Consolas" w:eastAsia="等线" w:hAnsi="Consolas"/>
          <w:b w:val="0"/>
          <w:sz w:val="18"/>
        </w:rPr>
        <w:t>if reusable_result: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processed_results.append({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"sub_question": sub_q,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"is_tool": True,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"result": reusable_result["result"],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"reused_tool_result": True,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})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11FCABB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第一段逻辑在检测到物流意图但缺少</w:t>
      </w:r>
      <w:r>
        <w:rPr>
          <w:rFonts w:ascii="Times New Roman" w:hAnsi="Times New Roman"/>
          <w:b w:val="0"/>
          <w:sz w:val="24"/>
        </w:rPr>
        <w:t xml:space="preserve"> tracking_number </w:t>
      </w:r>
      <w:r>
        <w:rPr>
          <w:rFonts w:ascii="Times New Roman" w:hAnsi="Times New Roman"/>
          <w:b w:val="0"/>
          <w:sz w:val="24"/>
        </w:rPr>
        <w:t>时标记</w:t>
      </w:r>
      <w:r>
        <w:rPr>
          <w:rFonts w:ascii="Times New Roman" w:hAnsi="Times New Roman"/>
          <w:b w:val="0"/>
          <w:sz w:val="24"/>
        </w:rPr>
        <w:t xml:space="preserve"> needs_clarification</w:t>
      </w:r>
      <w:r>
        <w:rPr>
          <w:rFonts w:ascii="Times New Roman" w:hAnsi="Times New Roman"/>
          <w:b w:val="0"/>
          <w:sz w:val="24"/>
        </w:rPr>
        <w:t>，后续由</w:t>
      </w:r>
      <w:r>
        <w:rPr>
          <w:rFonts w:ascii="Times New Roman" w:hAnsi="Times New Roman"/>
          <w:b w:val="0"/>
          <w:sz w:val="24"/>
        </w:rPr>
        <w:t xml:space="preserve"> clarify_question </w:t>
      </w:r>
      <w:r>
        <w:rPr>
          <w:rFonts w:ascii="Times New Roman" w:hAnsi="Times New Roman"/>
          <w:b w:val="0"/>
          <w:sz w:val="24"/>
        </w:rPr>
        <w:t>生成追问；第二段逻辑在</w:t>
      </w:r>
      <w:r>
        <w:rPr>
          <w:rFonts w:ascii="Times New Roman" w:hAnsi="Times New Roman"/>
          <w:b w:val="0"/>
          <w:sz w:val="24"/>
        </w:rPr>
        <w:t xml:space="preserve"> thread </w:t>
      </w:r>
      <w:r>
        <w:rPr>
          <w:rFonts w:ascii="Times New Roman" w:hAnsi="Times New Roman"/>
          <w:b w:val="0"/>
          <w:sz w:val="24"/>
        </w:rPr>
        <w:t>状态中查找相同物流单号的历史工具结果，命中后直接复用，避免重复查询。</w:t>
      </w:r>
    </w:p>
    <w:p w14:paraId="25542C27" w14:textId="77777777" w:rsidR="00AA4AF2" w:rsidRDefault="00000000">
      <w:pPr>
        <w:pStyle w:val="3"/>
        <w:keepNext/>
        <w:spacing w:before="156" w:after="156"/>
      </w:pPr>
      <w:bookmarkStart w:id="36" w:name="_Toc241596244"/>
      <w:r>
        <w:t>多轮状态保持</w:t>
      </w:r>
      <w:bookmarkEnd w:id="36"/>
    </w:p>
    <w:p w14:paraId="292E8F23" w14:textId="77777777" w:rsidR="00AA4AF2" w:rsidRDefault="00000000">
      <w:pPr>
        <w:spacing w:after="120" w:line="240" w:lineRule="auto"/>
        <w:ind w:left="360" w:right="360"/>
        <w:rPr>
          <w:rFonts w:hint="eastAsia"/>
        </w:rPr>
      </w:pPr>
      <w:r>
        <w:rPr>
          <w:rFonts w:ascii="Consolas" w:eastAsia="等线" w:hAnsi="Consolas"/>
          <w:b w:val="0"/>
          <w:sz w:val="18"/>
        </w:rPr>
        <w:t>```python</w:t>
      </w:r>
      <w:r>
        <w:br/>
      </w:r>
      <w:r>
        <w:rPr>
          <w:rFonts w:ascii="Consolas" w:eastAsia="等线" w:hAnsi="Consolas"/>
          <w:b w:val="0"/>
          <w:sz w:val="18"/>
        </w:rPr>
        <w:t>async def run_chat(user_input: str, thread_id: str = "default"):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result = await compiled_graph.ainvoke(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{"messages": [HumanMessage(content=user_input)]},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config={"configurable": {"thread_id": thread_id}},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)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return {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"response": latest_ai_message(result),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"topic": result["current_topic"],</w:t>
      </w:r>
      <w:r>
        <w:br/>
      </w:r>
      <w:r>
        <w:rPr>
          <w:rFonts w:ascii="Consolas" w:eastAsia="等线" w:hAnsi="Consolas"/>
          <w:b w:val="0"/>
          <w:sz w:val="18"/>
        </w:rPr>
        <w:t xml:space="preserve">        "thread_id": thread_id,</w:t>
      </w:r>
      <w:r>
        <w:br/>
      </w:r>
      <w:r>
        <w:rPr>
          <w:rFonts w:ascii="Consolas" w:eastAsia="等线" w:hAnsi="Consolas"/>
          <w:b w:val="0"/>
          <w:sz w:val="18"/>
        </w:rPr>
        <w:lastRenderedPageBreak/>
        <w:t xml:space="preserve">    }</w:t>
      </w:r>
      <w:r>
        <w:br/>
      </w:r>
      <w:r>
        <w:br/>
      </w:r>
      <w:r>
        <w:rPr>
          <w:rFonts w:ascii="Consolas" w:eastAsia="等线" w:hAnsi="Consolas"/>
          <w:b w:val="0"/>
          <w:sz w:val="18"/>
        </w:rPr>
        <w:t>memory = MemorySaver()</w:t>
      </w:r>
      <w:r>
        <w:br/>
      </w:r>
      <w:r>
        <w:rPr>
          <w:rFonts w:ascii="Consolas" w:eastAsia="等线" w:hAnsi="Consolas"/>
          <w:b w:val="0"/>
          <w:sz w:val="18"/>
        </w:rPr>
        <w:t>compiled_graph = graph.compile(checkpointer=memory)</w:t>
      </w:r>
      <w:r>
        <w:br/>
      </w:r>
      <w:r>
        <w:rPr>
          <w:rFonts w:ascii="Consolas" w:eastAsia="等线" w:hAnsi="Consolas"/>
          <w:b w:val="0"/>
          <w:sz w:val="18"/>
        </w:rPr>
        <w:t>```</w:t>
      </w:r>
    </w:p>
    <w:p w14:paraId="7A3609AD" w14:textId="7D64396B" w:rsidR="00AA4AF2" w:rsidRDefault="00000000">
      <w:pPr>
        <w:spacing w:after="12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9 </w:t>
      </w:r>
      <w:proofErr w:type="spellStart"/>
      <w:r>
        <w:rPr>
          <w:rFonts w:ascii="Times New Roman" w:hAnsi="Times New Roman"/>
          <w:sz w:val="21"/>
        </w:rPr>
        <w:t>thread_id</w:t>
      </w:r>
      <w:proofErr w:type="spellEnd"/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</w:t>
      </w:r>
      <w:proofErr w:type="spellStart"/>
      <w:r>
        <w:rPr>
          <w:rFonts w:ascii="Times New Roman" w:hAnsi="Times New Roman"/>
          <w:sz w:val="21"/>
        </w:rPr>
        <w:t>LangGraph</w:t>
      </w:r>
      <w:proofErr w:type="spellEnd"/>
      <w:r>
        <w:rPr>
          <w:rFonts w:ascii="Times New Roman" w:hAnsi="Times New Roman"/>
          <w:sz w:val="21"/>
        </w:rPr>
        <w:t xml:space="preserve"> </w:t>
      </w:r>
      <w:proofErr w:type="spellStart"/>
      <w:r>
        <w:rPr>
          <w:rFonts w:ascii="Times New Roman" w:hAnsi="Times New Roman"/>
          <w:sz w:val="21"/>
        </w:rPr>
        <w:t>Checkpointer</w:t>
      </w:r>
      <w:proofErr w:type="spellEnd"/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状态保持代码</w:t>
      </w:r>
    </w:p>
    <w:p w14:paraId="061E3B7F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同一</w:t>
      </w:r>
      <w:r>
        <w:rPr>
          <w:rFonts w:ascii="Times New Roman" w:hAnsi="Times New Roman"/>
          <w:b w:val="0"/>
          <w:sz w:val="24"/>
        </w:rPr>
        <w:t xml:space="preserve"> thread_id </w:t>
      </w:r>
      <w:r>
        <w:rPr>
          <w:rFonts w:ascii="Times New Roman" w:hAnsi="Times New Roman"/>
          <w:b w:val="0"/>
          <w:sz w:val="24"/>
        </w:rPr>
        <w:t>的请求会读取同一条对话状态，因而用户先问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帮我查快递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时系统可以追问单号，下一轮只需补充单号即可继续执行。对话轮数达到阈值或上下文</w:t>
      </w:r>
      <w:r>
        <w:rPr>
          <w:rFonts w:ascii="Times New Roman" w:hAnsi="Times New Roman"/>
          <w:b w:val="0"/>
          <w:sz w:val="24"/>
        </w:rPr>
        <w:t xml:space="preserve"> token </w:t>
      </w:r>
      <w:r>
        <w:rPr>
          <w:rFonts w:ascii="Times New Roman" w:hAnsi="Times New Roman"/>
          <w:b w:val="0"/>
          <w:sz w:val="24"/>
        </w:rPr>
        <w:t>占用过高时，</w:t>
      </w:r>
      <w:r>
        <w:rPr>
          <w:rFonts w:ascii="Times New Roman" w:hAnsi="Times New Roman"/>
          <w:b w:val="0"/>
          <w:sz w:val="24"/>
        </w:rPr>
        <w:t xml:space="preserve">context_compression </w:t>
      </w:r>
      <w:r>
        <w:rPr>
          <w:rFonts w:ascii="Times New Roman" w:hAnsi="Times New Roman"/>
          <w:b w:val="0"/>
          <w:sz w:val="24"/>
        </w:rPr>
        <w:t>节点保留近期消息，将旧消息压缩为</w:t>
      </w:r>
      <w:r>
        <w:rPr>
          <w:rFonts w:ascii="Times New Roman" w:hAnsi="Times New Roman"/>
          <w:b w:val="0"/>
          <w:sz w:val="24"/>
        </w:rPr>
        <w:t xml:space="preserve"> summary</w:t>
      </w:r>
      <w:r>
        <w:rPr>
          <w:rFonts w:ascii="Times New Roman" w:hAnsi="Times New Roman"/>
          <w:b w:val="0"/>
          <w:sz w:val="24"/>
        </w:rPr>
        <w:t>，并同步保存结构化事实、约束和可复用工具结果。</w:t>
      </w:r>
    </w:p>
    <w:p w14:paraId="50DD1E2C" w14:textId="77777777" w:rsidR="00AA4AF2" w:rsidRDefault="00000000">
      <w:pPr>
        <w:pStyle w:val="2"/>
        <w:keepNext/>
        <w:spacing w:before="156" w:after="156"/>
      </w:pPr>
      <w:bookmarkStart w:id="37" w:name="_Toc241596245"/>
      <w:r>
        <w:t xml:space="preserve">3.3.5 </w:t>
      </w:r>
      <w:r>
        <w:t>数据分析</w:t>
      </w:r>
      <w:bookmarkEnd w:id="37"/>
    </w:p>
    <w:p w14:paraId="4DDB702D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项目的意图树包含</w:t>
      </w:r>
      <w:r>
        <w:rPr>
          <w:rFonts w:ascii="Times New Roman" w:hAnsi="Times New Roman"/>
          <w:b w:val="0"/>
          <w:sz w:val="24"/>
        </w:rPr>
        <w:t xml:space="preserve"> 10 </w:t>
      </w:r>
      <w:r>
        <w:rPr>
          <w:rFonts w:ascii="Times New Roman" w:hAnsi="Times New Roman"/>
          <w:b w:val="0"/>
          <w:sz w:val="24"/>
        </w:rPr>
        <w:t>个业务类别，覆盖退货退款、换货维修、物流状态、商品信息、促销活动、使用教程、账号服务、会员权益、寒暄和人工介入。物流工具当前以</w:t>
      </w:r>
      <w:r>
        <w:rPr>
          <w:rFonts w:ascii="Times New Roman" w:hAnsi="Times New Roman"/>
          <w:b w:val="0"/>
          <w:sz w:val="24"/>
        </w:rPr>
        <w:t xml:space="preserve"> query_logistics </w:t>
      </w:r>
      <w:r>
        <w:rPr>
          <w:rFonts w:ascii="Times New Roman" w:hAnsi="Times New Roman"/>
          <w:b w:val="0"/>
          <w:sz w:val="24"/>
        </w:rPr>
        <w:t>作为可复现的本地</w:t>
      </w:r>
      <w:r>
        <w:rPr>
          <w:rFonts w:ascii="Times New Roman" w:hAnsi="Times New Roman"/>
          <w:b w:val="0"/>
          <w:sz w:val="24"/>
        </w:rPr>
        <w:t xml:space="preserve"> Tool</w:t>
      </w:r>
      <w:r>
        <w:rPr>
          <w:rFonts w:ascii="Times New Roman" w:hAnsi="Times New Roman"/>
          <w:b w:val="0"/>
          <w:sz w:val="24"/>
        </w:rPr>
        <w:t>，接收</w:t>
      </w:r>
      <w:r>
        <w:rPr>
          <w:rFonts w:ascii="Times New Roman" w:hAnsi="Times New Roman"/>
          <w:b w:val="0"/>
          <w:sz w:val="24"/>
        </w:rPr>
        <w:t xml:space="preserve"> tracking_number </w:t>
      </w:r>
      <w:r>
        <w:rPr>
          <w:rFonts w:ascii="Times New Roman" w:hAnsi="Times New Roman"/>
          <w:b w:val="0"/>
          <w:sz w:val="24"/>
        </w:rPr>
        <w:t>并返回承运商、状态、轨迹、预计送达时间和客服建议等字段。</w:t>
      </w:r>
    </w:p>
    <w:p w14:paraId="0BB4B703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 xml:space="preserve">Confidence Gate </w:t>
      </w:r>
      <w:r>
        <w:rPr>
          <w:rFonts w:ascii="Times New Roman" w:hAnsi="Times New Roman"/>
          <w:b w:val="0"/>
          <w:sz w:val="24"/>
        </w:rPr>
        <w:t>使用滑动窗口和</w:t>
      </w:r>
      <w:r>
        <w:rPr>
          <w:rFonts w:ascii="Times New Roman" w:hAnsi="Times New Roman"/>
          <w:b w:val="0"/>
          <w:sz w:val="24"/>
        </w:rPr>
        <w:t xml:space="preserve"> P25/P75 </w:t>
      </w:r>
      <w:r>
        <w:rPr>
          <w:rFonts w:ascii="Times New Roman" w:hAnsi="Times New Roman"/>
          <w:b w:val="0"/>
          <w:sz w:val="24"/>
        </w:rPr>
        <w:t>动态阈值，将检索结果分为</w:t>
      </w:r>
      <w:r>
        <w:rPr>
          <w:rFonts w:ascii="Times New Roman" w:hAnsi="Times New Roman"/>
          <w:b w:val="0"/>
          <w:sz w:val="24"/>
        </w:rPr>
        <w:t xml:space="preserve"> HIGH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>MEDIUM</w:t>
      </w:r>
      <w:r>
        <w:rPr>
          <w:rFonts w:ascii="Times New Roman" w:hAnsi="Times New Roman"/>
          <w:b w:val="0"/>
          <w:sz w:val="24"/>
        </w:rPr>
        <w:t>、</w:t>
      </w:r>
      <w:r>
        <w:rPr>
          <w:rFonts w:ascii="Times New Roman" w:hAnsi="Times New Roman"/>
          <w:b w:val="0"/>
          <w:sz w:val="24"/>
        </w:rPr>
        <w:t xml:space="preserve">LOW </w:t>
      </w:r>
      <w:r>
        <w:rPr>
          <w:rFonts w:ascii="Times New Roman" w:hAnsi="Times New Roman"/>
          <w:b w:val="0"/>
          <w:sz w:val="24"/>
        </w:rPr>
        <w:t>三类。项目评测中</w:t>
      </w:r>
      <w:r>
        <w:rPr>
          <w:rFonts w:ascii="Times New Roman" w:hAnsi="Times New Roman"/>
          <w:b w:val="0"/>
          <w:sz w:val="24"/>
        </w:rPr>
        <w:t xml:space="preserve"> MARGIN </w:t>
      </w:r>
      <w:r>
        <w:rPr>
          <w:rFonts w:ascii="Times New Roman" w:hAnsi="Times New Roman"/>
          <w:b w:val="0"/>
          <w:sz w:val="24"/>
        </w:rPr>
        <w:t>信号的</w:t>
      </w:r>
      <w:r>
        <w:rPr>
          <w:rFonts w:ascii="Times New Roman" w:hAnsi="Times New Roman"/>
          <w:b w:val="0"/>
          <w:sz w:val="24"/>
        </w:rPr>
        <w:t xml:space="preserve"> HIGH </w:t>
      </w:r>
      <w:r>
        <w:rPr>
          <w:rFonts w:ascii="Times New Roman" w:hAnsi="Times New Roman"/>
          <w:b w:val="0"/>
          <w:sz w:val="24"/>
        </w:rPr>
        <w:t>组</w:t>
      </w:r>
      <w:r>
        <w:rPr>
          <w:rFonts w:ascii="Times New Roman" w:hAnsi="Times New Roman"/>
          <w:b w:val="0"/>
          <w:sz w:val="24"/>
        </w:rPr>
        <w:t xml:space="preserve"> Recall@3 </w:t>
      </w:r>
      <w:r>
        <w:rPr>
          <w:rFonts w:ascii="Times New Roman" w:hAnsi="Times New Roman"/>
          <w:b w:val="0"/>
          <w:sz w:val="24"/>
        </w:rPr>
        <w:t>为</w:t>
      </w:r>
      <w:r>
        <w:rPr>
          <w:rFonts w:ascii="Times New Roman" w:hAnsi="Times New Roman"/>
          <w:b w:val="0"/>
          <w:sz w:val="24"/>
        </w:rPr>
        <w:t xml:space="preserve"> 0.9189</w:t>
      </w:r>
      <w:r>
        <w:rPr>
          <w:rFonts w:ascii="Times New Roman" w:hAnsi="Times New Roman"/>
          <w:b w:val="0"/>
          <w:sz w:val="24"/>
        </w:rPr>
        <w:t>，</w:t>
      </w:r>
      <w:r>
        <w:rPr>
          <w:rFonts w:ascii="Times New Roman" w:hAnsi="Times New Roman"/>
          <w:b w:val="0"/>
          <w:sz w:val="24"/>
        </w:rPr>
        <w:t xml:space="preserve">LOW </w:t>
      </w:r>
      <w:r>
        <w:rPr>
          <w:rFonts w:ascii="Times New Roman" w:hAnsi="Times New Roman"/>
          <w:b w:val="0"/>
          <w:sz w:val="24"/>
        </w:rPr>
        <w:t>组为</w:t>
      </w:r>
      <w:r>
        <w:rPr>
          <w:rFonts w:ascii="Times New Roman" w:hAnsi="Times New Roman"/>
          <w:b w:val="0"/>
          <w:sz w:val="24"/>
        </w:rPr>
        <w:t xml:space="preserve"> 0.5909</w:t>
      </w:r>
      <w:r>
        <w:rPr>
          <w:rFonts w:ascii="Times New Roman" w:hAnsi="Times New Roman"/>
          <w:b w:val="0"/>
          <w:sz w:val="24"/>
        </w:rPr>
        <w:t>，因此低置信度请求澄清或兜底比直接生成确定性回答更稳妥。</w:t>
      </w:r>
    </w:p>
    <w:p w14:paraId="2EDD9CC6" w14:textId="77777777" w:rsidR="00AA4AF2" w:rsidRDefault="00000000">
      <w:pPr>
        <w:pStyle w:val="2"/>
        <w:keepNext/>
        <w:spacing w:before="156" w:after="156"/>
      </w:pPr>
      <w:bookmarkStart w:id="38" w:name="_Toc241596246"/>
      <w:r>
        <w:t xml:space="preserve">3.3.6 </w:t>
      </w:r>
      <w:r>
        <w:t>实验过程分析及说明</w:t>
      </w:r>
      <w:bookmarkEnd w:id="38"/>
    </w:p>
    <w:p w14:paraId="06D411A1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实验按照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启动服务、初始化知识库、发送请求、观察路由、检查最终回答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的顺序进行。</w:t>
      </w:r>
      <w:r>
        <w:rPr>
          <w:rFonts w:ascii="Times New Roman" w:hAnsi="Times New Roman"/>
          <w:b w:val="0"/>
          <w:sz w:val="24"/>
        </w:rPr>
        <w:t xml:space="preserve">FastAPI </w:t>
      </w:r>
      <w:r>
        <w:rPr>
          <w:rFonts w:ascii="Times New Roman" w:hAnsi="Times New Roman"/>
          <w:b w:val="0"/>
          <w:sz w:val="24"/>
        </w:rPr>
        <w:t>提供</w:t>
      </w:r>
      <w:r>
        <w:rPr>
          <w:rFonts w:ascii="Times New Roman" w:hAnsi="Times New Roman"/>
          <w:b w:val="0"/>
          <w:sz w:val="24"/>
        </w:rPr>
        <w:t xml:space="preserve"> /chat </w:t>
      </w:r>
      <w:r>
        <w:rPr>
          <w:rFonts w:ascii="Times New Roman" w:hAnsi="Times New Roman"/>
          <w:b w:val="0"/>
          <w:sz w:val="24"/>
        </w:rPr>
        <w:t>普通接口和</w:t>
      </w:r>
      <w:r>
        <w:rPr>
          <w:rFonts w:ascii="Times New Roman" w:hAnsi="Times New Roman"/>
          <w:b w:val="0"/>
          <w:sz w:val="24"/>
        </w:rPr>
        <w:t xml:space="preserve"> /chat/stream </w:t>
      </w:r>
      <w:r>
        <w:rPr>
          <w:rFonts w:ascii="Times New Roman" w:hAnsi="Times New Roman"/>
          <w:b w:val="0"/>
          <w:sz w:val="24"/>
        </w:rPr>
        <w:t>流式接口，两个接口都接收</w:t>
      </w:r>
      <w:r>
        <w:rPr>
          <w:rFonts w:ascii="Times New Roman" w:hAnsi="Times New Roman"/>
          <w:b w:val="0"/>
          <w:sz w:val="24"/>
        </w:rPr>
        <w:t xml:space="preserve"> message </w:t>
      </w:r>
      <w:r>
        <w:rPr>
          <w:rFonts w:ascii="Times New Roman" w:hAnsi="Times New Roman"/>
          <w:b w:val="0"/>
          <w:sz w:val="24"/>
        </w:rPr>
        <w:t>与</w:t>
      </w:r>
      <w:r>
        <w:rPr>
          <w:rFonts w:ascii="Times New Roman" w:hAnsi="Times New Roman"/>
          <w:b w:val="0"/>
          <w:sz w:val="24"/>
        </w:rPr>
        <w:t xml:space="preserve"> thread_id</w:t>
      </w:r>
      <w:r>
        <w:rPr>
          <w:rFonts w:ascii="Times New Roman" w:hAnsi="Times New Roman"/>
          <w:b w:val="0"/>
          <w:sz w:val="24"/>
        </w:rPr>
        <w:t>。系统启动后，</w:t>
      </w:r>
      <w:r>
        <w:rPr>
          <w:rFonts w:ascii="Times New Roman" w:hAnsi="Times New Roman"/>
          <w:b w:val="0"/>
          <w:sz w:val="24"/>
        </w:rPr>
        <w:t xml:space="preserve">LangGraph </w:t>
      </w:r>
      <w:r>
        <w:rPr>
          <w:rFonts w:ascii="Times New Roman" w:hAnsi="Times New Roman"/>
          <w:b w:val="0"/>
          <w:sz w:val="24"/>
        </w:rPr>
        <w:t>使用</w:t>
      </w:r>
      <w:r>
        <w:rPr>
          <w:rFonts w:ascii="Times New Roman" w:hAnsi="Times New Roman"/>
          <w:b w:val="0"/>
          <w:sz w:val="24"/>
        </w:rPr>
        <w:t xml:space="preserve"> MemorySaver </w:t>
      </w:r>
      <w:r>
        <w:rPr>
          <w:rFonts w:ascii="Times New Roman" w:hAnsi="Times New Roman"/>
          <w:b w:val="0"/>
          <w:sz w:val="24"/>
        </w:rPr>
        <w:t>编译状态图；每次请求通过</w:t>
      </w:r>
      <w:r>
        <w:rPr>
          <w:rFonts w:ascii="Times New Roman" w:hAnsi="Times New Roman"/>
          <w:b w:val="0"/>
          <w:sz w:val="24"/>
        </w:rPr>
        <w:t xml:space="preserve"> thread_id </w:t>
      </w:r>
      <w:r>
        <w:rPr>
          <w:rFonts w:ascii="Times New Roman" w:hAnsi="Times New Roman"/>
          <w:b w:val="0"/>
          <w:sz w:val="24"/>
        </w:rPr>
        <w:t>找到对应的状态快照。</w:t>
      </w:r>
    </w:p>
    <w:p w14:paraId="10B4FBB9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场景一测试闲聊问题，例如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你好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，系统识别为</w:t>
      </w:r>
      <w:r>
        <w:rPr>
          <w:rFonts w:ascii="Times New Roman" w:hAnsi="Times New Roman"/>
          <w:b w:val="0"/>
          <w:sz w:val="24"/>
        </w:rPr>
        <w:t xml:space="preserve"> D1 </w:t>
      </w:r>
      <w:r>
        <w:rPr>
          <w:rFonts w:ascii="Times New Roman" w:hAnsi="Times New Roman"/>
          <w:b w:val="0"/>
          <w:sz w:val="24"/>
        </w:rPr>
        <w:t>并进入</w:t>
      </w:r>
      <w:r>
        <w:rPr>
          <w:rFonts w:ascii="Times New Roman" w:hAnsi="Times New Roman"/>
          <w:b w:val="0"/>
          <w:sz w:val="24"/>
        </w:rPr>
        <w:t xml:space="preserve"> chat_response</w:t>
      </w:r>
      <w:r>
        <w:rPr>
          <w:rFonts w:ascii="Times New Roman" w:hAnsi="Times New Roman"/>
          <w:b w:val="0"/>
          <w:sz w:val="24"/>
        </w:rPr>
        <w:t>；场景二测试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帮我查快递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，由于缺少</w:t>
      </w:r>
      <w:r>
        <w:rPr>
          <w:rFonts w:ascii="Times New Roman" w:hAnsi="Times New Roman"/>
          <w:b w:val="0"/>
          <w:sz w:val="24"/>
        </w:rPr>
        <w:t xml:space="preserve"> tracking_number</w:t>
      </w:r>
      <w:r>
        <w:rPr>
          <w:rFonts w:ascii="Times New Roman" w:hAnsi="Times New Roman"/>
          <w:b w:val="0"/>
          <w:sz w:val="24"/>
        </w:rPr>
        <w:t>，系统进入</w:t>
      </w:r>
      <w:r>
        <w:rPr>
          <w:rFonts w:ascii="Times New Roman" w:hAnsi="Times New Roman"/>
          <w:b w:val="0"/>
          <w:sz w:val="24"/>
        </w:rPr>
        <w:t xml:space="preserve"> clarify_question</w:t>
      </w:r>
      <w:r>
        <w:rPr>
          <w:rFonts w:ascii="Times New Roman" w:hAnsi="Times New Roman"/>
          <w:b w:val="0"/>
          <w:sz w:val="24"/>
        </w:rPr>
        <w:t>；场景三在相同</w:t>
      </w:r>
      <w:r>
        <w:rPr>
          <w:rFonts w:ascii="Times New Roman" w:hAnsi="Times New Roman"/>
          <w:b w:val="0"/>
          <w:sz w:val="24"/>
        </w:rPr>
        <w:t xml:space="preserve"> thread_id </w:t>
      </w:r>
      <w:r>
        <w:rPr>
          <w:rFonts w:ascii="Times New Roman" w:hAnsi="Times New Roman"/>
          <w:b w:val="0"/>
          <w:sz w:val="24"/>
        </w:rPr>
        <w:t>中补充单号，系统识别到待完成的物</w:t>
      </w:r>
      <w:r>
        <w:rPr>
          <w:rFonts w:ascii="Times New Roman" w:hAnsi="Times New Roman"/>
          <w:b w:val="0"/>
          <w:sz w:val="24"/>
        </w:rPr>
        <w:lastRenderedPageBreak/>
        <w:t>流任务并调用</w:t>
      </w:r>
      <w:r>
        <w:rPr>
          <w:rFonts w:ascii="Times New Roman" w:hAnsi="Times New Roman"/>
          <w:b w:val="0"/>
          <w:sz w:val="24"/>
        </w:rPr>
        <w:t xml:space="preserve"> query_logistics</w:t>
      </w:r>
      <w:r>
        <w:rPr>
          <w:rFonts w:ascii="Times New Roman" w:hAnsi="Times New Roman"/>
          <w:b w:val="0"/>
          <w:sz w:val="24"/>
        </w:rPr>
        <w:t>；场景四测试退换货政策，系统跳过物流</w:t>
      </w:r>
      <w:r>
        <w:rPr>
          <w:rFonts w:ascii="Times New Roman" w:hAnsi="Times New Roman"/>
          <w:b w:val="0"/>
          <w:sz w:val="24"/>
        </w:rPr>
        <w:t xml:space="preserve"> Tool</w:t>
      </w:r>
      <w:r>
        <w:rPr>
          <w:rFonts w:ascii="Times New Roman" w:hAnsi="Times New Roman"/>
          <w:b w:val="0"/>
          <w:sz w:val="24"/>
        </w:rPr>
        <w:t>，进入意图过滤、混合检索、重排序和置信度门控；场景五测试一条同时包含物流和退款的问题，系统先拆解子问题，再分别执行</w:t>
      </w:r>
      <w:r>
        <w:rPr>
          <w:rFonts w:ascii="Times New Roman" w:hAnsi="Times New Roman"/>
          <w:b w:val="0"/>
          <w:sz w:val="24"/>
        </w:rPr>
        <w:t xml:space="preserve"> Tool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RAG</w:t>
      </w:r>
      <w:r>
        <w:rPr>
          <w:rFonts w:ascii="Times New Roman" w:hAnsi="Times New Roman"/>
          <w:b w:val="0"/>
          <w:sz w:val="24"/>
        </w:rPr>
        <w:t>，最后由</w:t>
      </w:r>
      <w:r>
        <w:rPr>
          <w:rFonts w:ascii="Times New Roman" w:hAnsi="Times New Roman"/>
          <w:b w:val="0"/>
          <w:sz w:val="24"/>
        </w:rPr>
        <w:t xml:space="preserve"> direct_answer </w:t>
      </w:r>
      <w:r>
        <w:rPr>
          <w:rFonts w:ascii="Times New Roman" w:hAnsi="Times New Roman"/>
          <w:b w:val="0"/>
          <w:sz w:val="24"/>
        </w:rPr>
        <w:t>汇总。</w:t>
      </w:r>
    </w:p>
    <w:p w14:paraId="0A299E75" w14:textId="77777777" w:rsidR="00AA4AF2" w:rsidRDefault="00000000">
      <w:pPr>
        <w:pStyle w:val="2"/>
        <w:keepNext/>
        <w:spacing w:before="156" w:after="156"/>
      </w:pPr>
      <w:bookmarkStart w:id="39" w:name="_Toc241596247"/>
      <w:r>
        <w:t xml:space="preserve">3.3.7 </w:t>
      </w:r>
      <w:r>
        <w:t>系统运行结果及分析</w:t>
      </w:r>
      <w:bookmarkEnd w:id="39"/>
    </w:p>
    <w:p w14:paraId="79B0B57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系统运行结果符合预期：闲聊请求不会误触发检索；物流请求能够根据是否存在单号决定调用</w:t>
      </w:r>
      <w:r>
        <w:rPr>
          <w:rFonts w:ascii="Times New Roman" w:hAnsi="Times New Roman"/>
          <w:b w:val="0"/>
          <w:sz w:val="24"/>
        </w:rPr>
        <w:t xml:space="preserve"> Tool </w:t>
      </w:r>
      <w:r>
        <w:rPr>
          <w:rFonts w:ascii="Times New Roman" w:hAnsi="Times New Roman"/>
          <w:b w:val="0"/>
          <w:sz w:val="24"/>
        </w:rPr>
        <w:t>或追问；政策类问题能够进入知识库检索；多轮补充信息后可以继续之前的任务；多意图长句能够被拆分并分别处理。最终回答节点会综合工具结果、知识库上下文、历史摘要和当前问题，形成面向用户的自然语言回答。</w:t>
      </w:r>
    </w:p>
    <w:p w14:paraId="0B2E4A3C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答辩时应重点说明，本人负责的是</w:t>
      </w:r>
      <w:r>
        <w:rPr>
          <w:rFonts w:ascii="Times New Roman" w:hAnsi="Times New Roman"/>
          <w:b w:val="0"/>
          <w:sz w:val="24"/>
        </w:rPr>
        <w:t xml:space="preserve"> Agent </w:t>
      </w:r>
      <w:r>
        <w:rPr>
          <w:rFonts w:ascii="Times New Roman" w:hAnsi="Times New Roman"/>
          <w:b w:val="0"/>
          <w:sz w:val="24"/>
        </w:rPr>
        <w:t>的控制层和决策层：它决定何时调用工具、何时检索知识库、何时澄清、何时闲聊或兜底，并用</w:t>
      </w:r>
      <w:r>
        <w:rPr>
          <w:rFonts w:ascii="Times New Roman" w:hAnsi="Times New Roman"/>
          <w:b w:val="0"/>
          <w:sz w:val="24"/>
        </w:rPr>
        <w:t xml:space="preserve"> thread_id </w:t>
      </w:r>
      <w:r>
        <w:rPr>
          <w:rFonts w:ascii="Times New Roman" w:hAnsi="Times New Roman"/>
          <w:b w:val="0"/>
          <w:sz w:val="24"/>
        </w:rPr>
        <w:t>和</w:t>
      </w:r>
      <w:r>
        <w:rPr>
          <w:rFonts w:ascii="Times New Roman" w:hAnsi="Times New Roman"/>
          <w:b w:val="0"/>
          <w:sz w:val="24"/>
        </w:rPr>
        <w:t xml:space="preserve"> Checkpointer </w:t>
      </w:r>
      <w:r>
        <w:rPr>
          <w:rFonts w:ascii="Times New Roman" w:hAnsi="Times New Roman"/>
          <w:b w:val="0"/>
          <w:sz w:val="24"/>
        </w:rPr>
        <w:t>保证多轮状态不丢失。这个模块把多个能力组织成可解释的流程，是客服系统从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会回答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走向</w:t>
      </w:r>
      <w:r>
        <w:rPr>
          <w:rFonts w:ascii="Times New Roman" w:hAnsi="Times New Roman"/>
          <w:b w:val="0"/>
          <w:sz w:val="24"/>
        </w:rPr>
        <w:t>“</w:t>
      </w:r>
      <w:r>
        <w:rPr>
          <w:rFonts w:ascii="Times New Roman" w:hAnsi="Times New Roman"/>
          <w:b w:val="0"/>
          <w:sz w:val="24"/>
        </w:rPr>
        <w:t>会处理任务</w:t>
      </w:r>
      <w:r>
        <w:rPr>
          <w:rFonts w:ascii="Times New Roman" w:hAnsi="Times New Roman"/>
          <w:b w:val="0"/>
          <w:sz w:val="24"/>
        </w:rPr>
        <w:t>”</w:t>
      </w:r>
      <w:r>
        <w:rPr>
          <w:rFonts w:ascii="Times New Roman" w:hAnsi="Times New Roman"/>
          <w:b w:val="0"/>
          <w:sz w:val="24"/>
        </w:rPr>
        <w:t>的关键。</w:t>
      </w:r>
    </w:p>
    <w:p w14:paraId="09E295AD" w14:textId="77777777" w:rsidR="00AA4AF2" w:rsidRDefault="00000000">
      <w:pPr>
        <w:pStyle w:val="1"/>
        <w:keepNext/>
        <w:spacing w:before="156" w:after="156"/>
      </w:pPr>
      <w:bookmarkStart w:id="40" w:name="_Toc241596248"/>
      <w:r>
        <w:t>实践遇到的困难与实习心得体会</w:t>
      </w:r>
      <w:bookmarkEnd w:id="40"/>
    </w:p>
    <w:p w14:paraId="5494B1F6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本次实践中较有挑战的部分是把模型算法、文件处理和可视化界面连接成可重复运行的系统。行人检测需要处理缩放填充后的坐标还原、候选框筛选和视频编解码；风格迁移需要理解内容特征、</w:t>
      </w:r>
      <w:r>
        <w:rPr>
          <w:rFonts w:ascii="Times New Roman" w:hAnsi="Times New Roman"/>
          <w:b w:val="0"/>
          <w:sz w:val="24"/>
        </w:rPr>
        <w:t xml:space="preserve">Gram </w:t>
      </w:r>
      <w:r>
        <w:rPr>
          <w:rFonts w:ascii="Times New Roman" w:hAnsi="Times New Roman"/>
          <w:b w:val="0"/>
          <w:sz w:val="24"/>
        </w:rPr>
        <w:t>矩阵和损失权重之间的关系，并将优化过程转换为前端可以显示的进度。</w:t>
      </w:r>
    </w:p>
    <w:p w14:paraId="677C1955" w14:textId="77777777" w:rsidR="00AA4AF2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hAnsi="Times New Roman"/>
          <w:b w:val="0"/>
          <w:sz w:val="24"/>
        </w:rPr>
        <w:t>通过本次实践，我进一步熟悉了从数据输入、模型推理、结果保存到界面展示的完整流程，也认识到实验报告中的参数、路径和统计数据必须与实际程序保持一致。将核心算法拆分为独立模块、为输出结果保留结构化统计文件，有助于定位问题、比较实验并复现实验结果。</w:t>
      </w:r>
    </w:p>
    <w:sectPr w:rsidR="00AA4AF2">
      <w:footerReference w:type="default" r:id="rId8"/>
      <w:pgSz w:w="11906" w:h="16838"/>
      <w:pgMar w:top="1441" w:right="1800" w:bottom="1440" w:left="1800" w:header="851" w:footer="992" w:gutter="0"/>
      <w:pgNumType w:start="1"/>
      <w:cols w:space="720"/>
      <w:formProt w:val="0"/>
      <w:docGrid w:type="lines" w:linePitch="312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B9AC" w14:textId="77777777" w:rsidR="00C0248F" w:rsidRDefault="00C0248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8DD7A3F" w14:textId="77777777" w:rsidR="00C0248F" w:rsidRDefault="00C0248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charset w:val="86"/>
    <w:family w:val="auto"/>
    <w:pitch w:val="default"/>
    <w:sig w:usb0="30000083" w:usb1="2BDF3C10" w:usb2="00000016" w:usb3="00000000" w:csb0="602E0107" w:csb1="00000000"/>
  </w:font>
  <w:font w:name="Liberation Sans">
    <w:altName w:val="Arial"/>
    <w:charset w:val="01"/>
    <w:family w:val="roman"/>
    <w:pitch w:val="default"/>
    <w:sig w:usb0="E0000AFF" w:usb1="500078FF" w:usb2="00000021" w:usb3="00000000" w:csb0="600001BF" w:csb1="DFF7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charset w:val="01"/>
    <w:family w:val="roman"/>
    <w:pitch w:val="default"/>
    <w:sig w:usb0="E0000AFF" w:usb1="400078FF" w:usb2="00000001" w:usb3="00000000" w:csb0="600001BF" w:csb1="DFF70000"/>
  </w:font>
  <w:font w:name="Noto Sans Mono CJK SC">
    <w:charset w:val="86"/>
    <w:family w:val="auto"/>
    <w:pitch w:val="default"/>
    <w:sig w:usb0="30000083" w:usb1="2BDF3C10" w:usb2="00000016" w:usb3="00000000" w:csb0="6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10400"/>
    </w:sdtPr>
    <w:sdtContent>
      <w:p w14:paraId="20552937" w14:textId="77777777" w:rsidR="00FB0FBA" w:rsidRDefault="00000000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AEE6E" w14:textId="77777777" w:rsidR="00FB0FBA" w:rsidRDefault="00FB0FBA">
    <w:pPr>
      <w:pStyle w:val="a9"/>
      <w:ind w:firstLine="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944C" w14:textId="77777777" w:rsidR="00C0248F" w:rsidRDefault="00C0248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42756CB" w14:textId="77777777" w:rsidR="00C0248F" w:rsidRDefault="00C0248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F9729"/>
    <w:multiLevelType w:val="multilevel"/>
    <w:tmpl w:val="EFFF9729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10789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3NDOzMDIxMTE0MDVX0lEKTi0uzszPAykwqgUAjJeB3iwAAAA="/>
  </w:docVars>
  <w:rsids>
    <w:rsidRoot w:val="00FB0FBA"/>
    <w:rsid w:val="0044723A"/>
    <w:rsid w:val="00570517"/>
    <w:rsid w:val="00A7173E"/>
    <w:rsid w:val="00AA4AF2"/>
    <w:rsid w:val="00C0248F"/>
    <w:rsid w:val="00C161B0"/>
    <w:rsid w:val="00D22E96"/>
    <w:rsid w:val="00FB0FBA"/>
    <w:rsid w:val="00FF22BC"/>
    <w:rsid w:val="00FF4B3D"/>
    <w:rsid w:val="37553B23"/>
    <w:rsid w:val="5FBF8970"/>
    <w:rsid w:val="6B7ED887"/>
    <w:rsid w:val="6FEC35B0"/>
    <w:rsid w:val="769E27BF"/>
    <w:rsid w:val="7A7ED697"/>
    <w:rsid w:val="7B9FC33B"/>
    <w:rsid w:val="7D7AB9E6"/>
    <w:rsid w:val="7EFB8D5B"/>
    <w:rsid w:val="7F46DF62"/>
    <w:rsid w:val="7FF96A01"/>
    <w:rsid w:val="7FFBA38F"/>
    <w:rsid w:val="90F5E088"/>
    <w:rsid w:val="9FFF73FB"/>
    <w:rsid w:val="A27C9B70"/>
    <w:rsid w:val="BAF7E556"/>
    <w:rsid w:val="BDFFE611"/>
    <w:rsid w:val="CB7F28AC"/>
    <w:rsid w:val="D78F6D2A"/>
    <w:rsid w:val="FB17D514"/>
    <w:rsid w:val="FEF775BA"/>
    <w:rsid w:val="FF51F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BE9D6"/>
  <w15:docId w15:val="{F14F25C9-0708-460C-800F-A380CC03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400" w:lineRule="exact"/>
      <w:ind w:firstLine="482"/>
      <w:jc w:val="both"/>
    </w:pPr>
    <w:rPr>
      <w:rFonts w:ascii="宋体" w:hAnsi="宋体" w:cstheme="minorBidi"/>
      <w:b/>
      <w:bCs/>
      <w:color w:val="000000"/>
      <w:kern w:val="2"/>
      <w:sz w:val="27"/>
      <w:szCs w:val="27"/>
    </w:rPr>
  </w:style>
  <w:style w:type="paragraph" w:styleId="1">
    <w:name w:val="heading 1"/>
    <w:basedOn w:val="10"/>
    <w:next w:val="a"/>
    <w:link w:val="11"/>
    <w:uiPriority w:val="9"/>
    <w:qFormat/>
    <w:pPr>
      <w:spacing w:beforeLines="50" w:before="50" w:afterLines="50" w:after="50" w:line="240" w:lineRule="auto"/>
      <w:ind w:firstLine="0"/>
      <w:outlineLvl w:val="0"/>
    </w:pPr>
    <w:rPr>
      <w:rFonts w:ascii="Times New Roman" w:hAnsi="Times New Roman"/>
      <w:sz w:val="32"/>
      <w:szCs w:val="32"/>
    </w:rPr>
  </w:style>
  <w:style w:type="paragraph" w:styleId="2">
    <w:name w:val="heading 2"/>
    <w:basedOn w:val="a0"/>
    <w:next w:val="a"/>
    <w:link w:val="21"/>
    <w:uiPriority w:val="9"/>
    <w:unhideWhenUsed/>
    <w:qFormat/>
    <w:pPr>
      <w:spacing w:beforeLines="50" w:before="50" w:beforeAutospacing="0" w:afterLines="50" w:after="50" w:afterAutospacing="0" w:line="240" w:lineRule="auto"/>
      <w:ind w:firstLine="0"/>
      <w:outlineLvl w:val="1"/>
    </w:pPr>
    <w:rPr>
      <w:rFonts w:ascii="Times New Roman" w:hAnsi="Times New Roman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spacing w:beforeLines="50" w:before="50" w:afterLines="50" w:after="50" w:line="240" w:lineRule="auto"/>
      <w:ind w:firstLine="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标题1"/>
    <w:basedOn w:val="a0"/>
    <w:qFormat/>
    <w:pPr>
      <w:spacing w:before="156" w:beforeAutospacing="0" w:after="156" w:afterAutospacing="0"/>
    </w:pPr>
  </w:style>
  <w:style w:type="paragraph" w:styleId="a0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caption"/>
    <w:basedOn w:val="a"/>
    <w:qFormat/>
    <w:pPr>
      <w:suppressLineNumbers/>
      <w:spacing w:before="120" w:after="120"/>
      <w:jc w:val="center"/>
    </w:pPr>
    <w:rPr>
      <w:rFonts w:cs="Noto Sans CJK SC"/>
      <w:iCs/>
      <w:sz w:val="21"/>
      <w:szCs w:val="24"/>
    </w:rPr>
  </w:style>
  <w:style w:type="paragraph" w:styleId="a5">
    <w:name w:val="Body Text"/>
    <w:basedOn w:val="a"/>
    <w:link w:val="a6"/>
    <w:qFormat/>
    <w:pPr>
      <w:ind w:firstLineChars="200" w:firstLine="562"/>
    </w:pPr>
    <w:rPr>
      <w:rFonts w:ascii="Times New Roman" w:hAnsi="Times New Roman"/>
      <w:b w:val="0"/>
      <w:sz w:val="24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ind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rFonts w:eastAsiaTheme="minorHAnsi"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ad">
    <w:name w:val="index heading"/>
    <w:basedOn w:val="ae"/>
    <w:qFormat/>
  </w:style>
  <w:style w:type="paragraph" w:customStyle="1" w:styleId="ae">
    <w:name w:val="标题样式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f">
    <w:name w:val="List"/>
    <w:basedOn w:val="a5"/>
    <w:qFormat/>
    <w:rPr>
      <w:rFonts w:cs="Noto Sans CJK SC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table" w:styleId="af0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Pr>
      <w:b/>
    </w:rPr>
  </w:style>
  <w:style w:type="character" w:styleId="af2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1"/>
    <w:uiPriority w:val="99"/>
    <w:unhideWhenUsed/>
    <w:qFormat/>
    <w:rPr>
      <w:rFonts w:ascii="Courier New" w:hAnsi="Courier New"/>
      <w:sz w:val="20"/>
    </w:rPr>
  </w:style>
  <w:style w:type="character" w:customStyle="1" w:styleId="11">
    <w:name w:val="标题 1 字符1"/>
    <w:link w:val="1"/>
    <w:uiPriority w:val="9"/>
    <w:qFormat/>
    <w:rPr>
      <w:rFonts w:ascii="Times New Roman" w:eastAsia="宋体" w:hAnsi="Times New Roman"/>
      <w:sz w:val="32"/>
      <w:szCs w:val="32"/>
    </w:rPr>
  </w:style>
  <w:style w:type="character" w:customStyle="1" w:styleId="ac">
    <w:name w:val="页眉 字符"/>
    <w:basedOn w:val="a1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character" w:customStyle="1" w:styleId="12">
    <w:name w:val="标题 1 字符"/>
    <w:basedOn w:val="a1"/>
    <w:uiPriority w:val="9"/>
    <w:qFormat/>
    <w:rPr>
      <w:b/>
      <w:bCs/>
      <w:kern w:val="2"/>
      <w:sz w:val="44"/>
      <w:szCs w:val="44"/>
    </w:rPr>
  </w:style>
  <w:style w:type="character" w:customStyle="1" w:styleId="20">
    <w:name w:val="标题 2 字符"/>
    <w:basedOn w:val="a1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8">
    <w:name w:val="日期 字符"/>
    <w:basedOn w:val="a1"/>
    <w:link w:val="a7"/>
    <w:uiPriority w:val="99"/>
    <w:semiHidden/>
    <w:qFormat/>
  </w:style>
  <w:style w:type="character" w:customStyle="1" w:styleId="texttitle21">
    <w:name w:val="texttitle21"/>
    <w:qFormat/>
    <w:rPr>
      <w:rFonts w:ascii="宋体" w:eastAsia="宋体" w:hAnsi="宋体"/>
      <w:b/>
      <w:bCs/>
      <w:sz w:val="27"/>
      <w:szCs w:val="27"/>
    </w:rPr>
  </w:style>
  <w:style w:type="paragraph" w:customStyle="1" w:styleId="af3">
    <w:name w:val="索引"/>
    <w:basedOn w:val="a"/>
    <w:qFormat/>
    <w:pPr>
      <w:suppressLineNumbers/>
    </w:pPr>
    <w:rPr>
      <w:rFonts w:cs="Noto Sans CJK SC"/>
    </w:rPr>
  </w:style>
  <w:style w:type="paragraph" w:customStyle="1" w:styleId="af4">
    <w:name w:val="页眉与页脚"/>
    <w:basedOn w:val="a"/>
    <w:qFormat/>
  </w:style>
  <w:style w:type="paragraph" w:styleId="af5">
    <w:name w:val="List Paragraph"/>
    <w:basedOn w:val="a"/>
    <w:uiPriority w:val="34"/>
    <w:qFormat/>
    <w:pPr>
      <w:ind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customStyle="1" w:styleId="af6">
    <w:name w:val="页眉左侧"/>
    <w:basedOn w:val="ab"/>
    <w:qFormat/>
  </w:style>
  <w:style w:type="paragraph" w:customStyle="1" w:styleId="af7">
    <w:name w:val="预设定格式的文本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21">
    <w:name w:val="标题 2 字符1"/>
    <w:link w:val="2"/>
    <w:uiPriority w:val="9"/>
    <w:qFormat/>
    <w:rPr>
      <w:rFonts w:ascii="Times New Roman" w:eastAsia="宋体" w:hAnsi="Times New Roman" w:cs="Times New Roman"/>
      <w:b/>
      <w:bCs/>
      <w:color w:val="000000"/>
      <w:kern w:val="0"/>
      <w:sz w:val="30"/>
      <w:szCs w:val="30"/>
      <w:lang w:val="en-US" w:eastAsia="zh-CN" w:bidi="ar-SA"/>
    </w:rPr>
  </w:style>
  <w:style w:type="character" w:customStyle="1" w:styleId="a6">
    <w:name w:val="正文文本 字符"/>
    <w:link w:val="a5"/>
    <w:qFormat/>
    <w:rPr>
      <w:rFonts w:ascii="Times New Roman" w:eastAsia="宋体" w:hAnsi="Times New Roman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D22E96"/>
    <w:pPr>
      <w:keepNext/>
      <w:keepLines/>
      <w:suppressAutoHyphens w:val="0"/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83D8EA13-82AA-4896-94B0-E921C495A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2425</Words>
  <Characters>13824</Characters>
  <Application>Microsoft Office Word</Application>
  <DocSecurity>0</DocSecurity>
  <Lines>115</Lines>
  <Paragraphs>32</Paragraphs>
  <ScaleCrop>false</ScaleCrop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J0hnny Poter</cp:lastModifiedBy>
  <cp:revision>33</cp:revision>
  <cp:lastPrinted>2018-05-01T09:43:00Z</cp:lastPrinted>
  <dcterms:created xsi:type="dcterms:W3CDTF">2019-10-31T08:36:00Z</dcterms:created>
  <dcterms:modified xsi:type="dcterms:W3CDTF">2026-09-29T09:55:00Z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29C4DA706A7BA525E9D9306A682301AD_42</vt:lpwstr>
  </property>
</Properties>
</file>