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50.0" w:type="pct"/>
        <w:tblLayout w:type="fixed"/>
        <w:tblLook w:val="060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33500" cy="1916906"/>
                  <wp:effectExtent b="0" l="0" r="0" t="0"/>
                  <wp:docPr descr="Cover Image" id="11" name="image1.jpg"/>
                  <a:graphic>
                    <a:graphicData uri="http://schemas.openxmlformats.org/drawingml/2006/picture">
                      <pic:pic>
                        <pic:nvPicPr>
                          <pic:cNvPr descr="Cover Image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9169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0"/>
                <w:i w:val="1"/>
                <w:sz w:val="42"/>
                <w:szCs w:val="42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z w:val="42"/>
                <w:szCs w:val="42"/>
                <w:vertAlign w:val="baseline"/>
                <w:rtl w:val="0"/>
              </w:rPr>
              <w:t xml:space="preserve">The Other Einstein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8.8" w:lineRule="auto"/>
              <w:rPr>
                <w:rFonts w:ascii="Roboto" w:cs="Roboto" w:eastAsia="Roboto" w:hAnsi="Roboto"/>
                <w:color w:val="424242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4"/>
                <w:szCs w:val="24"/>
                <w:vertAlign w:val="baseline"/>
                <w:rtl w:val="0"/>
              </w:rPr>
              <w:t xml:space="preserve">Marie Benedict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8.8" w:lineRule="auto"/>
              <w:rPr>
                <w:rFonts w:ascii="Roboto" w:cs="Roboto" w:eastAsia="Roboto" w:hAnsi="Roboto"/>
                <w:color w:val="424242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4"/>
                <w:szCs w:val="24"/>
                <w:vertAlign w:val="baseline"/>
                <w:rtl w:val="0"/>
              </w:rPr>
              <w:t xml:space="preserve">Sourcebooks</w:t>
            </w:r>
          </w:p>
        </w:tc>
      </w:tr>
    </w:tbl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424242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50.0" w:type="pct"/>
        <w:tblBorders>
          <w:top w:color="d32f2f" w:space="0" w:sz="6" w:val="single"/>
          <w:left w:color="d32f2f" w:space="0" w:sz="6" w:val="single"/>
          <w:bottom w:color="d32f2f" w:space="0" w:sz="6" w:val="single"/>
          <w:right w:color="d32f2f" w:space="0" w:sz="6" w:val="single"/>
          <w:insideH w:color="d32f2f" w:space="0" w:sz="6" w:val="single"/>
          <w:insideV w:color="d32f2f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color w:val="d32f2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d32f2f"/>
                <w:sz w:val="22"/>
                <w:szCs w:val="22"/>
                <w:rtl w:val="0"/>
              </w:rPr>
              <w:t xml:space="preserve">This document is overwritten when you make changes in Play Books.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color w:val="d32f2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d32f2f"/>
                <w:sz w:val="22"/>
                <w:szCs w:val="22"/>
                <w:rtl w:val="0"/>
              </w:rPr>
              <w:t xml:space="preserve">You should make a copy of this document before you edit it.</w:t>
            </w:r>
          </w:p>
        </w:tc>
      </w:tr>
    </w:tbl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d32f2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Roboto" w:cs="Roboto" w:eastAsia="Roboto" w:hAnsi="Roboto"/>
          <w:color w:val="d32f2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b w:val="0"/>
          <w:i w:val="1"/>
          <w:sz w:val="42"/>
          <w:szCs w:val="42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z w:val="42"/>
          <w:szCs w:val="42"/>
          <w:rtl w:val="0"/>
        </w:rPr>
        <w:t xml:space="preserve">31 notes/highlights • 3 bookmarks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Roboto" w:cs="Roboto" w:eastAsia="Roboto" w:hAnsi="Roboto"/>
          <w:color w:val="757575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color w:val="757575"/>
          <w:sz w:val="22"/>
          <w:szCs w:val="22"/>
          <w:rtl w:val="0"/>
        </w:rPr>
        <w:t xml:space="preserve">Created by Devang Srivastava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757575"/>
          <w:sz w:val="22"/>
          <w:szCs w:val="22"/>
          <w:rtl w:val="0"/>
        </w:rPr>
        <w:t xml:space="preserve"> – Last synced June 18, 2020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75757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Roboto" w:cs="Roboto" w:eastAsia="Roboto" w:hAnsi="Roboto"/>
          <w:color w:val="75757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i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z w:val="32"/>
          <w:szCs w:val="32"/>
          <w:rtl w:val="0"/>
        </w:rPr>
        <w:t xml:space="preserve">Part I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b w:val="0"/>
                      <w:i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0"/>
                      <w:i w:val="1"/>
                      <w:sz w:val="32"/>
                      <w:szCs w:val="32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13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fb8a1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fb8a1" w:val="clear"/>
                      <w:vertAlign w:val="baseline"/>
                      <w:rtl w:val="0"/>
                    </w:rPr>
                    <w:t xml:space="preserve">knew all too well that, while the first step is the hardest, the second isn’t much easier. I</w:t>
                  </w:r>
                </w:p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fb8a1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May 19,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8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9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12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willed</w:t>
                  </w:r>
                </w:p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May 19,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10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9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15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heed</w:t>
                  </w:r>
                </w:p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May 19,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11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9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14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impertinence</w:t>
                  </w:r>
                </w:p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May 19,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12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10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17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insistence</w:t>
                  </w:r>
                </w:p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May 19,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13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10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1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untrodden</w:t>
                  </w:r>
                </w:p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May 19,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14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10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21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conformity</w:t>
                  </w:r>
                </w:p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May 19,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15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10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19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preconception</w:t>
                  </w:r>
                </w:p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May 19,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16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11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2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gander</w:t>
                  </w:r>
                </w:p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May 19,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17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11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22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bemusement</w:t>
                  </w:r>
                </w:p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May 19,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18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12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24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teetered</w:t>
                  </w:r>
                </w:p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May 19,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19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13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27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formidable</w:t>
                  </w:r>
                </w:p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May 19,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20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22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29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  <w:rtl w:val="0"/>
                    </w:rPr>
                    <w:t xml:space="preserve">do believe that’s the first time I’ve seen you smile. It’s quite fetching. I’d like to steal more of those smiles from your serious little mouth.”</w:t>
                  </w:r>
                </w:p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May 20,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22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34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30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commotion</w:t>
                  </w:r>
                </w:p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May 20,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23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38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31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knitted</w:t>
                  </w:r>
                </w:p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May 20,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24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39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32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languorous</w:t>
                  </w:r>
                </w:p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May 21,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25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48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33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ignominy</w:t>
                  </w:r>
                </w:p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May 21,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26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49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34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elusive</w:t>
                  </w:r>
                </w:p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May 21,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27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51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35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bemused</w:t>
                  </w:r>
                </w:p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May 21,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28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51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96333"/>
                        <wp:effectExtent b="0" l="0" r="0" t="0"/>
                        <wp:docPr id="1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9633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May 21,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30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51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96333"/>
                        <wp:effectExtent b="0" l="0" r="0" t="0"/>
                        <wp:docPr id="2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9633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May 23,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31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61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6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3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  <w:rtl w:val="0"/>
                    </w:rPr>
                    <w:t xml:space="preserve">levity</w:t>
                  </w:r>
                </w:p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93e3ed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May 23,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32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62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i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z w:val="32"/>
          <w:szCs w:val="32"/>
          <w:rtl w:val="0"/>
        </w:rPr>
        <w:t xml:space="preserve">Part II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b w:val="0"/>
                      <w:i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0"/>
                      <w:i w:val="1"/>
                      <w:sz w:val="32"/>
                      <w:szCs w:val="32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4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  <w:rtl w:val="0"/>
                    </w:rPr>
                    <w:t xml:space="preserve">precursor</w:t>
                  </w:r>
                </w:p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June 1,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33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138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0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5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  <w:rtl w:val="0"/>
                    </w:rPr>
                    <w:t xml:space="preserve">frenzied</w:t>
                  </w:r>
                </w:p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June 1,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34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149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2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6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  <w:rtl w:val="0"/>
                    </w:rPr>
                    <w:t xml:space="preserve">inclusion</w:t>
                  </w:r>
                </w:p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June 5,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35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165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4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7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  <w:rtl w:val="0"/>
                    </w:rPr>
                    <w:t xml:space="preserve">convened</w:t>
                  </w:r>
                </w:p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June 5,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36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167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6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8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  <w:rtl w:val="0"/>
                    </w:rPr>
                    <w:t xml:space="preserve">fuming</w:t>
                  </w:r>
                </w:p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c5e1a5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June 5,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37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171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8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9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fb8a1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fb8a1" w:val="clear"/>
                      <w:vertAlign w:val="baseline"/>
                      <w:rtl w:val="0"/>
                    </w:rPr>
                    <w:t xml:space="preserve">emanated</w:t>
                  </w:r>
                </w:p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fb8a1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June 7,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38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183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0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96333"/>
                        <wp:effectExtent b="0" l="0" r="0" t="0"/>
                        <wp:docPr id="10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9633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June 7,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39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188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2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18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4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  <w:rtl w:val="0"/>
                    </w:rPr>
                    <w:t xml:space="preserve">indispensable</w:t>
                  </w:r>
                </w:p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June 18,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41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192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4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20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4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  <w:rtl w:val="0"/>
                    </w:rPr>
                    <w:t xml:space="preserve">chastised</w:t>
                  </w:r>
                </w:p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June 18,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42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192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6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23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4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  <w:rtl w:val="0"/>
                    </w:rPr>
                    <w:t xml:space="preserve">gloated</w:t>
                  </w:r>
                </w:p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June 18,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43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192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8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25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4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  <w:rtl w:val="0"/>
                    </w:rPr>
                    <w:t xml:space="preserve">hoisted</w:t>
                  </w:r>
                </w:p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June 18,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44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193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9360.0" w:type="dxa"/>
        <w:jc w:val="left"/>
        <w:tblInd w:w="0.0" w:type="pct"/>
        <w:tblBorders>
          <w:top w:color="bdbdbd" w:space="0" w:sz="6" w:val="single"/>
          <w:left w:color="bdbdbd" w:space="0" w:sz="6" w:val="single"/>
          <w:bottom w:color="bdbdbd" w:space="0" w:sz="6" w:val="single"/>
          <w:right w:color="bdbdbd" w:space="0" w:sz="6" w:val="single"/>
          <w:insideH w:color="bdbdbd" w:space="0" w:sz="6" w:val="single"/>
          <w:insideV w:color="bdbdbd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0"/>
              <w:tblW w:w="9330.0" w:type="dxa"/>
              <w:jc w:val="left"/>
              <w:tblLayout w:type="fixed"/>
              <w:tblLook w:val="0600"/>
            </w:tblPr>
            <w:tblGrid>
              <w:gridCol w:w="1080"/>
              <w:gridCol w:w="7170"/>
              <w:gridCol w:w="1080"/>
              <w:tblGridChange w:id="0">
                <w:tblGrid>
                  <w:gridCol w:w="1080"/>
                  <w:gridCol w:w="7170"/>
                  <w:gridCol w:w="108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r w:rsidDel="00000000" w:rsidR="00000000" w:rsidRPr="00000000">
                    <w:rPr>
                      <w:color w:val="1565c0"/>
                      <w:u w:val="single"/>
                      <w:vertAlign w:val="baseline"/>
                    </w:rPr>
                    <w:drawing>
                      <wp:inline distB="19050" distT="19050" distL="19050" distR="19050">
                        <wp:extent cx="304800" cy="228600"/>
                        <wp:effectExtent b="0" l="0" r="0" t="0"/>
                        <wp:docPr id="28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4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  <w:rtl w:val="0"/>
                    </w:rPr>
                    <w:t xml:space="preserve">labored</w:t>
                  </w:r>
                </w:p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sz w:val="26"/>
                      <w:szCs w:val="26"/>
                      <w:shd w:fill="fde096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757575"/>
                      <w:sz w:val="22"/>
                      <w:szCs w:val="22"/>
                      <w:vertAlign w:val="baseline"/>
                      <w:rtl w:val="0"/>
                    </w:rPr>
                    <w:t xml:space="preserve">June 18, 2020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color w:val="1565c0"/>
                      <w:u w:val="single"/>
                      <w:vertAlign w:val="baseline"/>
                    </w:rPr>
                  </w:pPr>
                  <w:hyperlink r:id="rId45">
                    <w:r w:rsidDel="00000000" w:rsidR="00000000" w:rsidRPr="00000000">
                      <w:rPr>
                        <w:color w:val="1565c0"/>
                        <w:u w:val="single"/>
                        <w:vertAlign w:val="baseline"/>
                        <w:rtl w:val="0"/>
                      </w:rPr>
                      <w:t xml:space="preserve">194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565c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565c0"/>
          <w:u w:val="single"/>
          <w:vertAlign w:val="baseline"/>
        </w:rPr>
      </w:pPr>
      <w:r w:rsidDel="00000000" w:rsidR="00000000" w:rsidRPr="00000000">
        <w:rPr>
          <w:rtl w:val="0"/>
        </w:rPr>
      </w:r>
    </w:p>
    <w:p>
      <w:r>
        <w:t xml:space="preserve">take me home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0" Type="http://schemas.openxmlformats.org/officeDocument/2006/relationships/image" Target="media/image2.png"/><Relationship Id="rId20" Type="http://schemas.openxmlformats.org/officeDocument/2006/relationships/hyperlink" Target="http://play.google.com/books/reader?printsec=frontcover&amp;output=reader&amp;id=vI6HJgAAAEAJ&amp;source=books-notes-export&amp;pg=GBS.PA22.w.0.0.0.2" TargetMode="External"/><Relationship Id="rId42" Type="http://schemas.openxmlformats.org/officeDocument/2006/relationships/hyperlink" Target="http://play.google.com/books/reader?printsec=frontcover&amp;output=reader&amp;id=vI6HJgAAAEAJ&amp;source=books-notes-export&amp;pg=GBS.PA192.w.0.0.0.3" TargetMode="External"/><Relationship Id="rId41" Type="http://schemas.openxmlformats.org/officeDocument/2006/relationships/hyperlink" Target="http://play.google.com/books/reader?printsec=frontcover&amp;output=reader&amp;id=vI6HJgAAAEAJ&amp;source=books-notes-export&amp;pg=GBS.PA192.w.0.0.0.3" TargetMode="External"/><Relationship Id="rId22" Type="http://schemas.openxmlformats.org/officeDocument/2006/relationships/hyperlink" Target="http://play.google.com/books/reader?printsec=frontcover&amp;output=reader&amp;id=vI6HJgAAAEAJ&amp;source=books-notes-export&amp;pg=GBS.PA34.w.0.0.0.4" TargetMode="External"/><Relationship Id="rId44" Type="http://schemas.openxmlformats.org/officeDocument/2006/relationships/hyperlink" Target="http://play.google.com/books/reader?printsec=frontcover&amp;output=reader&amp;id=vI6HJgAAAEAJ&amp;source=books-notes-export&amp;pg=GBS.PA193.w.0.0.0.3" TargetMode="External"/><Relationship Id="rId21" Type="http://schemas.openxmlformats.org/officeDocument/2006/relationships/image" Target="media/image3.png"/><Relationship Id="rId43" Type="http://schemas.openxmlformats.org/officeDocument/2006/relationships/hyperlink" Target="http://play.google.com/books/reader?printsec=frontcover&amp;output=reader&amp;id=vI6HJgAAAEAJ&amp;source=books-notes-export&amp;pg=GBS.PA192.w.0.0.0.3" TargetMode="External"/><Relationship Id="rId24" Type="http://schemas.openxmlformats.org/officeDocument/2006/relationships/hyperlink" Target="http://play.google.com/books/reader?printsec=frontcover&amp;output=reader&amp;id=vI6HJgAAAEAJ&amp;source=books-notes-export&amp;pg=GBS.PA39.w.0.0.0.4" TargetMode="External"/><Relationship Id="rId23" Type="http://schemas.openxmlformats.org/officeDocument/2006/relationships/hyperlink" Target="http://play.google.com/books/reader?printsec=frontcover&amp;output=reader&amp;id=vI6HJgAAAEAJ&amp;source=books-notes-export&amp;pg=GBS.PA38" TargetMode="External"/><Relationship Id="rId45" Type="http://schemas.openxmlformats.org/officeDocument/2006/relationships/hyperlink" Target="http://play.google.com/books/reader?printsec=frontcover&amp;output=reader&amp;id=vI6HJgAAAEAJ&amp;source=books-notes-export&amp;pg=GBS.PA194.w.0.0.0.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hyperlink" Target="http://play.google.com/books/reader?printsec=frontcover&amp;output=reader&amp;id=vI6HJgAAAEAJ&amp;source=books-notes-export&amp;pg=GBS.PA49.w.0.0.0.4" TargetMode="External"/><Relationship Id="rId25" Type="http://schemas.openxmlformats.org/officeDocument/2006/relationships/hyperlink" Target="http://play.google.com/books/reader?printsec=frontcover&amp;output=reader&amp;id=vI6HJgAAAEAJ&amp;source=books-notes-export&amp;pg=GBS.PA48.w.0.0.0.2" TargetMode="External"/><Relationship Id="rId28" Type="http://schemas.openxmlformats.org/officeDocument/2006/relationships/hyperlink" Target="http://play.google.com/books/reader?printsec=frontcover&amp;output=reader&amp;id=vI6HJgAAAEAJ&amp;source=books-notes-export&amp;pg=GBS.PA51.w.0.0.0.1" TargetMode="External"/><Relationship Id="rId27" Type="http://schemas.openxmlformats.org/officeDocument/2006/relationships/hyperlink" Target="http://play.google.com/books/reader?printsec=frontcover&amp;output=reader&amp;id=vI6HJgAAAEAJ&amp;source=books-notes-export&amp;pg=GBS.PA51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29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hyperlink" Target="http://play.google.com/books/reader?printsec=frontcover&amp;output=reader&amp;id=vI6HJgAAAEAJ&amp;source=books-notes-export&amp;pg=GBS.PA9.w.0.0.0.2" TargetMode="External"/><Relationship Id="rId31" Type="http://schemas.openxmlformats.org/officeDocument/2006/relationships/hyperlink" Target="http://play.google.com/books/reader?printsec=frontcover&amp;output=reader&amp;id=vI6HJgAAAEAJ&amp;source=books-notes-export&amp;pg=GBS.PA61" TargetMode="External"/><Relationship Id="rId30" Type="http://schemas.openxmlformats.org/officeDocument/2006/relationships/hyperlink" Target="http://play.google.com/books/reader?printsec=frontcover&amp;output=reader&amp;id=vI6HJgAAAEAJ&amp;source=books-notes-export&amp;pg=GBS.PA51.w.0.0.0.2" TargetMode="External"/><Relationship Id="rId11" Type="http://schemas.openxmlformats.org/officeDocument/2006/relationships/hyperlink" Target="http://play.google.com/books/reader?printsec=frontcover&amp;output=reader&amp;id=vI6HJgAAAEAJ&amp;source=books-notes-export&amp;pg=GBS.PA9.w.0.0.0.4" TargetMode="External"/><Relationship Id="rId33" Type="http://schemas.openxmlformats.org/officeDocument/2006/relationships/hyperlink" Target="http://play.google.com/books/reader?printsec=frontcover&amp;output=reader&amp;id=vI6HJgAAAEAJ&amp;source=books-notes-export&amp;pg=GBS.PA138.w.0.0.0.1" TargetMode="External"/><Relationship Id="rId10" Type="http://schemas.openxmlformats.org/officeDocument/2006/relationships/hyperlink" Target="http://play.google.com/books/reader?printsec=frontcover&amp;output=reader&amp;id=vI6HJgAAAEAJ&amp;source=books-notes-export&amp;pg=GBS.PA9.w.0.0.0.4" TargetMode="External"/><Relationship Id="rId32" Type="http://schemas.openxmlformats.org/officeDocument/2006/relationships/hyperlink" Target="http://play.google.com/books/reader?printsec=frontcover&amp;output=reader&amp;id=vI6HJgAAAEAJ&amp;source=books-notes-export&amp;pg=GBS.PA62.w.0.0.0.2" TargetMode="External"/><Relationship Id="rId13" Type="http://schemas.openxmlformats.org/officeDocument/2006/relationships/hyperlink" Target="http://play.google.com/books/reader?printsec=frontcover&amp;output=reader&amp;id=vI6HJgAAAEAJ&amp;source=books-notes-export&amp;pg=GBS.PA10.w.0.0.0.2" TargetMode="External"/><Relationship Id="rId35" Type="http://schemas.openxmlformats.org/officeDocument/2006/relationships/hyperlink" Target="http://play.google.com/books/reader?printsec=frontcover&amp;output=reader&amp;id=vI6HJgAAAEAJ&amp;source=books-notes-export&amp;pg=GBS.PA165.w.0.0.0.1" TargetMode="External"/><Relationship Id="rId12" Type="http://schemas.openxmlformats.org/officeDocument/2006/relationships/hyperlink" Target="http://play.google.com/books/reader?printsec=frontcover&amp;output=reader&amp;id=vI6HJgAAAEAJ&amp;source=books-notes-export&amp;pg=GBS.PA10.w.0.0.0.1" TargetMode="External"/><Relationship Id="rId34" Type="http://schemas.openxmlformats.org/officeDocument/2006/relationships/hyperlink" Target="http://play.google.com/books/reader?printsec=frontcover&amp;output=reader&amp;id=vI6HJgAAAEAJ&amp;source=books-notes-export&amp;pg=GBS.PA149.w.0.0.0.2" TargetMode="External"/><Relationship Id="rId15" Type="http://schemas.openxmlformats.org/officeDocument/2006/relationships/hyperlink" Target="http://play.google.com/books/reader?printsec=frontcover&amp;output=reader&amp;id=vI6HJgAAAEAJ&amp;source=books-notes-export&amp;pg=GBS.PA10.w.0.0.0.2" TargetMode="External"/><Relationship Id="rId37" Type="http://schemas.openxmlformats.org/officeDocument/2006/relationships/hyperlink" Target="http://play.google.com/books/reader?printsec=frontcover&amp;output=reader&amp;id=vI6HJgAAAEAJ&amp;source=books-notes-export&amp;pg=GBS.PA171.w.0.0.0.3" TargetMode="External"/><Relationship Id="rId14" Type="http://schemas.openxmlformats.org/officeDocument/2006/relationships/hyperlink" Target="http://play.google.com/books/reader?printsec=frontcover&amp;output=reader&amp;id=vI6HJgAAAEAJ&amp;source=books-notes-export&amp;pg=GBS.PA10.w.0.0.0.2" TargetMode="External"/><Relationship Id="rId36" Type="http://schemas.openxmlformats.org/officeDocument/2006/relationships/hyperlink" Target="http://play.google.com/books/reader?printsec=frontcover&amp;output=reader&amp;id=vI6HJgAAAEAJ&amp;source=books-notes-export&amp;pg=GBS.PA167.w.0.0.0.4" TargetMode="External"/><Relationship Id="rId17" Type="http://schemas.openxmlformats.org/officeDocument/2006/relationships/hyperlink" Target="http://play.google.com/books/reader?printsec=frontcover&amp;output=reader&amp;id=vI6HJgAAAEAJ&amp;source=books-notes-export&amp;pg=GBS.PA11.w.0.0.0.3" TargetMode="External"/><Relationship Id="rId39" Type="http://schemas.openxmlformats.org/officeDocument/2006/relationships/hyperlink" Target="http://play.google.com/books/reader?printsec=frontcover&amp;output=reader&amp;id=vI6HJgAAAEAJ&amp;source=books-notes-export&amp;pg=GBS.PA188.w.0.0.0.3" TargetMode="External"/><Relationship Id="rId16" Type="http://schemas.openxmlformats.org/officeDocument/2006/relationships/hyperlink" Target="http://play.google.com/books/reader?printsec=frontcover&amp;output=reader&amp;id=vI6HJgAAAEAJ&amp;source=books-notes-export&amp;pg=GBS.PA11" TargetMode="External"/><Relationship Id="rId38" Type="http://schemas.openxmlformats.org/officeDocument/2006/relationships/hyperlink" Target="http://play.google.com/books/reader?printsec=frontcover&amp;output=reader&amp;id=vI6HJgAAAEAJ&amp;source=books-notes-export&amp;pg=GBS.PA183.w.0.0.0.0.2" TargetMode="External"/><Relationship Id="rId19" Type="http://schemas.openxmlformats.org/officeDocument/2006/relationships/hyperlink" Target="http://play.google.com/books/reader?printsec=frontcover&amp;output=reader&amp;id=vI6HJgAAAEAJ&amp;source=books-notes-export&amp;pg=GBS.PA13.w.0.0.0.4" TargetMode="External"/><Relationship Id="rId18" Type="http://schemas.openxmlformats.org/officeDocument/2006/relationships/hyperlink" Target="http://play.google.com/books/reader?printsec=frontcover&amp;output=reader&amp;id=vI6HJgAAAEAJ&amp;source=books-notes-export&amp;pg=GBS.PA12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