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27DE" w:rsidRPr="00861D2F" w:rsidRDefault="00C265A2">
      <w:pPr>
        <w:rPr>
          <w:b/>
        </w:rPr>
      </w:pPr>
      <w:r w:rsidRPr="002E4936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F763F59" wp14:editId="0669083C">
                <wp:simplePos x="0" y="0"/>
                <wp:positionH relativeFrom="column">
                  <wp:posOffset>1173480</wp:posOffset>
                </wp:positionH>
                <wp:positionV relativeFrom="paragraph">
                  <wp:posOffset>302895</wp:posOffset>
                </wp:positionV>
                <wp:extent cx="1666875" cy="1290320"/>
                <wp:effectExtent l="0" t="19050" r="47625" b="508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66875" cy="1290320"/>
                          <a:chOff x="1035" y="11828"/>
                          <a:chExt cx="4245" cy="3142"/>
                        </a:xfrm>
                      </wpg:grpSpPr>
                      <wps:wsp>
                        <wps:cNvPr id="1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3045" y="12345"/>
                            <a:ext cx="615" cy="7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1D2F" w:rsidRDefault="00861D2F" w:rsidP="00533D83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035" y="12724"/>
                            <a:ext cx="720" cy="7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1D2F" w:rsidRPr="00253656" w:rsidRDefault="00126989" w:rsidP="00533D8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m:oMathPara>
                                <m:oMath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3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1815" y="11828"/>
                            <a:ext cx="3465" cy="2550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959" y="12458"/>
                            <a:ext cx="870" cy="5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1D2F" w:rsidRPr="00591DB8" w:rsidRDefault="00861D2F" w:rsidP="00533D8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91DB8">
                                <w:rPr>
                                  <w:sz w:val="16"/>
                                  <w:szCs w:val="16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0" y="13779"/>
                            <a:ext cx="825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1D2F" w:rsidRPr="00591DB8" w:rsidRDefault="00861D2F" w:rsidP="00533D8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887" y="13779"/>
                            <a:ext cx="942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1D2F" w:rsidRDefault="00861D2F" w:rsidP="00533D8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90</w:t>
                              </w:r>
                            </w:p>
                            <w:p w:rsidR="00861D2F" w:rsidRPr="00591DB8" w:rsidRDefault="00861D2F" w:rsidP="00533D8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3045" y="14460"/>
                            <a:ext cx="450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1D2F" w:rsidRDefault="00861D2F" w:rsidP="00533D83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26" style="position:absolute;margin-left:92.4pt;margin-top:23.85pt;width:131.25pt;height:101.6pt;z-index:251665408" coordorigin="1035,11828" coordsize="4245,3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7" type="#_x0000_t202" style="position:absolute;left:3045;top:12345;width:615;height:7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jCb8A&#10;AADbAAAADwAAAGRycy9kb3ducmV2LnhtbERPy6rCMBDdX/AfwghuLpoqXqvVKCoobn18wNiMbbGZ&#10;lCba+vdGEO5uDuc5i1VrSvGk2hWWFQwHEQji1OqCMwWX864/BeE8ssbSMil4kYPVsvOzwETbho/0&#10;PPlMhBB2CSrIva8SKV2ak0E3sBVx4G62NugDrDOpa2xCuCnlKIom0mDBoSHHirY5pffTwyi4HZrf&#10;v1lz3ftLfBxPNljEV/tSqtdt13MQnlr/L/66DzrMj+HzSzhAL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iGMJvwAAANsAAAAPAAAAAAAAAAAAAAAAAJgCAABkcnMvZG93bnJl&#10;di54bWxQSwUGAAAAAAQABAD1AAAAhAMAAAAA&#10;" stroked="f">
                  <v:textbox>
                    <w:txbxContent>
                      <w:p w:rsidR="00861D2F" w:rsidRDefault="00861D2F" w:rsidP="00533D83">
                        <w:r>
                          <w:t>2</w:t>
                        </w:r>
                      </w:p>
                    </w:txbxContent>
                  </v:textbox>
                </v:shape>
                <v:shape id="Text Box 12" o:spid="_x0000_s1028" type="#_x0000_t202" style="position:absolute;left:1035;top:12724;width:720;height:7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f3e8IA&#10;AADbAAAADwAAAGRycy9kb3ducmV2LnhtbESPzW7CQAyE70h9h5Ur9YJg04rfwIJaJBBXfh7AZE0S&#10;kfVG2S0Jb48PSNxszXjm83LduUrdqQmlZwPfwwQUceZtybmB82k7mIEKEdli5ZkMPCjAevXRW2Jq&#10;fcsHuh9jriSEQ4oGihjrVOuQFeQwDH1NLNrVNw6jrE2ubYOthLtK/yTJRDssWRoKrGlTUHY7/jsD&#10;133bH8/byy6ep4fR5A/L6cU/jPn67H4XoCJ18W1+Xe+t4Aus/CID6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F/d7wgAAANsAAAAPAAAAAAAAAAAAAAAAAJgCAABkcnMvZG93&#10;bnJldi54bWxQSwUGAAAAAAQABAD1AAAAhwMAAAAA&#10;" stroked="f">
                  <v:textbox>
                    <w:txbxContent>
                      <w:p w:rsidR="00861D2F" w:rsidRPr="00253656" w:rsidRDefault="00C265A2" w:rsidP="00533D83">
                        <w:pPr>
                          <w:rPr>
                            <w:sz w:val="20"/>
                            <w:szCs w:val="20"/>
                          </w:rPr>
                        </w:pPr>
                        <m:oMathPara>
                          <m:oMath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3</m:t>
                                </m:r>
                              </m:e>
                            </m:rad>
                          </m:oMath>
                        </m:oMathPara>
                      </w:p>
                    </w:txbxContent>
                  </v:textbox>
                </v:shape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AutoShape 13" o:spid="_x0000_s1029" type="#_x0000_t6" style="position:absolute;left:1815;top:11828;width:3465;height:2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5NhMEA&#10;AADbAAAADwAAAGRycy9kb3ducmV2LnhtbERPzWqDQBC+B/IOywR6Cc1qC1JtVgkBQ+khpLYPMLhT&#10;lbqz4m7VvH23EMhtPr7f2ReL6cVEo+ssK4h3EQji2uqOGwVfn+XjCwjnkTX2lknBlRwU+Xq1x0zb&#10;mT9oqnwjQgi7DBW03g+ZlK5uyaDb2YE4cN92NOgDHBupR5xDuOnlUxQl0mDHoaHFgY4t1T/Vr1GA&#10;cbJNzml5vWhdnZ7pfe5O06zUw2Y5vILwtPi7+OZ+02F+Cv+/hANk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ouTYTBAAAA2wAAAA8AAAAAAAAAAAAAAAAAmAIAAGRycy9kb3du&#10;cmV2LnhtbFBLBQYAAAAABAAEAPUAAACGAwAAAAA=&#10;"/>
                <v:shape id="Text Box 14" o:spid="_x0000_s1030" type="#_x0000_t202" style="position:absolute;left:1959;top:12458;width:870;height:5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0xwL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WMwvr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DDTHAvAAAANsAAAAPAAAAAAAAAAAAAAAAAJgCAABkcnMvZG93bnJldi54&#10;bWxQSwUGAAAAAAQABAD1AAAAgQMAAAAA&#10;" stroked="f">
                  <v:textbox>
                    <w:txbxContent>
                      <w:p w:rsidR="00861D2F" w:rsidRPr="00591DB8" w:rsidRDefault="00861D2F" w:rsidP="00533D83">
                        <w:pPr>
                          <w:rPr>
                            <w:sz w:val="16"/>
                            <w:szCs w:val="16"/>
                          </w:rPr>
                        </w:pPr>
                        <w:r w:rsidRPr="00591DB8">
                          <w:rPr>
                            <w:sz w:val="16"/>
                            <w:szCs w:val="16"/>
                          </w:rPr>
                          <w:t>30</w:t>
                        </w:r>
                      </w:p>
                    </w:txbxContent>
                  </v:textbox>
                </v:shape>
                <v:shape id="Text Box 15" o:spid="_x0000_s1031" type="#_x0000_t202" style="position:absolute;left:3660;top:13779;width:825;height:5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GUW8QA&#10;AADbAAAADwAAAGRycy9kb3ducmV2LnhtbESPzWrDMBCE74W8g9hALyWWE9okdSObtNCQa34eYG1t&#10;bBNrZSzVP29fFQI9DjPzDbPLRtOInjpXW1awjGIQxIXVNZcKrpfvxRaE88gaG8ukYCIHWTp72mGi&#10;7cAn6s++FAHCLkEFlfdtIqUrKjLoItsSB+9mO4M+yK6UusMhwE0jV3G8lgZrDgsVtvRVUXE//xgF&#10;t+Pw8vY+5Ad/3Zxe159Yb3I7KfU8H/cfIDyN/j/8aB+1gtUS/r6EHyDT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BlFvEAAAA2wAAAA8AAAAAAAAAAAAAAAAAmAIAAGRycy9k&#10;b3ducmV2LnhtbFBLBQYAAAAABAAEAPUAAACJAwAAAAA=&#10;" stroked="f">
                  <v:textbox>
                    <w:txbxContent>
                      <w:p w:rsidR="00861D2F" w:rsidRPr="00591DB8" w:rsidRDefault="00861D2F" w:rsidP="00533D83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60</w:t>
                        </w:r>
                      </w:p>
                    </w:txbxContent>
                  </v:textbox>
                </v:shape>
                <v:shape id="Text Box 16" o:spid="_x0000_s1032" type="#_x0000_t202" style="position:absolute;left:1887;top:13779;width:942;height:5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MKLMEA&#10;AADbAAAADwAAAGRycy9kb3ducmV2LnhtbESP3YrCMBSE7wXfIRzBG9F0i7/VKKuw4q0/D3Bsjm2x&#10;OSlNtPXtN4Lg5TAz3zCrTWtK8aTaFZYV/IwiEMSp1QVnCi7nv+EchPPIGkvLpOBFDjbrbmeFibYN&#10;H+l58pkIEHYJKsi9rxIpXZqTQTeyFXHwbrY26IOsM6lrbALclDKOoqk0WHBYyLGiXU7p/fQwCm6H&#10;ZjBZNNe9v8yO4+kWi9nVvpTq99rfJQhPrf+GP+2DVhDH8P4Sfo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yTCizBAAAA2wAAAA8AAAAAAAAAAAAAAAAAmAIAAGRycy9kb3du&#10;cmV2LnhtbFBLBQYAAAAABAAEAPUAAACGAwAAAAA=&#10;" stroked="f">
                  <v:textbox>
                    <w:txbxContent>
                      <w:p w:rsidR="00861D2F" w:rsidRDefault="00861D2F" w:rsidP="00533D83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90</w:t>
                        </w:r>
                      </w:p>
                      <w:p w:rsidR="00861D2F" w:rsidRPr="00591DB8" w:rsidRDefault="00861D2F" w:rsidP="00533D83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17" o:spid="_x0000_s1033" type="#_x0000_t202" style="position:absolute;left:3045;top:14460;width:450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+vt8MA&#10;AADbAAAADwAAAGRycy9kb3ducmV2LnhtbESP3YrCMBSE74V9h3AWvJE1Xf+62zWKCoq3/jzAaXNs&#10;yzYnpYm2vr0RBC+HmfmGmS87U4kbNa60rOB7GIEgzqwuOVdwPm2/fkA4j6yxskwK7uRgufjozTHR&#10;tuUD3Y4+FwHCLkEFhfd1IqXLCjLohrYmDt7FNgZ9kE0udYNtgJtKjqJoJg2WHBYKrGlTUPZ/vBoF&#10;l307mP626c6f48NktsYyTu1dqf5nt/oD4anz7/CrvdcKRmN4fgk/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9+vt8MAAADbAAAADwAAAAAAAAAAAAAAAACYAgAAZHJzL2Rv&#10;d25yZXYueG1sUEsFBgAAAAAEAAQA9QAAAIgDAAAAAA==&#10;" stroked="f">
                  <v:textbox>
                    <w:txbxContent>
                      <w:p w:rsidR="00861D2F" w:rsidRDefault="00861D2F" w:rsidP="00533D83">
                        <w: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2E493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34D0A1" wp14:editId="1F34A84D">
                <wp:simplePos x="0" y="0"/>
                <wp:positionH relativeFrom="column">
                  <wp:posOffset>2943225</wp:posOffset>
                </wp:positionH>
                <wp:positionV relativeFrom="paragraph">
                  <wp:posOffset>316865</wp:posOffset>
                </wp:positionV>
                <wp:extent cx="3448050" cy="9715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1D2F" w:rsidRPr="002E4936" w:rsidRDefault="00861D2F" w:rsidP="000867F2">
                            <w:pPr>
                              <w:tabs>
                                <w:tab w:val="center" w:pos="4680"/>
                              </w:tabs>
                              <w:spacing w:after="0"/>
                              <w:rPr>
                                <w:rFonts w:cstheme="minorHAnsi"/>
                              </w:rPr>
                            </w:pPr>
                            <w:proofErr w:type="spellStart"/>
                            <w:r w:rsidRPr="00E018A9">
                              <w:rPr>
                                <w:rFonts w:cstheme="minorHAnsi"/>
                                <w:b/>
                              </w:rPr>
                              <w:t>Confunction</w:t>
                            </w:r>
                            <w:proofErr w:type="spellEnd"/>
                            <w:r w:rsidRPr="00E018A9">
                              <w:rPr>
                                <w:rFonts w:cstheme="minorHAnsi"/>
                                <w:b/>
                              </w:rPr>
                              <w:t xml:space="preserve"> Identities</w:t>
                            </w:r>
                            <w:r w:rsidRPr="002E4936">
                              <w:rPr>
                                <w:rFonts w:cstheme="minorHAnsi"/>
                              </w:rPr>
                              <w:t xml:space="preserve"> –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628"/>
                              <w:gridCol w:w="2610"/>
                            </w:tblGrid>
                            <w:tr w:rsidR="00861D2F" w:rsidRPr="002E4936" w:rsidTr="00533D83">
                              <w:tc>
                                <w:tcPr>
                                  <w:tcW w:w="2628" w:type="dxa"/>
                                </w:tcPr>
                                <w:p w:rsidR="00861D2F" w:rsidRPr="002E4936" w:rsidRDefault="00861D2F" w:rsidP="00533D83">
                                  <w:pPr>
                                    <w:tabs>
                                      <w:tab w:val="center" w:pos="4680"/>
                                    </w:tabs>
                                    <w:rPr>
                                      <w:rFonts w:cstheme="minorHAnsi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sinθ=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</w:rPr>
                                        <m:t>cos⁡</m:t>
                                      </m:r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(90°-θ)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861D2F" w:rsidRPr="002E4936" w:rsidRDefault="00861D2F" w:rsidP="00533D83">
                                  <w:pPr>
                                    <w:tabs>
                                      <w:tab w:val="center" w:pos="4680"/>
                                    </w:tabs>
                                    <w:rPr>
                                      <w:rFonts w:cstheme="minorHAnsi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cosθ=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</w:rPr>
                                        <m:t>sin⁡</m:t>
                                      </m:r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(90°-θ)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861D2F" w:rsidRPr="002E4936" w:rsidTr="00533D83">
                              <w:tc>
                                <w:tcPr>
                                  <w:tcW w:w="2628" w:type="dxa"/>
                                </w:tcPr>
                                <w:p w:rsidR="00861D2F" w:rsidRPr="002E4936" w:rsidRDefault="00861D2F" w:rsidP="00533D83">
                                  <w:pPr>
                                    <w:tabs>
                                      <w:tab w:val="center" w:pos="4680"/>
                                    </w:tabs>
                                    <w:rPr>
                                      <w:rFonts w:cstheme="minorHAnsi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tanθ=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</w:rPr>
                                        <m:t>cot⁡</m:t>
                                      </m:r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(90°-θ)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861D2F" w:rsidRPr="002E4936" w:rsidRDefault="00861D2F" w:rsidP="00533D83">
                                  <w:pPr>
                                    <w:tabs>
                                      <w:tab w:val="center" w:pos="4680"/>
                                    </w:tabs>
                                    <w:rPr>
                                      <w:rFonts w:cstheme="minorHAnsi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cotθ=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</w:rPr>
                                        <m:t>tan⁡</m:t>
                                      </m:r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(90°-θ)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861D2F" w:rsidRPr="002E4936" w:rsidTr="00533D83">
                              <w:tc>
                                <w:tcPr>
                                  <w:tcW w:w="2628" w:type="dxa"/>
                                </w:tcPr>
                                <w:p w:rsidR="00861D2F" w:rsidRPr="002E4936" w:rsidRDefault="00861D2F" w:rsidP="00533D83">
                                  <w:pPr>
                                    <w:tabs>
                                      <w:tab w:val="center" w:pos="4680"/>
                                    </w:tabs>
                                    <w:rPr>
                                      <w:rFonts w:cstheme="minorHAnsi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secθ=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</w:rPr>
                                        <m:t>csc⁡</m:t>
                                      </m:r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(90°-θ)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861D2F" w:rsidRPr="002E4936" w:rsidRDefault="00861D2F" w:rsidP="00533D83">
                                  <w:pPr>
                                    <w:tabs>
                                      <w:tab w:val="center" w:pos="4680"/>
                                    </w:tabs>
                                    <w:rPr>
                                      <w:rFonts w:cstheme="minorHAnsi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cscθ=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</w:rPr>
                                        <m:t>sec⁡</m:t>
                                      </m:r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(90°-θ)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:rsidR="00861D2F" w:rsidRPr="002E4936" w:rsidRDefault="00861D2F" w:rsidP="000867F2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</w:p>
                          <w:p w:rsidR="00861D2F" w:rsidRPr="002E4936" w:rsidRDefault="00861D2F">
                            <w:pPr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4" type="#_x0000_t202" style="position:absolute;margin-left:231.75pt;margin-top:24.95pt;width:271.5pt;height:7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" fillcolor="white [3201]" stroked="f" strokeweight=".5pt">
                <v:textbox>
                  <w:txbxContent>
                    <w:p w:rsidR="00861D2F" w:rsidRPr="002E4936" w:rsidRDefault="00861D2F" w:rsidP="000867F2">
                      <w:pPr>
                        <w:tabs>
                          <w:tab w:val="center" w:pos="4680"/>
                        </w:tabs>
                        <w:spacing w:after="0"/>
                        <w:rPr>
                          <w:rFonts w:cstheme="minorHAnsi"/>
                        </w:rPr>
                      </w:pPr>
                      <w:proofErr w:type="spellStart"/>
                      <w:r w:rsidRPr="00E018A9">
                        <w:rPr>
                          <w:rFonts w:cstheme="minorHAnsi"/>
                          <w:b/>
                        </w:rPr>
                        <w:t>Confunction</w:t>
                      </w:r>
                      <w:proofErr w:type="spellEnd"/>
                      <w:r w:rsidRPr="00E018A9">
                        <w:rPr>
                          <w:rFonts w:cstheme="minorHAnsi"/>
                          <w:b/>
                        </w:rPr>
                        <w:t xml:space="preserve"> Identities</w:t>
                      </w:r>
                      <w:r w:rsidRPr="002E4936">
                        <w:rPr>
                          <w:rFonts w:cstheme="minorHAnsi"/>
                        </w:rPr>
                        <w:t xml:space="preserve"> – 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628"/>
                        <w:gridCol w:w="2610"/>
                      </w:tblGrid>
                      <w:tr w:rsidR="00861D2F" w:rsidRPr="002E4936" w:rsidTr="00533D83">
                        <w:tc>
                          <w:tcPr>
                            <w:tcW w:w="2628" w:type="dxa"/>
                          </w:tcPr>
                          <w:p w:rsidR="00861D2F" w:rsidRPr="002E4936" w:rsidRDefault="00861D2F" w:rsidP="00533D83">
                            <w:pPr>
                              <w:tabs>
                                <w:tab w:val="center" w:pos="4680"/>
                              </w:tabs>
                              <w:rPr>
                                <w:rFonts w:cstheme="minorHAnsi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sinθ=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</w:rPr>
                                  <m:t>cos⁡</m:t>
                                </m:r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(90°-θ)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10" w:type="dxa"/>
                          </w:tcPr>
                          <w:p w:rsidR="00861D2F" w:rsidRPr="002E4936" w:rsidRDefault="00861D2F" w:rsidP="00533D83">
                            <w:pPr>
                              <w:tabs>
                                <w:tab w:val="center" w:pos="4680"/>
                              </w:tabs>
                              <w:rPr>
                                <w:rFonts w:cstheme="minorHAnsi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cosθ=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</w:rPr>
                                  <m:t>sin⁡</m:t>
                                </m:r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(90°-θ)</m:t>
                                </m:r>
                              </m:oMath>
                            </m:oMathPara>
                          </w:p>
                        </w:tc>
                      </w:tr>
                      <w:tr w:rsidR="00861D2F" w:rsidRPr="002E4936" w:rsidTr="00533D83">
                        <w:tc>
                          <w:tcPr>
                            <w:tcW w:w="2628" w:type="dxa"/>
                          </w:tcPr>
                          <w:p w:rsidR="00861D2F" w:rsidRPr="002E4936" w:rsidRDefault="00861D2F" w:rsidP="00533D83">
                            <w:pPr>
                              <w:tabs>
                                <w:tab w:val="center" w:pos="4680"/>
                              </w:tabs>
                              <w:rPr>
                                <w:rFonts w:cstheme="minorHAnsi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tanθ=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</w:rPr>
                                  <m:t>cot⁡</m:t>
                                </m:r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(90°-θ)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10" w:type="dxa"/>
                          </w:tcPr>
                          <w:p w:rsidR="00861D2F" w:rsidRPr="002E4936" w:rsidRDefault="00861D2F" w:rsidP="00533D83">
                            <w:pPr>
                              <w:tabs>
                                <w:tab w:val="center" w:pos="4680"/>
                              </w:tabs>
                              <w:rPr>
                                <w:rFonts w:cstheme="minorHAnsi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cotθ=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</w:rPr>
                                  <m:t>tan⁡</m:t>
                                </m:r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(90°-θ)</m:t>
                                </m:r>
                              </m:oMath>
                            </m:oMathPara>
                          </w:p>
                        </w:tc>
                      </w:tr>
                      <w:tr w:rsidR="00861D2F" w:rsidRPr="002E4936" w:rsidTr="00533D83">
                        <w:tc>
                          <w:tcPr>
                            <w:tcW w:w="2628" w:type="dxa"/>
                          </w:tcPr>
                          <w:p w:rsidR="00861D2F" w:rsidRPr="002E4936" w:rsidRDefault="00861D2F" w:rsidP="00533D83">
                            <w:pPr>
                              <w:tabs>
                                <w:tab w:val="center" w:pos="4680"/>
                              </w:tabs>
                              <w:rPr>
                                <w:rFonts w:cstheme="minorHAnsi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secθ=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</w:rPr>
                                  <m:t>csc⁡</m:t>
                                </m:r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(90°-θ)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10" w:type="dxa"/>
                          </w:tcPr>
                          <w:p w:rsidR="00861D2F" w:rsidRPr="002E4936" w:rsidRDefault="00861D2F" w:rsidP="00533D83">
                            <w:pPr>
                              <w:tabs>
                                <w:tab w:val="center" w:pos="4680"/>
                              </w:tabs>
                              <w:rPr>
                                <w:rFonts w:cstheme="minorHAnsi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cscθ=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</w:rPr>
                                  <m:t>sec⁡</m:t>
                                </m:r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(90°-θ)</m:t>
                                </m:r>
                              </m:oMath>
                            </m:oMathPara>
                          </w:p>
                        </w:tc>
                      </w:tr>
                    </w:tbl>
                    <w:p w:rsidR="00861D2F" w:rsidRPr="002E4936" w:rsidRDefault="00861D2F" w:rsidP="000867F2">
                      <w:pPr>
                        <w:spacing w:after="0"/>
                        <w:rPr>
                          <w:rFonts w:cstheme="minorHAnsi"/>
                        </w:rPr>
                      </w:pPr>
                    </w:p>
                    <w:p w:rsidR="00861D2F" w:rsidRPr="002E4936" w:rsidRDefault="00861D2F">
                      <w:pPr>
                        <w:rPr>
                          <w:rFonts w:cstheme="min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61D2F" w:rsidRPr="00861D2F">
        <w:rPr>
          <w:b/>
        </w:rPr>
        <w:t xml:space="preserve">Useful Fact Sheet Module </w:t>
      </w:r>
      <w:r w:rsidR="00420E62">
        <w:rPr>
          <w:b/>
        </w:rPr>
        <w:t>3</w:t>
      </w:r>
      <w:r w:rsidR="00126989">
        <w:rPr>
          <w:b/>
        </w:rPr>
        <w:t xml:space="preserve"> – </w:t>
      </w:r>
      <w:proofErr w:type="spellStart"/>
      <w:r w:rsidR="00126989">
        <w:rPr>
          <w:b/>
        </w:rPr>
        <w:t>Alg.Trig</w:t>
      </w:r>
      <w:proofErr w:type="spellEnd"/>
      <w:r w:rsidR="00126989">
        <w:rPr>
          <w:b/>
        </w:rPr>
        <w:t xml:space="preserve"> I</w:t>
      </w:r>
      <w:bookmarkStart w:id="0" w:name="_GoBack"/>
      <w:bookmarkEnd w:id="0"/>
    </w:p>
    <w:p w:rsidR="00AC0ADC" w:rsidRDefault="00C265A2" w:rsidP="0071172E">
      <w:pPr>
        <w:spacing w:after="0"/>
        <w:rPr>
          <w:rFonts w:eastAsiaTheme="minorEastAsia"/>
          <w:sz w:val="24"/>
          <w:szCs w:val="24"/>
        </w:rPr>
      </w:pPr>
      <w:r w:rsidRPr="002E4936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2295675" wp14:editId="46E6A118">
                <wp:simplePos x="0" y="0"/>
                <wp:positionH relativeFrom="column">
                  <wp:posOffset>-275590</wp:posOffset>
                </wp:positionH>
                <wp:positionV relativeFrom="paragraph">
                  <wp:posOffset>17780</wp:posOffset>
                </wp:positionV>
                <wp:extent cx="1590675" cy="1170305"/>
                <wp:effectExtent l="19050" t="19050" r="9525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0675" cy="1170305"/>
                          <a:chOff x="1440" y="7345"/>
                          <a:chExt cx="2505" cy="1843"/>
                        </a:xfrm>
                      </wpg:grpSpPr>
                      <wps:wsp>
                        <wps:cNvPr id="9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3495" y="7962"/>
                            <a:ext cx="450" cy="3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1D2F" w:rsidRDefault="00861D2F" w:rsidP="00533D83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415" y="8756"/>
                            <a:ext cx="420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1D2F" w:rsidRDefault="00861D2F" w:rsidP="00533D83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755" y="7748"/>
                            <a:ext cx="735" cy="4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1D2F" w:rsidRDefault="00126989" w:rsidP="00533D83">
                              <m:oMathPara>
                                <m:oMath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440" y="7345"/>
                            <a:ext cx="2025" cy="1516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940" y="8554"/>
                            <a:ext cx="525" cy="3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1D2F" w:rsidRPr="00C2217A" w:rsidRDefault="00861D2F" w:rsidP="00533D8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90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2940" y="7748"/>
                            <a:ext cx="465" cy="3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1D2F" w:rsidRPr="00C2217A" w:rsidRDefault="00861D2F" w:rsidP="00533D8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45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860" y="8554"/>
                            <a:ext cx="525" cy="3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1D2F" w:rsidRPr="00C2217A" w:rsidRDefault="00861D2F" w:rsidP="00533D8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45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35" style="position:absolute;margin-left:-21.7pt;margin-top:1.4pt;width:125.25pt;height:92.15pt;z-index:251664384" coordorigin="1440,7345" coordsize="2505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">
                <v:shape id="Text Box 3" o:spid="_x0000_s1036" type="#_x0000_t202" style="position:absolute;left:3495;top:7962;width:450;height: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ifycEA&#10;AADaAAAADwAAAGRycy9kb3ducmV2LnhtbESP3YrCMBSE7wXfIRzBG9mmyvpXjbIKire6PsBpc2yL&#10;zUlpsra+vVkQvBxm5htmve1MJR7UuNKygnEUgyDOrC45V3D9PXwtQDiPrLGyTAqe5GC76ffWmGjb&#10;8pkeF5+LAGGXoILC+zqR0mUFGXSRrYmDd7ONQR9kk0vdYBvgppKTOJ5JgyWHhQJr2heU3S9/RsHt&#10;1I6myzY9+uv8/D3bYTlP7VOp4aD7WYHw1PlP+N0+aQVL+L8SboD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c4n8nBAAAA2gAAAA8AAAAAAAAAAAAAAAAAmAIAAGRycy9kb3du&#10;cmV2LnhtbFBLBQYAAAAABAAEAPUAAACGAwAAAAA=&#10;" stroked="f">
                  <v:textbox>
                    <w:txbxContent>
                      <w:p w:rsidR="00861D2F" w:rsidRDefault="00861D2F" w:rsidP="00533D83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" o:spid="_x0000_s1037" type="#_x0000_t202" style="position:absolute;left:2415;top:8756;width:4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H7fcIA&#10;AADbAAAADwAAAGRycy9kb3ducmV2LnhtbESPzW7CQAyE70h9h5Ur9YJg04rfwIJaJBBXfh7AZE0S&#10;kfVG2S0Jb48PSNxszXjm83LduUrdqQmlZwPfwwQUceZtybmB82k7mIEKEdli5ZkMPCjAevXRW2Jq&#10;fcsHuh9jriSEQ4oGihjrVOuQFeQwDH1NLNrVNw6jrE2ubYOthLtK/yTJRDssWRoKrGlTUHY7/jsD&#10;133bH8/byy6ep4fR5A/L6cU/jPn67H4XoCJ18W1+Xe+t4Au9/CID6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Yft9wgAAANsAAAAPAAAAAAAAAAAAAAAAAJgCAABkcnMvZG93&#10;bnJldi54bWxQSwUGAAAAAAQABAD1AAAAhwMAAAAA&#10;" stroked="f">
                  <v:textbox>
                    <w:txbxContent>
                      <w:p w:rsidR="00861D2F" w:rsidRDefault="00861D2F" w:rsidP="00533D83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5" o:spid="_x0000_s1038" type="#_x0000_t202" style="position:absolute;left:1755;top:7748;width:735;height: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1e5sAA&#10;AADbAAAADwAAAGRycy9kb3ducmV2LnhtbERPzWrCQBC+C32HZQpepG4UjW10E6pQ8WrqA4zZMQlm&#10;Z0N2a+LbdwXB23x8v7PJBtOIG3WutqxgNo1AEBdW11wqOP3+fHyCcB5ZY2OZFNzJQZa+jTaYaNvz&#10;kW65L0UIYZeggsr7NpHSFRUZdFPbEgfuYjuDPsCulLrDPoSbRs6jKJYGaw4NFba0q6i45n9GweXQ&#10;T5Zf/XnvT6vjIt5ivTrbu1Lj9+F7DcLT4F/ip/ugw/wZPH4JB8j0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1e5sAAAADbAAAADwAAAAAAAAAAAAAAAACYAgAAZHJzL2Rvd25y&#10;ZXYueG1sUEsFBgAAAAAEAAQA9QAAAIUDAAAAAA==&#10;" stroked="f">
                  <v:textbox>
                    <w:txbxContent>
                      <w:p w:rsidR="00861D2F" w:rsidRDefault="00C265A2" w:rsidP="00533D83">
                        <m:oMathPara>
                          <m:oMath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rad>
                          </m:oMath>
                        </m:oMathPara>
                      </w:p>
                    </w:txbxContent>
                  </v:textbox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6" o:spid="_x0000_s1039" type="#_x0000_t5" style="position:absolute;left:1440;top:7345;width:2025;height:15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kDD8EA&#10;AADbAAAADwAAAGRycy9kb3ducmV2LnhtbERP22oCMRB9F/yHMIW+iGaVUmQ1irYIbZ/q5QPGzXSz&#10;7GayJFFXv74RBN/mcK4zX3a2EWfyoXKsYDzKQBAXTldcKjjsN8MpiBCRNTaOScGVAiwX/d4cc+0u&#10;vKXzLpYihXDIUYGJsc2lDIUhi2HkWuLE/TlvMSboS6k9XlK4beQky96lxYpTg8GWPgwV9e5kFUyz&#10;la/C22Bs6Pb5s/4+1r+urZV6felWMxCRuvgUP9xfOs2fwP2XdIBc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5Aw/BAAAA2wAAAA8AAAAAAAAAAAAAAAAAmAIAAGRycy9kb3du&#10;cmV2LnhtbFBLBQYAAAAABAAEAPUAAACGAwAAAAA=&#10;" adj="21600"/>
                <v:shape id="Text Box 7" o:spid="_x0000_s1040" type="#_x0000_t202" style="position:absolute;left:2940;top:8554;width:525;height:3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lCsAA&#10;AADbAAAADwAAAGRycy9kb3ducmV2LnhtbERPzYrCMBC+C75DGGEvsqa6arVrFHdB8arrA0ybsS3b&#10;TEoTbX17Iwje5uP7ndWmM5W4UeNKywrGowgEcWZ1ybmC89/ucwHCeWSNlWVScCcHm3W/t8JE25aP&#10;dDv5XIQQdgkqKLyvEyldVpBBN7I1ceAutjHoA2xyqRtsQ7ip5CSK5tJgyaGhwJp+C8r+T1ej4HJo&#10;h7Nlm+79OT5O5z9Yxqm9K/Ux6LbfIDx1/i1+uQ86zP+C5y/hALl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bNlCsAAAADbAAAADwAAAAAAAAAAAAAAAACYAgAAZHJzL2Rvd25y&#10;ZXYueG1sUEsFBgAAAAAEAAQA9QAAAIUDAAAAAA==&#10;" stroked="f">
                  <v:textbox>
                    <w:txbxContent>
                      <w:p w:rsidR="00861D2F" w:rsidRPr="00C2217A" w:rsidRDefault="00861D2F" w:rsidP="00533D83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90</w:t>
                        </w:r>
                      </w:p>
                    </w:txbxContent>
                  </v:textbox>
                </v:shape>
                <v:shape id="Text Box 8" o:spid="_x0000_s1041" type="#_x0000_t202" style="position:absolute;left:2940;top:7748;width:465;height:3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r9fsEA&#10;AADbAAAADwAAAGRycy9kb3ducmV2LnhtbERPzWrCQBC+F/oOyxS8FN1UbGyjm1ALitdEH2DMjkkw&#10;Oxuyq4lv3xWE3ubj+511NppW3Kh3jWUFH7MIBHFpdcOVguNhO/0C4TyyxtYyKbiTgyx9fVljou3A&#10;Od0KX4kQwi5BBbX3XSKlK2sy6Ga2Iw7c2fYGfYB9JXWPQwg3rZxHUSwNNhwaauzot6byUlyNgvN+&#10;eP/8Hk47f1zmi3iDzfJk70pN3safFQhPo/8XP917HeYv4PFLOECm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a/X7BAAAA2wAAAA8AAAAAAAAAAAAAAAAAmAIAAGRycy9kb3du&#10;cmV2LnhtbFBLBQYAAAAABAAEAPUAAACGAwAAAAA=&#10;" stroked="f">
                  <v:textbox>
                    <w:txbxContent>
                      <w:p w:rsidR="00861D2F" w:rsidRPr="00C2217A" w:rsidRDefault="00861D2F" w:rsidP="00533D83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45</w:t>
                        </w:r>
                      </w:p>
                    </w:txbxContent>
                  </v:textbox>
                </v:shape>
                <v:shape id="Text Box 9" o:spid="_x0000_s1042" type="#_x0000_t202" style="position:absolute;left:1860;top:8554;width:525;height:3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ZY5cEA&#10;AADbAAAADwAAAGRycy9kb3ducmV2LnhtbERPzWrCQBC+F/oOyxS8lLqpaGyjm1ALitekPsCYHZNg&#10;djZkVxPfvisI3ubj+511NppWXKl3jWUFn9MIBHFpdcOVgsPf9uMLhPPIGlvLpOBGDrL09WWNibYD&#10;53QtfCVCCLsEFdTed4mUrqzJoJvajjhwJ9sb9AH2ldQ9DiHctHIWRbE02HBoqLGj35rKc3ExCk77&#10;4X3xPRx3/rDM5/EGm+XR3pSavI0/KxCeRv8UP9x7HeYv4P5LOECm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0WWOXBAAAA2wAAAA8AAAAAAAAAAAAAAAAAmAIAAGRycy9kb3du&#10;cmV2LnhtbFBLBQYAAAAABAAEAPUAAACGAwAAAAA=&#10;" stroked="f">
                  <v:textbox>
                    <w:txbxContent>
                      <w:p w:rsidR="00861D2F" w:rsidRPr="00C2217A" w:rsidRDefault="00861D2F" w:rsidP="00533D83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45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756028" w:rsidRDefault="00756028" w:rsidP="0071172E">
      <w:pPr>
        <w:spacing w:after="0"/>
        <w:rPr>
          <w:rFonts w:eastAsiaTheme="minorEastAsia"/>
          <w:sz w:val="24"/>
          <w:szCs w:val="24"/>
        </w:rPr>
      </w:pPr>
    </w:p>
    <w:p w:rsidR="00756028" w:rsidRDefault="00756028" w:rsidP="0071172E">
      <w:pPr>
        <w:spacing w:after="0"/>
        <w:rPr>
          <w:rFonts w:eastAsiaTheme="minorEastAsia"/>
          <w:sz w:val="24"/>
          <w:szCs w:val="24"/>
        </w:rPr>
      </w:pPr>
    </w:p>
    <w:p w:rsidR="00756028" w:rsidRDefault="00756028" w:rsidP="0071172E">
      <w:pPr>
        <w:spacing w:after="0"/>
        <w:rPr>
          <w:rFonts w:eastAsiaTheme="minorEastAsia"/>
          <w:sz w:val="24"/>
          <w:szCs w:val="24"/>
        </w:rPr>
      </w:pPr>
    </w:p>
    <w:p w:rsidR="00756028" w:rsidRDefault="00C265A2" w:rsidP="0071172E">
      <w:pPr>
        <w:spacing w:after="0"/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BEE05A" wp14:editId="6DB18CDF">
                <wp:simplePos x="0" y="0"/>
                <wp:positionH relativeFrom="column">
                  <wp:posOffset>2997200</wp:posOffset>
                </wp:positionH>
                <wp:positionV relativeFrom="paragraph">
                  <wp:posOffset>100965</wp:posOffset>
                </wp:positionV>
                <wp:extent cx="3200400" cy="523875"/>
                <wp:effectExtent l="0" t="0" r="19050" b="2857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1D2F" w:rsidRDefault="00861D2F" w:rsidP="00AC0ADC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r w:rsidRPr="000B32DB">
                              <w:rPr>
                                <w:rFonts w:cstheme="minorHAnsi"/>
                                <w:b/>
                              </w:rPr>
                              <w:t>Bearing</w:t>
                            </w:r>
                            <w:r>
                              <w:rPr>
                                <w:rFonts w:cstheme="minorHAnsi"/>
                              </w:rPr>
                              <w:t xml:space="preserve"> is the acute angle measured in degrees between the ray and the North-South line.</w:t>
                            </w:r>
                          </w:p>
                          <w:p w:rsidR="00861D2F" w:rsidRDefault="00861D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43" type="#_x0000_t202" style="position:absolute;margin-left:236pt;margin-top:7.95pt;width:252pt;height:41.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" fillcolor="white [3201]" strokeweight=".5pt">
                <v:textbox>
                  <w:txbxContent>
                    <w:p w:rsidR="00861D2F" w:rsidRDefault="00861D2F" w:rsidP="00AC0ADC">
                      <w:pPr>
                        <w:spacing w:after="0"/>
                        <w:rPr>
                          <w:rFonts w:cstheme="minorHAnsi"/>
                        </w:rPr>
                      </w:pPr>
                      <w:r w:rsidRPr="000B32DB">
                        <w:rPr>
                          <w:rFonts w:cstheme="minorHAnsi"/>
                          <w:b/>
                        </w:rPr>
                        <w:t>Bearing</w:t>
                      </w:r>
                      <w:r>
                        <w:rPr>
                          <w:rFonts w:cstheme="minorHAnsi"/>
                        </w:rPr>
                        <w:t xml:space="preserve"> is the acute angle measured in degrees between the ray and the North-South line.</w:t>
                      </w:r>
                    </w:p>
                    <w:p w:rsidR="00861D2F" w:rsidRDefault="00861D2F"/>
                  </w:txbxContent>
                </v:textbox>
              </v:shape>
            </w:pict>
          </mc:Fallback>
        </mc:AlternateContent>
      </w:r>
    </w:p>
    <w:p w:rsidR="004A6FB1" w:rsidRDefault="004A6FB1" w:rsidP="0071172E">
      <w:pPr>
        <w:spacing w:after="0"/>
      </w:pPr>
    </w:p>
    <w:p w:rsidR="00253656" w:rsidRDefault="00253656" w:rsidP="004A6FB1"/>
    <w:p w:rsidR="000867F2" w:rsidRPr="002E4936" w:rsidRDefault="000867F2" w:rsidP="00E2597D">
      <w:pPr>
        <w:spacing w:after="0"/>
        <w:jc w:val="center"/>
        <w:rPr>
          <w:rFonts w:cstheme="minorHAnsi"/>
          <w:noProof/>
        </w:rPr>
      </w:pPr>
      <m:oMathPara>
        <m:oMath>
          <m:r>
            <w:rPr>
              <w:rFonts w:ascii="Cambria Math" w:hAnsi="Cambria Math" w:cstheme="minorHAnsi"/>
            </w:rPr>
            <m:t>A                                   Smart                               Trig                                  Class</m:t>
          </m:r>
        </m:oMath>
      </m:oMathPara>
    </w:p>
    <w:p w:rsidR="000867F2" w:rsidRPr="002E4936" w:rsidRDefault="00E2597D" w:rsidP="000867F2">
      <w:pPr>
        <w:jc w:val="center"/>
        <w:rPr>
          <w:rFonts w:cstheme="minorHAnsi"/>
        </w:rPr>
      </w:pPr>
      <w:r w:rsidRPr="002E493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471512" wp14:editId="6600382A">
                <wp:simplePos x="0" y="0"/>
                <wp:positionH relativeFrom="column">
                  <wp:posOffset>-47625</wp:posOffset>
                </wp:positionH>
                <wp:positionV relativeFrom="paragraph">
                  <wp:posOffset>40005</wp:posOffset>
                </wp:positionV>
                <wp:extent cx="1123950" cy="428625"/>
                <wp:effectExtent l="0" t="171450" r="285750" b="28575"/>
                <wp:wrapNone/>
                <wp:docPr id="28" name="Rectangular Callout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0" cy="428625"/>
                        </a:xfrm>
                        <a:prstGeom prst="wedgeRectCallout">
                          <a:avLst>
                            <a:gd name="adj1" fmla="val 69546"/>
                            <a:gd name="adj2" fmla="val -8285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1D2F" w:rsidRPr="000867F2" w:rsidRDefault="00861D2F" w:rsidP="000867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867F2">
                              <w:rPr>
                                <w:sz w:val="20"/>
                                <w:szCs w:val="20"/>
                              </w:rPr>
                              <w:t xml:space="preserve">All trig. </w:t>
                            </w:r>
                            <w:proofErr w:type="gramStart"/>
                            <w:r w:rsidRPr="000867F2">
                              <w:rPr>
                                <w:sz w:val="20"/>
                                <w:szCs w:val="20"/>
                              </w:rPr>
                              <w:t>functions</w:t>
                            </w:r>
                            <w:proofErr w:type="gramEnd"/>
                            <w:r w:rsidRPr="000867F2">
                              <w:rPr>
                                <w:sz w:val="20"/>
                                <w:szCs w:val="20"/>
                              </w:rPr>
                              <w:t xml:space="preserve"> are positive in QI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28" o:spid="_x0000_s1048" type="#_x0000_t61" style="position:absolute;left:0;text-align:left;margin-left:-3.75pt;margin-top:3.15pt;width:88.5pt;height:3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" adj="25822,-7096">
                <v:textbox>
                  <w:txbxContent>
                    <w:p w:rsidR="00861D2F" w:rsidRPr="000867F2" w:rsidRDefault="00861D2F" w:rsidP="000867F2">
                      <w:pPr>
                        <w:rPr>
                          <w:sz w:val="20"/>
                          <w:szCs w:val="20"/>
                        </w:rPr>
                      </w:pPr>
                      <w:r w:rsidRPr="000867F2">
                        <w:rPr>
                          <w:sz w:val="20"/>
                          <w:szCs w:val="20"/>
                        </w:rPr>
                        <w:t xml:space="preserve">All trig. </w:t>
                      </w:r>
                      <w:proofErr w:type="gramStart"/>
                      <w:r w:rsidRPr="000867F2">
                        <w:rPr>
                          <w:sz w:val="20"/>
                          <w:szCs w:val="20"/>
                        </w:rPr>
                        <w:t>functions</w:t>
                      </w:r>
                      <w:proofErr w:type="gramEnd"/>
                      <w:r w:rsidRPr="000867F2">
                        <w:rPr>
                          <w:sz w:val="20"/>
                          <w:szCs w:val="20"/>
                        </w:rPr>
                        <w:t xml:space="preserve"> are positive in QI</w:t>
                      </w:r>
                    </w:p>
                  </w:txbxContent>
                </v:textbox>
              </v:shape>
            </w:pict>
          </mc:Fallback>
        </mc:AlternateContent>
      </w:r>
      <w:r w:rsidRPr="002E493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FABF3E" wp14:editId="0087B8AB">
                <wp:simplePos x="0" y="0"/>
                <wp:positionH relativeFrom="column">
                  <wp:posOffset>4867275</wp:posOffset>
                </wp:positionH>
                <wp:positionV relativeFrom="paragraph">
                  <wp:posOffset>30480</wp:posOffset>
                </wp:positionV>
                <wp:extent cx="1524000" cy="438150"/>
                <wp:effectExtent l="0" t="95250" r="19050" b="19050"/>
                <wp:wrapNone/>
                <wp:docPr id="27" name="Rectangular Callout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438150"/>
                        </a:xfrm>
                        <a:prstGeom prst="wedgeRectCallout">
                          <a:avLst>
                            <a:gd name="adj1" fmla="val -19333"/>
                            <a:gd name="adj2" fmla="val -6913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1D2F" w:rsidRPr="000867F2" w:rsidRDefault="00861D2F" w:rsidP="000867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867F2">
                              <w:rPr>
                                <w:sz w:val="20"/>
                                <w:szCs w:val="20"/>
                              </w:rPr>
                              <w:t xml:space="preserve">Cosine and its reciprocal, </w:t>
                            </w:r>
                            <w:proofErr w:type="gramStart"/>
                            <w:r w:rsidRPr="000867F2">
                              <w:rPr>
                                <w:sz w:val="20"/>
                                <w:szCs w:val="20"/>
                              </w:rPr>
                              <w:t>secant are</w:t>
                            </w:r>
                            <w:proofErr w:type="gramEnd"/>
                            <w:r w:rsidRPr="000867F2">
                              <w:rPr>
                                <w:sz w:val="20"/>
                                <w:szCs w:val="20"/>
                              </w:rPr>
                              <w:t xml:space="preserve"> positive in QIV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Rectangular Callout 27" o:spid="_x0000_s1049" type="#_x0000_t61" style="position:absolute;left:0;text-align:left;margin-left:383.25pt;margin-top:2.4pt;width:120pt;height:3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" adj="6624,-4132">
                <v:textbox>
                  <w:txbxContent>
                    <w:p w:rsidR="00861D2F" w:rsidRPr="000867F2" w:rsidRDefault="00861D2F" w:rsidP="000867F2">
                      <w:pPr>
                        <w:rPr>
                          <w:sz w:val="20"/>
                          <w:szCs w:val="20"/>
                        </w:rPr>
                      </w:pPr>
                      <w:r w:rsidRPr="000867F2">
                        <w:rPr>
                          <w:sz w:val="20"/>
                          <w:szCs w:val="20"/>
                        </w:rPr>
                        <w:t xml:space="preserve">Cosine and its reciprocal, </w:t>
                      </w:r>
                      <w:proofErr w:type="gramStart"/>
                      <w:r w:rsidRPr="000867F2">
                        <w:rPr>
                          <w:sz w:val="20"/>
                          <w:szCs w:val="20"/>
                        </w:rPr>
                        <w:t>secant are</w:t>
                      </w:r>
                      <w:proofErr w:type="gramEnd"/>
                      <w:r w:rsidRPr="000867F2">
                        <w:rPr>
                          <w:sz w:val="20"/>
                          <w:szCs w:val="20"/>
                        </w:rPr>
                        <w:t xml:space="preserve"> positive in QIV</w:t>
                      </w:r>
                    </w:p>
                  </w:txbxContent>
                </v:textbox>
              </v:shape>
            </w:pict>
          </mc:Fallback>
        </mc:AlternateContent>
      </w:r>
      <w:r w:rsidRPr="002E493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C4376F" wp14:editId="0F8F89D3">
                <wp:simplePos x="0" y="0"/>
                <wp:positionH relativeFrom="column">
                  <wp:posOffset>2962275</wp:posOffset>
                </wp:positionH>
                <wp:positionV relativeFrom="paragraph">
                  <wp:posOffset>30480</wp:posOffset>
                </wp:positionV>
                <wp:extent cx="1695450" cy="438150"/>
                <wp:effectExtent l="0" t="171450" r="19050" b="19050"/>
                <wp:wrapNone/>
                <wp:docPr id="26" name="Rectangular Callout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5450" cy="438150"/>
                        </a:xfrm>
                        <a:prstGeom prst="wedgeRectCallout">
                          <a:avLst>
                            <a:gd name="adj1" fmla="val -3020"/>
                            <a:gd name="adj2" fmla="val -8362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1D2F" w:rsidRPr="000867F2" w:rsidRDefault="00861D2F" w:rsidP="000867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867F2">
                              <w:rPr>
                                <w:sz w:val="20"/>
                                <w:szCs w:val="20"/>
                              </w:rPr>
                              <w:t xml:space="preserve">Tangent and its reciprocal, </w:t>
                            </w:r>
                            <w:proofErr w:type="gramStart"/>
                            <w:r w:rsidRPr="000867F2">
                              <w:rPr>
                                <w:sz w:val="20"/>
                                <w:szCs w:val="20"/>
                              </w:rPr>
                              <w:t>cotangent are</w:t>
                            </w:r>
                            <w:proofErr w:type="gramEnd"/>
                            <w:r w:rsidRPr="000867F2">
                              <w:rPr>
                                <w:sz w:val="20"/>
                                <w:szCs w:val="20"/>
                              </w:rPr>
                              <w:t xml:space="preserve"> positive in QIII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Rectangular Callout 26" o:spid="_x0000_s1050" type="#_x0000_t61" style="position:absolute;left:0;text-align:left;margin-left:233.25pt;margin-top:2.4pt;width:133.5pt;height:3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" adj="10148,-7263">
                <v:textbox>
                  <w:txbxContent>
                    <w:p w:rsidR="00861D2F" w:rsidRPr="000867F2" w:rsidRDefault="00861D2F" w:rsidP="000867F2">
                      <w:pPr>
                        <w:rPr>
                          <w:sz w:val="20"/>
                          <w:szCs w:val="20"/>
                        </w:rPr>
                      </w:pPr>
                      <w:r w:rsidRPr="000867F2">
                        <w:rPr>
                          <w:sz w:val="20"/>
                          <w:szCs w:val="20"/>
                        </w:rPr>
                        <w:t xml:space="preserve">Tangent and its reciprocal, </w:t>
                      </w:r>
                      <w:proofErr w:type="gramStart"/>
                      <w:r w:rsidRPr="000867F2">
                        <w:rPr>
                          <w:sz w:val="20"/>
                          <w:szCs w:val="20"/>
                        </w:rPr>
                        <w:t>cotangent are</w:t>
                      </w:r>
                      <w:proofErr w:type="gramEnd"/>
                      <w:r w:rsidRPr="000867F2">
                        <w:rPr>
                          <w:sz w:val="20"/>
                          <w:szCs w:val="20"/>
                        </w:rPr>
                        <w:t xml:space="preserve"> positive in QIII</w:t>
                      </w:r>
                    </w:p>
                  </w:txbxContent>
                </v:textbox>
              </v:shape>
            </w:pict>
          </mc:Fallback>
        </mc:AlternateContent>
      </w:r>
      <w:r w:rsidRPr="002E493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A72345" wp14:editId="7700C9B5">
                <wp:simplePos x="0" y="0"/>
                <wp:positionH relativeFrom="column">
                  <wp:posOffset>1181100</wp:posOffset>
                </wp:positionH>
                <wp:positionV relativeFrom="paragraph">
                  <wp:posOffset>30480</wp:posOffset>
                </wp:positionV>
                <wp:extent cx="1619250" cy="438150"/>
                <wp:effectExtent l="0" t="95250" r="19050" b="19050"/>
                <wp:wrapNone/>
                <wp:docPr id="25" name="Rectangular Callout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438150"/>
                        </a:xfrm>
                        <a:prstGeom prst="wedgeRectCallout">
                          <a:avLst>
                            <a:gd name="adj1" fmla="val 38130"/>
                            <a:gd name="adj2" fmla="val -6840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1D2F" w:rsidRPr="000867F2" w:rsidRDefault="00861D2F" w:rsidP="000867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867F2">
                              <w:rPr>
                                <w:sz w:val="20"/>
                                <w:szCs w:val="20"/>
                              </w:rPr>
                              <w:t xml:space="preserve">Sine and its reciprocal, </w:t>
                            </w:r>
                            <w:proofErr w:type="gramStart"/>
                            <w:r w:rsidRPr="000867F2">
                              <w:rPr>
                                <w:sz w:val="20"/>
                                <w:szCs w:val="20"/>
                              </w:rPr>
                              <w:t>cosecant are</w:t>
                            </w:r>
                            <w:proofErr w:type="gramEnd"/>
                            <w:r w:rsidRPr="000867F2">
                              <w:rPr>
                                <w:sz w:val="20"/>
                                <w:szCs w:val="20"/>
                              </w:rPr>
                              <w:t xml:space="preserve"> positive in QII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Rectangular Callout 25" o:spid="_x0000_s1051" type="#_x0000_t61" style="position:absolute;left:0;text-align:left;margin-left:93pt;margin-top:2.4pt;width:127.5pt;height:34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" adj="19036,-3976">
                <v:textbox>
                  <w:txbxContent>
                    <w:p w:rsidR="00861D2F" w:rsidRPr="000867F2" w:rsidRDefault="00861D2F" w:rsidP="000867F2">
                      <w:pPr>
                        <w:rPr>
                          <w:sz w:val="20"/>
                          <w:szCs w:val="20"/>
                        </w:rPr>
                      </w:pPr>
                      <w:r w:rsidRPr="000867F2">
                        <w:rPr>
                          <w:sz w:val="20"/>
                          <w:szCs w:val="20"/>
                        </w:rPr>
                        <w:t xml:space="preserve">Sine and its reciprocal, </w:t>
                      </w:r>
                      <w:proofErr w:type="gramStart"/>
                      <w:r w:rsidRPr="000867F2">
                        <w:rPr>
                          <w:sz w:val="20"/>
                          <w:szCs w:val="20"/>
                        </w:rPr>
                        <w:t>cosecant are</w:t>
                      </w:r>
                      <w:proofErr w:type="gramEnd"/>
                      <w:r w:rsidRPr="000867F2">
                        <w:rPr>
                          <w:sz w:val="20"/>
                          <w:szCs w:val="20"/>
                        </w:rPr>
                        <w:t xml:space="preserve"> positive in QII</w:t>
                      </w:r>
                    </w:p>
                  </w:txbxContent>
                </v:textbox>
              </v:shape>
            </w:pict>
          </mc:Fallback>
        </mc:AlternateContent>
      </w:r>
    </w:p>
    <w:p w:rsidR="000867F2" w:rsidRPr="002E4936" w:rsidRDefault="000867F2" w:rsidP="000867F2">
      <w:pPr>
        <w:rPr>
          <w:rFonts w:cstheme="minorHAnsi"/>
        </w:rPr>
      </w:pPr>
    </w:p>
    <w:p w:rsidR="000867F2" w:rsidRPr="002E4936" w:rsidRDefault="00AC0ADC" w:rsidP="000867F2">
      <w:pPr>
        <w:rPr>
          <w:rFonts w:cstheme="minorHAnsi"/>
        </w:rPr>
      </w:pPr>
      <w:r>
        <w:rPr>
          <w:rFonts w:cstheme="minorHAnsi"/>
        </w:rPr>
        <w:t>A</w:t>
      </w:r>
      <w:r w:rsidR="000867F2" w:rsidRPr="002E4936">
        <w:rPr>
          <w:rFonts w:cstheme="minorHAnsi"/>
        </w:rPr>
        <w:t xml:space="preserve"> </w:t>
      </w:r>
      <w:r w:rsidR="000867F2" w:rsidRPr="002E4936">
        <w:rPr>
          <w:rFonts w:cstheme="minorHAnsi"/>
          <w:b/>
        </w:rPr>
        <w:t>reference angle</w:t>
      </w:r>
      <w:r w:rsidR="000867F2" w:rsidRPr="002E4936">
        <w:rPr>
          <w:rFonts w:cstheme="minorHAnsi"/>
        </w:rPr>
        <w:t xml:space="preserve"> is the positive acute angle θ’ formed by the terminal side of θ and the x-axis.</w:t>
      </w:r>
    </w:p>
    <w:p w:rsidR="002E4936" w:rsidRDefault="002E4936" w:rsidP="002E4936">
      <w:pPr>
        <w:spacing w:after="0"/>
        <w:rPr>
          <w:rFonts w:cstheme="minorHAnsi"/>
        </w:rPr>
      </w:pPr>
      <w:r w:rsidRPr="002E4936">
        <w:rPr>
          <w:rFonts w:cstheme="minorHAnsi"/>
          <w:b/>
          <w:bCs/>
        </w:rPr>
        <w:t xml:space="preserve">Amplitude: </w:t>
      </w:r>
      <w:r w:rsidRPr="002E4936">
        <w:rPr>
          <w:rFonts w:cstheme="minorHAnsi"/>
          <w:bCs/>
        </w:rPr>
        <w:t xml:space="preserve">If 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bCs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A</m:t>
            </m:r>
          </m:e>
        </m:d>
        <m:r>
          <w:rPr>
            <w:rFonts w:ascii="Cambria Math" w:hAnsi="Cambria Math" w:cstheme="minorHAnsi"/>
          </w:rPr>
          <m:t>&gt;1</m:t>
        </m:r>
      </m:oMath>
      <w:r w:rsidRPr="002E4936">
        <w:rPr>
          <w:rFonts w:cstheme="minorHAnsi"/>
          <w:bCs/>
        </w:rPr>
        <w:t xml:space="preserve"> then the curve is stretched, if 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bCs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A</m:t>
            </m:r>
          </m:e>
        </m:d>
        <m:r>
          <w:rPr>
            <w:rFonts w:ascii="Cambria Math" w:hAnsi="Cambria Math" w:cstheme="minorHAnsi"/>
          </w:rPr>
          <m:t>&lt;1</m:t>
        </m:r>
      </m:oMath>
      <w:r w:rsidRPr="002E4936">
        <w:rPr>
          <w:rFonts w:cstheme="minorHAnsi"/>
          <w:bCs/>
        </w:rPr>
        <w:t xml:space="preserve"> then the curve is shrunk.</w:t>
      </w:r>
      <w:r w:rsidRPr="002E4936">
        <w:rPr>
          <w:rFonts w:cstheme="minorHAnsi"/>
        </w:rPr>
        <w:t xml:space="preserve"> The amplitude (half the distance between the maximum and minimum values of the function) will </w:t>
      </w:r>
      <w:proofErr w:type="gramStart"/>
      <w:r w:rsidRPr="002E4936">
        <w:rPr>
          <w:rFonts w:cstheme="minorHAnsi"/>
        </w:rPr>
        <w:t xml:space="preserve">be </w:t>
      </w:r>
      <w:proofErr w:type="gramEnd"/>
      <m:oMath>
        <m:d>
          <m:dPr>
            <m:begChr m:val="|"/>
            <m:endChr m:val="|"/>
            <m:ctrlPr>
              <w:rPr>
                <w:rFonts w:ascii="Cambria Math" w:hAnsi="Cambria Math" w:cstheme="minorHAnsi"/>
                <w:bCs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A</m:t>
            </m:r>
          </m:e>
        </m:d>
      </m:oMath>
      <w:r w:rsidRPr="002E4936">
        <w:rPr>
          <w:rFonts w:cstheme="minorHAnsi"/>
        </w:rPr>
        <w:t xml:space="preserve">, since distance is always positive.  </w:t>
      </w:r>
    </w:p>
    <w:p w:rsidR="008E2136" w:rsidRDefault="008E2136" w:rsidP="00E2597D">
      <w:pPr>
        <w:shd w:val="clear" w:color="auto" w:fill="FFFFFF"/>
        <w:spacing w:after="0"/>
        <w:rPr>
          <w:rFonts w:cstheme="minorHAnsi"/>
          <w:iCs/>
        </w:rPr>
      </w:pPr>
      <w:r w:rsidRPr="00533D83">
        <w:rPr>
          <w:rFonts w:cstheme="minorHAnsi"/>
          <w:iCs/>
        </w:rPr>
        <w:t xml:space="preserve">The number </w:t>
      </w:r>
      <m:oMath>
        <m:r>
          <w:rPr>
            <w:rFonts w:ascii="Cambria Math" w:hAnsi="Cambria Math" w:cstheme="minorHAnsi"/>
          </w:rPr>
          <m:t>x=</m:t>
        </m:r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>C</m:t>
            </m:r>
          </m:num>
          <m:den>
            <m:r>
              <w:rPr>
                <w:rFonts w:ascii="Cambria Math" w:hAnsi="Cambria Math" w:cstheme="minorHAnsi"/>
              </w:rPr>
              <m:t>B</m:t>
            </m:r>
          </m:den>
        </m:f>
      </m:oMath>
      <w:r w:rsidRPr="00533D83">
        <w:rPr>
          <w:rFonts w:cstheme="minorHAnsi"/>
          <w:iCs/>
        </w:rPr>
        <w:t xml:space="preserve"> is called the </w:t>
      </w:r>
      <w:r w:rsidRPr="00533D83">
        <w:rPr>
          <w:rFonts w:cstheme="minorHAnsi"/>
          <w:b/>
          <w:iCs/>
        </w:rPr>
        <w:t>phase shift</w:t>
      </w:r>
      <w:r w:rsidRPr="00533D83">
        <w:rPr>
          <w:rFonts w:cstheme="minorHAnsi"/>
          <w:iCs/>
        </w:rPr>
        <w:t>.</w:t>
      </w:r>
      <w:r>
        <w:rPr>
          <w:rFonts w:cstheme="minorHAnsi"/>
          <w:iCs/>
        </w:rPr>
        <w:t xml:space="preserve"> </w:t>
      </w:r>
      <w:r w:rsidR="00533D83" w:rsidRPr="00533D83">
        <w:rPr>
          <w:rFonts w:cstheme="minorHAnsi"/>
          <w:iCs/>
        </w:rPr>
        <w:t xml:space="preserve">If </w:t>
      </w:r>
      <m:oMath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>C</m:t>
            </m:r>
          </m:num>
          <m:den>
            <m:r>
              <w:rPr>
                <w:rFonts w:ascii="Cambria Math" w:hAnsi="Cambria Math" w:cstheme="minorHAnsi"/>
              </w:rPr>
              <m:t>B</m:t>
            </m:r>
          </m:den>
        </m:f>
        <m:r>
          <w:rPr>
            <w:rFonts w:ascii="Cambria Math" w:hAnsi="Cambria Math" w:cstheme="minorHAnsi"/>
          </w:rPr>
          <m:t>&gt;0</m:t>
        </m:r>
      </m:oMath>
      <w:r w:rsidR="00533D83" w:rsidRPr="00533D83">
        <w:rPr>
          <w:rFonts w:cstheme="minorHAnsi"/>
          <w:iCs/>
        </w:rPr>
        <w:t xml:space="preserve"> then shift right. </w:t>
      </w:r>
      <w:proofErr w:type="gramStart"/>
      <w:r w:rsidR="00533D83" w:rsidRPr="00533D83">
        <w:rPr>
          <w:rFonts w:cstheme="minorHAnsi"/>
          <w:iCs/>
        </w:rPr>
        <w:t xml:space="preserve">If </w:t>
      </w:r>
      <m:oMath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>C</m:t>
            </m:r>
          </m:num>
          <m:den>
            <m:r>
              <w:rPr>
                <w:rFonts w:ascii="Cambria Math" w:hAnsi="Cambria Math" w:cstheme="minorHAnsi"/>
              </w:rPr>
              <m:t>B</m:t>
            </m:r>
          </m:den>
        </m:f>
        <m:r>
          <w:rPr>
            <w:rFonts w:ascii="Cambria Math" w:hAnsi="Cambria Math" w:cstheme="minorHAnsi"/>
          </w:rPr>
          <m:t>&lt;0</m:t>
        </m:r>
      </m:oMath>
      <w:r w:rsidR="00533D83" w:rsidRPr="00533D83">
        <w:rPr>
          <w:rFonts w:ascii="Arial" w:hAnsi="Arial" w:cs="Arial"/>
          <w:iCs/>
        </w:rPr>
        <w:t xml:space="preserve"> </w:t>
      </w:r>
      <w:r w:rsidR="00533D83" w:rsidRPr="00533D83">
        <w:rPr>
          <w:rFonts w:cstheme="minorHAnsi"/>
          <w:iCs/>
        </w:rPr>
        <w:t>then shift left.</w:t>
      </w:r>
      <w:proofErr w:type="gramEnd"/>
      <w:r w:rsidR="00533D83">
        <w:rPr>
          <w:rFonts w:cstheme="minorHAnsi"/>
          <w:iCs/>
        </w:rPr>
        <w:t xml:space="preserve"> </w:t>
      </w:r>
      <w:r w:rsidR="00E2597D">
        <w:rPr>
          <w:rFonts w:cstheme="minorHAnsi"/>
          <w:iCs/>
        </w:rPr>
        <w:t xml:space="preserve"> </w:t>
      </w:r>
    </w:p>
    <w:p w:rsidR="00533D83" w:rsidRPr="00533D83" w:rsidRDefault="00533D83" w:rsidP="00E2597D">
      <w:pPr>
        <w:shd w:val="clear" w:color="auto" w:fill="FFFFFF"/>
        <w:spacing w:after="0"/>
        <w:rPr>
          <w:rFonts w:cstheme="minorHAnsi"/>
        </w:rPr>
      </w:pPr>
      <w:r w:rsidRPr="00C265A2">
        <w:rPr>
          <w:rFonts w:cstheme="minorHAnsi"/>
          <w:b/>
        </w:rPr>
        <w:t>Amplitudes and Periods</w:t>
      </w:r>
      <w:r w:rsidRPr="00533D83">
        <w:rPr>
          <w:rFonts w:cstheme="minorHAnsi"/>
        </w:rPr>
        <w:t xml:space="preserve">: The graph </w:t>
      </w:r>
      <m:oMath>
        <m:r>
          <w:rPr>
            <w:rFonts w:ascii="Cambria Math" w:hAnsi="Cambria Math" w:cstheme="minorHAnsi"/>
          </w:rPr>
          <m:t>y=Asin(Bx)</m:t>
        </m:r>
      </m:oMath>
      <w:r w:rsidRPr="00533D83">
        <w:rPr>
          <w:rFonts w:cstheme="minorHAnsi"/>
        </w:rPr>
        <w:t xml:space="preserve"> has</w:t>
      </w:r>
      <w:r w:rsidR="00E2597D">
        <w:rPr>
          <w:rFonts w:cstheme="minorHAnsi"/>
        </w:rPr>
        <w:t xml:space="preserve"> </w:t>
      </w:r>
      <w:r w:rsidRPr="00533D83">
        <w:rPr>
          <w:rFonts w:cstheme="minorHAnsi"/>
        </w:rPr>
        <w:t xml:space="preserve">amplitude = 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A</m:t>
            </m:r>
          </m:e>
        </m:d>
      </m:oMath>
      <w:r w:rsidR="00E2597D">
        <w:rPr>
          <w:rFonts w:eastAsiaTheme="minorEastAsia" w:cstheme="minorHAnsi"/>
        </w:rPr>
        <w:t xml:space="preserve">  </w:t>
      </w:r>
      <w:r w:rsidR="008E2136">
        <w:rPr>
          <w:rFonts w:eastAsiaTheme="minorEastAsia" w:cstheme="minorHAnsi"/>
        </w:rPr>
        <w:t xml:space="preserve">overall </w:t>
      </w:r>
      <w:r w:rsidRPr="00533D83">
        <w:rPr>
          <w:rFonts w:cstheme="minorHAnsi"/>
        </w:rPr>
        <w:t xml:space="preserve">period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2π</m:t>
            </m:r>
          </m:num>
          <m:den>
            <m:r>
              <w:rPr>
                <w:rFonts w:ascii="Cambria Math" w:hAnsi="Cambria Math" w:cstheme="minorHAnsi"/>
              </w:rPr>
              <m:t>B</m:t>
            </m:r>
          </m:den>
        </m:f>
        <m:r>
          <w:rPr>
            <w:rFonts w:ascii="Cambria Math" w:hAnsi="Cambria Math" w:cstheme="minorHAnsi"/>
          </w:rPr>
          <m:t xml:space="preserve">   </m:t>
        </m:r>
      </m:oMath>
      <w:r w:rsidRPr="00533D83">
        <w:rPr>
          <w:rFonts w:cstheme="minorHAnsi"/>
        </w:rPr>
        <w:t xml:space="preserve">staring point: </w:t>
      </w:r>
      <m:oMath>
        <m:r>
          <w:rPr>
            <w:rFonts w:ascii="Cambria Math" w:hAnsi="Cambria Math" w:cstheme="minorHAnsi"/>
          </w:rPr>
          <m:t>x=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C</m:t>
            </m:r>
          </m:num>
          <m:den>
            <m:r>
              <w:rPr>
                <w:rFonts w:ascii="Cambria Math" w:hAnsi="Cambria Math" w:cstheme="minorHAnsi"/>
              </w:rPr>
              <m:t>B</m:t>
            </m:r>
          </m:den>
        </m:f>
      </m:oMath>
    </w:p>
    <w:p w:rsidR="00756028" w:rsidRDefault="00756028" w:rsidP="00756028">
      <w:pPr>
        <w:spacing w:after="0"/>
        <w:rPr>
          <w:rFonts w:eastAsiaTheme="minorEastAsia" w:cstheme="minorHAnsi"/>
        </w:rPr>
      </w:pPr>
      <w:r w:rsidRPr="00756028">
        <w:rPr>
          <w:rFonts w:cstheme="minorHAnsi"/>
        </w:rPr>
        <w:t xml:space="preserve">The constant D in the </w:t>
      </w:r>
      <w:r w:rsidR="008E2136">
        <w:rPr>
          <w:rFonts w:cstheme="minorHAnsi"/>
        </w:rPr>
        <w:t xml:space="preserve">graphs </w:t>
      </w:r>
      <w:r w:rsidR="0012412E">
        <w:rPr>
          <w:rFonts w:cstheme="minorHAnsi"/>
        </w:rPr>
        <w:t>f</w:t>
      </w:r>
      <w:r w:rsidRPr="00756028">
        <w:rPr>
          <w:rFonts w:cstheme="minorHAnsi"/>
        </w:rPr>
        <w:t>ormula causes vertical shifts in the graphs</w:t>
      </w:r>
      <w:r w:rsidR="008E2136">
        <w:rPr>
          <w:rFonts w:cstheme="minorHAnsi"/>
        </w:rPr>
        <w:t>.</w:t>
      </w:r>
      <w:r w:rsidRPr="00756028">
        <w:rPr>
          <w:rFonts w:cstheme="minorHAnsi"/>
        </w:rPr>
        <w:t xml:space="preserve"> These vertical shifts result in sinusoidal graphs </w:t>
      </w:r>
      <w:r w:rsidRPr="00C265A2">
        <w:rPr>
          <w:rFonts w:cstheme="minorHAnsi"/>
          <w:b/>
        </w:rPr>
        <w:t xml:space="preserve">oscillating about the horizontal line </w:t>
      </w:r>
      <m:oMath>
        <m:r>
          <m:rPr>
            <m:sty m:val="bi"/>
          </m:rPr>
          <w:rPr>
            <w:rFonts w:ascii="Cambria Math" w:hAnsi="Cambria Math" w:cstheme="minorHAnsi"/>
          </w:rPr>
          <m:t>y=D</m:t>
        </m:r>
      </m:oMath>
      <w:r w:rsidRPr="00756028">
        <w:rPr>
          <w:rFonts w:cstheme="minorHAnsi"/>
        </w:rPr>
        <w:t xml:space="preserve"> rather than about the x-axis, thus the maximum y is </w:t>
      </w:r>
      <m:oMath>
        <m:r>
          <w:rPr>
            <w:rFonts w:ascii="Cambria Math" w:hAnsi="Cambria Math" w:cstheme="minorHAnsi"/>
          </w:rPr>
          <m:t>D+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A</m:t>
            </m:r>
          </m:e>
        </m:d>
      </m:oMath>
      <w:r w:rsidRPr="00756028">
        <w:rPr>
          <w:rFonts w:cstheme="minorHAnsi"/>
        </w:rPr>
        <w:t xml:space="preserve"> and the minimum is </w:t>
      </w:r>
      <m:oMath>
        <m:r>
          <w:rPr>
            <w:rFonts w:ascii="Cambria Math" w:hAnsi="Cambria Math" w:cstheme="minorHAnsi"/>
          </w:rPr>
          <m:t>D-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A</m:t>
            </m:r>
          </m:e>
        </m:d>
      </m:oMath>
    </w:p>
    <w:p w:rsidR="00C265A2" w:rsidRPr="00756028" w:rsidRDefault="00C265A2" w:rsidP="00756028">
      <w:pPr>
        <w:spacing w:after="0"/>
        <w:rPr>
          <w:rFonts w:cstheme="minorHAnsi"/>
        </w:rPr>
      </w:pPr>
    </w:p>
    <w:p w:rsidR="00AC0ADC" w:rsidRDefault="00AC0ADC" w:rsidP="009436E4">
      <w:pPr>
        <w:spacing w:after="0"/>
        <w:rPr>
          <w:rFonts w:cstheme="minorHAnsi"/>
          <w:bCs/>
        </w:rPr>
        <w:sectPr w:rsidR="00AC0ADC" w:rsidSect="00756028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533D83" w:rsidRPr="00AC0ADC" w:rsidRDefault="00533D83" w:rsidP="009436E4">
      <w:pPr>
        <w:spacing w:after="0"/>
        <w:rPr>
          <w:rFonts w:cstheme="minorHAnsi"/>
          <w:b/>
          <w:bCs/>
        </w:rPr>
      </w:pPr>
      <w:r w:rsidRPr="00AC0ADC">
        <w:rPr>
          <w:rFonts w:cstheme="minorHAnsi"/>
          <w:b/>
          <w:bCs/>
        </w:rPr>
        <w:lastRenderedPageBreak/>
        <w:t xml:space="preserve">Finding exact values of  </w:t>
      </w:r>
      <m:oMath>
        <m:sSup>
          <m:sSupPr>
            <m:ctrlPr>
              <w:rPr>
                <w:rFonts w:ascii="Cambria Math" w:eastAsia="Times New Roman" w:hAnsi="Cambria Math" w:cstheme="minorHAns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sin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-1</m:t>
            </m:r>
          </m:sup>
        </m:sSup>
        <m:d>
          <m:dPr>
            <m:ctrlPr>
              <w:rPr>
                <w:rFonts w:ascii="Cambria Math" w:eastAsia="Times New Roman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x</m:t>
            </m:r>
          </m:e>
        </m:d>
      </m:oMath>
    </w:p>
    <w:p w:rsidR="00533D83" w:rsidRPr="009436E4" w:rsidRDefault="00533D83" w:rsidP="009436E4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2"/>
          <w:szCs w:val="22"/>
        </w:rPr>
      </w:pPr>
      <w:r w:rsidRPr="009436E4">
        <w:rPr>
          <w:rFonts w:asciiTheme="minorHAnsi" w:hAnsiTheme="minorHAnsi" w:cstheme="minorHAnsi"/>
          <w:bCs/>
          <w:sz w:val="22"/>
          <w:szCs w:val="22"/>
        </w:rPr>
        <w:t xml:space="preserve">Let </w:t>
      </w:r>
      <m:oMath>
        <m:r>
          <w:rPr>
            <w:rFonts w:ascii="Cambria Math" w:hAnsi="Cambria Math" w:cstheme="minorHAnsi"/>
            <w:sz w:val="22"/>
            <w:szCs w:val="22"/>
          </w:rPr>
          <m:t>θ=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sin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-1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x</m:t>
        </m:r>
      </m:oMath>
    </w:p>
    <w:p w:rsidR="00533D83" w:rsidRPr="009436E4" w:rsidRDefault="00533D83" w:rsidP="009436E4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2"/>
          <w:szCs w:val="22"/>
        </w:rPr>
      </w:pPr>
      <w:r w:rsidRPr="009436E4">
        <w:rPr>
          <w:rFonts w:asciiTheme="minorHAnsi" w:hAnsiTheme="minorHAnsi" w:cstheme="minorHAnsi"/>
          <w:bCs/>
          <w:sz w:val="22"/>
          <w:szCs w:val="22"/>
        </w:rPr>
        <w:t xml:space="preserve">Rewrite </w:t>
      </w:r>
      <m:oMath>
        <m:r>
          <w:rPr>
            <w:rFonts w:ascii="Cambria Math" w:hAnsi="Cambria Math" w:cstheme="minorHAnsi"/>
            <w:sz w:val="22"/>
            <w:szCs w:val="22"/>
          </w:rPr>
          <m:t>θ=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sin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-1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x</m:t>
        </m:r>
      </m:oMath>
      <w:r w:rsidRPr="009436E4">
        <w:rPr>
          <w:rFonts w:asciiTheme="minorHAnsi" w:hAnsiTheme="minorHAnsi" w:cstheme="minorHAnsi"/>
          <w:bCs/>
          <w:sz w:val="22"/>
          <w:szCs w:val="22"/>
        </w:rPr>
        <w:t xml:space="preserve"> as </w:t>
      </w:r>
      <m:oMath>
        <m:func>
          <m:funcPr>
            <m:ctrlPr>
              <w:rPr>
                <w:rFonts w:ascii="Cambria Math" w:hAnsi="Cambria Math" w:cstheme="minorHAnsi"/>
                <w:bCs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θ</m:t>
                </m:r>
              </m:e>
            </m:d>
            <m:ctrlPr>
              <w:rPr>
                <w:rFonts w:ascii="Cambria Math" w:hAnsi="Cambria Math" w:cstheme="minorHAnsi"/>
                <w:bCs/>
                <w:i/>
                <w:sz w:val="22"/>
                <w:szCs w:val="22"/>
              </w:rPr>
            </m:ctrlPr>
          </m:e>
        </m:func>
        <m:r>
          <w:rPr>
            <w:rFonts w:ascii="Cambria Math" w:hAnsi="Cambria Math" w:cstheme="minorHAnsi"/>
            <w:sz w:val="22"/>
            <w:szCs w:val="22"/>
          </w:rPr>
          <m:t xml:space="preserve">=x  where </m:t>
        </m:r>
        <m:f>
          <m:fPr>
            <m:ctrlPr>
              <w:rPr>
                <w:rFonts w:ascii="Cambria Math" w:hAnsi="Cambria Math" w:cstheme="minorHAnsi"/>
                <w:bCs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-π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≤θ≤</m:t>
        </m:r>
        <m:f>
          <m:fPr>
            <m:ctrlPr>
              <w:rPr>
                <w:rFonts w:ascii="Cambria Math" w:hAnsi="Cambria Math" w:cstheme="minorHAnsi"/>
                <w:bCs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π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den>
        </m:f>
      </m:oMath>
    </w:p>
    <w:p w:rsidR="00533D83" w:rsidRPr="009436E4" w:rsidRDefault="00533D83" w:rsidP="009436E4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2"/>
          <w:szCs w:val="22"/>
        </w:rPr>
      </w:pPr>
      <w:r w:rsidRPr="009436E4">
        <w:rPr>
          <w:rFonts w:asciiTheme="minorHAnsi" w:hAnsiTheme="minorHAnsi" w:cstheme="minorHAnsi"/>
          <w:bCs/>
          <w:sz w:val="22"/>
          <w:szCs w:val="22"/>
        </w:rPr>
        <w:t xml:space="preserve">Use the exact values of sin(x) to find the value of θ in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-π</m:t>
                </m:r>
              </m:num>
              <m:den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sz w:val="22"/>
                <w:szCs w:val="22"/>
              </w:rPr>
              <m:t>,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den>
            </m:f>
          </m:e>
        </m:d>
      </m:oMath>
      <w:r w:rsidRPr="009436E4">
        <w:rPr>
          <w:rFonts w:asciiTheme="minorHAnsi" w:hAnsiTheme="minorHAnsi" w:cstheme="minorHAnsi"/>
          <w:bCs/>
          <w:sz w:val="22"/>
          <w:szCs w:val="22"/>
        </w:rPr>
        <w:t xml:space="preserve"> that satisfies sin(θ)</w:t>
      </w:r>
    </w:p>
    <w:p w:rsidR="00C265A2" w:rsidRDefault="00C265A2" w:rsidP="009436E4">
      <w:pPr>
        <w:spacing w:after="0"/>
        <w:rPr>
          <w:rFonts w:cstheme="minorHAnsi"/>
        </w:rPr>
      </w:pPr>
    </w:p>
    <w:p w:rsidR="009436E4" w:rsidRPr="00AC0ADC" w:rsidRDefault="009436E4" w:rsidP="009436E4">
      <w:pPr>
        <w:spacing w:after="0"/>
        <w:rPr>
          <w:rFonts w:cstheme="minorHAnsi"/>
          <w:b/>
          <w:bCs/>
        </w:rPr>
      </w:pPr>
      <w:r w:rsidRPr="00AC0ADC">
        <w:rPr>
          <w:rFonts w:cstheme="minorHAnsi"/>
          <w:b/>
          <w:bCs/>
        </w:rPr>
        <w:lastRenderedPageBreak/>
        <w:t xml:space="preserve">Finding exact values of  </w:t>
      </w:r>
      <m:oMath>
        <m:sSup>
          <m:sSupPr>
            <m:ctrlPr>
              <w:rPr>
                <w:rFonts w:ascii="Cambria Math" w:eastAsia="Times New Roman" w:hAnsi="Cambria Math" w:cstheme="minorHAns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cos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-1</m:t>
            </m:r>
          </m:sup>
        </m:sSup>
        <m:d>
          <m:dPr>
            <m:ctrlPr>
              <w:rPr>
                <w:rFonts w:ascii="Cambria Math" w:eastAsia="Times New Roman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x</m:t>
            </m:r>
          </m:e>
        </m:d>
      </m:oMath>
    </w:p>
    <w:p w:rsidR="009436E4" w:rsidRPr="009436E4" w:rsidRDefault="009436E4" w:rsidP="009436E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2"/>
          <w:szCs w:val="22"/>
        </w:rPr>
      </w:pPr>
      <w:r w:rsidRPr="009436E4">
        <w:rPr>
          <w:rFonts w:asciiTheme="minorHAnsi" w:hAnsiTheme="minorHAnsi" w:cstheme="minorHAnsi"/>
          <w:bCs/>
          <w:sz w:val="22"/>
          <w:szCs w:val="22"/>
        </w:rPr>
        <w:t xml:space="preserve">Let </w:t>
      </w:r>
      <m:oMath>
        <m:r>
          <w:rPr>
            <w:rFonts w:ascii="Cambria Math" w:hAnsi="Cambria Math" w:cstheme="minorHAnsi"/>
            <w:sz w:val="22"/>
            <w:szCs w:val="22"/>
          </w:rPr>
          <m:t>θ=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cos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-1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x</m:t>
        </m:r>
      </m:oMath>
    </w:p>
    <w:p w:rsidR="009436E4" w:rsidRPr="009436E4" w:rsidRDefault="009436E4" w:rsidP="009436E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2"/>
          <w:szCs w:val="22"/>
        </w:rPr>
      </w:pPr>
      <w:r w:rsidRPr="009436E4">
        <w:rPr>
          <w:rFonts w:asciiTheme="minorHAnsi" w:hAnsiTheme="minorHAnsi" w:cstheme="minorHAnsi"/>
          <w:bCs/>
          <w:sz w:val="22"/>
          <w:szCs w:val="22"/>
        </w:rPr>
        <w:t xml:space="preserve">Rewrite </w:t>
      </w:r>
      <m:oMath>
        <m:r>
          <w:rPr>
            <w:rFonts w:ascii="Cambria Math" w:hAnsi="Cambria Math" w:cstheme="minorHAnsi"/>
            <w:sz w:val="22"/>
            <w:szCs w:val="22"/>
          </w:rPr>
          <m:t>θ=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cos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-1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x</m:t>
        </m:r>
      </m:oMath>
      <w:r w:rsidRPr="009436E4">
        <w:rPr>
          <w:rFonts w:asciiTheme="minorHAnsi" w:hAnsiTheme="minorHAnsi" w:cstheme="minorHAnsi"/>
          <w:bCs/>
          <w:sz w:val="22"/>
          <w:szCs w:val="22"/>
        </w:rPr>
        <w:t xml:space="preserve"> as </w:t>
      </w:r>
      <m:oMath>
        <m:func>
          <m:funcPr>
            <m:ctrlPr>
              <w:rPr>
                <w:rFonts w:ascii="Cambria Math" w:hAnsi="Cambria Math" w:cstheme="minorHAnsi"/>
                <w:bCs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θ</m:t>
                </m:r>
              </m:e>
            </m:d>
            <m:ctrlPr>
              <w:rPr>
                <w:rFonts w:ascii="Cambria Math" w:hAnsi="Cambria Math" w:cstheme="minorHAnsi"/>
                <w:bCs/>
                <w:i/>
                <w:sz w:val="22"/>
                <w:szCs w:val="22"/>
              </w:rPr>
            </m:ctrlPr>
          </m:e>
        </m:func>
        <m:r>
          <w:rPr>
            <w:rFonts w:ascii="Cambria Math" w:hAnsi="Cambria Math" w:cstheme="minorHAnsi"/>
            <w:sz w:val="22"/>
            <w:szCs w:val="22"/>
          </w:rPr>
          <m:t>=x  where 0≤θ≤π</m:t>
        </m:r>
      </m:oMath>
    </w:p>
    <w:p w:rsidR="009436E4" w:rsidRPr="009436E4" w:rsidRDefault="009436E4" w:rsidP="009436E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2"/>
          <w:szCs w:val="22"/>
        </w:rPr>
      </w:pPr>
      <w:r w:rsidRPr="009436E4">
        <w:rPr>
          <w:rFonts w:asciiTheme="minorHAnsi" w:hAnsiTheme="minorHAnsi" w:cstheme="minorHAnsi"/>
          <w:bCs/>
          <w:sz w:val="22"/>
          <w:szCs w:val="22"/>
        </w:rPr>
        <w:t xml:space="preserve">Use the exact values of cos(x) to find the value of θ in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sz w:val="22"/>
                <w:szCs w:val="22"/>
              </w:rPr>
              <m:t>0,π</m:t>
            </m:r>
          </m:e>
        </m:d>
      </m:oMath>
      <w:r w:rsidRPr="009436E4">
        <w:rPr>
          <w:rFonts w:asciiTheme="minorHAnsi" w:hAnsiTheme="minorHAnsi" w:cstheme="minorHAnsi"/>
          <w:bCs/>
          <w:sz w:val="22"/>
          <w:szCs w:val="22"/>
        </w:rPr>
        <w:t xml:space="preserve"> that satisfies cos(θ)</w:t>
      </w:r>
    </w:p>
    <w:p w:rsidR="009436E4" w:rsidRDefault="009436E4" w:rsidP="009436E4">
      <w:pPr>
        <w:spacing w:after="0"/>
        <w:rPr>
          <w:rFonts w:cstheme="minorHAnsi"/>
        </w:rPr>
      </w:pPr>
    </w:p>
    <w:p w:rsidR="00AC0ADC" w:rsidRDefault="00AC0ADC" w:rsidP="009436E4">
      <w:pPr>
        <w:spacing w:after="0"/>
        <w:rPr>
          <w:rFonts w:cstheme="minorHAnsi"/>
        </w:rPr>
      </w:pPr>
    </w:p>
    <w:p w:rsidR="009436E4" w:rsidRPr="00AC0ADC" w:rsidRDefault="009436E4" w:rsidP="009436E4">
      <w:pPr>
        <w:spacing w:after="0"/>
        <w:rPr>
          <w:rFonts w:cstheme="minorHAnsi"/>
          <w:b/>
          <w:bCs/>
        </w:rPr>
      </w:pPr>
      <w:r w:rsidRPr="00AC0ADC">
        <w:rPr>
          <w:rFonts w:cstheme="minorHAnsi"/>
          <w:b/>
          <w:bCs/>
        </w:rPr>
        <w:lastRenderedPageBreak/>
        <w:t xml:space="preserve">Finding exact values of  </w:t>
      </w:r>
      <m:oMath>
        <m:sSup>
          <m:sSupPr>
            <m:ctrlPr>
              <w:rPr>
                <w:rFonts w:ascii="Cambria Math" w:eastAsia="Times New Roman" w:hAnsi="Cambria Math" w:cstheme="minorHAns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tan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-1</m:t>
            </m:r>
          </m:sup>
        </m:sSup>
        <m:d>
          <m:dPr>
            <m:ctrlPr>
              <w:rPr>
                <w:rFonts w:ascii="Cambria Math" w:eastAsia="Times New Roman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x</m:t>
            </m:r>
          </m:e>
        </m:d>
      </m:oMath>
    </w:p>
    <w:p w:rsidR="009436E4" w:rsidRPr="009436E4" w:rsidRDefault="009436E4" w:rsidP="009436E4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Cs/>
          <w:sz w:val="22"/>
          <w:szCs w:val="22"/>
        </w:rPr>
      </w:pPr>
      <w:r w:rsidRPr="009436E4">
        <w:rPr>
          <w:rFonts w:asciiTheme="minorHAnsi" w:hAnsiTheme="minorHAnsi" w:cstheme="minorHAnsi"/>
          <w:bCs/>
          <w:sz w:val="22"/>
          <w:szCs w:val="22"/>
        </w:rPr>
        <w:t xml:space="preserve">Let </w:t>
      </w:r>
      <m:oMath>
        <m:r>
          <w:rPr>
            <w:rFonts w:ascii="Cambria Math" w:hAnsi="Cambria Math" w:cstheme="minorHAnsi"/>
            <w:sz w:val="22"/>
            <w:szCs w:val="22"/>
          </w:rPr>
          <m:t>θ=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tan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-1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x</m:t>
        </m:r>
      </m:oMath>
    </w:p>
    <w:p w:rsidR="009436E4" w:rsidRPr="009436E4" w:rsidRDefault="009436E4" w:rsidP="009436E4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Cs/>
          <w:sz w:val="22"/>
          <w:szCs w:val="22"/>
        </w:rPr>
      </w:pPr>
      <w:r w:rsidRPr="009436E4">
        <w:rPr>
          <w:rFonts w:asciiTheme="minorHAnsi" w:hAnsiTheme="minorHAnsi" w:cstheme="minorHAnsi"/>
          <w:bCs/>
          <w:sz w:val="22"/>
          <w:szCs w:val="22"/>
        </w:rPr>
        <w:t xml:space="preserve">Rewrite </w:t>
      </w:r>
      <m:oMath>
        <m:r>
          <w:rPr>
            <w:rFonts w:ascii="Cambria Math" w:hAnsi="Cambria Math" w:cstheme="minorHAnsi"/>
            <w:sz w:val="22"/>
            <w:szCs w:val="22"/>
          </w:rPr>
          <m:t>θ=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tan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-1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x</m:t>
        </m:r>
      </m:oMath>
      <w:r w:rsidRPr="009436E4">
        <w:rPr>
          <w:rFonts w:asciiTheme="minorHAnsi" w:hAnsiTheme="minorHAnsi" w:cstheme="minorHAnsi"/>
          <w:bCs/>
          <w:sz w:val="22"/>
          <w:szCs w:val="22"/>
        </w:rPr>
        <w:t xml:space="preserve"> as </w:t>
      </w:r>
      <m:oMath>
        <m:func>
          <m:funcPr>
            <m:ctrlPr>
              <w:rPr>
                <w:rFonts w:ascii="Cambria Math" w:hAnsi="Cambria Math" w:cstheme="minorHAnsi"/>
                <w:bCs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θ</m:t>
                </m:r>
              </m:e>
            </m:d>
            <m:ctrlPr>
              <w:rPr>
                <w:rFonts w:ascii="Cambria Math" w:hAnsi="Cambria Math" w:cstheme="minorHAnsi"/>
                <w:bCs/>
                <w:i/>
                <w:sz w:val="22"/>
                <w:szCs w:val="22"/>
              </w:rPr>
            </m:ctrlPr>
          </m:e>
        </m:func>
        <m:r>
          <w:rPr>
            <w:rFonts w:ascii="Cambria Math" w:hAnsi="Cambria Math" w:cstheme="minorHAnsi"/>
            <w:sz w:val="22"/>
            <w:szCs w:val="22"/>
          </w:rPr>
          <m:t xml:space="preserve">=x  where </m:t>
        </m:r>
        <m:f>
          <m:fPr>
            <m:ctrlPr>
              <w:rPr>
                <w:rFonts w:ascii="Cambria Math" w:hAnsi="Cambria Math" w:cstheme="minorHAnsi"/>
                <w:bCs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-π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≤θ≤</m:t>
        </m:r>
        <m:f>
          <m:fPr>
            <m:ctrlPr>
              <w:rPr>
                <w:rFonts w:ascii="Cambria Math" w:hAnsi="Cambria Math" w:cstheme="minorHAnsi"/>
                <w:bCs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π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den>
        </m:f>
      </m:oMath>
    </w:p>
    <w:p w:rsidR="009436E4" w:rsidRPr="009436E4" w:rsidRDefault="009436E4" w:rsidP="009436E4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Cs/>
          <w:sz w:val="22"/>
          <w:szCs w:val="22"/>
        </w:rPr>
      </w:pPr>
      <w:r w:rsidRPr="009436E4">
        <w:rPr>
          <w:rFonts w:asciiTheme="minorHAnsi" w:hAnsiTheme="minorHAnsi" w:cstheme="minorHAnsi"/>
          <w:bCs/>
          <w:sz w:val="22"/>
          <w:szCs w:val="22"/>
        </w:rPr>
        <w:t xml:space="preserve">Use the exact values of tan(x) to find the value of θ in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-π</m:t>
                </m:r>
              </m:num>
              <m:den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sz w:val="22"/>
                <w:szCs w:val="22"/>
              </w:rPr>
              <m:t>,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den>
            </m:f>
          </m:e>
        </m:d>
      </m:oMath>
      <w:r w:rsidRPr="009436E4">
        <w:rPr>
          <w:rFonts w:asciiTheme="minorHAnsi" w:hAnsiTheme="minorHAnsi" w:cstheme="minorHAnsi"/>
          <w:bCs/>
          <w:sz w:val="22"/>
          <w:szCs w:val="22"/>
        </w:rPr>
        <w:t xml:space="preserve"> that satisfies tan(θ)</w:t>
      </w:r>
    </w:p>
    <w:p w:rsidR="00AC0ADC" w:rsidRDefault="00AC0ADC" w:rsidP="009436E4">
      <w:pPr>
        <w:spacing w:after="0"/>
        <w:rPr>
          <w:rFonts w:cstheme="minorHAnsi"/>
        </w:rPr>
        <w:sectPr w:rsidR="00AC0ADC" w:rsidSect="00AC0ADC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:rsidR="009436E4" w:rsidRPr="009436E4" w:rsidRDefault="009436E4" w:rsidP="009436E4">
      <w:pPr>
        <w:spacing w:after="0"/>
        <w:rPr>
          <w:rFonts w:cstheme="minorHAnsi"/>
          <w:b/>
          <w:bCs/>
        </w:rPr>
      </w:pPr>
      <w:r w:rsidRPr="009436E4">
        <w:rPr>
          <w:rFonts w:cstheme="minorHAnsi"/>
          <w:b/>
          <w:bCs/>
        </w:rPr>
        <w:lastRenderedPageBreak/>
        <w:t>Sine Function and Inverse</w:t>
      </w:r>
    </w:p>
    <w:p w:rsidR="009436E4" w:rsidRPr="009436E4" w:rsidRDefault="00126989" w:rsidP="009436E4">
      <w:pPr>
        <w:spacing w:after="0"/>
        <w:rPr>
          <w:rFonts w:cstheme="minorHAnsi"/>
          <w:bCs/>
        </w:rPr>
      </w:pPr>
      <m:oMath>
        <m:func>
          <m:funcPr>
            <m:ctrlPr>
              <w:rPr>
                <w:rFonts w:ascii="Cambria Math" w:eastAsia="Times New Roman" w:hAnsi="Cambria Math" w:cstheme="minorHAnsi"/>
                <w:b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bCs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theme="minorHAnsi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theme="minorHAns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</m:d>
              </m:e>
            </m:d>
            <m:ctrlPr>
              <w:rPr>
                <w:rFonts w:ascii="Cambria Math" w:eastAsia="Times New Roman" w:hAnsi="Cambria Math" w:cstheme="minorHAnsi"/>
                <w:bCs/>
                <w:i/>
              </w:rPr>
            </m:ctrlPr>
          </m:e>
        </m:func>
        <m:r>
          <w:rPr>
            <w:rFonts w:ascii="Cambria Math" w:hAnsi="Cambria Math" w:cstheme="minorHAnsi"/>
          </w:rPr>
          <m:t>=x</m:t>
        </m:r>
      </m:oMath>
      <w:r w:rsidR="009436E4" w:rsidRPr="009436E4">
        <w:rPr>
          <w:rFonts w:cstheme="minorHAnsi"/>
          <w:bCs/>
        </w:rPr>
        <w:t xml:space="preserve"> </w:t>
      </w:r>
      <w:proofErr w:type="gramStart"/>
      <w:r w:rsidR="009436E4" w:rsidRPr="009436E4">
        <w:rPr>
          <w:rFonts w:cstheme="minorHAnsi"/>
          <w:bCs/>
        </w:rPr>
        <w:t>for</w:t>
      </w:r>
      <w:proofErr w:type="gramEnd"/>
      <w:r w:rsidR="009436E4" w:rsidRPr="009436E4">
        <w:rPr>
          <w:rFonts w:cstheme="minorHAnsi"/>
          <w:bCs/>
        </w:rPr>
        <w:t xml:space="preserve"> every </w:t>
      </w:r>
      <m:oMath>
        <m:r>
          <w:rPr>
            <w:rFonts w:ascii="Cambria Math" w:hAnsi="Cambria Math" w:cstheme="minorHAnsi"/>
          </w:rPr>
          <m:t>x∈[-1,1]</m:t>
        </m:r>
      </m:oMath>
    </w:p>
    <w:p w:rsidR="009436E4" w:rsidRPr="009436E4" w:rsidRDefault="00126989" w:rsidP="009436E4">
      <w:pPr>
        <w:spacing w:after="0"/>
        <w:rPr>
          <w:rFonts w:cstheme="minorHAnsi"/>
          <w:bCs/>
        </w:rPr>
      </w:pPr>
      <m:oMath>
        <m:func>
          <m:funcPr>
            <m:ctrlPr>
              <w:rPr>
                <w:rFonts w:ascii="Cambria Math" w:eastAsia="Times New Roman" w:hAnsi="Cambria Math" w:cstheme="minorHAnsi"/>
                <w:bCs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theme="minorHAnsi"/>
                    <w:b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sin</m:t>
                </m:r>
                <m:d>
                  <m:dPr>
                    <m:ctrlPr>
                      <w:rPr>
                        <w:rFonts w:ascii="Cambria Math" w:eastAsia="Times New Roman" w:hAnsi="Cambria Math" w:cstheme="minorHAns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</m:d>
              </m:e>
            </m:d>
            <m:ctrlPr>
              <w:rPr>
                <w:rFonts w:ascii="Cambria Math" w:eastAsia="Times New Roman" w:hAnsi="Cambria Math" w:cstheme="minorHAnsi"/>
                <w:bCs/>
                <w:i/>
              </w:rPr>
            </m:ctrlPr>
          </m:e>
        </m:func>
        <m:r>
          <w:rPr>
            <w:rFonts w:ascii="Cambria Math" w:hAnsi="Cambria Math" w:cstheme="minorHAnsi"/>
          </w:rPr>
          <m:t>=x</m:t>
        </m:r>
      </m:oMath>
      <w:r w:rsidR="009436E4" w:rsidRPr="009436E4">
        <w:rPr>
          <w:rFonts w:cstheme="minorHAnsi"/>
          <w:bCs/>
        </w:rPr>
        <w:t xml:space="preserve"> </w:t>
      </w:r>
      <w:proofErr w:type="gramStart"/>
      <w:r w:rsidR="009436E4" w:rsidRPr="009436E4">
        <w:rPr>
          <w:rFonts w:cstheme="minorHAnsi"/>
          <w:bCs/>
        </w:rPr>
        <w:t>for</w:t>
      </w:r>
      <w:proofErr w:type="gramEnd"/>
      <w:r w:rsidR="009436E4" w:rsidRPr="009436E4">
        <w:rPr>
          <w:rFonts w:cstheme="minorHAnsi"/>
          <w:bCs/>
        </w:rPr>
        <w:t xml:space="preserve"> every </w:t>
      </w:r>
      <m:oMath>
        <m:r>
          <w:rPr>
            <w:rFonts w:ascii="Cambria Math" w:hAnsi="Cambria Math" w:cstheme="minorHAnsi"/>
          </w:rPr>
          <m:t>x∈[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-π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,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]</m:t>
        </m:r>
      </m:oMath>
    </w:p>
    <w:p w:rsidR="00AC0ADC" w:rsidRDefault="00AC0ADC" w:rsidP="009436E4">
      <w:pPr>
        <w:spacing w:after="0"/>
        <w:rPr>
          <w:rFonts w:cstheme="minorHAnsi"/>
          <w:b/>
          <w:bCs/>
        </w:rPr>
      </w:pPr>
    </w:p>
    <w:p w:rsidR="009436E4" w:rsidRPr="00AC0ADC" w:rsidRDefault="009436E4" w:rsidP="009436E4">
      <w:pPr>
        <w:spacing w:after="0"/>
        <w:rPr>
          <w:rFonts w:cstheme="minorHAnsi"/>
          <w:b/>
          <w:bCs/>
        </w:rPr>
      </w:pPr>
      <w:r w:rsidRPr="009436E4">
        <w:rPr>
          <w:rFonts w:cstheme="minorHAnsi"/>
          <w:b/>
          <w:bCs/>
        </w:rPr>
        <w:lastRenderedPageBreak/>
        <w:t>Cosine Function and Inver</w:t>
      </w:r>
      <w:r w:rsidR="00AC0ADC">
        <w:rPr>
          <w:rFonts w:cstheme="minorHAnsi"/>
          <w:b/>
          <w:bCs/>
        </w:rPr>
        <w:t>se</w:t>
      </w:r>
      <w:r w:rsidR="00AC0ADC">
        <w:rPr>
          <w:rFonts w:cstheme="minorHAnsi"/>
          <w:bCs/>
        </w:rPr>
        <w:t xml:space="preserve"> </w:t>
      </w:r>
      <m:oMath>
        <m:func>
          <m:funcPr>
            <m:ctrlPr>
              <w:rPr>
                <w:rFonts w:ascii="Cambria Math" w:eastAsia="Times New Roman" w:hAnsi="Cambria Math" w:cstheme="minorHAnsi"/>
                <w:b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bCs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theme="minorHAnsi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theme="minorHAns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</m:d>
              </m:e>
            </m:d>
            <m:ctrlPr>
              <w:rPr>
                <w:rFonts w:ascii="Cambria Math" w:eastAsia="Times New Roman" w:hAnsi="Cambria Math" w:cstheme="minorHAnsi"/>
                <w:bCs/>
                <w:i/>
              </w:rPr>
            </m:ctrlPr>
          </m:e>
        </m:func>
        <m:r>
          <w:rPr>
            <w:rFonts w:ascii="Cambria Math" w:hAnsi="Cambria Math" w:cstheme="minorHAnsi"/>
          </w:rPr>
          <m:t>=x</m:t>
        </m:r>
      </m:oMath>
      <w:r w:rsidRPr="009436E4">
        <w:rPr>
          <w:rFonts w:cstheme="minorHAnsi"/>
          <w:bCs/>
        </w:rPr>
        <w:t xml:space="preserve"> for every </w:t>
      </w:r>
      <m:oMath>
        <m:r>
          <w:rPr>
            <w:rFonts w:ascii="Cambria Math" w:hAnsi="Cambria Math" w:cstheme="minorHAnsi"/>
          </w:rPr>
          <m:t>x∈[-1,1]</m:t>
        </m:r>
      </m:oMath>
    </w:p>
    <w:p w:rsidR="009436E4" w:rsidRPr="009436E4" w:rsidRDefault="00126989" w:rsidP="009436E4">
      <w:pPr>
        <w:spacing w:after="0"/>
        <w:rPr>
          <w:rFonts w:cstheme="minorHAnsi"/>
          <w:bCs/>
        </w:rPr>
      </w:pPr>
      <m:oMath>
        <m:func>
          <m:funcPr>
            <m:ctrlPr>
              <w:rPr>
                <w:rFonts w:ascii="Cambria Math" w:eastAsia="Times New Roman" w:hAnsi="Cambria Math" w:cstheme="minorHAnsi"/>
                <w:bCs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theme="minorHAnsi"/>
                    <w:b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cos</m:t>
                </m:r>
                <m:d>
                  <m:dPr>
                    <m:ctrlPr>
                      <w:rPr>
                        <w:rFonts w:ascii="Cambria Math" w:eastAsia="Times New Roman" w:hAnsi="Cambria Math" w:cstheme="minorHAns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</m:d>
              </m:e>
            </m:d>
            <m:ctrlPr>
              <w:rPr>
                <w:rFonts w:ascii="Cambria Math" w:eastAsia="Times New Roman" w:hAnsi="Cambria Math" w:cstheme="minorHAnsi"/>
                <w:bCs/>
                <w:i/>
              </w:rPr>
            </m:ctrlPr>
          </m:e>
        </m:func>
        <m:r>
          <w:rPr>
            <w:rFonts w:ascii="Cambria Math" w:hAnsi="Cambria Math" w:cstheme="minorHAnsi"/>
          </w:rPr>
          <m:t>=x</m:t>
        </m:r>
      </m:oMath>
      <w:r w:rsidR="009436E4" w:rsidRPr="009436E4">
        <w:rPr>
          <w:rFonts w:cstheme="minorHAnsi"/>
          <w:bCs/>
        </w:rPr>
        <w:t xml:space="preserve"> </w:t>
      </w:r>
      <w:proofErr w:type="gramStart"/>
      <w:r w:rsidR="009436E4" w:rsidRPr="009436E4">
        <w:rPr>
          <w:rFonts w:cstheme="minorHAnsi"/>
          <w:bCs/>
        </w:rPr>
        <w:t>for</w:t>
      </w:r>
      <w:proofErr w:type="gramEnd"/>
      <w:r w:rsidR="009436E4" w:rsidRPr="009436E4">
        <w:rPr>
          <w:rFonts w:cstheme="minorHAnsi"/>
          <w:bCs/>
        </w:rPr>
        <w:t xml:space="preserve"> every </w:t>
      </w:r>
      <m:oMath>
        <m:r>
          <w:rPr>
            <w:rFonts w:ascii="Cambria Math" w:hAnsi="Cambria Math" w:cstheme="minorHAnsi"/>
          </w:rPr>
          <m:t>x∈[0,π]</m:t>
        </m:r>
      </m:oMath>
    </w:p>
    <w:p w:rsidR="00AC0ADC" w:rsidRDefault="00AC0ADC" w:rsidP="009436E4">
      <w:pPr>
        <w:spacing w:after="0"/>
        <w:rPr>
          <w:rFonts w:cstheme="minorHAnsi"/>
          <w:b/>
          <w:bCs/>
        </w:rPr>
      </w:pPr>
    </w:p>
    <w:p w:rsidR="009436E4" w:rsidRPr="009436E4" w:rsidRDefault="009436E4" w:rsidP="009436E4">
      <w:pPr>
        <w:spacing w:after="0"/>
        <w:rPr>
          <w:rFonts w:cstheme="minorHAnsi"/>
          <w:b/>
          <w:bCs/>
        </w:rPr>
      </w:pPr>
      <w:r w:rsidRPr="009436E4">
        <w:rPr>
          <w:rFonts w:cstheme="minorHAnsi"/>
          <w:b/>
          <w:bCs/>
        </w:rPr>
        <w:lastRenderedPageBreak/>
        <w:t>The Tangent Function and its Inverse</w:t>
      </w:r>
    </w:p>
    <w:p w:rsidR="009436E4" w:rsidRPr="009436E4" w:rsidRDefault="00126989" w:rsidP="009436E4">
      <w:pPr>
        <w:spacing w:after="0"/>
        <w:rPr>
          <w:rFonts w:cstheme="minorHAnsi"/>
          <w:bCs/>
        </w:rPr>
      </w:pPr>
      <m:oMath>
        <m:func>
          <m:funcPr>
            <m:ctrlPr>
              <w:rPr>
                <w:rFonts w:ascii="Cambria Math" w:eastAsia="Times New Roman" w:hAnsi="Cambria Math" w:cstheme="minorHAnsi"/>
                <w:b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tan</m:t>
            </m:r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bCs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theme="minorHAnsi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tan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theme="minorHAns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</m:d>
              </m:e>
            </m:d>
            <m:ctrlPr>
              <w:rPr>
                <w:rFonts w:ascii="Cambria Math" w:eastAsia="Times New Roman" w:hAnsi="Cambria Math" w:cstheme="minorHAnsi"/>
                <w:bCs/>
                <w:i/>
              </w:rPr>
            </m:ctrlPr>
          </m:e>
        </m:func>
        <m:r>
          <w:rPr>
            <w:rFonts w:ascii="Cambria Math" w:hAnsi="Cambria Math" w:cstheme="minorHAnsi"/>
          </w:rPr>
          <m:t>=x</m:t>
        </m:r>
      </m:oMath>
      <w:r w:rsidR="009436E4" w:rsidRPr="009436E4">
        <w:rPr>
          <w:rFonts w:cstheme="minorHAnsi"/>
          <w:bCs/>
        </w:rPr>
        <w:t xml:space="preserve"> </w:t>
      </w:r>
      <w:proofErr w:type="gramStart"/>
      <w:r w:rsidR="009436E4" w:rsidRPr="009436E4">
        <w:rPr>
          <w:rFonts w:cstheme="minorHAnsi"/>
          <w:bCs/>
        </w:rPr>
        <w:t>for</w:t>
      </w:r>
      <w:proofErr w:type="gramEnd"/>
      <w:r w:rsidR="009436E4" w:rsidRPr="009436E4">
        <w:rPr>
          <w:rFonts w:cstheme="minorHAnsi"/>
          <w:bCs/>
        </w:rPr>
        <w:t xml:space="preserve"> every </w:t>
      </w:r>
      <m:oMath>
        <m:r>
          <w:rPr>
            <w:rFonts w:ascii="Cambria Math" w:hAnsi="Cambria Math" w:cstheme="minorHAnsi"/>
          </w:rPr>
          <m:t>x∈[-∞,∞]</m:t>
        </m:r>
      </m:oMath>
    </w:p>
    <w:p w:rsidR="009436E4" w:rsidRPr="009436E4" w:rsidRDefault="00126989" w:rsidP="009436E4">
      <w:pPr>
        <w:spacing w:after="0"/>
        <w:rPr>
          <w:rFonts w:cstheme="minorHAnsi"/>
          <w:bCs/>
        </w:rPr>
      </w:pPr>
      <m:oMath>
        <m:func>
          <m:funcPr>
            <m:ctrlPr>
              <w:rPr>
                <w:rFonts w:ascii="Cambria Math" w:eastAsia="Times New Roman" w:hAnsi="Cambria Math" w:cstheme="minorHAnsi"/>
                <w:bCs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theme="minorHAnsi"/>
                    <w:b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tan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eastAsia="Times New Roman" w:hAnsi="Cambria Math" w:cstheme="minorHAnsi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tan</m:t>
                </m:r>
                <m:d>
                  <m:dPr>
                    <m:ctrlPr>
                      <w:rPr>
                        <w:rFonts w:ascii="Cambria Math" w:eastAsia="Times New Roman" w:hAnsi="Cambria Math" w:cstheme="minorHAns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</m:d>
              </m:e>
            </m:d>
            <m:ctrlPr>
              <w:rPr>
                <w:rFonts w:ascii="Cambria Math" w:eastAsia="Times New Roman" w:hAnsi="Cambria Math" w:cstheme="minorHAnsi"/>
                <w:bCs/>
                <w:i/>
              </w:rPr>
            </m:ctrlPr>
          </m:e>
        </m:func>
        <m:r>
          <w:rPr>
            <w:rFonts w:ascii="Cambria Math" w:hAnsi="Cambria Math" w:cstheme="minorHAnsi"/>
          </w:rPr>
          <m:t>=x</m:t>
        </m:r>
      </m:oMath>
      <w:r w:rsidR="009436E4" w:rsidRPr="009436E4">
        <w:rPr>
          <w:rFonts w:cstheme="minorHAnsi"/>
          <w:bCs/>
        </w:rPr>
        <w:t xml:space="preserve"> </w:t>
      </w:r>
      <w:proofErr w:type="gramStart"/>
      <w:r w:rsidR="009436E4" w:rsidRPr="009436E4">
        <w:rPr>
          <w:rFonts w:cstheme="minorHAnsi"/>
          <w:bCs/>
        </w:rPr>
        <w:t>for</w:t>
      </w:r>
      <w:proofErr w:type="gramEnd"/>
      <w:r w:rsidR="009436E4" w:rsidRPr="009436E4">
        <w:rPr>
          <w:rFonts w:cstheme="minorHAnsi"/>
          <w:bCs/>
        </w:rPr>
        <w:t xml:space="preserve"> every </w:t>
      </w:r>
      <m:oMath>
        <m:r>
          <w:rPr>
            <w:rFonts w:ascii="Cambria Math" w:hAnsi="Cambria Math" w:cstheme="minorHAnsi"/>
          </w:rPr>
          <m:t>x∈[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-π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,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]</m:t>
        </m:r>
      </m:oMath>
    </w:p>
    <w:p w:rsidR="00AC0ADC" w:rsidRDefault="00AC0ADC" w:rsidP="009436E4">
      <w:pPr>
        <w:spacing w:after="0"/>
        <w:rPr>
          <w:rFonts w:cstheme="minorHAnsi"/>
        </w:rPr>
        <w:sectPr w:rsidR="00AC0ADC" w:rsidSect="00AC0ADC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:rsidR="00C265A2" w:rsidRDefault="00C265A2" w:rsidP="00C265A2">
      <w:pPr>
        <w:spacing w:after="0"/>
        <w:rPr>
          <w:rFonts w:cstheme="minorHAnsi"/>
        </w:rPr>
      </w:pPr>
      <w:r w:rsidRPr="00C265A2">
        <w:rPr>
          <w:rFonts w:cstheme="minorHAnsi"/>
          <w:b/>
        </w:rPr>
        <w:lastRenderedPageBreak/>
        <w:t>S</w:t>
      </w:r>
      <w:r w:rsidR="009436E4" w:rsidRPr="00C265A2">
        <w:rPr>
          <w:rFonts w:cstheme="minorHAnsi"/>
          <w:b/>
        </w:rPr>
        <w:t>imple harmonic motion</w:t>
      </w:r>
      <w:r w:rsidR="009436E4" w:rsidRPr="009436E4">
        <w:rPr>
          <w:rFonts w:cstheme="minorHAnsi"/>
        </w:rPr>
        <w:t>:</w:t>
      </w:r>
      <w:r>
        <w:rPr>
          <w:rFonts w:cstheme="minorHAnsi"/>
        </w:rPr>
        <w:t xml:space="preserve">  </w:t>
      </w:r>
    </w:p>
    <w:p w:rsidR="00C265A2" w:rsidRDefault="009E3D02" w:rsidP="009436E4">
      <w:pPr>
        <w:spacing w:after="0"/>
        <w:rPr>
          <w:rFonts w:cstheme="minorHAnsi"/>
        </w:rPr>
      </w:pPr>
      <w:r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 xml:space="preserve">d=acosωt </m:t>
        </m:r>
      </m:oMath>
      <w:r w:rsidR="00C265A2">
        <w:rPr>
          <w:rFonts w:eastAsiaTheme="minorEastAsia" w:cstheme="minorHAnsi"/>
        </w:rPr>
        <w:t xml:space="preserve"> </w:t>
      </w:r>
      <w:proofErr w:type="gramStart"/>
      <w:r w:rsidR="00C265A2" w:rsidRPr="009436E4">
        <w:rPr>
          <w:rFonts w:cstheme="minorHAnsi"/>
        </w:rPr>
        <w:t>when</w:t>
      </w:r>
      <w:proofErr w:type="gramEnd"/>
      <w:r w:rsidR="00C265A2" w:rsidRPr="009436E4">
        <w:rPr>
          <w:rFonts w:cstheme="minorHAnsi"/>
        </w:rPr>
        <w:t xml:space="preserve"> the object is at its greatest dis</w:t>
      </w:r>
      <w:r w:rsidR="00C265A2">
        <w:rPr>
          <w:rFonts w:cstheme="minorHAnsi"/>
        </w:rPr>
        <w:t xml:space="preserve">tance from the resting position </w:t>
      </w:r>
      <m:oMath>
        <m:r>
          <w:rPr>
            <w:rFonts w:ascii="Cambria Math" w:hAnsi="Cambria Math" w:cstheme="minorHAnsi"/>
          </w:rPr>
          <m:t xml:space="preserve"> or     d=asinωt</m:t>
        </m:r>
      </m:oMath>
      <w:r w:rsidR="00C265A2">
        <w:rPr>
          <w:rFonts w:eastAsiaTheme="minorEastAsia" w:cstheme="minorHAnsi"/>
        </w:rPr>
        <w:t xml:space="preserve"> </w:t>
      </w:r>
      <w:r w:rsidR="00C265A2" w:rsidRPr="009436E4">
        <w:rPr>
          <w:rFonts w:cstheme="minorHAnsi"/>
        </w:rPr>
        <w:t>when th</w:t>
      </w:r>
      <w:r w:rsidR="00C265A2">
        <w:rPr>
          <w:rFonts w:cstheme="minorHAnsi"/>
        </w:rPr>
        <w:t>e object is at resting position</w:t>
      </w:r>
    </w:p>
    <w:p w:rsidR="00C265A2" w:rsidRDefault="00C265A2" w:rsidP="009436E4">
      <w:pPr>
        <w:spacing w:after="0"/>
        <w:rPr>
          <w:rFonts w:cstheme="minorHAnsi"/>
        </w:rPr>
      </w:pPr>
    </w:p>
    <w:p w:rsidR="009436E4" w:rsidRPr="009436E4" w:rsidRDefault="009436E4" w:rsidP="009436E4">
      <w:pPr>
        <w:spacing w:after="0"/>
        <w:rPr>
          <w:rFonts w:cstheme="minorHAnsi"/>
        </w:rPr>
      </w:pPr>
      <w:r w:rsidRPr="00C265A2">
        <w:rPr>
          <w:rFonts w:cstheme="minorHAnsi"/>
          <w:b/>
        </w:rPr>
        <w:t xml:space="preserve">Frequency </w:t>
      </w:r>
      <w:r w:rsidRPr="00C265A2">
        <w:rPr>
          <w:rFonts w:cstheme="minorHAnsi"/>
          <w:b/>
          <w:i/>
        </w:rPr>
        <w:t>f</w:t>
      </w:r>
      <w:r w:rsidRPr="009436E4">
        <w:rPr>
          <w:rFonts w:cstheme="minorHAnsi"/>
        </w:rPr>
        <w:t xml:space="preserve"> given by: </w:t>
      </w:r>
      <m:oMath>
        <m:r>
          <w:rPr>
            <w:rFonts w:ascii="Cambria Math" w:hAnsi="Cambria Math" w:cstheme="minorHAnsi"/>
          </w:rPr>
          <m:t>f=</m:t>
        </m:r>
        <m:f>
          <m:fPr>
            <m:ctrlPr>
              <w:rPr>
                <w:rFonts w:ascii="Cambria Math" w:eastAsia="Times New Roman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ω</m:t>
            </m:r>
          </m:num>
          <m:den>
            <m:r>
              <w:rPr>
                <w:rFonts w:ascii="Cambria Math" w:hAnsi="Cambria Math" w:cstheme="minorHAnsi"/>
              </w:rPr>
              <m:t>2π</m:t>
            </m:r>
          </m:den>
        </m:f>
        <m:r>
          <w:rPr>
            <w:rFonts w:ascii="Cambria Math" w:hAnsi="Cambria Math" w:cstheme="minorHAnsi"/>
          </w:rPr>
          <m:t>, ω&gt;0</m:t>
        </m:r>
      </m:oMath>
    </w:p>
    <w:sectPr w:rsidR="009436E4" w:rsidRPr="009436E4" w:rsidSect="00756028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435AD2"/>
    <w:multiLevelType w:val="hybridMultilevel"/>
    <w:tmpl w:val="C3C87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D61904"/>
    <w:multiLevelType w:val="hybridMultilevel"/>
    <w:tmpl w:val="C3C87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9B4196"/>
    <w:multiLevelType w:val="hybridMultilevel"/>
    <w:tmpl w:val="91980FF0"/>
    <w:lvl w:ilvl="0" w:tplc="89108FD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C572F0"/>
    <w:multiLevelType w:val="hybridMultilevel"/>
    <w:tmpl w:val="C3C87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CC0AF5"/>
    <w:multiLevelType w:val="hybridMultilevel"/>
    <w:tmpl w:val="29644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72E"/>
    <w:rsid w:val="0005240B"/>
    <w:rsid w:val="000867F2"/>
    <w:rsid w:val="000B32DB"/>
    <w:rsid w:val="0012412E"/>
    <w:rsid w:val="00126989"/>
    <w:rsid w:val="0024752A"/>
    <w:rsid w:val="00253656"/>
    <w:rsid w:val="002E4936"/>
    <w:rsid w:val="003827DE"/>
    <w:rsid w:val="003C4DEE"/>
    <w:rsid w:val="00420E62"/>
    <w:rsid w:val="004A6FB1"/>
    <w:rsid w:val="00533D83"/>
    <w:rsid w:val="0071172E"/>
    <w:rsid w:val="00756028"/>
    <w:rsid w:val="007E336A"/>
    <w:rsid w:val="00861D2F"/>
    <w:rsid w:val="008E2136"/>
    <w:rsid w:val="009436E4"/>
    <w:rsid w:val="009E3D02"/>
    <w:rsid w:val="00A93403"/>
    <w:rsid w:val="00AC0ADC"/>
    <w:rsid w:val="00C265A2"/>
    <w:rsid w:val="00D94934"/>
    <w:rsid w:val="00E018A9"/>
    <w:rsid w:val="00E2170C"/>
    <w:rsid w:val="00E2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17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7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1172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ter">
    <w:name w:val="after"/>
    <w:basedOn w:val="Normal"/>
    <w:rsid w:val="00D94934"/>
    <w:pPr>
      <w:spacing w:before="96" w:after="0" w:line="288" w:lineRule="atLeast"/>
      <w:ind w:left="144" w:right="144" w:firstLine="612"/>
    </w:pPr>
    <w:rPr>
      <w:rFonts w:ascii="Garamond" w:eastAsia="Times New Roman" w:hAnsi="Garamond" w:cs="Times New Roman"/>
      <w:sz w:val="30"/>
      <w:szCs w:val="30"/>
    </w:rPr>
  </w:style>
  <w:style w:type="paragraph" w:styleId="ListParagraph">
    <w:name w:val="List Paragraph"/>
    <w:basedOn w:val="Normal"/>
    <w:uiPriority w:val="34"/>
    <w:qFormat/>
    <w:rsid w:val="00533D8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17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7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1172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ter">
    <w:name w:val="after"/>
    <w:basedOn w:val="Normal"/>
    <w:rsid w:val="00D94934"/>
    <w:pPr>
      <w:spacing w:before="96" w:after="0" w:line="288" w:lineRule="atLeast"/>
      <w:ind w:left="144" w:right="144" w:firstLine="612"/>
    </w:pPr>
    <w:rPr>
      <w:rFonts w:ascii="Garamond" w:eastAsia="Times New Roman" w:hAnsi="Garamond" w:cs="Times New Roman"/>
      <w:sz w:val="30"/>
      <w:szCs w:val="30"/>
    </w:rPr>
  </w:style>
  <w:style w:type="paragraph" w:styleId="ListParagraph">
    <w:name w:val="List Paragraph"/>
    <w:basedOn w:val="Normal"/>
    <w:uiPriority w:val="34"/>
    <w:qFormat/>
    <w:rsid w:val="00533D8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E5A294-9741-4E8D-BEE5-FCAF4E7CF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Hannah</dc:creator>
  <cp:lastModifiedBy>Province, Hannah D.</cp:lastModifiedBy>
  <cp:revision>5</cp:revision>
  <dcterms:created xsi:type="dcterms:W3CDTF">2013-03-29T17:08:00Z</dcterms:created>
  <dcterms:modified xsi:type="dcterms:W3CDTF">2014-10-06T18:01:00Z</dcterms:modified>
</cp:coreProperties>
</file>