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Pr="00CD5E18" w:rsidRDefault="001F59BD" w:rsidP="001F59BD">
      <w:pPr>
        <w:spacing w:line="360" w:lineRule="auto"/>
        <w:jc w:val="center"/>
        <w:rPr>
          <w:rFonts w:eastAsia="Times New Roman"/>
          <w:b/>
          <w:color w:val="00B0F0"/>
          <w:szCs w:val="24"/>
        </w:rPr>
      </w:pPr>
      <w:r w:rsidRPr="00CD5E18">
        <w:rPr>
          <w:rFonts w:eastAsia="Times New Roman"/>
          <w:b/>
          <w:color w:val="00B0F0"/>
          <w:szCs w:val="24"/>
        </w:rPr>
        <w:t xml:space="preserve">BÀI TẬP TRẮC NGHIỆM </w:t>
      </w:r>
      <w:r w:rsidR="00512AE3" w:rsidRPr="00CD5E18">
        <w:rPr>
          <w:rFonts w:eastAsia="Times New Roman"/>
          <w:b/>
          <w:color w:val="00B0F0"/>
          <w:szCs w:val="24"/>
        </w:rPr>
        <w:t xml:space="preserve">GDCD </w:t>
      </w:r>
      <w:r w:rsidR="005B7BBF" w:rsidRPr="00CD5E18">
        <w:rPr>
          <w:rFonts w:eastAsia="Times New Roman"/>
          <w:b/>
          <w:color w:val="00B0F0"/>
          <w:szCs w:val="24"/>
        </w:rPr>
        <w:t>7</w:t>
      </w:r>
      <w:r w:rsidRPr="00CD5E18">
        <w:rPr>
          <w:rFonts w:eastAsia="Times New Roman"/>
          <w:b/>
          <w:color w:val="00B0F0"/>
          <w:szCs w:val="24"/>
        </w:rPr>
        <w:t xml:space="preserve"> BÀI </w:t>
      </w:r>
      <w:r w:rsidR="00C257D5" w:rsidRPr="00CD5E18">
        <w:rPr>
          <w:rFonts w:eastAsia="Times New Roman"/>
          <w:b/>
          <w:color w:val="00B0F0"/>
          <w:szCs w:val="24"/>
        </w:rPr>
        <w:t>3</w:t>
      </w:r>
      <w:r w:rsidRPr="00CD5E18">
        <w:rPr>
          <w:rFonts w:eastAsia="Times New Roman"/>
          <w:b/>
          <w:color w:val="00B0F0"/>
          <w:szCs w:val="24"/>
        </w:rPr>
        <w:t>:</w:t>
      </w:r>
    </w:p>
    <w:p w:rsidR="00C257D5" w:rsidRPr="00CD5E18" w:rsidRDefault="00C257D5" w:rsidP="00C257D5">
      <w:pPr>
        <w:spacing w:before="60"/>
        <w:jc w:val="center"/>
        <w:rPr>
          <w:b/>
          <w:color w:val="FF0000"/>
          <w:szCs w:val="24"/>
        </w:rPr>
      </w:pPr>
      <w:r w:rsidRPr="00CD5E18">
        <w:rPr>
          <w:b/>
          <w:color w:val="FF0000"/>
          <w:szCs w:val="24"/>
        </w:rPr>
        <w:t>TỰ TRỌNG</w:t>
      </w:r>
    </w:p>
    <w:p w:rsidR="00CD5E18" w:rsidRPr="00CD5E18" w:rsidRDefault="00CD5E18" w:rsidP="00CD5E18">
      <w:pPr>
        <w:spacing w:before="60"/>
        <w:jc w:val="both"/>
        <w:rPr>
          <w:szCs w:val="24"/>
        </w:rPr>
      </w:pPr>
      <w:r w:rsidRPr="00CD5E18">
        <w:rPr>
          <w:b/>
          <w:color w:val="0000FF"/>
          <w:szCs w:val="24"/>
        </w:rPr>
        <w:t>Câu 1:</w:t>
      </w:r>
      <w:r w:rsidRPr="00CD5E18">
        <w:rPr>
          <w:b/>
          <w:szCs w:val="24"/>
        </w:rPr>
        <w:t xml:space="preserve"> </w:t>
      </w:r>
      <w:r w:rsidRPr="00CD5E18">
        <w:rPr>
          <w:szCs w:val="24"/>
        </w:rPr>
        <w:t>Biểu hiện của lòng tự trọng là?</w:t>
      </w:r>
    </w:p>
    <w:p w:rsidR="00CD5E18" w:rsidRPr="00CD5E18" w:rsidRDefault="00CD5E18" w:rsidP="00CD5E18">
      <w:pPr>
        <w:tabs>
          <w:tab w:val="left" w:pos="5136"/>
        </w:tabs>
        <w:ind w:firstLine="283"/>
        <w:rPr>
          <w:szCs w:val="24"/>
        </w:rPr>
      </w:pPr>
      <w:r w:rsidRPr="00CD5E18">
        <w:rPr>
          <w:b/>
          <w:color w:val="3366FF"/>
          <w:szCs w:val="24"/>
        </w:rPr>
        <w:t xml:space="preserve">A. </w:t>
      </w:r>
      <w:r w:rsidRPr="00CD5E18">
        <w:rPr>
          <w:szCs w:val="24"/>
        </w:rPr>
        <w:t>Giữ đúng lời hứa.</w:t>
      </w:r>
      <w:r w:rsidRPr="00CD5E18">
        <w:rPr>
          <w:szCs w:val="24"/>
        </w:rPr>
        <w:tab/>
      </w:r>
      <w:r w:rsidRPr="00CD5E18">
        <w:rPr>
          <w:b/>
          <w:color w:val="3366FF"/>
          <w:szCs w:val="24"/>
        </w:rPr>
        <w:t xml:space="preserve">B. </w:t>
      </w:r>
      <w:r w:rsidRPr="00CD5E18">
        <w:rPr>
          <w:szCs w:val="24"/>
        </w:rPr>
        <w:t>Không coi cóp trong giờ kiểm tra.</w:t>
      </w:r>
    </w:p>
    <w:p w:rsidR="00CD5E18" w:rsidRPr="00CD5E18" w:rsidRDefault="00CD5E18" w:rsidP="00CD5E18">
      <w:pPr>
        <w:tabs>
          <w:tab w:val="left" w:pos="5136"/>
        </w:tabs>
        <w:ind w:firstLine="283"/>
        <w:rPr>
          <w:szCs w:val="24"/>
        </w:rPr>
      </w:pPr>
      <w:r w:rsidRPr="00CD5E18">
        <w:rPr>
          <w:b/>
          <w:color w:val="3366FF"/>
          <w:szCs w:val="24"/>
        </w:rPr>
        <w:t xml:space="preserve">C. </w:t>
      </w:r>
      <w:r w:rsidRPr="00CD5E18">
        <w:rPr>
          <w:szCs w:val="24"/>
        </w:rPr>
        <w:t>Không nói dối.</w:t>
      </w:r>
      <w:r w:rsidRPr="00CD5E18">
        <w:rPr>
          <w:szCs w:val="24"/>
        </w:rPr>
        <w:tab/>
      </w:r>
      <w:r w:rsidRPr="00CD5E18">
        <w:rPr>
          <w:b/>
          <w:color w:val="3366FF"/>
          <w:szCs w:val="24"/>
        </w:rPr>
        <w:t xml:space="preserve">D. </w:t>
      </w:r>
      <w:r w:rsidRPr="00CD5E18">
        <w:rPr>
          <w:szCs w:val="24"/>
        </w:rPr>
        <w:t>Cả A, B, C.</w:t>
      </w:r>
    </w:p>
    <w:p w:rsidR="00CD5E18" w:rsidRPr="00CD5E18" w:rsidRDefault="00CD5E18" w:rsidP="00CD5E18">
      <w:pPr>
        <w:spacing w:before="60"/>
        <w:jc w:val="both"/>
        <w:rPr>
          <w:szCs w:val="24"/>
        </w:rPr>
      </w:pPr>
      <w:r w:rsidRPr="00CD5E18">
        <w:rPr>
          <w:b/>
          <w:color w:val="0000FF"/>
          <w:szCs w:val="24"/>
        </w:rPr>
        <w:t>Câu 2:</w:t>
      </w:r>
      <w:r w:rsidRPr="00CD5E18">
        <w:rPr>
          <w:b/>
          <w:szCs w:val="24"/>
        </w:rPr>
        <w:t xml:space="preserve"> </w:t>
      </w:r>
      <w:r w:rsidRPr="00CD5E18">
        <w:rPr>
          <w:szCs w:val="24"/>
        </w:rPr>
        <w:t>Đã nhiều lần bạn V hứa trước lớp là sẽ không nói chuyện trong giờ. Nhiều lần nhắc nhỏ nhưng bạn V vẫn vi phạm lỗi. Điều đó cho thấy V là người như thế nào?</w:t>
      </w:r>
    </w:p>
    <w:p w:rsidR="00CD5E18" w:rsidRPr="00CD5E18" w:rsidRDefault="00CD5E18" w:rsidP="00CD5E18">
      <w:pPr>
        <w:tabs>
          <w:tab w:val="left" w:pos="5136"/>
        </w:tabs>
        <w:ind w:firstLine="283"/>
        <w:rPr>
          <w:szCs w:val="24"/>
        </w:rPr>
      </w:pPr>
      <w:r w:rsidRPr="00CD5E18">
        <w:rPr>
          <w:b/>
          <w:color w:val="3366FF"/>
          <w:szCs w:val="24"/>
        </w:rPr>
        <w:t xml:space="preserve">A. </w:t>
      </w:r>
      <w:r w:rsidRPr="00CD5E18">
        <w:rPr>
          <w:szCs w:val="24"/>
        </w:rPr>
        <w:t>V là người không có lòng tự trọng.</w:t>
      </w:r>
      <w:r w:rsidRPr="00CD5E18">
        <w:rPr>
          <w:szCs w:val="24"/>
        </w:rPr>
        <w:tab/>
      </w:r>
      <w:r w:rsidRPr="00CD5E18">
        <w:rPr>
          <w:b/>
          <w:color w:val="3366FF"/>
          <w:szCs w:val="24"/>
        </w:rPr>
        <w:t xml:space="preserve">B. </w:t>
      </w:r>
      <w:r w:rsidRPr="00CD5E18">
        <w:rPr>
          <w:szCs w:val="24"/>
        </w:rPr>
        <w:t>V là người lười biếng.</w:t>
      </w:r>
    </w:p>
    <w:p w:rsidR="00CD5E18" w:rsidRPr="00CD5E18" w:rsidRDefault="00CD5E18" w:rsidP="00CD5E18">
      <w:pPr>
        <w:tabs>
          <w:tab w:val="left" w:pos="5136"/>
        </w:tabs>
        <w:ind w:firstLine="283"/>
        <w:rPr>
          <w:szCs w:val="24"/>
        </w:rPr>
      </w:pPr>
      <w:r w:rsidRPr="00CD5E18">
        <w:rPr>
          <w:b/>
          <w:color w:val="3366FF"/>
          <w:szCs w:val="24"/>
        </w:rPr>
        <w:t xml:space="preserve">C. </w:t>
      </w:r>
      <w:r w:rsidRPr="00CD5E18">
        <w:rPr>
          <w:szCs w:val="24"/>
        </w:rPr>
        <w:t>V là người dối trá.</w:t>
      </w:r>
      <w:r w:rsidRPr="00CD5E18">
        <w:rPr>
          <w:szCs w:val="24"/>
        </w:rPr>
        <w:tab/>
      </w:r>
      <w:r w:rsidRPr="00CD5E18">
        <w:rPr>
          <w:b/>
          <w:color w:val="3366FF"/>
          <w:szCs w:val="24"/>
        </w:rPr>
        <w:t xml:space="preserve">D. </w:t>
      </w:r>
      <w:r w:rsidRPr="00CD5E18">
        <w:rPr>
          <w:szCs w:val="24"/>
        </w:rPr>
        <w:t>V là người vô cảm.</w:t>
      </w:r>
    </w:p>
    <w:p w:rsidR="00CD5E18" w:rsidRPr="00CD5E18" w:rsidRDefault="00CD5E18" w:rsidP="00CD5E18">
      <w:pPr>
        <w:spacing w:before="60"/>
        <w:jc w:val="both"/>
        <w:rPr>
          <w:szCs w:val="24"/>
        </w:rPr>
      </w:pPr>
      <w:r w:rsidRPr="00CD5E18">
        <w:rPr>
          <w:b/>
          <w:color w:val="0000FF"/>
          <w:szCs w:val="24"/>
        </w:rPr>
        <w:t>Câu 3:</w:t>
      </w:r>
      <w:r w:rsidRPr="00CD5E18">
        <w:rPr>
          <w:b/>
          <w:szCs w:val="24"/>
        </w:rPr>
        <w:t xml:space="preserve"> </w:t>
      </w:r>
      <w:r w:rsidRPr="00CD5E18">
        <w:rPr>
          <w:szCs w:val="24"/>
        </w:rPr>
        <w:t>Tự trọng là biết coi trọng và giữ gìn …, biết điều chỉnh hành vi cá nhân của mình cho phù hợp với các chuẩn mực xã hội? Trong dấu “…” đó là?</w:t>
      </w:r>
    </w:p>
    <w:p w:rsidR="00CD5E18" w:rsidRPr="00CD5E18" w:rsidRDefault="00CD5E18" w:rsidP="00CD5E18">
      <w:pPr>
        <w:tabs>
          <w:tab w:val="left" w:pos="2708"/>
          <w:tab w:val="left" w:pos="5138"/>
          <w:tab w:val="left" w:pos="7569"/>
        </w:tabs>
        <w:ind w:firstLine="283"/>
        <w:rPr>
          <w:szCs w:val="24"/>
        </w:rPr>
      </w:pPr>
      <w:r w:rsidRPr="00CD5E18">
        <w:rPr>
          <w:b/>
          <w:color w:val="3366FF"/>
          <w:szCs w:val="24"/>
        </w:rPr>
        <w:t xml:space="preserve">A. </w:t>
      </w:r>
      <w:r w:rsidRPr="00CD5E18">
        <w:rPr>
          <w:szCs w:val="24"/>
        </w:rPr>
        <w:t>Danh dự.</w:t>
      </w:r>
      <w:r w:rsidRPr="00CD5E18">
        <w:rPr>
          <w:szCs w:val="24"/>
        </w:rPr>
        <w:tab/>
      </w:r>
      <w:r w:rsidRPr="00CD5E18">
        <w:rPr>
          <w:b/>
          <w:color w:val="3366FF"/>
          <w:szCs w:val="24"/>
        </w:rPr>
        <w:t xml:space="preserve">B. </w:t>
      </w:r>
      <w:r w:rsidRPr="00CD5E18">
        <w:rPr>
          <w:szCs w:val="24"/>
        </w:rPr>
        <w:t>Uy tín.</w:t>
      </w:r>
      <w:r w:rsidRPr="00CD5E18">
        <w:rPr>
          <w:szCs w:val="24"/>
        </w:rPr>
        <w:tab/>
      </w:r>
      <w:r w:rsidRPr="00CD5E18">
        <w:rPr>
          <w:b/>
          <w:color w:val="3366FF"/>
          <w:szCs w:val="24"/>
        </w:rPr>
        <w:t xml:space="preserve">C. </w:t>
      </w:r>
      <w:r w:rsidRPr="00CD5E18">
        <w:rPr>
          <w:szCs w:val="24"/>
        </w:rPr>
        <w:t>Phẩm cách.</w:t>
      </w:r>
      <w:r w:rsidRPr="00CD5E18">
        <w:rPr>
          <w:szCs w:val="24"/>
        </w:rPr>
        <w:tab/>
      </w:r>
      <w:r w:rsidRPr="00CD5E18">
        <w:rPr>
          <w:b/>
          <w:color w:val="3366FF"/>
          <w:szCs w:val="24"/>
        </w:rPr>
        <w:t xml:space="preserve">D. </w:t>
      </w:r>
      <w:r w:rsidRPr="00CD5E18">
        <w:rPr>
          <w:szCs w:val="24"/>
        </w:rPr>
        <w:t>Phẩm giá.</w:t>
      </w:r>
    </w:p>
    <w:p w:rsidR="00CD5E18" w:rsidRPr="00CD5E18" w:rsidRDefault="00CD5E18" w:rsidP="00CD5E18">
      <w:pPr>
        <w:spacing w:before="60"/>
        <w:jc w:val="both"/>
        <w:rPr>
          <w:szCs w:val="24"/>
        </w:rPr>
      </w:pPr>
      <w:r w:rsidRPr="00CD5E18">
        <w:rPr>
          <w:b/>
          <w:color w:val="0000FF"/>
          <w:szCs w:val="24"/>
        </w:rPr>
        <w:t>Câu 4:</w:t>
      </w:r>
      <w:r w:rsidRPr="00CD5E18">
        <w:rPr>
          <w:b/>
          <w:szCs w:val="24"/>
        </w:rPr>
        <w:t xml:space="preserve"> </w:t>
      </w:r>
      <w:r w:rsidRPr="00CD5E18">
        <w:rPr>
          <w:szCs w:val="24"/>
        </w:rPr>
        <w:t>Trong giờ chào cờ, bạn Q liên tục ngồi nói chuyện, nói tục và chửi bậy các bạn trong lớp. Thầy giáo P đã phát hiện bạn Q nói chuyện trong giờ chào cờ nên đề nghị bạn Q lên đứng trước cờ. Tuy nhiên bạn Q đứng trước cờ nhưng vẫn cười đùa, trêu trọc các bạn ngồi dưới. Điều đó cho thấy Q là người như thế nào?</w:t>
      </w:r>
    </w:p>
    <w:p w:rsidR="00CD5E18" w:rsidRPr="00CD5E18" w:rsidRDefault="00CD5E18" w:rsidP="00CD5E18">
      <w:pPr>
        <w:tabs>
          <w:tab w:val="left" w:pos="5136"/>
        </w:tabs>
        <w:ind w:firstLine="283"/>
        <w:rPr>
          <w:szCs w:val="24"/>
        </w:rPr>
      </w:pPr>
      <w:r w:rsidRPr="00CD5E18">
        <w:rPr>
          <w:b/>
          <w:color w:val="3366FF"/>
          <w:szCs w:val="24"/>
        </w:rPr>
        <w:t xml:space="preserve">A. </w:t>
      </w:r>
      <w:r w:rsidRPr="00CD5E18">
        <w:rPr>
          <w:szCs w:val="24"/>
        </w:rPr>
        <w:t>Q là người vô duyên.</w:t>
      </w:r>
      <w:r w:rsidRPr="00CD5E18">
        <w:rPr>
          <w:szCs w:val="24"/>
        </w:rPr>
        <w:tab/>
      </w:r>
      <w:r w:rsidRPr="00CD5E18">
        <w:rPr>
          <w:b/>
          <w:color w:val="3366FF"/>
          <w:szCs w:val="24"/>
        </w:rPr>
        <w:t xml:space="preserve">B. </w:t>
      </w:r>
      <w:r w:rsidRPr="00CD5E18">
        <w:rPr>
          <w:szCs w:val="24"/>
        </w:rPr>
        <w:t>Q là người vô cảm.</w:t>
      </w:r>
    </w:p>
    <w:p w:rsidR="00CD5E18" w:rsidRPr="00CD5E18" w:rsidRDefault="00CD5E18" w:rsidP="00CD5E18">
      <w:pPr>
        <w:tabs>
          <w:tab w:val="left" w:pos="5136"/>
        </w:tabs>
        <w:ind w:firstLine="283"/>
        <w:rPr>
          <w:szCs w:val="24"/>
        </w:rPr>
      </w:pPr>
      <w:r w:rsidRPr="00CD5E18">
        <w:rPr>
          <w:b/>
          <w:color w:val="3366FF"/>
          <w:szCs w:val="24"/>
        </w:rPr>
        <w:t xml:space="preserve">C. </w:t>
      </w:r>
      <w:r w:rsidRPr="00CD5E18">
        <w:rPr>
          <w:szCs w:val="24"/>
        </w:rPr>
        <w:t>Q là người không trung thực.</w:t>
      </w:r>
      <w:r w:rsidRPr="00CD5E18">
        <w:rPr>
          <w:szCs w:val="24"/>
        </w:rPr>
        <w:tab/>
      </w:r>
      <w:r w:rsidRPr="00CD5E18">
        <w:rPr>
          <w:b/>
          <w:color w:val="3366FF"/>
          <w:szCs w:val="24"/>
        </w:rPr>
        <w:t xml:space="preserve">D. </w:t>
      </w:r>
      <w:r w:rsidRPr="00CD5E18">
        <w:rPr>
          <w:szCs w:val="24"/>
        </w:rPr>
        <w:t>Q là người không có lòng tự trọng.</w:t>
      </w:r>
    </w:p>
    <w:p w:rsidR="00CD5E18" w:rsidRPr="00CD5E18" w:rsidRDefault="00CD5E18" w:rsidP="00CD5E18">
      <w:pPr>
        <w:spacing w:before="60"/>
        <w:jc w:val="both"/>
        <w:rPr>
          <w:szCs w:val="24"/>
        </w:rPr>
      </w:pPr>
      <w:r w:rsidRPr="00CD5E18">
        <w:rPr>
          <w:b/>
          <w:color w:val="0000FF"/>
          <w:szCs w:val="24"/>
        </w:rPr>
        <w:t>Câu 5:</w:t>
      </w:r>
      <w:r w:rsidRPr="00CD5E18">
        <w:rPr>
          <w:b/>
          <w:szCs w:val="24"/>
        </w:rPr>
        <w:t xml:space="preserve"> </w:t>
      </w:r>
      <w:r w:rsidRPr="00CD5E18">
        <w:rPr>
          <w:szCs w:val="24"/>
        </w:rPr>
        <w:t>Không làm được bài nhưng kiên quyết không quay cóp và không nhìn bài của bạn. Hành động đó thể hiện?</w:t>
      </w:r>
    </w:p>
    <w:p w:rsidR="00CD5E18" w:rsidRPr="00CD5E18" w:rsidRDefault="00CD5E18" w:rsidP="00CD5E18">
      <w:pPr>
        <w:tabs>
          <w:tab w:val="left" w:pos="2708"/>
          <w:tab w:val="left" w:pos="5138"/>
          <w:tab w:val="left" w:pos="7569"/>
        </w:tabs>
        <w:ind w:firstLine="283"/>
        <w:rPr>
          <w:szCs w:val="24"/>
        </w:rPr>
      </w:pPr>
      <w:r w:rsidRPr="00CD5E18">
        <w:rPr>
          <w:b/>
          <w:color w:val="3366FF"/>
          <w:szCs w:val="24"/>
        </w:rPr>
        <w:t xml:space="preserve">A. </w:t>
      </w:r>
      <w:r w:rsidRPr="00CD5E18">
        <w:rPr>
          <w:szCs w:val="24"/>
        </w:rPr>
        <w:t>Thật thà.</w:t>
      </w:r>
      <w:r w:rsidRPr="00CD5E18">
        <w:rPr>
          <w:szCs w:val="24"/>
        </w:rPr>
        <w:tab/>
      </w:r>
      <w:r w:rsidRPr="00CD5E18">
        <w:rPr>
          <w:b/>
          <w:color w:val="3366FF"/>
          <w:szCs w:val="24"/>
        </w:rPr>
        <w:t xml:space="preserve">B. </w:t>
      </w:r>
      <w:r w:rsidRPr="00CD5E18">
        <w:rPr>
          <w:szCs w:val="24"/>
        </w:rPr>
        <w:t>Lòng tự trọng.</w:t>
      </w:r>
      <w:r w:rsidRPr="00CD5E18">
        <w:rPr>
          <w:szCs w:val="24"/>
        </w:rPr>
        <w:tab/>
      </w:r>
      <w:r w:rsidRPr="00CD5E18">
        <w:rPr>
          <w:b/>
          <w:color w:val="3366FF"/>
          <w:szCs w:val="24"/>
        </w:rPr>
        <w:t xml:space="preserve">C. </w:t>
      </w:r>
      <w:r w:rsidRPr="00CD5E18">
        <w:rPr>
          <w:szCs w:val="24"/>
        </w:rPr>
        <w:t>Chăm chỉ.</w:t>
      </w:r>
      <w:r w:rsidRPr="00CD5E18">
        <w:rPr>
          <w:szCs w:val="24"/>
        </w:rPr>
        <w:tab/>
      </w:r>
      <w:r w:rsidRPr="00CD5E18">
        <w:rPr>
          <w:b/>
          <w:color w:val="3366FF"/>
          <w:szCs w:val="24"/>
        </w:rPr>
        <w:t xml:space="preserve">D. </w:t>
      </w:r>
      <w:r w:rsidRPr="00CD5E18">
        <w:rPr>
          <w:szCs w:val="24"/>
        </w:rPr>
        <w:t>Khiêm tốn.</w:t>
      </w:r>
    </w:p>
    <w:p w:rsidR="00CD5E18" w:rsidRPr="00CD5E18" w:rsidRDefault="00CD5E18" w:rsidP="00CD5E18">
      <w:pPr>
        <w:spacing w:before="60"/>
        <w:jc w:val="both"/>
        <w:rPr>
          <w:b/>
          <w:bCs/>
          <w:szCs w:val="24"/>
        </w:rPr>
      </w:pPr>
      <w:r w:rsidRPr="00CD5E18">
        <w:rPr>
          <w:b/>
          <w:color w:val="0000FF"/>
          <w:szCs w:val="24"/>
        </w:rPr>
        <w:t>Câu 6:</w:t>
      </w:r>
      <w:r w:rsidRPr="00CD5E18">
        <w:rPr>
          <w:szCs w:val="24"/>
        </w:rPr>
        <w:t xml:space="preserve"> Danh ngôn có câu: “ Chỉ có …và… mới có thể nâng chúng ta lên những nhỏ nhen của cuộc sống và những bão táp của số phận”. Trong dấu “…” đó là?</w:t>
      </w:r>
    </w:p>
    <w:p w:rsidR="00CD5E18" w:rsidRPr="00CD5E18" w:rsidRDefault="00CD5E18" w:rsidP="00CD5E18">
      <w:pPr>
        <w:tabs>
          <w:tab w:val="left" w:pos="5136"/>
        </w:tabs>
        <w:ind w:firstLine="283"/>
        <w:rPr>
          <w:szCs w:val="24"/>
        </w:rPr>
      </w:pPr>
      <w:r w:rsidRPr="00CD5E18">
        <w:rPr>
          <w:b/>
          <w:color w:val="3366FF"/>
          <w:szCs w:val="24"/>
        </w:rPr>
        <w:t xml:space="preserve">A. </w:t>
      </w:r>
      <w:r w:rsidRPr="00CD5E18">
        <w:rPr>
          <w:szCs w:val="24"/>
        </w:rPr>
        <w:t>Tự lập và tự trọng.</w:t>
      </w:r>
      <w:r w:rsidRPr="00CD5E18">
        <w:rPr>
          <w:szCs w:val="24"/>
        </w:rPr>
        <w:tab/>
      </w:r>
      <w:r w:rsidRPr="00CD5E18">
        <w:rPr>
          <w:b/>
          <w:color w:val="3366FF"/>
          <w:szCs w:val="24"/>
        </w:rPr>
        <w:t xml:space="preserve">B. </w:t>
      </w:r>
      <w:r w:rsidRPr="00CD5E18">
        <w:rPr>
          <w:szCs w:val="24"/>
        </w:rPr>
        <w:t>Khiêm tốn và thật thà.</w:t>
      </w:r>
    </w:p>
    <w:p w:rsidR="00CD5E18" w:rsidRPr="00CD5E18" w:rsidRDefault="00CD5E18" w:rsidP="00CD5E18">
      <w:pPr>
        <w:tabs>
          <w:tab w:val="left" w:pos="5136"/>
        </w:tabs>
        <w:ind w:firstLine="283"/>
        <w:rPr>
          <w:szCs w:val="24"/>
        </w:rPr>
      </w:pPr>
      <w:r w:rsidRPr="00CD5E18">
        <w:rPr>
          <w:b/>
          <w:color w:val="3366FF"/>
          <w:szCs w:val="24"/>
        </w:rPr>
        <w:t xml:space="preserve">C. </w:t>
      </w:r>
      <w:r w:rsidRPr="00CD5E18">
        <w:rPr>
          <w:szCs w:val="24"/>
        </w:rPr>
        <w:t>Cần cù và tiết kiệm.</w:t>
      </w:r>
      <w:r w:rsidRPr="00CD5E18">
        <w:rPr>
          <w:szCs w:val="24"/>
        </w:rPr>
        <w:tab/>
      </w:r>
      <w:r w:rsidRPr="00CD5E18">
        <w:rPr>
          <w:b/>
          <w:color w:val="3366FF"/>
          <w:szCs w:val="24"/>
        </w:rPr>
        <w:t xml:space="preserve">D. </w:t>
      </w:r>
      <w:r w:rsidRPr="00CD5E18">
        <w:rPr>
          <w:szCs w:val="24"/>
        </w:rPr>
        <w:t>Trung thực và thẳng thắn.</w:t>
      </w:r>
    </w:p>
    <w:p w:rsidR="00CD5E18" w:rsidRPr="00CD5E18" w:rsidRDefault="00CD5E18" w:rsidP="00CD5E18">
      <w:pPr>
        <w:spacing w:before="60"/>
        <w:jc w:val="both"/>
        <w:rPr>
          <w:szCs w:val="24"/>
        </w:rPr>
      </w:pPr>
      <w:r w:rsidRPr="00CD5E18">
        <w:rPr>
          <w:b/>
          <w:color w:val="0000FF"/>
          <w:szCs w:val="24"/>
        </w:rPr>
        <w:t>Câu 7:</w:t>
      </w:r>
      <w:r w:rsidRPr="00CD5E18">
        <w:rPr>
          <w:b/>
          <w:szCs w:val="24"/>
        </w:rPr>
        <w:t xml:space="preserve"> </w:t>
      </w:r>
      <w:r w:rsidRPr="00CD5E18">
        <w:rPr>
          <w:szCs w:val="24"/>
        </w:rPr>
        <w:t>Tục ngữ: “Đói cho sạch, rách cho thơm” nói đến điều gì ?</w:t>
      </w:r>
    </w:p>
    <w:p w:rsidR="00CD5E18" w:rsidRPr="00CD5E18" w:rsidRDefault="00CD5E18" w:rsidP="00CD5E18">
      <w:pPr>
        <w:tabs>
          <w:tab w:val="left" w:pos="2708"/>
          <w:tab w:val="left" w:pos="5138"/>
          <w:tab w:val="left" w:pos="7569"/>
        </w:tabs>
        <w:ind w:firstLine="283"/>
        <w:rPr>
          <w:szCs w:val="24"/>
        </w:rPr>
      </w:pPr>
      <w:r w:rsidRPr="00CD5E18">
        <w:rPr>
          <w:b/>
          <w:color w:val="3366FF"/>
          <w:szCs w:val="24"/>
        </w:rPr>
        <w:t xml:space="preserve">A. </w:t>
      </w:r>
      <w:r w:rsidRPr="00CD5E18">
        <w:rPr>
          <w:szCs w:val="24"/>
        </w:rPr>
        <w:t>Giản dị.</w:t>
      </w:r>
      <w:r w:rsidRPr="00CD5E18">
        <w:rPr>
          <w:szCs w:val="24"/>
        </w:rPr>
        <w:tab/>
      </w:r>
      <w:r w:rsidRPr="00CD5E18">
        <w:rPr>
          <w:b/>
          <w:color w:val="3366FF"/>
          <w:szCs w:val="24"/>
        </w:rPr>
        <w:t xml:space="preserve">B. </w:t>
      </w:r>
      <w:r w:rsidRPr="00CD5E18">
        <w:rPr>
          <w:szCs w:val="24"/>
        </w:rPr>
        <w:t>Tiết kiệm.</w:t>
      </w:r>
      <w:r w:rsidRPr="00CD5E18">
        <w:rPr>
          <w:szCs w:val="24"/>
        </w:rPr>
        <w:tab/>
      </w:r>
      <w:r w:rsidRPr="00CD5E18">
        <w:rPr>
          <w:b/>
          <w:color w:val="3366FF"/>
          <w:szCs w:val="24"/>
        </w:rPr>
        <w:t xml:space="preserve">C. </w:t>
      </w:r>
      <w:r w:rsidRPr="00CD5E18">
        <w:rPr>
          <w:szCs w:val="24"/>
        </w:rPr>
        <w:t>Lòng tự trọng.</w:t>
      </w:r>
      <w:r w:rsidRPr="00CD5E18">
        <w:rPr>
          <w:szCs w:val="24"/>
        </w:rPr>
        <w:tab/>
      </w:r>
      <w:r w:rsidRPr="00CD5E18">
        <w:rPr>
          <w:b/>
          <w:color w:val="3366FF"/>
          <w:szCs w:val="24"/>
        </w:rPr>
        <w:t xml:space="preserve">D. </w:t>
      </w:r>
      <w:r w:rsidRPr="00CD5E18">
        <w:rPr>
          <w:szCs w:val="24"/>
        </w:rPr>
        <w:t>Khiêm tốn.</w:t>
      </w:r>
    </w:p>
    <w:p w:rsidR="00CD5E18" w:rsidRPr="00CD5E18" w:rsidRDefault="00CD5E18" w:rsidP="00CD5E18">
      <w:pPr>
        <w:spacing w:before="60"/>
        <w:jc w:val="both"/>
        <w:rPr>
          <w:szCs w:val="24"/>
        </w:rPr>
      </w:pPr>
      <w:r w:rsidRPr="00CD5E18">
        <w:rPr>
          <w:b/>
          <w:color w:val="0000FF"/>
          <w:szCs w:val="24"/>
        </w:rPr>
        <w:t>Câu 8:</w:t>
      </w:r>
      <w:r w:rsidRPr="00CD5E18">
        <w:rPr>
          <w:b/>
          <w:szCs w:val="24"/>
        </w:rPr>
        <w:t xml:space="preserve"> </w:t>
      </w:r>
      <w:r w:rsidRPr="00CD5E18">
        <w:rPr>
          <w:szCs w:val="24"/>
        </w:rPr>
        <w:t>Sống trung thực có ý nghĩa như thế nào đối với mỗi người ?</w:t>
      </w:r>
    </w:p>
    <w:p w:rsidR="00CD5E18" w:rsidRPr="00CD5E18" w:rsidRDefault="00CD5E18" w:rsidP="00CD5E18">
      <w:pPr>
        <w:ind w:firstLine="283"/>
        <w:rPr>
          <w:szCs w:val="24"/>
        </w:rPr>
      </w:pPr>
      <w:r w:rsidRPr="00CD5E18">
        <w:rPr>
          <w:b/>
          <w:color w:val="3366FF"/>
          <w:szCs w:val="24"/>
        </w:rPr>
        <w:t xml:space="preserve">A. </w:t>
      </w:r>
      <w:r w:rsidRPr="00CD5E18">
        <w:rPr>
          <w:szCs w:val="24"/>
        </w:rPr>
        <w:t>Vượt qua khó khăn để hoàn thành nhiệm vụ.</w:t>
      </w:r>
    </w:p>
    <w:p w:rsidR="00CD5E18" w:rsidRPr="00CD5E18" w:rsidRDefault="00CD5E18" w:rsidP="00CD5E18">
      <w:pPr>
        <w:ind w:firstLine="283"/>
        <w:rPr>
          <w:szCs w:val="24"/>
        </w:rPr>
      </w:pPr>
      <w:r w:rsidRPr="00CD5E18">
        <w:rPr>
          <w:b/>
          <w:color w:val="3366FF"/>
          <w:szCs w:val="24"/>
        </w:rPr>
        <w:t xml:space="preserve">B. </w:t>
      </w:r>
      <w:r w:rsidRPr="00CD5E18">
        <w:rPr>
          <w:szCs w:val="24"/>
        </w:rPr>
        <w:t>Nâng cao phẩm giá, uy tín cá nhân.</w:t>
      </w:r>
    </w:p>
    <w:p w:rsidR="00CD5E18" w:rsidRPr="00CD5E18" w:rsidRDefault="00CD5E18" w:rsidP="00CD5E18">
      <w:pPr>
        <w:ind w:firstLine="283"/>
        <w:rPr>
          <w:szCs w:val="24"/>
        </w:rPr>
      </w:pPr>
      <w:r w:rsidRPr="00CD5E18">
        <w:rPr>
          <w:b/>
          <w:color w:val="3366FF"/>
          <w:szCs w:val="24"/>
        </w:rPr>
        <w:t xml:space="preserve">C. </w:t>
      </w:r>
      <w:r w:rsidRPr="00CD5E18">
        <w:rPr>
          <w:szCs w:val="24"/>
        </w:rPr>
        <w:t>Nhận được sự quý trọng của mọi người.</w:t>
      </w:r>
    </w:p>
    <w:p w:rsidR="00CD5E18" w:rsidRPr="00CD5E18" w:rsidRDefault="00CD5E18" w:rsidP="00CD5E18">
      <w:pPr>
        <w:ind w:firstLine="283"/>
        <w:rPr>
          <w:szCs w:val="24"/>
        </w:rPr>
      </w:pPr>
      <w:r w:rsidRPr="00CD5E18">
        <w:rPr>
          <w:b/>
          <w:color w:val="3366FF"/>
          <w:szCs w:val="24"/>
        </w:rPr>
        <w:t xml:space="preserve">D. </w:t>
      </w:r>
      <w:r w:rsidRPr="00CD5E18">
        <w:rPr>
          <w:szCs w:val="24"/>
        </w:rPr>
        <w:t>Cả A, B, C.</w:t>
      </w:r>
    </w:p>
    <w:p w:rsidR="00CD5E18" w:rsidRPr="00CD5E18" w:rsidRDefault="00CD5E18" w:rsidP="00CD5E18">
      <w:pPr>
        <w:spacing w:before="60"/>
        <w:jc w:val="both"/>
        <w:rPr>
          <w:szCs w:val="24"/>
        </w:rPr>
      </w:pPr>
      <w:r w:rsidRPr="00CD5E18">
        <w:rPr>
          <w:b/>
          <w:color w:val="0000FF"/>
          <w:szCs w:val="24"/>
        </w:rPr>
        <w:t>Câu 9:</w:t>
      </w:r>
      <w:r w:rsidRPr="00CD5E18">
        <w:rPr>
          <w:b/>
          <w:szCs w:val="24"/>
        </w:rPr>
        <w:t xml:space="preserve"> </w:t>
      </w:r>
      <w:r w:rsidRPr="00CD5E18">
        <w:rPr>
          <w:szCs w:val="24"/>
        </w:rPr>
        <w:t>Trong giờ sinh hoạt lớp, trong tuần 3 bạn K bị mắc 7 lỗi nói chuyện trong giờ học và 2 lỗi vi phạm quy chế thi. Đã nhiều lần cô giáo nhắc nhở nhưng bạn K vẫn vi phạm và bạn K cho rằng bạn K làm gì thì kệ bạn K không liên quan đến các bạn và cô giáo. Là bạn học cùng lớp em sẽ làm gì để giúp bạn K cải thiện tính đó?</w:t>
      </w:r>
    </w:p>
    <w:p w:rsidR="00CD5E18" w:rsidRPr="00CD5E18" w:rsidRDefault="00CD5E18" w:rsidP="00CD5E18">
      <w:pPr>
        <w:ind w:firstLine="283"/>
        <w:rPr>
          <w:szCs w:val="24"/>
        </w:rPr>
      </w:pPr>
      <w:r w:rsidRPr="00CD5E18">
        <w:rPr>
          <w:b/>
          <w:color w:val="3366FF"/>
          <w:szCs w:val="24"/>
        </w:rPr>
        <w:t xml:space="preserve">A. </w:t>
      </w:r>
      <w:r w:rsidRPr="00CD5E18">
        <w:rPr>
          <w:szCs w:val="24"/>
        </w:rPr>
        <w:t>Không quan tâm vì không liên quan đến mình.</w:t>
      </w:r>
    </w:p>
    <w:p w:rsidR="00CD5E18" w:rsidRPr="00CD5E18" w:rsidRDefault="00CD5E18" w:rsidP="00CD5E18">
      <w:pPr>
        <w:ind w:firstLine="283"/>
        <w:rPr>
          <w:szCs w:val="24"/>
        </w:rPr>
      </w:pPr>
      <w:r w:rsidRPr="00CD5E18">
        <w:rPr>
          <w:b/>
          <w:color w:val="3366FF"/>
          <w:szCs w:val="24"/>
        </w:rPr>
        <w:t xml:space="preserve">B. </w:t>
      </w:r>
      <w:r w:rsidRPr="00CD5E18">
        <w:rPr>
          <w:szCs w:val="24"/>
        </w:rPr>
        <w:t>Nói với bố mẹ bạn K để bố mẹ bạn K dạy giỗ.</w:t>
      </w:r>
    </w:p>
    <w:p w:rsidR="00CD5E18" w:rsidRPr="00CD5E18" w:rsidRDefault="00CD5E18" w:rsidP="00CD5E18">
      <w:pPr>
        <w:ind w:firstLine="283"/>
        <w:rPr>
          <w:szCs w:val="24"/>
        </w:rPr>
      </w:pPr>
      <w:r w:rsidRPr="00CD5E18">
        <w:rPr>
          <w:b/>
          <w:color w:val="3366FF"/>
          <w:szCs w:val="24"/>
        </w:rPr>
        <w:t xml:space="preserve">C. </w:t>
      </w:r>
      <w:r w:rsidRPr="00CD5E18">
        <w:rPr>
          <w:szCs w:val="24"/>
        </w:rPr>
        <w:t>Không chơi cùng với bạn K vì bạn K là người vô ý thức.</w:t>
      </w:r>
    </w:p>
    <w:p w:rsidR="00CD5E18" w:rsidRPr="00CD5E18" w:rsidRDefault="00CD5E18" w:rsidP="00CD5E18">
      <w:pPr>
        <w:ind w:firstLine="283"/>
        <w:rPr>
          <w:szCs w:val="24"/>
        </w:rPr>
      </w:pPr>
      <w:r w:rsidRPr="00CD5E18">
        <w:rPr>
          <w:b/>
          <w:color w:val="3366FF"/>
          <w:szCs w:val="24"/>
        </w:rPr>
        <w:t xml:space="preserve">D. </w:t>
      </w:r>
      <w:r w:rsidRPr="00CD5E18">
        <w:rPr>
          <w:szCs w:val="24"/>
        </w:rPr>
        <w:t>Nhắc nhở, giúp đỡ bạn trong học tập và khuyên bạn không được làm như vậy vì vi phạm kỉ luật.</w:t>
      </w:r>
    </w:p>
    <w:p w:rsidR="00CD5E18" w:rsidRPr="00CD5E18" w:rsidRDefault="00CD5E18" w:rsidP="00CD5E18">
      <w:pPr>
        <w:spacing w:before="60"/>
        <w:jc w:val="both"/>
        <w:rPr>
          <w:szCs w:val="24"/>
        </w:rPr>
      </w:pPr>
      <w:r w:rsidRPr="00CD5E18">
        <w:rPr>
          <w:b/>
          <w:color w:val="0000FF"/>
          <w:szCs w:val="24"/>
        </w:rPr>
        <w:t>Câu 10:</w:t>
      </w:r>
      <w:r w:rsidRPr="00CD5E18">
        <w:rPr>
          <w:b/>
          <w:szCs w:val="24"/>
        </w:rPr>
        <w:t xml:space="preserve"> </w:t>
      </w:r>
      <w:r w:rsidRPr="00CD5E18">
        <w:rPr>
          <w:szCs w:val="24"/>
        </w:rPr>
        <w:t>Biểu hiện của không có lòng tự trọng là?</w:t>
      </w:r>
    </w:p>
    <w:p w:rsidR="00CD5E18" w:rsidRPr="00CD5E18" w:rsidRDefault="00CD5E18" w:rsidP="00CD5E18">
      <w:pPr>
        <w:tabs>
          <w:tab w:val="left" w:pos="5136"/>
        </w:tabs>
        <w:ind w:firstLine="283"/>
        <w:rPr>
          <w:szCs w:val="24"/>
        </w:rPr>
      </w:pPr>
      <w:r w:rsidRPr="00CD5E18">
        <w:rPr>
          <w:b/>
          <w:color w:val="3366FF"/>
          <w:szCs w:val="24"/>
        </w:rPr>
        <w:t xml:space="preserve">A. </w:t>
      </w:r>
      <w:r w:rsidRPr="00CD5E18">
        <w:rPr>
          <w:szCs w:val="24"/>
        </w:rPr>
        <w:t>Đọc sai điểm để được điểm cao.</w:t>
      </w:r>
      <w:r w:rsidRPr="00CD5E18">
        <w:rPr>
          <w:szCs w:val="24"/>
        </w:rPr>
        <w:tab/>
      </w:r>
      <w:r w:rsidRPr="00CD5E18">
        <w:rPr>
          <w:b/>
          <w:color w:val="3366FF"/>
          <w:szCs w:val="24"/>
        </w:rPr>
        <w:t xml:space="preserve">B. </w:t>
      </w:r>
      <w:r w:rsidRPr="00CD5E18">
        <w:rPr>
          <w:szCs w:val="24"/>
        </w:rPr>
        <w:t>Không giữ đúng lời hứa.</w:t>
      </w:r>
    </w:p>
    <w:p w:rsidR="00CD5E18" w:rsidRPr="00CD5E18" w:rsidRDefault="00CD5E18" w:rsidP="00CD5E18">
      <w:pPr>
        <w:tabs>
          <w:tab w:val="left" w:pos="5136"/>
        </w:tabs>
        <w:ind w:firstLine="283"/>
        <w:rPr>
          <w:szCs w:val="24"/>
        </w:rPr>
      </w:pPr>
      <w:r w:rsidRPr="00CD5E18">
        <w:rPr>
          <w:b/>
          <w:color w:val="3366FF"/>
          <w:szCs w:val="24"/>
        </w:rPr>
        <w:t xml:space="preserve">C. </w:t>
      </w:r>
      <w:r w:rsidRPr="00CD5E18">
        <w:rPr>
          <w:szCs w:val="24"/>
        </w:rPr>
        <w:t>Bịa đặt, nói xấu người khác.</w:t>
      </w:r>
      <w:r w:rsidRPr="00CD5E18">
        <w:rPr>
          <w:szCs w:val="24"/>
        </w:rPr>
        <w:tab/>
      </w:r>
      <w:r w:rsidRPr="00CD5E18">
        <w:rPr>
          <w:b/>
          <w:color w:val="3366FF"/>
          <w:szCs w:val="24"/>
        </w:rPr>
        <w:t xml:space="preserve">D. </w:t>
      </w:r>
      <w:r w:rsidRPr="00CD5E18">
        <w:rPr>
          <w:szCs w:val="24"/>
        </w:rPr>
        <w:t>Cả A, B, C.</w:t>
      </w:r>
    </w:p>
    <w:p w:rsidR="000B3E6F" w:rsidRPr="00CD5E18" w:rsidRDefault="00713AB7" w:rsidP="00F84062">
      <w:pPr>
        <w:jc w:val="center"/>
        <w:rPr>
          <w:b/>
          <w:color w:val="FF0000"/>
          <w:szCs w:val="24"/>
        </w:rPr>
      </w:pPr>
      <w:r w:rsidRPr="00CD5E18">
        <w:rPr>
          <w:b/>
          <w:color w:val="FF0000"/>
          <w:szCs w:val="24"/>
        </w:rPr>
        <w:t>ĐÁP ÁN</w:t>
      </w:r>
      <w:bookmarkStart w:id="0" w:name="_GoBack"/>
      <w:bookmarkEnd w:id="0"/>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CD5E18" w:rsidRPr="00CD5E18" w:rsidTr="00CD5E18">
        <w:tc>
          <w:tcPr>
            <w:tcW w:w="1013"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1</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D</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3</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C</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5</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B</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7</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C</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9</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D</w:t>
            </w:r>
          </w:p>
        </w:tc>
      </w:tr>
      <w:tr w:rsidR="00CD5E18" w:rsidRPr="00CD5E18" w:rsidTr="00CD5E18">
        <w:tc>
          <w:tcPr>
            <w:tcW w:w="1013"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2</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A</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4</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D</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6</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A</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8</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D</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10</w:t>
            </w:r>
          </w:p>
        </w:tc>
        <w:tc>
          <w:tcPr>
            <w:tcW w:w="1014" w:type="dxa"/>
            <w:vAlign w:val="bottom"/>
          </w:tcPr>
          <w:p w:rsidR="00CD5E18" w:rsidRPr="00CD5E18" w:rsidRDefault="00CD5E18" w:rsidP="009961AA">
            <w:pPr>
              <w:widowControl/>
              <w:rPr>
                <w:rFonts w:eastAsia="Times New Roman"/>
                <w:color w:val="0070C0"/>
                <w:kern w:val="0"/>
                <w:szCs w:val="24"/>
                <w:lang w:eastAsia="en-US"/>
              </w:rPr>
            </w:pPr>
            <w:r w:rsidRPr="00CD5E18">
              <w:rPr>
                <w:rFonts w:eastAsia="Times New Roman"/>
                <w:color w:val="0070C0"/>
                <w:kern w:val="0"/>
                <w:szCs w:val="24"/>
                <w:lang w:eastAsia="en-US"/>
              </w:rPr>
              <w:t>D</w:t>
            </w:r>
          </w:p>
        </w:tc>
      </w:tr>
    </w:tbl>
    <w:p w:rsidR="007A72C4" w:rsidRPr="00CD5E18" w:rsidRDefault="007A72C4" w:rsidP="00CD5E18">
      <w:pPr>
        <w:jc w:val="center"/>
        <w:rPr>
          <w:b/>
          <w:color w:val="FF0000"/>
          <w:szCs w:val="24"/>
        </w:rPr>
      </w:pPr>
    </w:p>
    <w:sectPr w:rsidR="007A72C4" w:rsidRPr="00CD5E18"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761" w:rsidRDefault="002D7761">
      <w:r>
        <w:separator/>
      </w:r>
    </w:p>
  </w:endnote>
  <w:endnote w:type="continuationSeparator" w:id="0">
    <w:p w:rsidR="002D7761" w:rsidRDefault="002D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F84062" w:rsidRPr="00F84062">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761" w:rsidRDefault="002D7761">
      <w:r>
        <w:separator/>
      </w:r>
    </w:p>
  </w:footnote>
  <w:footnote w:type="continuationSeparator" w:id="0">
    <w:p w:rsidR="002D7761" w:rsidRDefault="002D7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D7761"/>
    <w:rsid w:val="002F781D"/>
    <w:rsid w:val="00346387"/>
    <w:rsid w:val="003529B9"/>
    <w:rsid w:val="00355823"/>
    <w:rsid w:val="00384AFD"/>
    <w:rsid w:val="00387D30"/>
    <w:rsid w:val="00387DBB"/>
    <w:rsid w:val="003C2EBA"/>
    <w:rsid w:val="003C4C25"/>
    <w:rsid w:val="003F4ECE"/>
    <w:rsid w:val="003F6A76"/>
    <w:rsid w:val="00410425"/>
    <w:rsid w:val="00411280"/>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F1924"/>
    <w:rsid w:val="00A104DA"/>
    <w:rsid w:val="00A3356C"/>
    <w:rsid w:val="00A6282C"/>
    <w:rsid w:val="00AD205E"/>
    <w:rsid w:val="00AF3019"/>
    <w:rsid w:val="00B50273"/>
    <w:rsid w:val="00B56D43"/>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2020-08-15T13:43:00Z</dcterms:modified>
</cp:coreProperties>
</file>