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04C6" w:rsidRPr="002204C6" w:rsidRDefault="002204C6" w:rsidP="002204C6">
      <w:pPr>
        <w:spacing w:line="360" w:lineRule="auto"/>
        <w:jc w:val="center"/>
        <w:rPr>
          <w:b/>
          <w:bCs/>
          <w:color w:val="00B0F0"/>
          <w:szCs w:val="24"/>
        </w:rPr>
      </w:pPr>
      <w:r w:rsidRPr="002204C6">
        <w:rPr>
          <w:b/>
          <w:bCs/>
          <w:color w:val="00B0F0"/>
          <w:szCs w:val="24"/>
        </w:rPr>
        <w:t xml:space="preserve">TRẮC NGHIỆM BÀI 2 MÔN LỊCH SỬ 6: </w:t>
      </w:r>
    </w:p>
    <w:p w:rsidR="002204C6" w:rsidRPr="002204C6" w:rsidRDefault="002204C6" w:rsidP="002204C6">
      <w:pPr>
        <w:spacing w:line="360" w:lineRule="auto"/>
        <w:jc w:val="center"/>
        <w:rPr>
          <w:b/>
          <w:bCs/>
          <w:color w:val="FF0000"/>
          <w:szCs w:val="24"/>
        </w:rPr>
      </w:pPr>
      <w:r w:rsidRPr="002204C6">
        <w:rPr>
          <w:b/>
          <w:bCs/>
          <w:color w:val="FF0000"/>
          <w:szCs w:val="24"/>
        </w:rPr>
        <w:t>CÁCH TÍNH THỜI GIAN TRONG LỊCH SỬ</w:t>
      </w:r>
    </w:p>
    <w:p w:rsidR="002204C6" w:rsidRPr="002204C6" w:rsidRDefault="002204C6" w:rsidP="002204C6">
      <w:pPr>
        <w:pStyle w:val="NormalWeb"/>
        <w:spacing w:beforeLines="50" w:before="120" w:beforeAutospacing="0" w:afterLines="50" w:after="120" w:afterAutospacing="0"/>
        <w:jc w:val="both"/>
      </w:pPr>
      <w:r w:rsidRPr="002204C6">
        <w:rPr>
          <w:b/>
          <w:color w:val="0000FF"/>
        </w:rPr>
        <w:t>Câu 1:</w:t>
      </w:r>
      <w:r w:rsidRPr="002204C6">
        <w:t xml:space="preserve"> Khởi nghĩa Hai Bà Trưng (3/40), hãy tính lịch Âm Dương cho sự kiện lịch sử này?</w:t>
      </w:r>
    </w:p>
    <w:p w:rsidR="002204C6" w:rsidRPr="002204C6" w:rsidRDefault="002204C6" w:rsidP="002204C6">
      <w:pPr>
        <w:ind w:firstLine="283"/>
        <w:rPr>
          <w:szCs w:val="24"/>
        </w:rPr>
      </w:pPr>
      <w:r w:rsidRPr="002204C6">
        <w:rPr>
          <w:b/>
          <w:color w:val="3366FF"/>
          <w:szCs w:val="24"/>
        </w:rPr>
        <w:t xml:space="preserve">A. </w:t>
      </w:r>
      <w:r w:rsidRPr="002204C6">
        <w:rPr>
          <w:szCs w:val="24"/>
        </w:rPr>
        <w:t>Lịch Âm: Tháng 5 năm Canh Tí Lịch Dương: 3/40</w:t>
      </w:r>
    </w:p>
    <w:p w:rsidR="002204C6" w:rsidRPr="002204C6" w:rsidRDefault="002204C6" w:rsidP="002204C6">
      <w:pPr>
        <w:ind w:firstLine="283"/>
        <w:rPr>
          <w:szCs w:val="24"/>
        </w:rPr>
      </w:pPr>
      <w:r w:rsidRPr="002204C6">
        <w:rPr>
          <w:b/>
          <w:color w:val="3366FF"/>
          <w:szCs w:val="24"/>
        </w:rPr>
        <w:t xml:space="preserve">B. </w:t>
      </w:r>
      <w:r w:rsidRPr="002204C6">
        <w:rPr>
          <w:szCs w:val="24"/>
        </w:rPr>
        <w:t>Lịch Âm: Tháng 4 năm Canh Tí Lịch Dương: 3/40</w:t>
      </w:r>
    </w:p>
    <w:p w:rsidR="002204C6" w:rsidRPr="002204C6" w:rsidRDefault="002204C6" w:rsidP="002204C6">
      <w:pPr>
        <w:ind w:firstLine="283"/>
        <w:rPr>
          <w:szCs w:val="24"/>
        </w:rPr>
      </w:pPr>
      <w:r w:rsidRPr="002204C6">
        <w:rPr>
          <w:b/>
          <w:color w:val="3366FF"/>
          <w:szCs w:val="24"/>
        </w:rPr>
        <w:t xml:space="preserve">C. </w:t>
      </w:r>
      <w:r w:rsidRPr="002204C6">
        <w:rPr>
          <w:szCs w:val="24"/>
        </w:rPr>
        <w:t>Lịch Âm: Tháng 3 năm Canh Tí Lịch Dương: 3/40</w:t>
      </w:r>
    </w:p>
    <w:p w:rsidR="002204C6" w:rsidRPr="002204C6" w:rsidRDefault="002204C6" w:rsidP="002204C6">
      <w:pPr>
        <w:ind w:firstLine="283"/>
        <w:rPr>
          <w:szCs w:val="24"/>
        </w:rPr>
      </w:pPr>
      <w:r w:rsidRPr="002204C6">
        <w:rPr>
          <w:b/>
          <w:color w:val="3366FF"/>
          <w:szCs w:val="24"/>
        </w:rPr>
        <w:t xml:space="preserve">D. </w:t>
      </w:r>
      <w:r w:rsidRPr="002204C6">
        <w:rPr>
          <w:szCs w:val="24"/>
        </w:rPr>
        <w:t>Lịch Âm: Tháng 2 năm Canh Tí Lịch Dương: 3/40</w:t>
      </w:r>
    </w:p>
    <w:p w:rsidR="002204C6" w:rsidRPr="002204C6" w:rsidRDefault="002204C6" w:rsidP="002204C6">
      <w:pPr>
        <w:spacing w:before="60"/>
        <w:jc w:val="both"/>
        <w:rPr>
          <w:szCs w:val="24"/>
        </w:rPr>
      </w:pPr>
      <w:r w:rsidRPr="002204C6">
        <w:rPr>
          <w:b/>
          <w:color w:val="0000FF"/>
          <w:szCs w:val="24"/>
        </w:rPr>
        <w:t>Câu 2:</w:t>
      </w:r>
      <w:r w:rsidRPr="002204C6">
        <w:rPr>
          <w:szCs w:val="24"/>
        </w:rPr>
        <w:t xml:space="preserve"> Một năm có 365 ngày, còn năm nhuận là bao nhiêu ngày?</w:t>
      </w:r>
    </w:p>
    <w:p w:rsidR="002204C6" w:rsidRPr="002204C6" w:rsidRDefault="002204C6" w:rsidP="002204C6">
      <w:pPr>
        <w:tabs>
          <w:tab w:val="left" w:pos="2708"/>
          <w:tab w:val="left" w:pos="5138"/>
          <w:tab w:val="left" w:pos="7569"/>
        </w:tabs>
        <w:ind w:firstLine="283"/>
        <w:rPr>
          <w:szCs w:val="24"/>
        </w:rPr>
      </w:pPr>
      <w:r w:rsidRPr="002204C6">
        <w:rPr>
          <w:b/>
          <w:color w:val="3366FF"/>
          <w:szCs w:val="24"/>
        </w:rPr>
        <w:t xml:space="preserve">A. </w:t>
      </w:r>
      <w:r w:rsidRPr="002204C6">
        <w:rPr>
          <w:szCs w:val="24"/>
        </w:rPr>
        <w:t>366 năm</w:t>
      </w:r>
      <w:r w:rsidRPr="002204C6">
        <w:rPr>
          <w:szCs w:val="24"/>
        </w:rPr>
        <w:tab/>
      </w:r>
      <w:r w:rsidRPr="002204C6">
        <w:rPr>
          <w:b/>
          <w:color w:val="3366FF"/>
          <w:szCs w:val="24"/>
        </w:rPr>
        <w:t xml:space="preserve">B. </w:t>
      </w:r>
      <w:r w:rsidRPr="002204C6">
        <w:rPr>
          <w:szCs w:val="24"/>
        </w:rPr>
        <w:t>265 năm</w:t>
      </w:r>
      <w:r w:rsidRPr="002204C6">
        <w:rPr>
          <w:szCs w:val="24"/>
        </w:rPr>
        <w:tab/>
      </w:r>
      <w:r w:rsidRPr="002204C6">
        <w:rPr>
          <w:b/>
          <w:color w:val="3366FF"/>
          <w:szCs w:val="24"/>
        </w:rPr>
        <w:t xml:space="preserve">C. </w:t>
      </w:r>
      <w:r w:rsidRPr="002204C6">
        <w:rPr>
          <w:szCs w:val="24"/>
        </w:rPr>
        <w:t>365 năm</w:t>
      </w:r>
      <w:r w:rsidRPr="002204C6">
        <w:rPr>
          <w:szCs w:val="24"/>
        </w:rPr>
        <w:tab/>
      </w:r>
      <w:r w:rsidRPr="002204C6">
        <w:rPr>
          <w:b/>
          <w:color w:val="3366FF"/>
          <w:szCs w:val="24"/>
        </w:rPr>
        <w:t xml:space="preserve">D. </w:t>
      </w:r>
      <w:r w:rsidRPr="002204C6">
        <w:rPr>
          <w:szCs w:val="24"/>
        </w:rPr>
        <w:t>385 năm</w:t>
      </w:r>
    </w:p>
    <w:p w:rsidR="002204C6" w:rsidRPr="002204C6" w:rsidRDefault="002204C6" w:rsidP="002204C6">
      <w:pPr>
        <w:spacing w:before="60"/>
        <w:jc w:val="both"/>
        <w:rPr>
          <w:szCs w:val="24"/>
        </w:rPr>
      </w:pPr>
      <w:r w:rsidRPr="002204C6">
        <w:rPr>
          <w:b/>
          <w:color w:val="0000FF"/>
          <w:szCs w:val="24"/>
        </w:rPr>
        <w:t>Câu 3:</w:t>
      </w:r>
      <w:r w:rsidRPr="002204C6">
        <w:rPr>
          <w:szCs w:val="24"/>
        </w:rPr>
        <w:t xml:space="preserve"> Một thế kỉ có bao nhiêu năm?</w:t>
      </w:r>
    </w:p>
    <w:p w:rsidR="002204C6" w:rsidRPr="002204C6" w:rsidRDefault="002204C6" w:rsidP="002204C6">
      <w:pPr>
        <w:tabs>
          <w:tab w:val="left" w:pos="2708"/>
          <w:tab w:val="left" w:pos="5138"/>
          <w:tab w:val="left" w:pos="7569"/>
        </w:tabs>
        <w:ind w:firstLine="283"/>
        <w:rPr>
          <w:szCs w:val="24"/>
        </w:rPr>
      </w:pPr>
      <w:r w:rsidRPr="002204C6">
        <w:rPr>
          <w:b/>
          <w:color w:val="3366FF"/>
          <w:szCs w:val="24"/>
        </w:rPr>
        <w:t xml:space="preserve">A. </w:t>
      </w:r>
      <w:r w:rsidRPr="002204C6">
        <w:rPr>
          <w:szCs w:val="24"/>
        </w:rPr>
        <w:t>1000 năm</w:t>
      </w:r>
      <w:r w:rsidRPr="002204C6">
        <w:rPr>
          <w:szCs w:val="24"/>
        </w:rPr>
        <w:tab/>
      </w:r>
      <w:r w:rsidRPr="002204C6">
        <w:rPr>
          <w:b/>
          <w:color w:val="3366FF"/>
          <w:szCs w:val="24"/>
        </w:rPr>
        <w:t xml:space="preserve">B. </w:t>
      </w:r>
      <w:r w:rsidRPr="002204C6">
        <w:rPr>
          <w:szCs w:val="24"/>
        </w:rPr>
        <w:t>100 năm</w:t>
      </w:r>
      <w:r w:rsidRPr="002204C6">
        <w:rPr>
          <w:szCs w:val="24"/>
        </w:rPr>
        <w:tab/>
      </w:r>
      <w:r w:rsidRPr="002204C6">
        <w:rPr>
          <w:b/>
          <w:color w:val="3366FF"/>
          <w:szCs w:val="24"/>
        </w:rPr>
        <w:t xml:space="preserve">C. </w:t>
      </w:r>
      <w:r w:rsidRPr="002204C6">
        <w:rPr>
          <w:szCs w:val="24"/>
        </w:rPr>
        <w:t>200 năm</w:t>
      </w:r>
      <w:r w:rsidRPr="002204C6">
        <w:rPr>
          <w:szCs w:val="24"/>
        </w:rPr>
        <w:tab/>
      </w:r>
      <w:r w:rsidRPr="002204C6">
        <w:rPr>
          <w:b/>
          <w:color w:val="3366FF"/>
          <w:szCs w:val="24"/>
        </w:rPr>
        <w:t xml:space="preserve">D. </w:t>
      </w:r>
      <w:r w:rsidRPr="002204C6">
        <w:rPr>
          <w:szCs w:val="24"/>
        </w:rPr>
        <w:t>10 năm</w:t>
      </w:r>
    </w:p>
    <w:p w:rsidR="002204C6" w:rsidRPr="002204C6" w:rsidRDefault="002204C6" w:rsidP="002204C6">
      <w:pPr>
        <w:spacing w:before="60"/>
        <w:jc w:val="both"/>
        <w:rPr>
          <w:szCs w:val="24"/>
        </w:rPr>
      </w:pPr>
      <w:r w:rsidRPr="002204C6">
        <w:rPr>
          <w:b/>
          <w:color w:val="0000FF"/>
          <w:szCs w:val="24"/>
        </w:rPr>
        <w:t>Câu 4:</w:t>
      </w:r>
      <w:r w:rsidRPr="002204C6">
        <w:rPr>
          <w:szCs w:val="24"/>
        </w:rPr>
        <w:t xml:space="preserve"> Một bình gốm được chôn dưới đất năm 1885 TCN. Theo cách tính của các nhà khảo cổ học, bình gốm đã nằm dưới đất 3877 năm. Hỏi người ta phát hiện bình gốm vào năm nào?</w:t>
      </w:r>
    </w:p>
    <w:p w:rsidR="002204C6" w:rsidRPr="002204C6" w:rsidRDefault="002204C6" w:rsidP="002204C6">
      <w:pPr>
        <w:ind w:firstLine="283"/>
        <w:rPr>
          <w:szCs w:val="24"/>
        </w:rPr>
      </w:pPr>
      <w:r w:rsidRPr="002204C6">
        <w:rPr>
          <w:b/>
          <w:color w:val="3366FF"/>
          <w:szCs w:val="24"/>
        </w:rPr>
        <w:t xml:space="preserve">A. </w:t>
      </w:r>
      <w:r w:rsidRPr="002204C6">
        <w:rPr>
          <w:szCs w:val="24"/>
        </w:rPr>
        <w:t>Người ta phát hiện bình gốm vào năm 2004</w:t>
      </w:r>
    </w:p>
    <w:p w:rsidR="002204C6" w:rsidRPr="002204C6" w:rsidRDefault="002204C6" w:rsidP="002204C6">
      <w:pPr>
        <w:ind w:firstLine="283"/>
        <w:rPr>
          <w:szCs w:val="24"/>
        </w:rPr>
      </w:pPr>
      <w:r w:rsidRPr="002204C6">
        <w:rPr>
          <w:b/>
          <w:color w:val="3366FF"/>
          <w:szCs w:val="24"/>
        </w:rPr>
        <w:t xml:space="preserve">B. </w:t>
      </w:r>
      <w:r w:rsidRPr="002204C6">
        <w:rPr>
          <w:szCs w:val="24"/>
        </w:rPr>
        <w:t>Người ta phát hiện bình gốm vào năm 2005</w:t>
      </w:r>
    </w:p>
    <w:p w:rsidR="002204C6" w:rsidRPr="002204C6" w:rsidRDefault="002204C6" w:rsidP="002204C6">
      <w:pPr>
        <w:ind w:firstLine="283"/>
        <w:rPr>
          <w:szCs w:val="24"/>
        </w:rPr>
      </w:pPr>
      <w:r w:rsidRPr="002204C6">
        <w:rPr>
          <w:b/>
          <w:color w:val="3366FF"/>
          <w:szCs w:val="24"/>
        </w:rPr>
        <w:t xml:space="preserve">C. </w:t>
      </w:r>
      <w:r w:rsidRPr="002204C6">
        <w:rPr>
          <w:szCs w:val="24"/>
        </w:rPr>
        <w:t>Người ta phát hiện bình gốm vào năm 2002</w:t>
      </w:r>
    </w:p>
    <w:p w:rsidR="002204C6" w:rsidRPr="002204C6" w:rsidRDefault="002204C6" w:rsidP="002204C6">
      <w:pPr>
        <w:ind w:firstLine="283"/>
        <w:rPr>
          <w:szCs w:val="24"/>
        </w:rPr>
      </w:pPr>
      <w:r w:rsidRPr="002204C6">
        <w:rPr>
          <w:b/>
          <w:color w:val="3366FF"/>
          <w:szCs w:val="24"/>
        </w:rPr>
        <w:t xml:space="preserve">D. </w:t>
      </w:r>
      <w:r w:rsidRPr="002204C6">
        <w:rPr>
          <w:szCs w:val="24"/>
        </w:rPr>
        <w:t>Người ta phát hiện bình gốm vào năm 2003</w:t>
      </w:r>
      <w:bookmarkStart w:id="0" w:name="_GoBack"/>
      <w:bookmarkEnd w:id="0"/>
    </w:p>
    <w:p w:rsidR="002204C6" w:rsidRPr="002204C6" w:rsidRDefault="002204C6" w:rsidP="002204C6">
      <w:pPr>
        <w:spacing w:before="60"/>
        <w:jc w:val="both"/>
        <w:rPr>
          <w:szCs w:val="24"/>
        </w:rPr>
      </w:pPr>
      <w:r w:rsidRPr="002204C6">
        <w:rPr>
          <w:b/>
          <w:color w:val="0000FF"/>
          <w:szCs w:val="24"/>
        </w:rPr>
        <w:t>Câu 5:</w:t>
      </w:r>
      <w:r w:rsidRPr="002204C6">
        <w:rPr>
          <w:szCs w:val="24"/>
        </w:rPr>
        <w:t xml:space="preserve"> Một thiên niên kỉ có bao nhiêu năm?</w:t>
      </w:r>
    </w:p>
    <w:p w:rsidR="002204C6" w:rsidRPr="002204C6" w:rsidRDefault="002204C6" w:rsidP="002204C6">
      <w:pPr>
        <w:tabs>
          <w:tab w:val="left" w:pos="2708"/>
          <w:tab w:val="left" w:pos="5138"/>
          <w:tab w:val="left" w:pos="7569"/>
        </w:tabs>
        <w:ind w:firstLine="283"/>
        <w:rPr>
          <w:szCs w:val="24"/>
        </w:rPr>
      </w:pPr>
      <w:r w:rsidRPr="002204C6">
        <w:rPr>
          <w:b/>
          <w:color w:val="3366FF"/>
          <w:szCs w:val="24"/>
        </w:rPr>
        <w:t xml:space="preserve">A. </w:t>
      </w:r>
      <w:r w:rsidRPr="002204C6">
        <w:rPr>
          <w:szCs w:val="24"/>
        </w:rPr>
        <w:t>1000 năm</w:t>
      </w:r>
      <w:r w:rsidRPr="002204C6">
        <w:rPr>
          <w:szCs w:val="24"/>
        </w:rPr>
        <w:tab/>
      </w:r>
      <w:r w:rsidRPr="002204C6">
        <w:rPr>
          <w:b/>
          <w:color w:val="3366FF"/>
          <w:szCs w:val="24"/>
        </w:rPr>
        <w:t xml:space="preserve">B. </w:t>
      </w:r>
      <w:r w:rsidRPr="002204C6">
        <w:rPr>
          <w:szCs w:val="24"/>
        </w:rPr>
        <w:t>20 năm</w:t>
      </w:r>
      <w:r w:rsidRPr="002204C6">
        <w:rPr>
          <w:szCs w:val="24"/>
        </w:rPr>
        <w:tab/>
      </w:r>
      <w:r w:rsidRPr="002204C6">
        <w:rPr>
          <w:b/>
          <w:color w:val="3366FF"/>
          <w:szCs w:val="24"/>
        </w:rPr>
        <w:t xml:space="preserve">C. </w:t>
      </w:r>
      <w:r w:rsidRPr="002204C6">
        <w:rPr>
          <w:szCs w:val="24"/>
        </w:rPr>
        <w:t>200 năm</w:t>
      </w:r>
      <w:r w:rsidRPr="002204C6">
        <w:rPr>
          <w:szCs w:val="24"/>
        </w:rPr>
        <w:tab/>
      </w:r>
      <w:r w:rsidRPr="002204C6">
        <w:rPr>
          <w:b/>
          <w:color w:val="3366FF"/>
          <w:szCs w:val="24"/>
        </w:rPr>
        <w:t xml:space="preserve">D. </w:t>
      </w:r>
      <w:r w:rsidRPr="002204C6">
        <w:rPr>
          <w:szCs w:val="24"/>
        </w:rPr>
        <w:t>100 năm</w:t>
      </w:r>
    </w:p>
    <w:p w:rsidR="002204C6" w:rsidRPr="002204C6" w:rsidRDefault="002204C6" w:rsidP="002204C6">
      <w:pPr>
        <w:spacing w:before="60"/>
        <w:jc w:val="both"/>
        <w:rPr>
          <w:szCs w:val="24"/>
        </w:rPr>
      </w:pPr>
      <w:r w:rsidRPr="002204C6">
        <w:rPr>
          <w:b/>
          <w:color w:val="0000FF"/>
          <w:szCs w:val="24"/>
        </w:rPr>
        <w:t>Câu 6:</w:t>
      </w:r>
      <w:r w:rsidRPr="002204C6">
        <w:rPr>
          <w:szCs w:val="24"/>
        </w:rPr>
        <w:t xml:space="preserve"> Năm 542, khởi Lí Bí cách nay năm 2017 là bao nhiêu năm?</w:t>
      </w:r>
    </w:p>
    <w:p w:rsidR="002204C6" w:rsidRPr="002204C6" w:rsidRDefault="002204C6" w:rsidP="002204C6">
      <w:pPr>
        <w:tabs>
          <w:tab w:val="left" w:pos="2708"/>
          <w:tab w:val="left" w:pos="5138"/>
          <w:tab w:val="left" w:pos="7569"/>
        </w:tabs>
        <w:ind w:firstLine="283"/>
        <w:rPr>
          <w:szCs w:val="24"/>
        </w:rPr>
      </w:pPr>
      <w:r w:rsidRPr="002204C6">
        <w:rPr>
          <w:b/>
          <w:color w:val="3366FF"/>
          <w:szCs w:val="24"/>
        </w:rPr>
        <w:t xml:space="preserve">A. </w:t>
      </w:r>
      <w:r w:rsidRPr="002204C6">
        <w:rPr>
          <w:szCs w:val="24"/>
        </w:rPr>
        <w:t>1473 năm</w:t>
      </w:r>
      <w:r w:rsidRPr="002204C6">
        <w:rPr>
          <w:szCs w:val="24"/>
        </w:rPr>
        <w:tab/>
      </w:r>
      <w:r w:rsidRPr="002204C6">
        <w:rPr>
          <w:b/>
          <w:color w:val="3366FF"/>
          <w:szCs w:val="24"/>
        </w:rPr>
        <w:t xml:space="preserve">B. </w:t>
      </w:r>
      <w:r w:rsidRPr="002204C6">
        <w:rPr>
          <w:szCs w:val="24"/>
        </w:rPr>
        <w:t>1476 năm</w:t>
      </w:r>
      <w:r w:rsidRPr="002204C6">
        <w:rPr>
          <w:szCs w:val="24"/>
        </w:rPr>
        <w:tab/>
      </w:r>
      <w:r w:rsidRPr="002204C6">
        <w:rPr>
          <w:b/>
          <w:color w:val="3366FF"/>
          <w:szCs w:val="24"/>
        </w:rPr>
        <w:t xml:space="preserve">C. </w:t>
      </w:r>
      <w:r w:rsidRPr="002204C6">
        <w:rPr>
          <w:szCs w:val="24"/>
        </w:rPr>
        <w:t>1475 năm</w:t>
      </w:r>
      <w:r w:rsidRPr="002204C6">
        <w:rPr>
          <w:szCs w:val="24"/>
        </w:rPr>
        <w:tab/>
      </w:r>
      <w:r w:rsidRPr="002204C6">
        <w:rPr>
          <w:b/>
          <w:color w:val="3366FF"/>
          <w:szCs w:val="24"/>
        </w:rPr>
        <w:t xml:space="preserve">D. </w:t>
      </w:r>
      <w:r w:rsidRPr="002204C6">
        <w:rPr>
          <w:szCs w:val="24"/>
        </w:rPr>
        <w:t>1477 năm</w:t>
      </w:r>
    </w:p>
    <w:p w:rsidR="002204C6" w:rsidRPr="002204C6" w:rsidRDefault="002204C6" w:rsidP="002204C6">
      <w:pPr>
        <w:spacing w:before="60"/>
        <w:jc w:val="both"/>
        <w:rPr>
          <w:szCs w:val="24"/>
        </w:rPr>
      </w:pPr>
      <w:r w:rsidRPr="002204C6">
        <w:rPr>
          <w:b/>
          <w:color w:val="0000FF"/>
          <w:szCs w:val="24"/>
        </w:rPr>
        <w:t>Câu 7:</w:t>
      </w:r>
      <w:r w:rsidRPr="002204C6">
        <w:rPr>
          <w:szCs w:val="24"/>
        </w:rPr>
        <w:t xml:space="preserve"> Năm 111 TCN nhà Hán chiếm Âu lạc cách đây bao nhiêu năm.</w:t>
      </w:r>
    </w:p>
    <w:p w:rsidR="002204C6" w:rsidRPr="002204C6" w:rsidRDefault="002204C6" w:rsidP="002204C6">
      <w:pPr>
        <w:tabs>
          <w:tab w:val="left" w:pos="2708"/>
          <w:tab w:val="left" w:pos="5138"/>
          <w:tab w:val="left" w:pos="7569"/>
        </w:tabs>
        <w:ind w:firstLine="283"/>
        <w:rPr>
          <w:szCs w:val="24"/>
        </w:rPr>
      </w:pPr>
      <w:r w:rsidRPr="002204C6">
        <w:rPr>
          <w:b/>
          <w:color w:val="3366FF"/>
          <w:szCs w:val="24"/>
        </w:rPr>
        <w:t xml:space="preserve">A. </w:t>
      </w:r>
      <w:r w:rsidRPr="002204C6">
        <w:rPr>
          <w:szCs w:val="24"/>
        </w:rPr>
        <w:t>2124 năm</w:t>
      </w:r>
      <w:r w:rsidRPr="002204C6">
        <w:rPr>
          <w:szCs w:val="24"/>
        </w:rPr>
        <w:tab/>
      </w:r>
      <w:r w:rsidRPr="002204C6">
        <w:rPr>
          <w:b/>
          <w:color w:val="3366FF"/>
          <w:szCs w:val="24"/>
        </w:rPr>
        <w:t xml:space="preserve">B. </w:t>
      </w:r>
      <w:r w:rsidRPr="002204C6">
        <w:rPr>
          <w:szCs w:val="24"/>
        </w:rPr>
        <w:t>2125 năm</w:t>
      </w:r>
      <w:r w:rsidRPr="002204C6">
        <w:rPr>
          <w:szCs w:val="24"/>
        </w:rPr>
        <w:tab/>
      </w:r>
      <w:r w:rsidRPr="002204C6">
        <w:rPr>
          <w:b/>
          <w:color w:val="3366FF"/>
          <w:szCs w:val="24"/>
        </w:rPr>
        <w:t xml:space="preserve">C. </w:t>
      </w:r>
      <w:r w:rsidRPr="002204C6">
        <w:rPr>
          <w:szCs w:val="24"/>
        </w:rPr>
        <w:t>2126 năm</w:t>
      </w:r>
      <w:r w:rsidRPr="002204C6">
        <w:rPr>
          <w:szCs w:val="24"/>
        </w:rPr>
        <w:tab/>
      </w:r>
      <w:r w:rsidRPr="002204C6">
        <w:rPr>
          <w:b/>
          <w:color w:val="3366FF"/>
          <w:szCs w:val="24"/>
        </w:rPr>
        <w:t xml:space="preserve">D. </w:t>
      </w:r>
      <w:r w:rsidRPr="002204C6">
        <w:rPr>
          <w:szCs w:val="24"/>
        </w:rPr>
        <w:t>2127 năm</w:t>
      </w:r>
    </w:p>
    <w:p w:rsidR="002204C6" w:rsidRPr="002204C6" w:rsidRDefault="002204C6" w:rsidP="002204C6">
      <w:pPr>
        <w:spacing w:before="60"/>
        <w:jc w:val="both"/>
        <w:rPr>
          <w:szCs w:val="24"/>
        </w:rPr>
      </w:pPr>
      <w:r w:rsidRPr="002204C6">
        <w:rPr>
          <w:b/>
          <w:color w:val="0000FF"/>
          <w:szCs w:val="24"/>
        </w:rPr>
        <w:t>Câu 8:</w:t>
      </w:r>
      <w:r w:rsidRPr="002204C6">
        <w:rPr>
          <w:szCs w:val="24"/>
        </w:rPr>
        <w:t xml:space="preserve"> Khởi nghĩa Lam Sơn (7/2/1418), hãy tính lịch Âm Dương cho sự kiện lịch sử này?</w:t>
      </w:r>
    </w:p>
    <w:p w:rsidR="002204C6" w:rsidRPr="002204C6" w:rsidRDefault="002204C6" w:rsidP="002204C6">
      <w:pPr>
        <w:ind w:firstLine="283"/>
        <w:rPr>
          <w:szCs w:val="24"/>
        </w:rPr>
      </w:pPr>
      <w:r w:rsidRPr="002204C6">
        <w:rPr>
          <w:b/>
          <w:color w:val="3366FF"/>
          <w:szCs w:val="24"/>
        </w:rPr>
        <w:t xml:space="preserve">A. </w:t>
      </w:r>
      <w:r w:rsidRPr="002204C6">
        <w:rPr>
          <w:szCs w:val="24"/>
        </w:rPr>
        <w:t>Lịch Âm: 3/1 năm Mậu Tuất Lịch Dương: 7/2/1418</w:t>
      </w:r>
    </w:p>
    <w:p w:rsidR="002204C6" w:rsidRPr="002204C6" w:rsidRDefault="002204C6" w:rsidP="002204C6">
      <w:pPr>
        <w:ind w:firstLine="283"/>
        <w:rPr>
          <w:szCs w:val="24"/>
        </w:rPr>
      </w:pPr>
      <w:r w:rsidRPr="002204C6">
        <w:rPr>
          <w:b/>
          <w:color w:val="3366FF"/>
          <w:szCs w:val="24"/>
        </w:rPr>
        <w:t xml:space="preserve">B. </w:t>
      </w:r>
      <w:r w:rsidRPr="002204C6">
        <w:rPr>
          <w:szCs w:val="24"/>
        </w:rPr>
        <w:t>Lịch Âm: 2/1 năm Mậu Tuất Lịch Dương: 7/2/1418</w:t>
      </w:r>
    </w:p>
    <w:p w:rsidR="002204C6" w:rsidRPr="002204C6" w:rsidRDefault="002204C6" w:rsidP="002204C6">
      <w:pPr>
        <w:ind w:firstLine="283"/>
        <w:rPr>
          <w:szCs w:val="24"/>
        </w:rPr>
      </w:pPr>
      <w:r w:rsidRPr="002204C6">
        <w:rPr>
          <w:b/>
          <w:color w:val="3366FF"/>
          <w:szCs w:val="24"/>
        </w:rPr>
        <w:t xml:space="preserve">C. </w:t>
      </w:r>
      <w:r w:rsidRPr="002204C6">
        <w:rPr>
          <w:szCs w:val="24"/>
        </w:rPr>
        <w:t>Lịch Âm:1/2 năm Mậu Tuất Lịch Dương: 7/2/1418</w:t>
      </w:r>
    </w:p>
    <w:p w:rsidR="002204C6" w:rsidRPr="002204C6" w:rsidRDefault="002204C6" w:rsidP="002204C6">
      <w:pPr>
        <w:ind w:firstLine="283"/>
        <w:rPr>
          <w:szCs w:val="24"/>
        </w:rPr>
      </w:pPr>
      <w:r w:rsidRPr="002204C6">
        <w:rPr>
          <w:b/>
          <w:color w:val="3366FF"/>
          <w:szCs w:val="24"/>
        </w:rPr>
        <w:t xml:space="preserve">D. </w:t>
      </w:r>
      <w:r w:rsidRPr="002204C6">
        <w:rPr>
          <w:szCs w:val="24"/>
        </w:rPr>
        <w:t>Lịch Âm: 2/2 năm Mậu Tuất Lịch Dương: 7/2/1418</w:t>
      </w:r>
    </w:p>
    <w:p w:rsidR="002204C6" w:rsidRPr="002204C6" w:rsidRDefault="002204C6" w:rsidP="002204C6">
      <w:pPr>
        <w:spacing w:before="60"/>
        <w:jc w:val="both"/>
        <w:rPr>
          <w:szCs w:val="24"/>
        </w:rPr>
      </w:pPr>
      <w:r w:rsidRPr="002204C6">
        <w:rPr>
          <w:b/>
          <w:color w:val="0000FF"/>
          <w:szCs w:val="24"/>
        </w:rPr>
        <w:t>Câu 9:</w:t>
      </w:r>
      <w:r w:rsidRPr="002204C6">
        <w:rPr>
          <w:szCs w:val="24"/>
        </w:rPr>
        <w:t xml:space="preserve"> Chu kì quay của Mặt Trăng xung quanh Trái Đất để tính thời gian và làm ra lịch và cách tính này được gọi là:</w:t>
      </w:r>
    </w:p>
    <w:p w:rsidR="002204C6" w:rsidRPr="002204C6" w:rsidRDefault="002204C6" w:rsidP="002204C6">
      <w:pPr>
        <w:tabs>
          <w:tab w:val="left" w:pos="5136"/>
        </w:tabs>
        <w:ind w:firstLine="283"/>
        <w:rPr>
          <w:szCs w:val="24"/>
        </w:rPr>
      </w:pPr>
      <w:r w:rsidRPr="002204C6">
        <w:rPr>
          <w:b/>
          <w:color w:val="3366FF"/>
          <w:szCs w:val="24"/>
        </w:rPr>
        <w:t xml:space="preserve">A. </w:t>
      </w:r>
      <w:r w:rsidRPr="002204C6">
        <w:rPr>
          <w:szCs w:val="24"/>
        </w:rPr>
        <w:t>Dương Lịch</w:t>
      </w:r>
      <w:r w:rsidRPr="002204C6">
        <w:rPr>
          <w:szCs w:val="24"/>
        </w:rPr>
        <w:tab/>
      </w:r>
      <w:r w:rsidRPr="002204C6">
        <w:rPr>
          <w:b/>
          <w:color w:val="3366FF"/>
          <w:szCs w:val="24"/>
        </w:rPr>
        <w:t xml:space="preserve">B. </w:t>
      </w:r>
      <w:r w:rsidRPr="002204C6">
        <w:rPr>
          <w:szCs w:val="24"/>
        </w:rPr>
        <w:t>Âm Lịch</w:t>
      </w:r>
    </w:p>
    <w:p w:rsidR="002204C6" w:rsidRPr="002204C6" w:rsidRDefault="002204C6" w:rsidP="002204C6">
      <w:pPr>
        <w:tabs>
          <w:tab w:val="left" w:pos="5136"/>
        </w:tabs>
        <w:ind w:firstLine="283"/>
        <w:rPr>
          <w:szCs w:val="24"/>
        </w:rPr>
      </w:pPr>
      <w:r w:rsidRPr="002204C6">
        <w:rPr>
          <w:b/>
          <w:color w:val="3366FF"/>
          <w:szCs w:val="24"/>
        </w:rPr>
        <w:t xml:space="preserve">C. </w:t>
      </w:r>
      <w:r w:rsidRPr="002204C6">
        <w:rPr>
          <w:szCs w:val="24"/>
        </w:rPr>
        <w:t>Cả A và B đều sai</w:t>
      </w:r>
      <w:r w:rsidRPr="002204C6">
        <w:rPr>
          <w:szCs w:val="24"/>
        </w:rPr>
        <w:tab/>
      </w:r>
      <w:r w:rsidRPr="002204C6">
        <w:rPr>
          <w:b/>
          <w:color w:val="3366FF"/>
          <w:szCs w:val="24"/>
        </w:rPr>
        <w:t xml:space="preserve">D. </w:t>
      </w:r>
      <w:r w:rsidRPr="002204C6">
        <w:rPr>
          <w:szCs w:val="24"/>
        </w:rPr>
        <w:t>Cả A và B đều đúng</w:t>
      </w:r>
    </w:p>
    <w:p w:rsidR="002204C6" w:rsidRPr="002204C6" w:rsidRDefault="002204C6" w:rsidP="002204C6">
      <w:pPr>
        <w:spacing w:before="60"/>
        <w:jc w:val="both"/>
        <w:rPr>
          <w:szCs w:val="24"/>
        </w:rPr>
      </w:pPr>
      <w:r w:rsidRPr="002204C6">
        <w:rPr>
          <w:b/>
          <w:color w:val="0000FF"/>
          <w:szCs w:val="24"/>
        </w:rPr>
        <w:t>Câu 10:</w:t>
      </w:r>
      <w:r w:rsidRPr="002204C6">
        <w:rPr>
          <w:szCs w:val="24"/>
        </w:rPr>
        <w:t xml:space="preserve"> Năm 179 TCN, Triệu Đà xâm lược nước ta. Hãy tính khoảng thời gian theo thế kỉ, theo năm của sự kiện so với năm 2013.</w:t>
      </w:r>
    </w:p>
    <w:p w:rsidR="002204C6" w:rsidRPr="002204C6" w:rsidRDefault="002204C6" w:rsidP="002204C6">
      <w:pPr>
        <w:ind w:firstLine="283"/>
        <w:rPr>
          <w:szCs w:val="24"/>
        </w:rPr>
      </w:pPr>
      <w:r w:rsidRPr="002204C6">
        <w:rPr>
          <w:b/>
          <w:color w:val="3366FF"/>
          <w:szCs w:val="24"/>
        </w:rPr>
        <w:t xml:space="preserve">A. </w:t>
      </w:r>
      <w:r w:rsidRPr="002204C6">
        <w:rPr>
          <w:szCs w:val="24"/>
        </w:rPr>
        <w:t>Năm 179 TCN thuộc thế kỉ II TCN, Triệu Đà xâm lược nước ta cách nay 2,000 năm</w:t>
      </w:r>
    </w:p>
    <w:p w:rsidR="002204C6" w:rsidRPr="002204C6" w:rsidRDefault="002204C6" w:rsidP="002204C6">
      <w:pPr>
        <w:ind w:firstLine="283"/>
        <w:rPr>
          <w:szCs w:val="24"/>
        </w:rPr>
      </w:pPr>
      <w:r w:rsidRPr="002204C6">
        <w:rPr>
          <w:b/>
          <w:color w:val="3366FF"/>
          <w:szCs w:val="24"/>
        </w:rPr>
        <w:t xml:space="preserve">B. </w:t>
      </w:r>
      <w:r w:rsidRPr="002204C6">
        <w:rPr>
          <w:szCs w:val="24"/>
        </w:rPr>
        <w:t>Năm 179 TCN thuộc thế kỉ II TCN, Triệu Đà xâm lược nước ta cách nay 2,192 năm</w:t>
      </w:r>
    </w:p>
    <w:p w:rsidR="002204C6" w:rsidRPr="002204C6" w:rsidRDefault="002204C6" w:rsidP="002204C6">
      <w:pPr>
        <w:ind w:firstLine="283"/>
        <w:rPr>
          <w:szCs w:val="24"/>
        </w:rPr>
      </w:pPr>
      <w:r w:rsidRPr="002204C6">
        <w:rPr>
          <w:b/>
          <w:color w:val="3366FF"/>
          <w:szCs w:val="24"/>
        </w:rPr>
        <w:t xml:space="preserve">C. </w:t>
      </w:r>
      <w:r w:rsidRPr="002204C6">
        <w:rPr>
          <w:szCs w:val="24"/>
        </w:rPr>
        <w:t>Năm 179 TCN thuộc thế kỉ II TCN, Triệu Đà xâm lược nước ta cách nay 2,102 năm</w:t>
      </w:r>
    </w:p>
    <w:p w:rsidR="002204C6" w:rsidRPr="002204C6" w:rsidRDefault="002204C6" w:rsidP="002204C6">
      <w:pPr>
        <w:ind w:firstLine="283"/>
        <w:rPr>
          <w:szCs w:val="24"/>
        </w:rPr>
      </w:pPr>
      <w:r w:rsidRPr="002204C6">
        <w:rPr>
          <w:b/>
          <w:color w:val="3366FF"/>
          <w:szCs w:val="24"/>
        </w:rPr>
        <w:t xml:space="preserve">D. </w:t>
      </w:r>
      <w:r w:rsidRPr="002204C6">
        <w:rPr>
          <w:szCs w:val="24"/>
        </w:rPr>
        <w:t>Năm 179 TCN thuộc thế kỉ III TCN, Triệu Đà xâm lược nước ta cách nay 3,000 năm</w:t>
      </w:r>
    </w:p>
    <w:p w:rsidR="002204C6" w:rsidRPr="002204C6" w:rsidRDefault="002204C6" w:rsidP="002204C6">
      <w:pPr>
        <w:ind w:firstLine="283"/>
        <w:jc w:val="both"/>
        <w:rPr>
          <w:szCs w:val="24"/>
        </w:rPr>
      </w:pPr>
    </w:p>
    <w:p w:rsidR="002204C6" w:rsidRPr="002204C6" w:rsidRDefault="002204C6" w:rsidP="002204C6">
      <w:pPr>
        <w:rPr>
          <w:color w:val="FFFFFF"/>
          <w:szCs w:val="24"/>
        </w:rPr>
      </w:pPr>
      <w:r w:rsidRPr="002204C6">
        <w:rPr>
          <w:color w:val="FFFFFF"/>
          <w:szCs w:val="24"/>
        </w:rPr>
        <w:t>-----------------------------------------------</w:t>
      </w:r>
    </w:p>
    <w:p w:rsidR="002204C6" w:rsidRDefault="002204C6" w:rsidP="002204C6">
      <w:pPr>
        <w:jc w:val="center"/>
        <w:rPr>
          <w:b/>
          <w:color w:val="FF0000"/>
          <w:szCs w:val="24"/>
        </w:rPr>
      </w:pPr>
      <w:r w:rsidRPr="002204C6">
        <w:rPr>
          <w:b/>
          <w:color w:val="FF0000"/>
          <w:szCs w:val="24"/>
        </w:rPr>
        <w:t>ĐÁP ÁN</w:t>
      </w:r>
    </w:p>
    <w:p w:rsidR="002204C6" w:rsidRDefault="002204C6" w:rsidP="002204C6">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56"/>
        <w:gridCol w:w="1056"/>
        <w:gridCol w:w="1056"/>
        <w:gridCol w:w="1056"/>
        <w:gridCol w:w="1056"/>
        <w:gridCol w:w="1056"/>
        <w:gridCol w:w="1057"/>
        <w:gridCol w:w="1057"/>
        <w:gridCol w:w="1057"/>
        <w:gridCol w:w="1057"/>
      </w:tblGrid>
      <w:tr w:rsidR="002204C6" w:rsidRPr="002204C6" w:rsidTr="002204C6">
        <w:tc>
          <w:tcPr>
            <w:tcW w:w="1056" w:type="dxa"/>
            <w:vAlign w:val="bottom"/>
          </w:tcPr>
          <w:p w:rsidR="002204C6" w:rsidRPr="002204C6" w:rsidRDefault="002204C6" w:rsidP="00D27BBB">
            <w:pPr>
              <w:rPr>
                <w:color w:val="0070C0"/>
                <w:szCs w:val="24"/>
              </w:rPr>
            </w:pPr>
            <w:r w:rsidRPr="002204C6">
              <w:rPr>
                <w:color w:val="0070C0"/>
                <w:szCs w:val="24"/>
              </w:rPr>
              <w:t>1</w:t>
            </w:r>
          </w:p>
        </w:tc>
        <w:tc>
          <w:tcPr>
            <w:tcW w:w="1056" w:type="dxa"/>
            <w:vAlign w:val="bottom"/>
          </w:tcPr>
          <w:p w:rsidR="002204C6" w:rsidRPr="002204C6" w:rsidRDefault="002204C6" w:rsidP="00D27BBB">
            <w:pPr>
              <w:rPr>
                <w:color w:val="0070C0"/>
                <w:szCs w:val="24"/>
              </w:rPr>
            </w:pPr>
            <w:r w:rsidRPr="002204C6">
              <w:rPr>
                <w:color w:val="0070C0"/>
                <w:szCs w:val="24"/>
              </w:rPr>
              <w:t>D</w:t>
            </w:r>
          </w:p>
        </w:tc>
        <w:tc>
          <w:tcPr>
            <w:tcW w:w="1056" w:type="dxa"/>
            <w:vAlign w:val="bottom"/>
          </w:tcPr>
          <w:p w:rsidR="002204C6" w:rsidRPr="002204C6" w:rsidRDefault="002204C6" w:rsidP="00D27BBB">
            <w:pPr>
              <w:rPr>
                <w:color w:val="0070C0"/>
                <w:szCs w:val="24"/>
              </w:rPr>
            </w:pPr>
            <w:r w:rsidRPr="002204C6">
              <w:rPr>
                <w:color w:val="0070C0"/>
                <w:szCs w:val="24"/>
              </w:rPr>
              <w:t>3</w:t>
            </w:r>
          </w:p>
        </w:tc>
        <w:tc>
          <w:tcPr>
            <w:tcW w:w="1056" w:type="dxa"/>
            <w:vAlign w:val="bottom"/>
          </w:tcPr>
          <w:p w:rsidR="002204C6" w:rsidRPr="002204C6" w:rsidRDefault="002204C6" w:rsidP="00D27BBB">
            <w:pPr>
              <w:rPr>
                <w:color w:val="0070C0"/>
                <w:szCs w:val="24"/>
              </w:rPr>
            </w:pPr>
            <w:r w:rsidRPr="002204C6">
              <w:rPr>
                <w:color w:val="0070C0"/>
                <w:szCs w:val="24"/>
              </w:rPr>
              <w:t>B</w:t>
            </w:r>
          </w:p>
        </w:tc>
        <w:tc>
          <w:tcPr>
            <w:tcW w:w="1056" w:type="dxa"/>
            <w:vAlign w:val="bottom"/>
          </w:tcPr>
          <w:p w:rsidR="002204C6" w:rsidRPr="002204C6" w:rsidRDefault="002204C6" w:rsidP="00D27BBB">
            <w:pPr>
              <w:rPr>
                <w:color w:val="0070C0"/>
                <w:szCs w:val="24"/>
              </w:rPr>
            </w:pPr>
            <w:r w:rsidRPr="002204C6">
              <w:rPr>
                <w:color w:val="0070C0"/>
                <w:szCs w:val="24"/>
              </w:rPr>
              <w:t>5</w:t>
            </w:r>
          </w:p>
        </w:tc>
        <w:tc>
          <w:tcPr>
            <w:tcW w:w="1056" w:type="dxa"/>
            <w:vAlign w:val="bottom"/>
          </w:tcPr>
          <w:p w:rsidR="002204C6" w:rsidRPr="002204C6" w:rsidRDefault="002204C6" w:rsidP="00D27BBB">
            <w:pPr>
              <w:rPr>
                <w:color w:val="0070C0"/>
                <w:szCs w:val="24"/>
              </w:rPr>
            </w:pPr>
            <w:r w:rsidRPr="002204C6">
              <w:rPr>
                <w:color w:val="0070C0"/>
                <w:szCs w:val="24"/>
              </w:rPr>
              <w:t>A</w:t>
            </w:r>
          </w:p>
        </w:tc>
        <w:tc>
          <w:tcPr>
            <w:tcW w:w="1057" w:type="dxa"/>
            <w:vAlign w:val="bottom"/>
          </w:tcPr>
          <w:p w:rsidR="002204C6" w:rsidRPr="002204C6" w:rsidRDefault="002204C6" w:rsidP="00D27BBB">
            <w:pPr>
              <w:rPr>
                <w:color w:val="0070C0"/>
                <w:szCs w:val="24"/>
              </w:rPr>
            </w:pPr>
            <w:r w:rsidRPr="002204C6">
              <w:rPr>
                <w:color w:val="0070C0"/>
                <w:szCs w:val="24"/>
              </w:rPr>
              <w:t>7</w:t>
            </w:r>
          </w:p>
        </w:tc>
        <w:tc>
          <w:tcPr>
            <w:tcW w:w="1057" w:type="dxa"/>
            <w:vAlign w:val="bottom"/>
          </w:tcPr>
          <w:p w:rsidR="002204C6" w:rsidRPr="002204C6" w:rsidRDefault="002204C6" w:rsidP="00D27BBB">
            <w:pPr>
              <w:rPr>
                <w:color w:val="0070C0"/>
                <w:szCs w:val="24"/>
              </w:rPr>
            </w:pPr>
            <w:r w:rsidRPr="002204C6">
              <w:rPr>
                <w:color w:val="0070C0"/>
                <w:szCs w:val="24"/>
              </w:rPr>
              <w:t>D</w:t>
            </w:r>
          </w:p>
        </w:tc>
        <w:tc>
          <w:tcPr>
            <w:tcW w:w="1057" w:type="dxa"/>
            <w:vAlign w:val="bottom"/>
          </w:tcPr>
          <w:p w:rsidR="002204C6" w:rsidRPr="002204C6" w:rsidRDefault="002204C6" w:rsidP="00D27BBB">
            <w:pPr>
              <w:rPr>
                <w:color w:val="0070C0"/>
                <w:szCs w:val="24"/>
              </w:rPr>
            </w:pPr>
            <w:r w:rsidRPr="002204C6">
              <w:rPr>
                <w:color w:val="0070C0"/>
                <w:szCs w:val="24"/>
              </w:rPr>
              <w:t>9</w:t>
            </w:r>
          </w:p>
        </w:tc>
        <w:tc>
          <w:tcPr>
            <w:tcW w:w="1057" w:type="dxa"/>
            <w:vAlign w:val="bottom"/>
          </w:tcPr>
          <w:p w:rsidR="002204C6" w:rsidRPr="002204C6" w:rsidRDefault="002204C6" w:rsidP="00D27BBB">
            <w:pPr>
              <w:rPr>
                <w:color w:val="0070C0"/>
                <w:szCs w:val="24"/>
              </w:rPr>
            </w:pPr>
            <w:r w:rsidRPr="002204C6">
              <w:rPr>
                <w:color w:val="0070C0"/>
                <w:szCs w:val="24"/>
              </w:rPr>
              <w:t>B</w:t>
            </w:r>
          </w:p>
        </w:tc>
      </w:tr>
      <w:tr w:rsidR="002204C6" w:rsidRPr="002204C6" w:rsidTr="002204C6">
        <w:tc>
          <w:tcPr>
            <w:tcW w:w="1056" w:type="dxa"/>
            <w:vAlign w:val="bottom"/>
          </w:tcPr>
          <w:p w:rsidR="002204C6" w:rsidRPr="002204C6" w:rsidRDefault="002204C6" w:rsidP="00D27BBB">
            <w:pPr>
              <w:rPr>
                <w:color w:val="0070C0"/>
                <w:szCs w:val="24"/>
              </w:rPr>
            </w:pPr>
            <w:r w:rsidRPr="002204C6">
              <w:rPr>
                <w:color w:val="0070C0"/>
                <w:szCs w:val="24"/>
              </w:rPr>
              <w:t>2</w:t>
            </w:r>
          </w:p>
        </w:tc>
        <w:tc>
          <w:tcPr>
            <w:tcW w:w="1056" w:type="dxa"/>
            <w:vAlign w:val="bottom"/>
          </w:tcPr>
          <w:p w:rsidR="002204C6" w:rsidRPr="002204C6" w:rsidRDefault="002204C6" w:rsidP="00D27BBB">
            <w:pPr>
              <w:rPr>
                <w:color w:val="0070C0"/>
                <w:szCs w:val="24"/>
              </w:rPr>
            </w:pPr>
            <w:r w:rsidRPr="002204C6">
              <w:rPr>
                <w:color w:val="0070C0"/>
                <w:szCs w:val="24"/>
              </w:rPr>
              <w:t>A</w:t>
            </w:r>
          </w:p>
        </w:tc>
        <w:tc>
          <w:tcPr>
            <w:tcW w:w="1056" w:type="dxa"/>
            <w:vAlign w:val="bottom"/>
          </w:tcPr>
          <w:p w:rsidR="002204C6" w:rsidRPr="002204C6" w:rsidRDefault="002204C6" w:rsidP="00D27BBB">
            <w:pPr>
              <w:rPr>
                <w:color w:val="0070C0"/>
                <w:szCs w:val="24"/>
              </w:rPr>
            </w:pPr>
            <w:r w:rsidRPr="002204C6">
              <w:rPr>
                <w:color w:val="0070C0"/>
                <w:szCs w:val="24"/>
              </w:rPr>
              <w:t>4</w:t>
            </w:r>
          </w:p>
        </w:tc>
        <w:tc>
          <w:tcPr>
            <w:tcW w:w="1056" w:type="dxa"/>
            <w:vAlign w:val="bottom"/>
          </w:tcPr>
          <w:p w:rsidR="002204C6" w:rsidRPr="002204C6" w:rsidRDefault="002204C6" w:rsidP="00D27BBB">
            <w:pPr>
              <w:rPr>
                <w:color w:val="0070C0"/>
                <w:szCs w:val="24"/>
              </w:rPr>
            </w:pPr>
            <w:r w:rsidRPr="002204C6">
              <w:rPr>
                <w:color w:val="0070C0"/>
                <w:szCs w:val="24"/>
              </w:rPr>
              <w:t>C</w:t>
            </w:r>
          </w:p>
        </w:tc>
        <w:tc>
          <w:tcPr>
            <w:tcW w:w="1056" w:type="dxa"/>
            <w:vAlign w:val="bottom"/>
          </w:tcPr>
          <w:p w:rsidR="002204C6" w:rsidRPr="002204C6" w:rsidRDefault="002204C6" w:rsidP="00D27BBB">
            <w:pPr>
              <w:rPr>
                <w:color w:val="0070C0"/>
                <w:szCs w:val="24"/>
              </w:rPr>
            </w:pPr>
            <w:r w:rsidRPr="002204C6">
              <w:rPr>
                <w:color w:val="0070C0"/>
                <w:szCs w:val="24"/>
              </w:rPr>
              <w:t>6</w:t>
            </w:r>
          </w:p>
        </w:tc>
        <w:tc>
          <w:tcPr>
            <w:tcW w:w="1056" w:type="dxa"/>
            <w:vAlign w:val="bottom"/>
          </w:tcPr>
          <w:p w:rsidR="002204C6" w:rsidRPr="002204C6" w:rsidRDefault="002204C6" w:rsidP="00D27BBB">
            <w:pPr>
              <w:rPr>
                <w:color w:val="0070C0"/>
                <w:szCs w:val="24"/>
              </w:rPr>
            </w:pPr>
            <w:r w:rsidRPr="002204C6">
              <w:rPr>
                <w:color w:val="0070C0"/>
                <w:szCs w:val="24"/>
              </w:rPr>
              <w:t>C</w:t>
            </w:r>
          </w:p>
        </w:tc>
        <w:tc>
          <w:tcPr>
            <w:tcW w:w="1057" w:type="dxa"/>
            <w:vAlign w:val="bottom"/>
          </w:tcPr>
          <w:p w:rsidR="002204C6" w:rsidRPr="002204C6" w:rsidRDefault="002204C6" w:rsidP="00D27BBB">
            <w:pPr>
              <w:rPr>
                <w:color w:val="0070C0"/>
                <w:szCs w:val="24"/>
              </w:rPr>
            </w:pPr>
            <w:r w:rsidRPr="002204C6">
              <w:rPr>
                <w:color w:val="0070C0"/>
                <w:szCs w:val="24"/>
              </w:rPr>
              <w:t>8</w:t>
            </w:r>
          </w:p>
        </w:tc>
        <w:tc>
          <w:tcPr>
            <w:tcW w:w="1057" w:type="dxa"/>
            <w:vAlign w:val="bottom"/>
          </w:tcPr>
          <w:p w:rsidR="002204C6" w:rsidRPr="002204C6" w:rsidRDefault="002204C6" w:rsidP="00D27BBB">
            <w:pPr>
              <w:rPr>
                <w:color w:val="0070C0"/>
                <w:szCs w:val="24"/>
              </w:rPr>
            </w:pPr>
            <w:r w:rsidRPr="002204C6">
              <w:rPr>
                <w:color w:val="0070C0"/>
                <w:szCs w:val="24"/>
              </w:rPr>
              <w:t>B</w:t>
            </w:r>
          </w:p>
        </w:tc>
        <w:tc>
          <w:tcPr>
            <w:tcW w:w="1057" w:type="dxa"/>
            <w:vAlign w:val="bottom"/>
          </w:tcPr>
          <w:p w:rsidR="002204C6" w:rsidRPr="002204C6" w:rsidRDefault="002204C6" w:rsidP="00D27BBB">
            <w:pPr>
              <w:rPr>
                <w:color w:val="0070C0"/>
                <w:szCs w:val="24"/>
              </w:rPr>
            </w:pPr>
            <w:r w:rsidRPr="002204C6">
              <w:rPr>
                <w:color w:val="0070C0"/>
                <w:szCs w:val="24"/>
              </w:rPr>
              <w:t>10</w:t>
            </w:r>
          </w:p>
        </w:tc>
        <w:tc>
          <w:tcPr>
            <w:tcW w:w="1057" w:type="dxa"/>
            <w:vAlign w:val="bottom"/>
          </w:tcPr>
          <w:p w:rsidR="002204C6" w:rsidRPr="002204C6" w:rsidRDefault="002204C6" w:rsidP="00D27BBB">
            <w:pPr>
              <w:rPr>
                <w:color w:val="0070C0"/>
                <w:szCs w:val="24"/>
              </w:rPr>
            </w:pPr>
            <w:r w:rsidRPr="002204C6">
              <w:rPr>
                <w:color w:val="0070C0"/>
                <w:szCs w:val="24"/>
              </w:rPr>
              <w:t>B</w:t>
            </w:r>
          </w:p>
        </w:tc>
      </w:tr>
    </w:tbl>
    <w:p w:rsidR="002204C6" w:rsidRPr="002204C6" w:rsidRDefault="002204C6" w:rsidP="002204C6">
      <w:pPr>
        <w:rPr>
          <w:vanish/>
          <w:szCs w:val="24"/>
        </w:rPr>
      </w:pPr>
    </w:p>
    <w:p w:rsidR="002204C6" w:rsidRPr="002204C6" w:rsidRDefault="002204C6" w:rsidP="002204C6">
      <w:pPr>
        <w:ind w:firstLine="283"/>
        <w:jc w:val="both"/>
        <w:rPr>
          <w:szCs w:val="24"/>
        </w:rPr>
      </w:pPr>
    </w:p>
    <w:p w:rsidR="00DD09C6" w:rsidRPr="002204C6" w:rsidRDefault="00DD09C6" w:rsidP="002204C6">
      <w:pPr>
        <w:rPr>
          <w:szCs w:val="24"/>
        </w:rPr>
      </w:pPr>
    </w:p>
    <w:sectPr w:rsidR="00DD09C6" w:rsidRPr="002204C6" w:rsidSect="006D5183">
      <w:headerReference w:type="default" r:id="rId8"/>
      <w:footerReference w:type="default" r:id="rId9"/>
      <w:pgSz w:w="12240" w:h="15840"/>
      <w:pgMar w:top="533" w:right="758" w:bottom="567" w:left="1134" w:header="284" w:footer="35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11E" w:rsidRDefault="00E3111E">
      <w:r>
        <w:separator/>
      </w:r>
    </w:p>
  </w:endnote>
  <w:endnote w:type="continuationSeparator" w:id="0">
    <w:p w:rsidR="00E3111E" w:rsidRDefault="00E3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00E0279C">
      <w:rPr>
        <w:b/>
        <w:color w:val="00B0F0"/>
        <w:sz w:val="24"/>
        <w:szCs w:val="24"/>
        <w:lang w:val="nl-NL"/>
      </w:rPr>
      <w:t xml:space="preserve"> </w:t>
    </w:r>
    <w:r>
      <w:rPr>
        <w:b/>
        <w:color w:val="00B0F0"/>
        <w:sz w:val="24"/>
        <w:szCs w:val="24"/>
        <w:lang w:val="nl-NL"/>
      </w:rPr>
      <w:t xml:space="preserve">  </w:t>
    </w:r>
    <w:r w:rsidR="00855F2D">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2204C6" w:rsidRPr="002204C6">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11E" w:rsidRDefault="00E3111E">
      <w:r>
        <w:separator/>
      </w:r>
    </w:p>
  </w:footnote>
  <w:footnote w:type="continuationSeparator" w:id="0">
    <w:p w:rsidR="00E3111E" w:rsidRDefault="00E31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DA"/>
    <w:multiLevelType w:val="multilevel"/>
    <w:tmpl w:val="DC4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9F2"/>
    <w:multiLevelType w:val="multilevel"/>
    <w:tmpl w:val="37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5682"/>
    <w:multiLevelType w:val="multilevel"/>
    <w:tmpl w:val="E63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D31"/>
    <w:multiLevelType w:val="multilevel"/>
    <w:tmpl w:val="CC6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6245A"/>
    <w:multiLevelType w:val="multilevel"/>
    <w:tmpl w:val="8ED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D3323"/>
    <w:multiLevelType w:val="multilevel"/>
    <w:tmpl w:val="EBD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1DAF"/>
    <w:multiLevelType w:val="multilevel"/>
    <w:tmpl w:val="0CD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87139"/>
    <w:multiLevelType w:val="multilevel"/>
    <w:tmpl w:val="C36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7791"/>
    <w:multiLevelType w:val="multilevel"/>
    <w:tmpl w:val="95D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B05EE"/>
    <w:multiLevelType w:val="multilevel"/>
    <w:tmpl w:val="64D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1CB8"/>
    <w:multiLevelType w:val="multilevel"/>
    <w:tmpl w:val="083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D2"/>
    <w:multiLevelType w:val="multilevel"/>
    <w:tmpl w:val="A9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C2DDF"/>
    <w:multiLevelType w:val="multilevel"/>
    <w:tmpl w:val="FC1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A7E0E"/>
    <w:multiLevelType w:val="multilevel"/>
    <w:tmpl w:val="53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81195"/>
    <w:multiLevelType w:val="multilevel"/>
    <w:tmpl w:val="471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7C27"/>
    <w:multiLevelType w:val="multilevel"/>
    <w:tmpl w:val="67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D5A12"/>
    <w:multiLevelType w:val="multilevel"/>
    <w:tmpl w:val="7A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14E15"/>
    <w:multiLevelType w:val="multilevel"/>
    <w:tmpl w:val="625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A02F0"/>
    <w:multiLevelType w:val="multilevel"/>
    <w:tmpl w:val="C80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031A3"/>
    <w:multiLevelType w:val="multilevel"/>
    <w:tmpl w:val="E86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93D5D"/>
    <w:multiLevelType w:val="multilevel"/>
    <w:tmpl w:val="BF3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80B17"/>
    <w:multiLevelType w:val="multilevel"/>
    <w:tmpl w:val="39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96745"/>
    <w:multiLevelType w:val="multilevel"/>
    <w:tmpl w:val="F87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522D2"/>
    <w:multiLevelType w:val="multilevel"/>
    <w:tmpl w:val="F6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9B"/>
    <w:multiLevelType w:val="multilevel"/>
    <w:tmpl w:val="77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D72EE"/>
    <w:multiLevelType w:val="multilevel"/>
    <w:tmpl w:val="BB3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03232"/>
    <w:multiLevelType w:val="multilevel"/>
    <w:tmpl w:val="E91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50206"/>
    <w:multiLevelType w:val="multilevel"/>
    <w:tmpl w:val="83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15FB7"/>
    <w:multiLevelType w:val="multilevel"/>
    <w:tmpl w:val="6B3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A25D0"/>
    <w:multiLevelType w:val="multilevel"/>
    <w:tmpl w:val="A84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C0714"/>
    <w:multiLevelType w:val="multilevel"/>
    <w:tmpl w:val="579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ED62DE"/>
    <w:multiLevelType w:val="multilevel"/>
    <w:tmpl w:val="69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D7289"/>
    <w:multiLevelType w:val="multilevel"/>
    <w:tmpl w:val="5FB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14"/>
  </w:num>
  <w:num w:numId="5">
    <w:abstractNumId w:val="4"/>
  </w:num>
  <w:num w:numId="6">
    <w:abstractNumId w:val="10"/>
  </w:num>
  <w:num w:numId="7">
    <w:abstractNumId w:val="23"/>
  </w:num>
  <w:num w:numId="8">
    <w:abstractNumId w:val="15"/>
  </w:num>
  <w:num w:numId="9">
    <w:abstractNumId w:val="8"/>
  </w:num>
  <w:num w:numId="10">
    <w:abstractNumId w:val="25"/>
  </w:num>
  <w:num w:numId="11">
    <w:abstractNumId w:val="19"/>
  </w:num>
  <w:num w:numId="12">
    <w:abstractNumId w:val="0"/>
  </w:num>
  <w:num w:numId="13">
    <w:abstractNumId w:val="11"/>
  </w:num>
  <w:num w:numId="14">
    <w:abstractNumId w:val="29"/>
  </w:num>
  <w:num w:numId="15">
    <w:abstractNumId w:val="27"/>
  </w:num>
  <w:num w:numId="16">
    <w:abstractNumId w:val="28"/>
  </w:num>
  <w:num w:numId="17">
    <w:abstractNumId w:val="31"/>
  </w:num>
  <w:num w:numId="18">
    <w:abstractNumId w:val="9"/>
  </w:num>
  <w:num w:numId="19">
    <w:abstractNumId w:val="13"/>
  </w:num>
  <w:num w:numId="20">
    <w:abstractNumId w:val="16"/>
  </w:num>
  <w:num w:numId="21">
    <w:abstractNumId w:val="26"/>
  </w:num>
  <w:num w:numId="22">
    <w:abstractNumId w:val="3"/>
  </w:num>
  <w:num w:numId="23">
    <w:abstractNumId w:val="24"/>
  </w:num>
  <w:num w:numId="24">
    <w:abstractNumId w:val="6"/>
  </w:num>
  <w:num w:numId="25">
    <w:abstractNumId w:val="30"/>
  </w:num>
  <w:num w:numId="26">
    <w:abstractNumId w:val="1"/>
  </w:num>
  <w:num w:numId="27">
    <w:abstractNumId w:val="7"/>
  </w:num>
  <w:num w:numId="28">
    <w:abstractNumId w:val="18"/>
  </w:num>
  <w:num w:numId="29">
    <w:abstractNumId w:val="12"/>
  </w:num>
  <w:num w:numId="30">
    <w:abstractNumId w:val="22"/>
  </w:num>
  <w:num w:numId="31">
    <w:abstractNumId w:val="5"/>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36"/>
    <w:rsid w:val="000407AF"/>
    <w:rsid w:val="0004342C"/>
    <w:rsid w:val="00056368"/>
    <w:rsid w:val="000630A0"/>
    <w:rsid w:val="00066766"/>
    <w:rsid w:val="00072952"/>
    <w:rsid w:val="00084086"/>
    <w:rsid w:val="000A0A18"/>
    <w:rsid w:val="000D2058"/>
    <w:rsid w:val="000D64F0"/>
    <w:rsid w:val="000F551E"/>
    <w:rsid w:val="0010363B"/>
    <w:rsid w:val="00103830"/>
    <w:rsid w:val="00113921"/>
    <w:rsid w:val="00114740"/>
    <w:rsid w:val="00126302"/>
    <w:rsid w:val="00133FC4"/>
    <w:rsid w:val="001375B4"/>
    <w:rsid w:val="00137858"/>
    <w:rsid w:val="00172A27"/>
    <w:rsid w:val="00173FF1"/>
    <w:rsid w:val="00181B1B"/>
    <w:rsid w:val="00185366"/>
    <w:rsid w:val="001B396A"/>
    <w:rsid w:val="001B5A95"/>
    <w:rsid w:val="001C3000"/>
    <w:rsid w:val="001D6421"/>
    <w:rsid w:val="001F0B01"/>
    <w:rsid w:val="001F57C1"/>
    <w:rsid w:val="002010E1"/>
    <w:rsid w:val="00207125"/>
    <w:rsid w:val="002204C6"/>
    <w:rsid w:val="002252C4"/>
    <w:rsid w:val="00226E0C"/>
    <w:rsid w:val="00227562"/>
    <w:rsid w:val="002307A3"/>
    <w:rsid w:val="0023175C"/>
    <w:rsid w:val="0024032C"/>
    <w:rsid w:val="002530BA"/>
    <w:rsid w:val="002614EF"/>
    <w:rsid w:val="00263503"/>
    <w:rsid w:val="00267B2A"/>
    <w:rsid w:val="002B4E4D"/>
    <w:rsid w:val="002C0552"/>
    <w:rsid w:val="002C2A1E"/>
    <w:rsid w:val="002D31CB"/>
    <w:rsid w:val="002D536E"/>
    <w:rsid w:val="002D549B"/>
    <w:rsid w:val="002D6383"/>
    <w:rsid w:val="002E1D7F"/>
    <w:rsid w:val="002E2C83"/>
    <w:rsid w:val="002F5DF2"/>
    <w:rsid w:val="002F781D"/>
    <w:rsid w:val="0030265A"/>
    <w:rsid w:val="00306222"/>
    <w:rsid w:val="00313C6E"/>
    <w:rsid w:val="0031493E"/>
    <w:rsid w:val="00322714"/>
    <w:rsid w:val="003529B9"/>
    <w:rsid w:val="0035572C"/>
    <w:rsid w:val="00355823"/>
    <w:rsid w:val="003558D9"/>
    <w:rsid w:val="003577F0"/>
    <w:rsid w:val="00364392"/>
    <w:rsid w:val="00364405"/>
    <w:rsid w:val="00384A08"/>
    <w:rsid w:val="00384AFD"/>
    <w:rsid w:val="0038786B"/>
    <w:rsid w:val="00387D30"/>
    <w:rsid w:val="0039459D"/>
    <w:rsid w:val="003A7474"/>
    <w:rsid w:val="003B08AC"/>
    <w:rsid w:val="003B2047"/>
    <w:rsid w:val="003C30A9"/>
    <w:rsid w:val="003C45DB"/>
    <w:rsid w:val="003D364E"/>
    <w:rsid w:val="003F1D93"/>
    <w:rsid w:val="003F2DD4"/>
    <w:rsid w:val="003F4ECE"/>
    <w:rsid w:val="003F6A76"/>
    <w:rsid w:val="0040468B"/>
    <w:rsid w:val="00410121"/>
    <w:rsid w:val="00410425"/>
    <w:rsid w:val="0041797B"/>
    <w:rsid w:val="0043135F"/>
    <w:rsid w:val="0043333D"/>
    <w:rsid w:val="00434812"/>
    <w:rsid w:val="00440CD9"/>
    <w:rsid w:val="00441EC6"/>
    <w:rsid w:val="00443100"/>
    <w:rsid w:val="00452345"/>
    <w:rsid w:val="004553B3"/>
    <w:rsid w:val="00463C9C"/>
    <w:rsid w:val="0046414C"/>
    <w:rsid w:val="0048718A"/>
    <w:rsid w:val="0049069A"/>
    <w:rsid w:val="004A246E"/>
    <w:rsid w:val="004A3676"/>
    <w:rsid w:val="004A4CB6"/>
    <w:rsid w:val="004C175A"/>
    <w:rsid w:val="004C3169"/>
    <w:rsid w:val="004D59C1"/>
    <w:rsid w:val="004E6C83"/>
    <w:rsid w:val="004F61DC"/>
    <w:rsid w:val="004F6DEB"/>
    <w:rsid w:val="00502AA6"/>
    <w:rsid w:val="00522D70"/>
    <w:rsid w:val="00530A99"/>
    <w:rsid w:val="0053101E"/>
    <w:rsid w:val="005427CA"/>
    <w:rsid w:val="00543367"/>
    <w:rsid w:val="005455B6"/>
    <w:rsid w:val="005633E5"/>
    <w:rsid w:val="00592CEF"/>
    <w:rsid w:val="005943B4"/>
    <w:rsid w:val="00594C13"/>
    <w:rsid w:val="005B09C3"/>
    <w:rsid w:val="005B46AC"/>
    <w:rsid w:val="005D584C"/>
    <w:rsid w:val="005E291A"/>
    <w:rsid w:val="00627513"/>
    <w:rsid w:val="006307B6"/>
    <w:rsid w:val="00646C3C"/>
    <w:rsid w:val="00665265"/>
    <w:rsid w:val="006666E5"/>
    <w:rsid w:val="00672956"/>
    <w:rsid w:val="00681EB1"/>
    <w:rsid w:val="00682C2D"/>
    <w:rsid w:val="00684B9E"/>
    <w:rsid w:val="006A03F6"/>
    <w:rsid w:val="006A2BC9"/>
    <w:rsid w:val="006A5C22"/>
    <w:rsid w:val="006B64C7"/>
    <w:rsid w:val="006C429E"/>
    <w:rsid w:val="006C53EF"/>
    <w:rsid w:val="006D420A"/>
    <w:rsid w:val="006D5183"/>
    <w:rsid w:val="006E3E12"/>
    <w:rsid w:val="006E67B4"/>
    <w:rsid w:val="006E74AE"/>
    <w:rsid w:val="00713DEF"/>
    <w:rsid w:val="00722369"/>
    <w:rsid w:val="00730219"/>
    <w:rsid w:val="00742D61"/>
    <w:rsid w:val="00754754"/>
    <w:rsid w:val="00760510"/>
    <w:rsid w:val="007616B0"/>
    <w:rsid w:val="007638BB"/>
    <w:rsid w:val="00776495"/>
    <w:rsid w:val="0079134A"/>
    <w:rsid w:val="007963EB"/>
    <w:rsid w:val="007A1F6F"/>
    <w:rsid w:val="007B2778"/>
    <w:rsid w:val="007D15C5"/>
    <w:rsid w:val="007D24D5"/>
    <w:rsid w:val="007E4C9F"/>
    <w:rsid w:val="007F64CC"/>
    <w:rsid w:val="0080178F"/>
    <w:rsid w:val="0080506C"/>
    <w:rsid w:val="00812653"/>
    <w:rsid w:val="00812E09"/>
    <w:rsid w:val="00832FD2"/>
    <w:rsid w:val="008351D3"/>
    <w:rsid w:val="00855F2D"/>
    <w:rsid w:val="0085662C"/>
    <w:rsid w:val="00860DB4"/>
    <w:rsid w:val="00877D89"/>
    <w:rsid w:val="00884A81"/>
    <w:rsid w:val="00895475"/>
    <w:rsid w:val="008A0A2A"/>
    <w:rsid w:val="008B2C4A"/>
    <w:rsid w:val="008B4556"/>
    <w:rsid w:val="008B6F33"/>
    <w:rsid w:val="008C35B7"/>
    <w:rsid w:val="008C4ABA"/>
    <w:rsid w:val="008C6DB9"/>
    <w:rsid w:val="008F29CD"/>
    <w:rsid w:val="008F638E"/>
    <w:rsid w:val="008F741B"/>
    <w:rsid w:val="009059D3"/>
    <w:rsid w:val="009241D3"/>
    <w:rsid w:val="00941C4E"/>
    <w:rsid w:val="00965636"/>
    <w:rsid w:val="009677EB"/>
    <w:rsid w:val="0098155D"/>
    <w:rsid w:val="009A56A8"/>
    <w:rsid w:val="009B1AE7"/>
    <w:rsid w:val="009B342E"/>
    <w:rsid w:val="009C0716"/>
    <w:rsid w:val="009C3695"/>
    <w:rsid w:val="009C47FE"/>
    <w:rsid w:val="009D1B73"/>
    <w:rsid w:val="009D2CE8"/>
    <w:rsid w:val="009D535A"/>
    <w:rsid w:val="009F38CF"/>
    <w:rsid w:val="00A0288F"/>
    <w:rsid w:val="00A05FC1"/>
    <w:rsid w:val="00A104DA"/>
    <w:rsid w:val="00A22F76"/>
    <w:rsid w:val="00A2616B"/>
    <w:rsid w:val="00A3356C"/>
    <w:rsid w:val="00A6282C"/>
    <w:rsid w:val="00A8278D"/>
    <w:rsid w:val="00A964DC"/>
    <w:rsid w:val="00AA2A88"/>
    <w:rsid w:val="00AA2DC9"/>
    <w:rsid w:val="00AB7221"/>
    <w:rsid w:val="00AC132C"/>
    <w:rsid w:val="00AD205E"/>
    <w:rsid w:val="00AE7D5C"/>
    <w:rsid w:val="00AF2961"/>
    <w:rsid w:val="00B016C5"/>
    <w:rsid w:val="00B26BDC"/>
    <w:rsid w:val="00B30593"/>
    <w:rsid w:val="00B3093C"/>
    <w:rsid w:val="00B50273"/>
    <w:rsid w:val="00B56D43"/>
    <w:rsid w:val="00BC45BC"/>
    <w:rsid w:val="00BF1066"/>
    <w:rsid w:val="00BF1C94"/>
    <w:rsid w:val="00C0384A"/>
    <w:rsid w:val="00C14A20"/>
    <w:rsid w:val="00C150CE"/>
    <w:rsid w:val="00C211EA"/>
    <w:rsid w:val="00C233BB"/>
    <w:rsid w:val="00C27D95"/>
    <w:rsid w:val="00C32C64"/>
    <w:rsid w:val="00C35B23"/>
    <w:rsid w:val="00C373B7"/>
    <w:rsid w:val="00C3767B"/>
    <w:rsid w:val="00C446C2"/>
    <w:rsid w:val="00C51CB1"/>
    <w:rsid w:val="00C531EA"/>
    <w:rsid w:val="00C56E8A"/>
    <w:rsid w:val="00C6244C"/>
    <w:rsid w:val="00C8253E"/>
    <w:rsid w:val="00C9695D"/>
    <w:rsid w:val="00CC5804"/>
    <w:rsid w:val="00CE5EA8"/>
    <w:rsid w:val="00CF447B"/>
    <w:rsid w:val="00D00067"/>
    <w:rsid w:val="00D06CAC"/>
    <w:rsid w:val="00D1045E"/>
    <w:rsid w:val="00D11DC4"/>
    <w:rsid w:val="00D1752A"/>
    <w:rsid w:val="00D23D86"/>
    <w:rsid w:val="00D26DE8"/>
    <w:rsid w:val="00D45CD4"/>
    <w:rsid w:val="00D47D19"/>
    <w:rsid w:val="00D51D26"/>
    <w:rsid w:val="00D66049"/>
    <w:rsid w:val="00D86A85"/>
    <w:rsid w:val="00D86C31"/>
    <w:rsid w:val="00D92CD4"/>
    <w:rsid w:val="00DA30D4"/>
    <w:rsid w:val="00DC2646"/>
    <w:rsid w:val="00DD08BE"/>
    <w:rsid w:val="00DD09C6"/>
    <w:rsid w:val="00DD615C"/>
    <w:rsid w:val="00DE0BC6"/>
    <w:rsid w:val="00DE414C"/>
    <w:rsid w:val="00DF1BA0"/>
    <w:rsid w:val="00DF7894"/>
    <w:rsid w:val="00E0279C"/>
    <w:rsid w:val="00E05AB5"/>
    <w:rsid w:val="00E11A74"/>
    <w:rsid w:val="00E2757F"/>
    <w:rsid w:val="00E3111E"/>
    <w:rsid w:val="00E35EC1"/>
    <w:rsid w:val="00E4031B"/>
    <w:rsid w:val="00E62571"/>
    <w:rsid w:val="00E73530"/>
    <w:rsid w:val="00E808AB"/>
    <w:rsid w:val="00E80C8E"/>
    <w:rsid w:val="00E9442F"/>
    <w:rsid w:val="00E96B3A"/>
    <w:rsid w:val="00E97906"/>
    <w:rsid w:val="00EA3280"/>
    <w:rsid w:val="00EC5876"/>
    <w:rsid w:val="00EC6E56"/>
    <w:rsid w:val="00ED0450"/>
    <w:rsid w:val="00ED6413"/>
    <w:rsid w:val="00EF2E6D"/>
    <w:rsid w:val="00F02BE4"/>
    <w:rsid w:val="00F02CC6"/>
    <w:rsid w:val="00F06591"/>
    <w:rsid w:val="00F0767B"/>
    <w:rsid w:val="00F12070"/>
    <w:rsid w:val="00F35F88"/>
    <w:rsid w:val="00F36C43"/>
    <w:rsid w:val="00F441C2"/>
    <w:rsid w:val="00F54198"/>
    <w:rsid w:val="00F61FA0"/>
    <w:rsid w:val="00F71A53"/>
    <w:rsid w:val="00F77B76"/>
    <w:rsid w:val="00F87C74"/>
    <w:rsid w:val="00F92594"/>
    <w:rsid w:val="00F964DA"/>
    <w:rsid w:val="00FA2555"/>
    <w:rsid w:val="00FC14ED"/>
    <w:rsid w:val="00FC1FC6"/>
    <w:rsid w:val="00FC5042"/>
    <w:rsid w:val="00FD3992"/>
    <w:rsid w:val="00FE09F0"/>
    <w:rsid w:val="00FF0689"/>
    <w:rsid w:val="00FF2C1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300">
      <w:bodyDiv w:val="1"/>
      <w:marLeft w:val="0"/>
      <w:marRight w:val="0"/>
      <w:marTop w:val="0"/>
      <w:marBottom w:val="0"/>
      <w:divBdr>
        <w:top w:val="none" w:sz="0" w:space="0" w:color="auto"/>
        <w:left w:val="none" w:sz="0" w:space="0" w:color="auto"/>
        <w:bottom w:val="none" w:sz="0" w:space="0" w:color="auto"/>
        <w:right w:val="none" w:sz="0" w:space="0" w:color="auto"/>
      </w:divBdr>
    </w:div>
    <w:div w:id="18745530">
      <w:bodyDiv w:val="1"/>
      <w:marLeft w:val="0"/>
      <w:marRight w:val="0"/>
      <w:marTop w:val="0"/>
      <w:marBottom w:val="0"/>
      <w:divBdr>
        <w:top w:val="none" w:sz="0" w:space="0" w:color="auto"/>
        <w:left w:val="none" w:sz="0" w:space="0" w:color="auto"/>
        <w:bottom w:val="none" w:sz="0" w:space="0" w:color="auto"/>
        <w:right w:val="none" w:sz="0" w:space="0" w:color="auto"/>
      </w:divBdr>
    </w:div>
    <w:div w:id="39016661">
      <w:bodyDiv w:val="1"/>
      <w:marLeft w:val="0"/>
      <w:marRight w:val="0"/>
      <w:marTop w:val="0"/>
      <w:marBottom w:val="0"/>
      <w:divBdr>
        <w:top w:val="none" w:sz="0" w:space="0" w:color="auto"/>
        <w:left w:val="none" w:sz="0" w:space="0" w:color="auto"/>
        <w:bottom w:val="none" w:sz="0" w:space="0" w:color="auto"/>
        <w:right w:val="none" w:sz="0" w:space="0" w:color="auto"/>
      </w:divBdr>
    </w:div>
    <w:div w:id="44724882">
      <w:bodyDiv w:val="1"/>
      <w:marLeft w:val="0"/>
      <w:marRight w:val="0"/>
      <w:marTop w:val="0"/>
      <w:marBottom w:val="0"/>
      <w:divBdr>
        <w:top w:val="none" w:sz="0" w:space="0" w:color="auto"/>
        <w:left w:val="none" w:sz="0" w:space="0" w:color="auto"/>
        <w:bottom w:val="none" w:sz="0" w:space="0" w:color="auto"/>
        <w:right w:val="none" w:sz="0" w:space="0" w:color="auto"/>
      </w:divBdr>
    </w:div>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6066205">
      <w:bodyDiv w:val="1"/>
      <w:marLeft w:val="0"/>
      <w:marRight w:val="0"/>
      <w:marTop w:val="0"/>
      <w:marBottom w:val="0"/>
      <w:divBdr>
        <w:top w:val="none" w:sz="0" w:space="0" w:color="auto"/>
        <w:left w:val="none" w:sz="0" w:space="0" w:color="auto"/>
        <w:bottom w:val="none" w:sz="0" w:space="0" w:color="auto"/>
        <w:right w:val="none" w:sz="0" w:space="0" w:color="auto"/>
      </w:divBdr>
    </w:div>
    <w:div w:id="182401444">
      <w:bodyDiv w:val="1"/>
      <w:marLeft w:val="0"/>
      <w:marRight w:val="0"/>
      <w:marTop w:val="0"/>
      <w:marBottom w:val="0"/>
      <w:divBdr>
        <w:top w:val="none" w:sz="0" w:space="0" w:color="auto"/>
        <w:left w:val="none" w:sz="0" w:space="0" w:color="auto"/>
        <w:bottom w:val="none" w:sz="0" w:space="0" w:color="auto"/>
        <w:right w:val="none" w:sz="0" w:space="0" w:color="auto"/>
      </w:divBdr>
    </w:div>
    <w:div w:id="188103830">
      <w:bodyDiv w:val="1"/>
      <w:marLeft w:val="0"/>
      <w:marRight w:val="0"/>
      <w:marTop w:val="0"/>
      <w:marBottom w:val="0"/>
      <w:divBdr>
        <w:top w:val="none" w:sz="0" w:space="0" w:color="auto"/>
        <w:left w:val="none" w:sz="0" w:space="0" w:color="auto"/>
        <w:bottom w:val="none" w:sz="0" w:space="0" w:color="auto"/>
        <w:right w:val="none" w:sz="0" w:space="0" w:color="auto"/>
      </w:divBdr>
    </w:div>
    <w:div w:id="204368418">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69777619">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11660406">
      <w:bodyDiv w:val="1"/>
      <w:marLeft w:val="0"/>
      <w:marRight w:val="0"/>
      <w:marTop w:val="0"/>
      <w:marBottom w:val="0"/>
      <w:divBdr>
        <w:top w:val="none" w:sz="0" w:space="0" w:color="auto"/>
        <w:left w:val="none" w:sz="0" w:space="0" w:color="auto"/>
        <w:bottom w:val="none" w:sz="0" w:space="0" w:color="auto"/>
        <w:right w:val="none" w:sz="0" w:space="0" w:color="auto"/>
      </w:divBdr>
    </w:div>
    <w:div w:id="420568746">
      <w:bodyDiv w:val="1"/>
      <w:marLeft w:val="0"/>
      <w:marRight w:val="0"/>
      <w:marTop w:val="0"/>
      <w:marBottom w:val="0"/>
      <w:divBdr>
        <w:top w:val="none" w:sz="0" w:space="0" w:color="auto"/>
        <w:left w:val="none" w:sz="0" w:space="0" w:color="auto"/>
        <w:bottom w:val="none" w:sz="0" w:space="0" w:color="auto"/>
        <w:right w:val="none" w:sz="0" w:space="0" w:color="auto"/>
      </w:divBdr>
    </w:div>
    <w:div w:id="428352967">
      <w:bodyDiv w:val="1"/>
      <w:marLeft w:val="0"/>
      <w:marRight w:val="0"/>
      <w:marTop w:val="0"/>
      <w:marBottom w:val="0"/>
      <w:divBdr>
        <w:top w:val="none" w:sz="0" w:space="0" w:color="auto"/>
        <w:left w:val="none" w:sz="0" w:space="0" w:color="auto"/>
        <w:bottom w:val="none" w:sz="0" w:space="0" w:color="auto"/>
        <w:right w:val="none" w:sz="0" w:space="0" w:color="auto"/>
      </w:divBdr>
    </w:div>
    <w:div w:id="428698628">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508064315">
      <w:bodyDiv w:val="1"/>
      <w:marLeft w:val="0"/>
      <w:marRight w:val="0"/>
      <w:marTop w:val="0"/>
      <w:marBottom w:val="0"/>
      <w:divBdr>
        <w:top w:val="none" w:sz="0" w:space="0" w:color="auto"/>
        <w:left w:val="none" w:sz="0" w:space="0" w:color="auto"/>
        <w:bottom w:val="none" w:sz="0" w:space="0" w:color="auto"/>
        <w:right w:val="none" w:sz="0" w:space="0" w:color="auto"/>
      </w:divBdr>
    </w:div>
    <w:div w:id="591671268">
      <w:bodyDiv w:val="1"/>
      <w:marLeft w:val="0"/>
      <w:marRight w:val="0"/>
      <w:marTop w:val="0"/>
      <w:marBottom w:val="0"/>
      <w:divBdr>
        <w:top w:val="none" w:sz="0" w:space="0" w:color="auto"/>
        <w:left w:val="none" w:sz="0" w:space="0" w:color="auto"/>
        <w:bottom w:val="none" w:sz="0" w:space="0" w:color="auto"/>
        <w:right w:val="none" w:sz="0" w:space="0" w:color="auto"/>
      </w:divBdr>
    </w:div>
    <w:div w:id="598606374">
      <w:bodyDiv w:val="1"/>
      <w:marLeft w:val="0"/>
      <w:marRight w:val="0"/>
      <w:marTop w:val="0"/>
      <w:marBottom w:val="0"/>
      <w:divBdr>
        <w:top w:val="none" w:sz="0" w:space="0" w:color="auto"/>
        <w:left w:val="none" w:sz="0" w:space="0" w:color="auto"/>
        <w:bottom w:val="none" w:sz="0" w:space="0" w:color="auto"/>
        <w:right w:val="none" w:sz="0" w:space="0" w:color="auto"/>
      </w:divBdr>
    </w:div>
    <w:div w:id="677731006">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8972080">
      <w:bodyDiv w:val="1"/>
      <w:marLeft w:val="0"/>
      <w:marRight w:val="0"/>
      <w:marTop w:val="0"/>
      <w:marBottom w:val="0"/>
      <w:divBdr>
        <w:top w:val="none" w:sz="0" w:space="0" w:color="auto"/>
        <w:left w:val="none" w:sz="0" w:space="0" w:color="auto"/>
        <w:bottom w:val="none" w:sz="0" w:space="0" w:color="auto"/>
        <w:right w:val="none" w:sz="0" w:space="0" w:color="auto"/>
      </w:divBdr>
    </w:div>
    <w:div w:id="728922414">
      <w:bodyDiv w:val="1"/>
      <w:marLeft w:val="0"/>
      <w:marRight w:val="0"/>
      <w:marTop w:val="0"/>
      <w:marBottom w:val="0"/>
      <w:divBdr>
        <w:top w:val="none" w:sz="0" w:space="0" w:color="auto"/>
        <w:left w:val="none" w:sz="0" w:space="0" w:color="auto"/>
        <w:bottom w:val="none" w:sz="0" w:space="0" w:color="auto"/>
        <w:right w:val="none" w:sz="0" w:space="0" w:color="auto"/>
      </w:divBdr>
    </w:div>
    <w:div w:id="735739170">
      <w:bodyDiv w:val="1"/>
      <w:marLeft w:val="0"/>
      <w:marRight w:val="0"/>
      <w:marTop w:val="0"/>
      <w:marBottom w:val="0"/>
      <w:divBdr>
        <w:top w:val="none" w:sz="0" w:space="0" w:color="auto"/>
        <w:left w:val="none" w:sz="0" w:space="0" w:color="auto"/>
        <w:bottom w:val="none" w:sz="0" w:space="0" w:color="auto"/>
        <w:right w:val="none" w:sz="0" w:space="0" w:color="auto"/>
      </w:divBdr>
    </w:div>
    <w:div w:id="799807849">
      <w:bodyDiv w:val="1"/>
      <w:marLeft w:val="0"/>
      <w:marRight w:val="0"/>
      <w:marTop w:val="0"/>
      <w:marBottom w:val="0"/>
      <w:divBdr>
        <w:top w:val="none" w:sz="0" w:space="0" w:color="auto"/>
        <w:left w:val="none" w:sz="0" w:space="0" w:color="auto"/>
        <w:bottom w:val="none" w:sz="0" w:space="0" w:color="auto"/>
        <w:right w:val="none" w:sz="0" w:space="0" w:color="auto"/>
      </w:divBdr>
    </w:div>
    <w:div w:id="824399095">
      <w:bodyDiv w:val="1"/>
      <w:marLeft w:val="0"/>
      <w:marRight w:val="0"/>
      <w:marTop w:val="0"/>
      <w:marBottom w:val="0"/>
      <w:divBdr>
        <w:top w:val="none" w:sz="0" w:space="0" w:color="auto"/>
        <w:left w:val="none" w:sz="0" w:space="0" w:color="auto"/>
        <w:bottom w:val="none" w:sz="0" w:space="0" w:color="auto"/>
        <w:right w:val="none" w:sz="0" w:space="0" w:color="auto"/>
      </w:divBdr>
    </w:div>
    <w:div w:id="929050406">
      <w:bodyDiv w:val="1"/>
      <w:marLeft w:val="0"/>
      <w:marRight w:val="0"/>
      <w:marTop w:val="0"/>
      <w:marBottom w:val="0"/>
      <w:divBdr>
        <w:top w:val="none" w:sz="0" w:space="0" w:color="auto"/>
        <w:left w:val="none" w:sz="0" w:space="0" w:color="auto"/>
        <w:bottom w:val="none" w:sz="0" w:space="0" w:color="auto"/>
        <w:right w:val="none" w:sz="0" w:space="0" w:color="auto"/>
      </w:divBdr>
    </w:div>
    <w:div w:id="957568002">
      <w:bodyDiv w:val="1"/>
      <w:marLeft w:val="0"/>
      <w:marRight w:val="0"/>
      <w:marTop w:val="0"/>
      <w:marBottom w:val="0"/>
      <w:divBdr>
        <w:top w:val="none" w:sz="0" w:space="0" w:color="auto"/>
        <w:left w:val="none" w:sz="0" w:space="0" w:color="auto"/>
        <w:bottom w:val="none" w:sz="0" w:space="0" w:color="auto"/>
        <w:right w:val="none" w:sz="0" w:space="0" w:color="auto"/>
      </w:divBdr>
    </w:div>
    <w:div w:id="974334837">
      <w:bodyDiv w:val="1"/>
      <w:marLeft w:val="0"/>
      <w:marRight w:val="0"/>
      <w:marTop w:val="0"/>
      <w:marBottom w:val="0"/>
      <w:divBdr>
        <w:top w:val="none" w:sz="0" w:space="0" w:color="auto"/>
        <w:left w:val="none" w:sz="0" w:space="0" w:color="auto"/>
        <w:bottom w:val="none" w:sz="0" w:space="0" w:color="auto"/>
        <w:right w:val="none" w:sz="0" w:space="0" w:color="auto"/>
      </w:divBdr>
    </w:div>
    <w:div w:id="1031691858">
      <w:bodyDiv w:val="1"/>
      <w:marLeft w:val="0"/>
      <w:marRight w:val="0"/>
      <w:marTop w:val="0"/>
      <w:marBottom w:val="0"/>
      <w:divBdr>
        <w:top w:val="none" w:sz="0" w:space="0" w:color="auto"/>
        <w:left w:val="none" w:sz="0" w:space="0" w:color="auto"/>
        <w:bottom w:val="none" w:sz="0" w:space="0" w:color="auto"/>
        <w:right w:val="none" w:sz="0" w:space="0" w:color="auto"/>
      </w:divBdr>
    </w:div>
    <w:div w:id="1050955648">
      <w:bodyDiv w:val="1"/>
      <w:marLeft w:val="0"/>
      <w:marRight w:val="0"/>
      <w:marTop w:val="0"/>
      <w:marBottom w:val="0"/>
      <w:divBdr>
        <w:top w:val="none" w:sz="0" w:space="0" w:color="auto"/>
        <w:left w:val="none" w:sz="0" w:space="0" w:color="auto"/>
        <w:bottom w:val="none" w:sz="0" w:space="0" w:color="auto"/>
        <w:right w:val="none" w:sz="0" w:space="0" w:color="auto"/>
      </w:divBdr>
    </w:div>
    <w:div w:id="1089157597">
      <w:bodyDiv w:val="1"/>
      <w:marLeft w:val="0"/>
      <w:marRight w:val="0"/>
      <w:marTop w:val="0"/>
      <w:marBottom w:val="0"/>
      <w:divBdr>
        <w:top w:val="none" w:sz="0" w:space="0" w:color="auto"/>
        <w:left w:val="none" w:sz="0" w:space="0" w:color="auto"/>
        <w:bottom w:val="none" w:sz="0" w:space="0" w:color="auto"/>
        <w:right w:val="none" w:sz="0" w:space="0" w:color="auto"/>
      </w:divBdr>
    </w:div>
    <w:div w:id="1110969777">
      <w:bodyDiv w:val="1"/>
      <w:marLeft w:val="0"/>
      <w:marRight w:val="0"/>
      <w:marTop w:val="0"/>
      <w:marBottom w:val="0"/>
      <w:divBdr>
        <w:top w:val="none" w:sz="0" w:space="0" w:color="auto"/>
        <w:left w:val="none" w:sz="0" w:space="0" w:color="auto"/>
        <w:bottom w:val="none" w:sz="0" w:space="0" w:color="auto"/>
        <w:right w:val="none" w:sz="0" w:space="0" w:color="auto"/>
      </w:divBdr>
    </w:div>
    <w:div w:id="1154295689">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04101978">
      <w:bodyDiv w:val="1"/>
      <w:marLeft w:val="0"/>
      <w:marRight w:val="0"/>
      <w:marTop w:val="0"/>
      <w:marBottom w:val="0"/>
      <w:divBdr>
        <w:top w:val="none" w:sz="0" w:space="0" w:color="auto"/>
        <w:left w:val="none" w:sz="0" w:space="0" w:color="auto"/>
        <w:bottom w:val="none" w:sz="0" w:space="0" w:color="auto"/>
        <w:right w:val="none" w:sz="0" w:space="0" w:color="auto"/>
      </w:divBdr>
    </w:div>
    <w:div w:id="1208486971">
      <w:bodyDiv w:val="1"/>
      <w:marLeft w:val="0"/>
      <w:marRight w:val="0"/>
      <w:marTop w:val="0"/>
      <w:marBottom w:val="0"/>
      <w:divBdr>
        <w:top w:val="none" w:sz="0" w:space="0" w:color="auto"/>
        <w:left w:val="none" w:sz="0" w:space="0" w:color="auto"/>
        <w:bottom w:val="none" w:sz="0" w:space="0" w:color="auto"/>
        <w:right w:val="none" w:sz="0" w:space="0" w:color="auto"/>
      </w:divBdr>
    </w:div>
    <w:div w:id="1247880411">
      <w:bodyDiv w:val="1"/>
      <w:marLeft w:val="0"/>
      <w:marRight w:val="0"/>
      <w:marTop w:val="0"/>
      <w:marBottom w:val="0"/>
      <w:divBdr>
        <w:top w:val="none" w:sz="0" w:space="0" w:color="auto"/>
        <w:left w:val="none" w:sz="0" w:space="0" w:color="auto"/>
        <w:bottom w:val="none" w:sz="0" w:space="0" w:color="auto"/>
        <w:right w:val="none" w:sz="0" w:space="0" w:color="auto"/>
      </w:divBdr>
    </w:div>
    <w:div w:id="1275020438">
      <w:bodyDiv w:val="1"/>
      <w:marLeft w:val="0"/>
      <w:marRight w:val="0"/>
      <w:marTop w:val="0"/>
      <w:marBottom w:val="0"/>
      <w:divBdr>
        <w:top w:val="none" w:sz="0" w:space="0" w:color="auto"/>
        <w:left w:val="none" w:sz="0" w:space="0" w:color="auto"/>
        <w:bottom w:val="none" w:sz="0" w:space="0" w:color="auto"/>
        <w:right w:val="none" w:sz="0" w:space="0" w:color="auto"/>
      </w:divBdr>
    </w:div>
    <w:div w:id="1366519011">
      <w:bodyDiv w:val="1"/>
      <w:marLeft w:val="0"/>
      <w:marRight w:val="0"/>
      <w:marTop w:val="0"/>
      <w:marBottom w:val="0"/>
      <w:divBdr>
        <w:top w:val="none" w:sz="0" w:space="0" w:color="auto"/>
        <w:left w:val="none" w:sz="0" w:space="0" w:color="auto"/>
        <w:bottom w:val="none" w:sz="0" w:space="0" w:color="auto"/>
        <w:right w:val="none" w:sz="0" w:space="0" w:color="auto"/>
      </w:divBdr>
    </w:div>
    <w:div w:id="1405103326">
      <w:bodyDiv w:val="1"/>
      <w:marLeft w:val="0"/>
      <w:marRight w:val="0"/>
      <w:marTop w:val="0"/>
      <w:marBottom w:val="0"/>
      <w:divBdr>
        <w:top w:val="none" w:sz="0" w:space="0" w:color="auto"/>
        <w:left w:val="none" w:sz="0" w:space="0" w:color="auto"/>
        <w:bottom w:val="none" w:sz="0" w:space="0" w:color="auto"/>
        <w:right w:val="none" w:sz="0" w:space="0" w:color="auto"/>
      </w:divBdr>
    </w:div>
    <w:div w:id="142064031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4007238">
      <w:bodyDiv w:val="1"/>
      <w:marLeft w:val="0"/>
      <w:marRight w:val="0"/>
      <w:marTop w:val="0"/>
      <w:marBottom w:val="0"/>
      <w:divBdr>
        <w:top w:val="none" w:sz="0" w:space="0" w:color="auto"/>
        <w:left w:val="none" w:sz="0" w:space="0" w:color="auto"/>
        <w:bottom w:val="none" w:sz="0" w:space="0" w:color="auto"/>
        <w:right w:val="none" w:sz="0" w:space="0" w:color="auto"/>
      </w:divBdr>
    </w:div>
    <w:div w:id="1517188315">
      <w:bodyDiv w:val="1"/>
      <w:marLeft w:val="0"/>
      <w:marRight w:val="0"/>
      <w:marTop w:val="0"/>
      <w:marBottom w:val="0"/>
      <w:divBdr>
        <w:top w:val="none" w:sz="0" w:space="0" w:color="auto"/>
        <w:left w:val="none" w:sz="0" w:space="0" w:color="auto"/>
        <w:bottom w:val="none" w:sz="0" w:space="0" w:color="auto"/>
        <w:right w:val="none" w:sz="0" w:space="0" w:color="auto"/>
      </w:divBdr>
    </w:div>
    <w:div w:id="1520391805">
      <w:bodyDiv w:val="1"/>
      <w:marLeft w:val="0"/>
      <w:marRight w:val="0"/>
      <w:marTop w:val="0"/>
      <w:marBottom w:val="0"/>
      <w:divBdr>
        <w:top w:val="none" w:sz="0" w:space="0" w:color="auto"/>
        <w:left w:val="none" w:sz="0" w:space="0" w:color="auto"/>
        <w:bottom w:val="none" w:sz="0" w:space="0" w:color="auto"/>
        <w:right w:val="none" w:sz="0" w:space="0" w:color="auto"/>
      </w:divBdr>
    </w:div>
    <w:div w:id="1575628727">
      <w:bodyDiv w:val="1"/>
      <w:marLeft w:val="0"/>
      <w:marRight w:val="0"/>
      <w:marTop w:val="0"/>
      <w:marBottom w:val="0"/>
      <w:divBdr>
        <w:top w:val="none" w:sz="0" w:space="0" w:color="auto"/>
        <w:left w:val="none" w:sz="0" w:space="0" w:color="auto"/>
        <w:bottom w:val="none" w:sz="0" w:space="0" w:color="auto"/>
        <w:right w:val="none" w:sz="0" w:space="0" w:color="auto"/>
      </w:divBdr>
    </w:div>
    <w:div w:id="1594625979">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689601037">
      <w:bodyDiv w:val="1"/>
      <w:marLeft w:val="0"/>
      <w:marRight w:val="0"/>
      <w:marTop w:val="0"/>
      <w:marBottom w:val="0"/>
      <w:divBdr>
        <w:top w:val="none" w:sz="0" w:space="0" w:color="auto"/>
        <w:left w:val="none" w:sz="0" w:space="0" w:color="auto"/>
        <w:bottom w:val="none" w:sz="0" w:space="0" w:color="auto"/>
        <w:right w:val="none" w:sz="0" w:space="0" w:color="auto"/>
      </w:divBdr>
    </w:div>
    <w:div w:id="1753354338">
      <w:bodyDiv w:val="1"/>
      <w:marLeft w:val="0"/>
      <w:marRight w:val="0"/>
      <w:marTop w:val="0"/>
      <w:marBottom w:val="0"/>
      <w:divBdr>
        <w:top w:val="none" w:sz="0" w:space="0" w:color="auto"/>
        <w:left w:val="none" w:sz="0" w:space="0" w:color="auto"/>
        <w:bottom w:val="none" w:sz="0" w:space="0" w:color="auto"/>
        <w:right w:val="none" w:sz="0" w:space="0" w:color="auto"/>
      </w:divBdr>
    </w:div>
    <w:div w:id="1766615376">
      <w:bodyDiv w:val="1"/>
      <w:marLeft w:val="0"/>
      <w:marRight w:val="0"/>
      <w:marTop w:val="0"/>
      <w:marBottom w:val="0"/>
      <w:divBdr>
        <w:top w:val="none" w:sz="0" w:space="0" w:color="auto"/>
        <w:left w:val="none" w:sz="0" w:space="0" w:color="auto"/>
        <w:bottom w:val="none" w:sz="0" w:space="0" w:color="auto"/>
        <w:right w:val="none" w:sz="0" w:space="0" w:color="auto"/>
      </w:divBdr>
    </w:div>
    <w:div w:id="1902129303">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48930876">
      <w:bodyDiv w:val="1"/>
      <w:marLeft w:val="0"/>
      <w:marRight w:val="0"/>
      <w:marTop w:val="0"/>
      <w:marBottom w:val="0"/>
      <w:divBdr>
        <w:top w:val="none" w:sz="0" w:space="0" w:color="auto"/>
        <w:left w:val="none" w:sz="0" w:space="0" w:color="auto"/>
        <w:bottom w:val="none" w:sz="0" w:space="0" w:color="auto"/>
        <w:right w:val="none" w:sz="0" w:space="0" w:color="auto"/>
      </w:divBdr>
    </w:div>
    <w:div w:id="1981763349">
      <w:bodyDiv w:val="1"/>
      <w:marLeft w:val="0"/>
      <w:marRight w:val="0"/>
      <w:marTop w:val="0"/>
      <w:marBottom w:val="0"/>
      <w:divBdr>
        <w:top w:val="none" w:sz="0" w:space="0" w:color="auto"/>
        <w:left w:val="none" w:sz="0" w:space="0" w:color="auto"/>
        <w:bottom w:val="none" w:sz="0" w:space="0" w:color="auto"/>
        <w:right w:val="none" w:sz="0" w:space="0" w:color="auto"/>
      </w:divBdr>
    </w:div>
    <w:div w:id="1985353431">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47487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19442257">
      <w:bodyDiv w:val="1"/>
      <w:marLeft w:val="0"/>
      <w:marRight w:val="0"/>
      <w:marTop w:val="0"/>
      <w:marBottom w:val="0"/>
      <w:divBdr>
        <w:top w:val="none" w:sz="0" w:space="0" w:color="auto"/>
        <w:left w:val="none" w:sz="0" w:space="0" w:color="auto"/>
        <w:bottom w:val="none" w:sz="0" w:space="0" w:color="auto"/>
        <w:right w:val="none" w:sz="0" w:space="0" w:color="auto"/>
      </w:divBdr>
    </w:div>
    <w:div w:id="2142380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2020-08-05T03:18:00Z</dcterms:created>
  <dcterms:modified xsi:type="dcterms:W3CDTF">2020-08-08T03:16:00Z</dcterms:modified>
</cp:coreProperties>
</file>