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15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5"/>
        <w:gridCol w:w="8639"/>
      </w:tblGrid>
      <w:tr w:rsidR="000268E8" w:rsidRPr="001269D5" w:rsidTr="000268E8">
        <w:tc>
          <w:tcPr>
            <w:tcW w:w="9791" w:type="dxa"/>
            <w:gridSpan w:val="2"/>
          </w:tcPr>
          <w:p w:rsidR="000268E8" w:rsidRPr="001269D5" w:rsidRDefault="000268E8" w:rsidP="000268E8">
            <w:pPr>
              <w:pStyle w:val="Nessunaspaziatura"/>
              <w:rPr>
                <w:b/>
                <w:u w:val="single"/>
              </w:rPr>
            </w:pPr>
            <w:r w:rsidRPr="001269D5">
              <w:rPr>
                <w:b/>
                <w:u w:val="single"/>
              </w:rPr>
              <w:t>TASK</w:t>
            </w:r>
            <w:r>
              <w:rPr>
                <w:b/>
                <w:u w:val="single"/>
              </w:rPr>
              <w:t xml:space="preserve"> </w:t>
            </w:r>
            <w:proofErr w:type="gramStart"/>
            <w:r>
              <w:rPr>
                <w:b/>
                <w:u w:val="single"/>
              </w:rPr>
              <w:t>1</w:t>
            </w:r>
            <w:proofErr w:type="gramEnd"/>
            <w:r w:rsidRPr="001269D5">
              <w:rPr>
                <w:b/>
                <w:u w:val="single"/>
              </w:rPr>
              <w:t>:</w:t>
            </w:r>
            <w:r>
              <w:rPr>
                <w:b/>
                <w:u w:val="single"/>
              </w:rPr>
              <w:t>Acquisto con consegna</w:t>
            </w:r>
          </w:p>
        </w:tc>
      </w:tr>
      <w:tr w:rsidR="000268E8" w:rsidRPr="006968C9" w:rsidTr="000268E8">
        <w:tc>
          <w:tcPr>
            <w:tcW w:w="1104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Azione1</w:t>
            </w:r>
          </w:p>
        </w:tc>
        <w:tc>
          <w:tcPr>
            <w:tcW w:w="8687" w:type="dxa"/>
          </w:tcPr>
          <w:p w:rsidR="000268E8" w:rsidRPr="006968C9" w:rsidRDefault="000268E8" w:rsidP="000268E8">
            <w:pPr>
              <w:spacing w:after="0" w:line="240" w:lineRule="auto"/>
            </w:pPr>
            <w:r>
              <w:t xml:space="preserve">L’utente accede al sistema </w:t>
            </w:r>
          </w:p>
        </w:tc>
      </w:tr>
      <w:tr w:rsidR="000268E8" w:rsidRPr="006968C9" w:rsidTr="000268E8">
        <w:tc>
          <w:tcPr>
            <w:tcW w:w="1104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Risposta1</w:t>
            </w:r>
          </w:p>
        </w:tc>
        <w:tc>
          <w:tcPr>
            <w:tcW w:w="8687" w:type="dxa"/>
          </w:tcPr>
          <w:p w:rsidR="000268E8" w:rsidRPr="006968C9" w:rsidRDefault="000268E8" w:rsidP="000268E8">
            <w:pPr>
              <w:spacing w:after="0" w:line="240" w:lineRule="auto"/>
            </w:pPr>
            <w:r>
              <w:t xml:space="preserve">Il sistema mostra </w:t>
            </w:r>
            <w:proofErr w:type="gramStart"/>
            <w:r>
              <w:t xml:space="preserve">la </w:t>
            </w:r>
            <w:proofErr w:type="gramEnd"/>
            <w:r>
              <w:t xml:space="preserve">homepage </w:t>
            </w:r>
          </w:p>
        </w:tc>
      </w:tr>
      <w:tr w:rsidR="000268E8" w:rsidTr="000268E8">
        <w:tc>
          <w:tcPr>
            <w:tcW w:w="1104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Azione2</w:t>
            </w:r>
          </w:p>
        </w:tc>
        <w:tc>
          <w:tcPr>
            <w:tcW w:w="8687" w:type="dxa"/>
          </w:tcPr>
          <w:p w:rsidR="000268E8" w:rsidRDefault="000268E8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bottone area </w:t>
            </w:r>
            <w:proofErr w:type="gramStart"/>
            <w:r>
              <w:t>market</w:t>
            </w:r>
            <w:proofErr w:type="gramEnd"/>
          </w:p>
        </w:tc>
      </w:tr>
      <w:tr w:rsidR="000268E8" w:rsidTr="000268E8">
        <w:tc>
          <w:tcPr>
            <w:tcW w:w="1104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Risposta2</w:t>
            </w:r>
          </w:p>
        </w:tc>
        <w:tc>
          <w:tcPr>
            <w:tcW w:w="8687" w:type="dxa"/>
          </w:tcPr>
          <w:p w:rsidR="000268E8" w:rsidRDefault="000268E8" w:rsidP="000268E8">
            <w:pPr>
              <w:spacing w:after="0" w:line="240" w:lineRule="auto"/>
            </w:pPr>
            <w:r>
              <w:t xml:space="preserve">Mostra le categorie di prodotti </w:t>
            </w:r>
            <w:proofErr w:type="gramStart"/>
            <w:r>
              <w:t>disponibili</w:t>
            </w:r>
            <w:proofErr w:type="gramEnd"/>
          </w:p>
        </w:tc>
      </w:tr>
      <w:tr w:rsidR="000268E8" w:rsidTr="000268E8">
        <w:tc>
          <w:tcPr>
            <w:tcW w:w="1104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Azione3</w:t>
            </w:r>
          </w:p>
        </w:tc>
        <w:tc>
          <w:tcPr>
            <w:tcW w:w="8687" w:type="dxa"/>
          </w:tcPr>
          <w:p w:rsidR="000268E8" w:rsidRDefault="000268E8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bottone della categoria bevande</w:t>
            </w:r>
          </w:p>
        </w:tc>
      </w:tr>
      <w:tr w:rsidR="000268E8" w:rsidTr="000268E8">
        <w:tc>
          <w:tcPr>
            <w:tcW w:w="1104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Risposta3</w:t>
            </w:r>
          </w:p>
        </w:tc>
        <w:tc>
          <w:tcPr>
            <w:tcW w:w="8687" w:type="dxa"/>
          </w:tcPr>
          <w:p w:rsidR="000268E8" w:rsidRDefault="000268E8" w:rsidP="000268E8">
            <w:pPr>
              <w:spacing w:after="0" w:line="240" w:lineRule="auto"/>
            </w:pPr>
            <w:r>
              <w:t xml:space="preserve">Mostra la lista dei prodotti </w:t>
            </w:r>
            <w:proofErr w:type="gramStart"/>
            <w:r>
              <w:t>relativi alla</w:t>
            </w:r>
            <w:proofErr w:type="gramEnd"/>
            <w:r>
              <w:t xml:space="preserve"> categoria bevande</w:t>
            </w:r>
          </w:p>
        </w:tc>
      </w:tr>
      <w:tr w:rsidR="000268E8" w:rsidTr="000268E8">
        <w:tc>
          <w:tcPr>
            <w:tcW w:w="1104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Azione4</w:t>
            </w:r>
          </w:p>
        </w:tc>
        <w:tc>
          <w:tcPr>
            <w:tcW w:w="8687" w:type="dxa"/>
          </w:tcPr>
          <w:p w:rsidR="000268E8" w:rsidRDefault="000268E8" w:rsidP="000268E8">
            <w:pPr>
              <w:spacing w:after="0" w:line="240" w:lineRule="auto"/>
            </w:pPr>
            <w:r>
              <w:t>Scorre la lista e</w:t>
            </w:r>
            <w:proofErr w:type="gramStart"/>
            <w:r>
              <w:t xml:space="preserve">  </w:t>
            </w:r>
            <w:proofErr w:type="gramEnd"/>
            <w:r>
              <w:t xml:space="preserve">con un </w:t>
            </w:r>
            <w:proofErr w:type="spellStart"/>
            <w:r>
              <w:t>Tap</w:t>
            </w:r>
            <w:proofErr w:type="spellEnd"/>
            <w:r>
              <w:t xml:space="preserve"> sceglie il prodotto latte</w:t>
            </w:r>
          </w:p>
        </w:tc>
      </w:tr>
      <w:tr w:rsidR="000268E8" w:rsidTr="000268E8">
        <w:tc>
          <w:tcPr>
            <w:tcW w:w="1104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Risposta4</w:t>
            </w:r>
          </w:p>
        </w:tc>
        <w:tc>
          <w:tcPr>
            <w:tcW w:w="8687" w:type="dxa"/>
          </w:tcPr>
          <w:p w:rsidR="000268E8" w:rsidRDefault="000268E8" w:rsidP="000268E8">
            <w:pPr>
              <w:spacing w:after="0" w:line="240" w:lineRule="auto"/>
            </w:pPr>
            <w:r>
              <w:t>Mostra</w:t>
            </w:r>
            <w:proofErr w:type="gramStart"/>
            <w:r>
              <w:t xml:space="preserve">  </w:t>
            </w:r>
            <w:proofErr w:type="gramEnd"/>
            <w:r>
              <w:t>una finestra con i dettagli del prodotto</w:t>
            </w:r>
          </w:p>
        </w:tc>
      </w:tr>
      <w:tr w:rsidR="000268E8" w:rsidTr="000268E8">
        <w:tc>
          <w:tcPr>
            <w:tcW w:w="1104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Azione5</w:t>
            </w:r>
          </w:p>
        </w:tc>
        <w:tc>
          <w:tcPr>
            <w:tcW w:w="8687" w:type="dxa"/>
          </w:tcPr>
          <w:p w:rsidR="000268E8" w:rsidRDefault="000268E8" w:rsidP="000268E8">
            <w:pPr>
              <w:spacing w:after="0" w:line="240" w:lineRule="auto"/>
            </w:pPr>
            <w:r>
              <w:t>L’utente imposta la quantità tramite i bottoni “+” o “–</w:t>
            </w:r>
            <w:proofErr w:type="gramStart"/>
            <w:r>
              <w:t>“</w:t>
            </w:r>
            <w:proofErr w:type="gramEnd"/>
          </w:p>
        </w:tc>
      </w:tr>
      <w:tr w:rsidR="000268E8" w:rsidTr="000268E8">
        <w:tc>
          <w:tcPr>
            <w:tcW w:w="1104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Risposta5</w:t>
            </w:r>
          </w:p>
        </w:tc>
        <w:tc>
          <w:tcPr>
            <w:tcW w:w="8687" w:type="dxa"/>
          </w:tcPr>
          <w:p w:rsidR="000268E8" w:rsidRDefault="000268E8" w:rsidP="000268E8">
            <w:pPr>
              <w:spacing w:after="0" w:line="240" w:lineRule="auto"/>
            </w:pPr>
            <w:r>
              <w:t xml:space="preserve">Il display visualizza la quantità </w:t>
            </w:r>
            <w:proofErr w:type="gramStart"/>
            <w:r>
              <w:t>attualmente</w:t>
            </w:r>
            <w:proofErr w:type="gramEnd"/>
            <w:r>
              <w:t xml:space="preserve"> selezionata</w:t>
            </w:r>
          </w:p>
        </w:tc>
      </w:tr>
      <w:tr w:rsidR="000268E8" w:rsidTr="000268E8">
        <w:tc>
          <w:tcPr>
            <w:tcW w:w="1104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Azione6</w:t>
            </w:r>
          </w:p>
        </w:tc>
        <w:tc>
          <w:tcPr>
            <w:tcW w:w="8687" w:type="dxa"/>
          </w:tcPr>
          <w:p w:rsidR="000268E8" w:rsidRDefault="000268E8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pulsante </w:t>
            </w:r>
            <w:proofErr w:type="gramStart"/>
            <w:r>
              <w:t>aggiungi</w:t>
            </w:r>
            <w:proofErr w:type="gramEnd"/>
          </w:p>
        </w:tc>
      </w:tr>
      <w:tr w:rsidR="000268E8" w:rsidTr="000268E8">
        <w:tc>
          <w:tcPr>
            <w:tcW w:w="1104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Risposta6</w:t>
            </w:r>
          </w:p>
        </w:tc>
        <w:tc>
          <w:tcPr>
            <w:tcW w:w="8687" w:type="dxa"/>
          </w:tcPr>
          <w:p w:rsidR="000268E8" w:rsidRDefault="000268E8" w:rsidP="000268E8">
            <w:pPr>
              <w:spacing w:after="0" w:line="240" w:lineRule="auto"/>
            </w:pPr>
            <w:r>
              <w:t xml:space="preserve">Mostra di nuovo la schermata con la lista dei prodotti con i prodotti in carrello </w:t>
            </w:r>
            <w:proofErr w:type="gramStart"/>
            <w:r>
              <w:t>evidenziati</w:t>
            </w:r>
            <w:proofErr w:type="gramEnd"/>
          </w:p>
        </w:tc>
      </w:tr>
      <w:tr w:rsidR="000268E8" w:rsidTr="000268E8">
        <w:tc>
          <w:tcPr>
            <w:tcW w:w="1104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Azione7</w:t>
            </w:r>
          </w:p>
        </w:tc>
        <w:tc>
          <w:tcPr>
            <w:tcW w:w="8687" w:type="dxa"/>
          </w:tcPr>
          <w:p w:rsidR="000268E8" w:rsidRDefault="000268E8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pulsante </w:t>
            </w:r>
            <w:proofErr w:type="gramStart"/>
            <w:r>
              <w:t>procedi</w:t>
            </w:r>
            <w:proofErr w:type="gramEnd"/>
          </w:p>
        </w:tc>
      </w:tr>
      <w:tr w:rsidR="000268E8" w:rsidTr="000268E8">
        <w:tc>
          <w:tcPr>
            <w:tcW w:w="1104" w:type="dxa"/>
          </w:tcPr>
          <w:p w:rsidR="000268E8" w:rsidRDefault="000268E8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Risposta7</w:t>
            </w:r>
          </w:p>
        </w:tc>
        <w:tc>
          <w:tcPr>
            <w:tcW w:w="8687" w:type="dxa"/>
          </w:tcPr>
          <w:p w:rsidR="000268E8" w:rsidRDefault="00C24ABA" w:rsidP="000268E8">
            <w:pPr>
              <w:spacing w:after="0" w:line="240" w:lineRule="auto"/>
            </w:pPr>
            <w:r>
              <w:t xml:space="preserve">Mostra finestra con </w:t>
            </w:r>
            <w:proofErr w:type="gramStart"/>
            <w:r>
              <w:t>modalità</w:t>
            </w:r>
            <w:proofErr w:type="gramEnd"/>
            <w:r>
              <w:t xml:space="preserve"> di acquisto</w:t>
            </w:r>
          </w:p>
        </w:tc>
      </w:tr>
      <w:tr w:rsidR="000268E8" w:rsidTr="000268E8">
        <w:tc>
          <w:tcPr>
            <w:tcW w:w="1104" w:type="dxa"/>
          </w:tcPr>
          <w:p w:rsidR="00C24ABA" w:rsidRDefault="00C24ABA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Azione8</w:t>
            </w:r>
          </w:p>
        </w:tc>
        <w:tc>
          <w:tcPr>
            <w:tcW w:w="8687" w:type="dxa"/>
          </w:tcPr>
          <w:p w:rsidR="000268E8" w:rsidRDefault="00C24ABA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pulsante </w:t>
            </w:r>
            <w:proofErr w:type="gramStart"/>
            <w:r>
              <w:t>spedisci</w:t>
            </w:r>
            <w:proofErr w:type="gramEnd"/>
          </w:p>
        </w:tc>
      </w:tr>
      <w:tr w:rsidR="00C24ABA" w:rsidTr="000268E8">
        <w:tc>
          <w:tcPr>
            <w:tcW w:w="1104" w:type="dxa"/>
          </w:tcPr>
          <w:p w:rsidR="00C24ABA" w:rsidRDefault="00C24ABA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Risposta8</w:t>
            </w:r>
          </w:p>
        </w:tc>
        <w:tc>
          <w:tcPr>
            <w:tcW w:w="8687" w:type="dxa"/>
          </w:tcPr>
          <w:p w:rsidR="00C24ABA" w:rsidRDefault="00C24ABA" w:rsidP="000268E8">
            <w:pPr>
              <w:spacing w:after="0" w:line="240" w:lineRule="auto"/>
            </w:pPr>
            <w:r>
              <w:t>Mostra finestra per inserimento indirizzo</w:t>
            </w:r>
          </w:p>
        </w:tc>
      </w:tr>
      <w:tr w:rsidR="00C24ABA" w:rsidTr="000268E8">
        <w:tc>
          <w:tcPr>
            <w:tcW w:w="1104" w:type="dxa"/>
          </w:tcPr>
          <w:p w:rsidR="00C24ABA" w:rsidRDefault="00C24ABA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Azione9</w:t>
            </w:r>
          </w:p>
        </w:tc>
        <w:tc>
          <w:tcPr>
            <w:tcW w:w="8687" w:type="dxa"/>
          </w:tcPr>
          <w:p w:rsidR="00C24ABA" w:rsidRDefault="00C24ABA" w:rsidP="000268E8">
            <w:pPr>
              <w:spacing w:after="0" w:line="240" w:lineRule="auto"/>
            </w:pPr>
            <w:r>
              <w:t>Inserisce l’indirizzo tramite tastiera</w:t>
            </w:r>
          </w:p>
        </w:tc>
      </w:tr>
      <w:tr w:rsidR="00C24ABA" w:rsidTr="000268E8">
        <w:tc>
          <w:tcPr>
            <w:tcW w:w="1104" w:type="dxa"/>
          </w:tcPr>
          <w:p w:rsidR="00C24ABA" w:rsidRDefault="00C24ABA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Risposta9</w:t>
            </w:r>
          </w:p>
        </w:tc>
        <w:tc>
          <w:tcPr>
            <w:tcW w:w="8687" w:type="dxa"/>
          </w:tcPr>
          <w:p w:rsidR="00C24ABA" w:rsidRDefault="00C24ABA" w:rsidP="000268E8">
            <w:pPr>
              <w:spacing w:after="0" w:line="240" w:lineRule="auto"/>
            </w:pPr>
            <w:r>
              <w:t xml:space="preserve">Mostra la schermata con l’indirizzo appena </w:t>
            </w:r>
            <w:proofErr w:type="gramStart"/>
            <w:r>
              <w:t>aggiunto</w:t>
            </w:r>
            <w:proofErr w:type="gramEnd"/>
          </w:p>
        </w:tc>
      </w:tr>
      <w:tr w:rsidR="00C24ABA" w:rsidTr="000268E8">
        <w:tc>
          <w:tcPr>
            <w:tcW w:w="1104" w:type="dxa"/>
          </w:tcPr>
          <w:p w:rsidR="00C24ABA" w:rsidRDefault="00C24ABA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Azione10</w:t>
            </w:r>
          </w:p>
        </w:tc>
        <w:tc>
          <w:tcPr>
            <w:tcW w:w="8687" w:type="dxa"/>
          </w:tcPr>
          <w:p w:rsidR="00C24ABA" w:rsidRDefault="00C24ABA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pulsante invia</w:t>
            </w:r>
          </w:p>
        </w:tc>
      </w:tr>
      <w:tr w:rsidR="00C24ABA" w:rsidTr="000268E8">
        <w:tc>
          <w:tcPr>
            <w:tcW w:w="1104" w:type="dxa"/>
          </w:tcPr>
          <w:p w:rsidR="00C24ABA" w:rsidRDefault="00C24ABA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Risposta10</w:t>
            </w:r>
          </w:p>
        </w:tc>
        <w:tc>
          <w:tcPr>
            <w:tcW w:w="8687" w:type="dxa"/>
          </w:tcPr>
          <w:p w:rsidR="00C24ABA" w:rsidRDefault="00C24ABA" w:rsidP="000268E8">
            <w:pPr>
              <w:spacing w:after="0" w:line="240" w:lineRule="auto"/>
            </w:pPr>
            <w:r>
              <w:t>Mostra un messaggio di conferma</w:t>
            </w:r>
          </w:p>
        </w:tc>
      </w:tr>
    </w:tbl>
    <w:p w:rsidR="00771E80" w:rsidRDefault="000268E8">
      <w:r>
        <w:t>Task:</w:t>
      </w:r>
    </w:p>
    <w:p w:rsidR="00433A2F" w:rsidRDefault="000268E8">
      <w:r>
        <w:t xml:space="preserve">Acquistare tramite JM un litro di latte e farselo consegnare presso il proprio </w:t>
      </w:r>
      <w:proofErr w:type="gramStart"/>
      <w:r>
        <w:t>domicilio</w:t>
      </w:r>
      <w:proofErr w:type="gramEnd"/>
    </w:p>
    <w:p w:rsidR="00433A2F" w:rsidRPr="00433A2F" w:rsidRDefault="00433A2F" w:rsidP="00433A2F"/>
    <w:p w:rsidR="00433A2F" w:rsidRDefault="00433A2F" w:rsidP="00433A2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8"/>
        <w:gridCol w:w="8576"/>
      </w:tblGrid>
      <w:tr w:rsidR="00433A2F" w:rsidRPr="001F3E70" w:rsidTr="00CA2D17">
        <w:tc>
          <w:tcPr>
            <w:tcW w:w="9854" w:type="dxa"/>
            <w:gridSpan w:val="2"/>
          </w:tcPr>
          <w:p w:rsidR="00433A2F" w:rsidRPr="001F3E70" w:rsidRDefault="00433A2F" w:rsidP="00433A2F">
            <w:pPr>
              <w:pStyle w:val="Nessunaspaziatura"/>
              <w:rPr>
                <w:b/>
                <w:u w:val="single"/>
              </w:rPr>
            </w:pPr>
            <w:r w:rsidRPr="001F3E70">
              <w:rPr>
                <w:b/>
                <w:u w:val="single"/>
              </w:rPr>
              <w:t>Azione</w:t>
            </w:r>
            <w:r>
              <w:rPr>
                <w:b/>
                <w:u w:val="single"/>
              </w:rPr>
              <w:t>3</w:t>
            </w:r>
            <w:r>
              <w:rPr>
                <w:b/>
                <w:u w:val="single"/>
              </w:rPr>
              <w:t>:Inserisce indirizzo tramite tastiera</w:t>
            </w:r>
            <w:bookmarkStart w:id="0" w:name="_GoBack"/>
            <w:bookmarkEnd w:id="0"/>
          </w:p>
        </w:tc>
      </w:tr>
      <w:tr w:rsidR="00433A2F" w:rsidTr="00CA2D17">
        <w:tc>
          <w:tcPr>
            <w:tcW w:w="1256" w:type="dxa"/>
          </w:tcPr>
          <w:p w:rsidR="00433A2F" w:rsidRPr="001F3E70" w:rsidRDefault="00433A2F" w:rsidP="00CA2D17">
            <w:pPr>
              <w:pStyle w:val="Nessunaspaziatura"/>
              <w:rPr>
                <w:b/>
              </w:rPr>
            </w:pPr>
            <w:r w:rsidRPr="001F3E70">
              <w:rPr>
                <w:b/>
              </w:rPr>
              <w:t>Domanda1:</w:t>
            </w:r>
          </w:p>
        </w:tc>
        <w:tc>
          <w:tcPr>
            <w:tcW w:w="8598" w:type="dxa"/>
          </w:tcPr>
          <w:p w:rsidR="00433A2F" w:rsidRDefault="00433A2F" w:rsidP="00433A2F">
            <w:pPr>
              <w:pStyle w:val="Nessunaspaziatura"/>
            </w:pPr>
            <w:r>
              <w:t>L</w:t>
            </w:r>
            <w:r>
              <w:t>’interfaccia</w:t>
            </w:r>
            <w:r>
              <w:t xml:space="preserve"> possiede ostacoli al compimento dell'azione che si è preposto? </w:t>
            </w:r>
          </w:p>
        </w:tc>
      </w:tr>
      <w:tr w:rsidR="00433A2F" w:rsidTr="00CA2D17">
        <w:tc>
          <w:tcPr>
            <w:tcW w:w="1256" w:type="dxa"/>
          </w:tcPr>
          <w:p w:rsidR="00433A2F" w:rsidRPr="001F3E70" w:rsidRDefault="00433A2F" w:rsidP="00CA2D17">
            <w:pPr>
              <w:pStyle w:val="Nessunaspaziatura"/>
              <w:rPr>
                <w:b/>
              </w:rPr>
            </w:pPr>
            <w:r w:rsidRPr="001F3E70">
              <w:rPr>
                <w:b/>
              </w:rPr>
              <w:t>Risposta1:</w:t>
            </w:r>
          </w:p>
        </w:tc>
        <w:tc>
          <w:tcPr>
            <w:tcW w:w="8598" w:type="dxa"/>
          </w:tcPr>
          <w:p w:rsidR="00433A2F" w:rsidRDefault="00433A2F" w:rsidP="00CA2D17">
            <w:pPr>
              <w:pStyle w:val="Nessunaspaziatura"/>
            </w:pPr>
            <w:r>
              <w:t>No.</w:t>
            </w:r>
          </w:p>
        </w:tc>
      </w:tr>
      <w:tr w:rsidR="00433A2F" w:rsidTr="00CA2D17">
        <w:tc>
          <w:tcPr>
            <w:tcW w:w="1256" w:type="dxa"/>
          </w:tcPr>
          <w:p w:rsidR="00433A2F" w:rsidRPr="001F3E70" w:rsidRDefault="00433A2F" w:rsidP="00CA2D17">
            <w:pPr>
              <w:pStyle w:val="Nessunaspaziatura"/>
              <w:rPr>
                <w:b/>
              </w:rPr>
            </w:pPr>
            <w:r w:rsidRPr="001F3E70">
              <w:rPr>
                <w:b/>
              </w:rPr>
              <w:t>Domanda2:</w:t>
            </w:r>
          </w:p>
        </w:tc>
        <w:tc>
          <w:tcPr>
            <w:tcW w:w="8598" w:type="dxa"/>
          </w:tcPr>
          <w:p w:rsidR="00433A2F" w:rsidRDefault="00433A2F" w:rsidP="00CA2D17">
            <w:pPr>
              <w:pStyle w:val="Nessunaspaziatura"/>
            </w:pPr>
            <w:r>
              <w:t xml:space="preserve">Il modulo </w:t>
            </w:r>
            <w:proofErr w:type="gramStart"/>
            <w:r>
              <w:t xml:space="preserve">di </w:t>
            </w:r>
            <w:proofErr w:type="gramEnd"/>
            <w:r>
              <w:t>inserimento dei dati per la registrazione è risultato di facile comprensione?</w:t>
            </w:r>
          </w:p>
        </w:tc>
      </w:tr>
      <w:tr w:rsidR="00433A2F" w:rsidTr="00CA2D17">
        <w:tc>
          <w:tcPr>
            <w:tcW w:w="1256" w:type="dxa"/>
          </w:tcPr>
          <w:p w:rsidR="00433A2F" w:rsidRPr="001F3E70" w:rsidRDefault="00433A2F" w:rsidP="00CA2D17">
            <w:pPr>
              <w:pStyle w:val="Nessunaspaziatura"/>
              <w:rPr>
                <w:b/>
              </w:rPr>
            </w:pPr>
            <w:r w:rsidRPr="001F3E70">
              <w:rPr>
                <w:b/>
              </w:rPr>
              <w:t>Risposta2:</w:t>
            </w:r>
          </w:p>
        </w:tc>
        <w:tc>
          <w:tcPr>
            <w:tcW w:w="8598" w:type="dxa"/>
          </w:tcPr>
          <w:p w:rsidR="00433A2F" w:rsidRDefault="00433A2F" w:rsidP="00CA2D17">
            <w:pPr>
              <w:pStyle w:val="Nessunaspaziatura"/>
            </w:pPr>
            <w:proofErr w:type="gramStart"/>
            <w:r>
              <w:t>Si</w:t>
            </w:r>
            <w:proofErr w:type="gramEnd"/>
            <w:r>
              <w:t xml:space="preserve">. In particolare, il modulo </w:t>
            </w:r>
            <w:proofErr w:type="gramStart"/>
            <w:r>
              <w:t xml:space="preserve">di </w:t>
            </w:r>
            <w:proofErr w:type="gramEnd"/>
            <w:r>
              <w:t>inserimento dei dati è molto chiaro ed intuitivo.</w:t>
            </w:r>
          </w:p>
        </w:tc>
      </w:tr>
      <w:tr w:rsidR="00433A2F" w:rsidTr="00CA2D17">
        <w:tc>
          <w:tcPr>
            <w:tcW w:w="1256" w:type="dxa"/>
          </w:tcPr>
          <w:p w:rsidR="00433A2F" w:rsidRPr="001F3E70" w:rsidRDefault="00433A2F" w:rsidP="00CA2D17">
            <w:pPr>
              <w:pStyle w:val="Nessunaspaziatura"/>
              <w:rPr>
                <w:b/>
              </w:rPr>
            </w:pPr>
            <w:r w:rsidRPr="001F3E70">
              <w:rPr>
                <w:b/>
              </w:rPr>
              <w:t>Domanda3:</w:t>
            </w:r>
          </w:p>
        </w:tc>
        <w:tc>
          <w:tcPr>
            <w:tcW w:w="8598" w:type="dxa"/>
          </w:tcPr>
          <w:p w:rsidR="00433A2F" w:rsidRDefault="00433A2F" w:rsidP="00CA2D17">
            <w:pPr>
              <w:pStyle w:val="Nessunaspaziatura"/>
            </w:pPr>
            <w:r>
              <w:t>La normativa sulla privacy è</w:t>
            </w:r>
            <w:proofErr w:type="gramStart"/>
            <w:r>
              <w:t xml:space="preserve">  </w:t>
            </w:r>
            <w:proofErr w:type="gramEnd"/>
            <w:r>
              <w:t>facile da reperire?</w:t>
            </w:r>
          </w:p>
        </w:tc>
      </w:tr>
      <w:tr w:rsidR="00433A2F" w:rsidTr="00CA2D17">
        <w:tc>
          <w:tcPr>
            <w:tcW w:w="1256" w:type="dxa"/>
          </w:tcPr>
          <w:p w:rsidR="00433A2F" w:rsidRPr="001F3E70" w:rsidRDefault="00433A2F" w:rsidP="00CA2D17">
            <w:pPr>
              <w:pStyle w:val="Nessunaspaziatura"/>
              <w:rPr>
                <w:b/>
              </w:rPr>
            </w:pPr>
            <w:r w:rsidRPr="001F3E70">
              <w:rPr>
                <w:b/>
              </w:rPr>
              <w:t>Risposta3:</w:t>
            </w:r>
          </w:p>
        </w:tc>
        <w:tc>
          <w:tcPr>
            <w:tcW w:w="8598" w:type="dxa"/>
          </w:tcPr>
          <w:p w:rsidR="00433A2F" w:rsidRDefault="00433A2F" w:rsidP="00CA2D17">
            <w:pPr>
              <w:pStyle w:val="Nessunaspaziatura"/>
            </w:pPr>
            <w:r>
              <w:t xml:space="preserve">Il pulsante che visualizza la normativa sulla privacy da accettare è ben visibile e il suo nome lascia intendere che cliccando si accede alla pagina di visualizzazione della normativa. Inoltre, </w:t>
            </w:r>
            <w:proofErr w:type="gramStart"/>
            <w:r>
              <w:t>i</w:t>
            </w:r>
            <w:proofErr w:type="gramEnd"/>
            <w:r>
              <w:t xml:space="preserve"> due radio </w:t>
            </w:r>
            <w:proofErr w:type="spellStart"/>
            <w:r>
              <w:t>button</w:t>
            </w:r>
            <w:proofErr w:type="spellEnd"/>
            <w:r>
              <w:t xml:space="preserve"> sono molto esplicativi.</w:t>
            </w:r>
          </w:p>
        </w:tc>
      </w:tr>
    </w:tbl>
    <w:p w:rsidR="00433A2F" w:rsidRPr="00433A2F" w:rsidRDefault="00433A2F" w:rsidP="00433A2F"/>
    <w:p w:rsidR="00433A2F" w:rsidRPr="00433A2F" w:rsidRDefault="00433A2F" w:rsidP="00433A2F"/>
    <w:p w:rsidR="00433A2F" w:rsidRPr="00433A2F" w:rsidRDefault="00433A2F" w:rsidP="00433A2F"/>
    <w:p w:rsidR="00433A2F" w:rsidRPr="00433A2F" w:rsidRDefault="00433A2F" w:rsidP="00433A2F"/>
    <w:p w:rsidR="00433A2F" w:rsidRPr="00433A2F" w:rsidRDefault="00433A2F" w:rsidP="00433A2F"/>
    <w:p w:rsidR="00433A2F" w:rsidRPr="00433A2F" w:rsidRDefault="00433A2F" w:rsidP="00433A2F"/>
    <w:p w:rsidR="00433A2F" w:rsidRPr="00433A2F" w:rsidRDefault="00433A2F" w:rsidP="00433A2F"/>
    <w:p w:rsidR="00433A2F" w:rsidRPr="00433A2F" w:rsidRDefault="00433A2F" w:rsidP="00433A2F"/>
    <w:p w:rsidR="00433A2F" w:rsidRPr="00433A2F" w:rsidRDefault="00433A2F" w:rsidP="00433A2F"/>
    <w:p w:rsidR="00433A2F" w:rsidRPr="00433A2F" w:rsidRDefault="00433A2F" w:rsidP="00433A2F"/>
    <w:p w:rsidR="000268E8" w:rsidRPr="00433A2F" w:rsidRDefault="000268E8" w:rsidP="00433A2F"/>
    <w:sectPr w:rsidR="000268E8" w:rsidRPr="00433A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E8"/>
    <w:rsid w:val="000268E8"/>
    <w:rsid w:val="00433A2F"/>
    <w:rsid w:val="00771E80"/>
    <w:rsid w:val="00C2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68E8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268E8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68E8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268E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Vincenzo</cp:lastModifiedBy>
  <cp:revision>2</cp:revision>
  <dcterms:created xsi:type="dcterms:W3CDTF">2011-12-05T11:24:00Z</dcterms:created>
  <dcterms:modified xsi:type="dcterms:W3CDTF">2011-12-05T12:03:00Z</dcterms:modified>
</cp:coreProperties>
</file>