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6B90" w:rsidRDefault="00A26B90" w:rsidP="00A26B90">
      <w:pPr>
        <w:jc w:val="center"/>
        <w:rPr>
          <w:sz w:val="44"/>
          <w:szCs w:val="44"/>
          <w:u w:val="single"/>
        </w:rPr>
      </w:pPr>
      <w:r w:rsidRPr="00A26B90">
        <w:rPr>
          <w:sz w:val="44"/>
          <w:szCs w:val="44"/>
          <w:u w:val="single"/>
        </w:rPr>
        <w:t>Cahier des charges</w:t>
      </w:r>
    </w:p>
    <w:p w:rsidR="006671D0" w:rsidRDefault="006671D0" w:rsidP="00A26B90">
      <w:pPr>
        <w:jc w:val="center"/>
        <w:rPr>
          <w:sz w:val="44"/>
          <w:szCs w:val="44"/>
          <w:u w:val="single"/>
        </w:rPr>
      </w:pPr>
    </w:p>
    <w:p w:rsidR="00A26B90" w:rsidRDefault="00A26B90" w:rsidP="00A26B90">
      <w:pPr>
        <w:rPr>
          <w:sz w:val="28"/>
          <w:szCs w:val="28"/>
        </w:rPr>
      </w:pPr>
      <w:r>
        <w:rPr>
          <w:sz w:val="28"/>
          <w:szCs w:val="28"/>
        </w:rPr>
        <w:t>Réalisation d’une application  web de type « </w:t>
      </w:r>
      <w:r w:rsidRPr="00E52B29">
        <w:rPr>
          <w:color w:val="FF0000"/>
          <w:sz w:val="28"/>
          <w:szCs w:val="28"/>
        </w:rPr>
        <w:t xml:space="preserve">carnet de bord </w:t>
      </w:r>
      <w:r>
        <w:rPr>
          <w:sz w:val="28"/>
          <w:szCs w:val="28"/>
        </w:rPr>
        <w:t xml:space="preserve">pour véhicule de service » </w:t>
      </w:r>
    </w:p>
    <w:p w:rsidR="00A26B90" w:rsidRDefault="00A26B90" w:rsidP="00A26B90">
      <w:pPr>
        <w:rPr>
          <w:sz w:val="28"/>
          <w:szCs w:val="28"/>
        </w:rPr>
      </w:pPr>
    </w:p>
    <w:p w:rsidR="00A26B90" w:rsidRDefault="00A26B90" w:rsidP="00A26B90">
      <w:pPr>
        <w:rPr>
          <w:sz w:val="28"/>
          <w:szCs w:val="28"/>
        </w:rPr>
      </w:pPr>
      <w:r>
        <w:rPr>
          <w:sz w:val="28"/>
          <w:szCs w:val="28"/>
        </w:rPr>
        <w:t xml:space="preserve">L’application devra être </w:t>
      </w:r>
      <w:bookmarkStart w:id="0" w:name="_GoBack"/>
      <w:r w:rsidRPr="00E52B29">
        <w:rPr>
          <w:color w:val="FF0000"/>
          <w:sz w:val="28"/>
          <w:szCs w:val="28"/>
        </w:rPr>
        <w:t xml:space="preserve">responsive </w:t>
      </w:r>
      <w:bookmarkEnd w:id="0"/>
      <w:r>
        <w:rPr>
          <w:sz w:val="28"/>
          <w:szCs w:val="28"/>
        </w:rPr>
        <w:t>sur ordinateur, tablette et téléphone.</w:t>
      </w:r>
    </w:p>
    <w:p w:rsidR="006671D0" w:rsidRDefault="006671D0" w:rsidP="00A26B90">
      <w:pPr>
        <w:rPr>
          <w:sz w:val="28"/>
          <w:szCs w:val="28"/>
        </w:rPr>
      </w:pPr>
    </w:p>
    <w:p w:rsidR="00A26B90" w:rsidRDefault="00A26B90" w:rsidP="00A26B90">
      <w:pPr>
        <w:rPr>
          <w:sz w:val="28"/>
          <w:szCs w:val="28"/>
        </w:rPr>
      </w:pPr>
      <w:r>
        <w:rPr>
          <w:sz w:val="28"/>
          <w:szCs w:val="28"/>
        </w:rPr>
        <w:t>Elle va permettre le suivi des véhicules de la société en demandant différentes i</w:t>
      </w:r>
      <w:r w:rsidR="00E52B29">
        <w:rPr>
          <w:sz w:val="28"/>
          <w:szCs w:val="28"/>
        </w:rPr>
        <w:t>nformations au(x) conducteur(s) tels que le nombre de kilomètres à la prise du véhicule, le lieu de destination, le nom du ou des conducteurs.</w:t>
      </w:r>
    </w:p>
    <w:p w:rsidR="00E52B29" w:rsidRDefault="00E52B29" w:rsidP="00A26B90">
      <w:pPr>
        <w:rPr>
          <w:sz w:val="28"/>
          <w:szCs w:val="28"/>
        </w:rPr>
      </w:pPr>
    </w:p>
    <w:p w:rsidR="006671D0" w:rsidRPr="00E52B29" w:rsidRDefault="00E52B29" w:rsidP="00A26B90">
      <w:pPr>
        <w:rPr>
          <w:sz w:val="28"/>
          <w:szCs w:val="28"/>
          <w:u w:val="single"/>
        </w:rPr>
      </w:pPr>
      <w:r w:rsidRPr="00E52B29">
        <w:rPr>
          <w:sz w:val="28"/>
          <w:szCs w:val="28"/>
          <w:u w:val="single"/>
        </w:rPr>
        <w:t xml:space="preserve">La phase de </w:t>
      </w:r>
      <w:r w:rsidRPr="00E52B29">
        <w:rPr>
          <w:color w:val="FF0000"/>
          <w:sz w:val="28"/>
          <w:szCs w:val="28"/>
          <w:u w:val="single"/>
        </w:rPr>
        <w:t>production</w:t>
      </w:r>
      <w:r w:rsidRPr="00E52B29">
        <w:rPr>
          <w:sz w:val="28"/>
          <w:szCs w:val="28"/>
          <w:u w:val="single"/>
        </w:rPr>
        <w:t xml:space="preserve"> de l’application va s’articuler en </w:t>
      </w:r>
      <w:r w:rsidRPr="00E52B29">
        <w:rPr>
          <w:color w:val="FF0000"/>
          <w:sz w:val="28"/>
          <w:szCs w:val="28"/>
          <w:u w:val="single"/>
        </w:rPr>
        <w:t xml:space="preserve">deux </w:t>
      </w:r>
      <w:r w:rsidRPr="00E52B29">
        <w:rPr>
          <w:sz w:val="28"/>
          <w:szCs w:val="28"/>
          <w:u w:val="single"/>
        </w:rPr>
        <w:t xml:space="preserve">phases : </w:t>
      </w:r>
    </w:p>
    <w:p w:rsidR="00E52B29" w:rsidRDefault="00E52B29" w:rsidP="00A26B90">
      <w:pPr>
        <w:rPr>
          <w:sz w:val="28"/>
          <w:szCs w:val="28"/>
        </w:rPr>
      </w:pPr>
    </w:p>
    <w:p w:rsidR="00A26B90" w:rsidRDefault="00E52B29" w:rsidP="00A26B90">
      <w:pPr>
        <w:rPr>
          <w:sz w:val="28"/>
          <w:szCs w:val="28"/>
        </w:rPr>
      </w:pPr>
      <w:r>
        <w:rPr>
          <w:color w:val="FF0000"/>
          <w:sz w:val="28"/>
          <w:szCs w:val="28"/>
        </w:rPr>
        <w:t>1 -</w:t>
      </w:r>
      <w:r w:rsidR="00A26B90">
        <w:rPr>
          <w:sz w:val="28"/>
          <w:szCs w:val="28"/>
        </w:rPr>
        <w:t xml:space="preserve"> Conception et réalisations des différents diagrammes pour la mise en place des bases de données, du développement de l’application et maquettage pour la partie Client de l’application. </w:t>
      </w:r>
    </w:p>
    <w:p w:rsidR="00A26B90" w:rsidRDefault="00A26B90" w:rsidP="00A26B90">
      <w:pPr>
        <w:rPr>
          <w:sz w:val="28"/>
          <w:szCs w:val="28"/>
        </w:rPr>
      </w:pPr>
    </w:p>
    <w:p w:rsidR="006671D0" w:rsidRDefault="00A26B90" w:rsidP="00A26B90">
      <w:pPr>
        <w:rPr>
          <w:sz w:val="28"/>
          <w:szCs w:val="28"/>
        </w:rPr>
      </w:pPr>
      <w:r w:rsidRPr="00E52B29">
        <w:rPr>
          <w:color w:val="FF0000"/>
          <w:sz w:val="28"/>
          <w:szCs w:val="28"/>
        </w:rPr>
        <w:t>2-</w:t>
      </w:r>
      <w:r>
        <w:rPr>
          <w:sz w:val="28"/>
          <w:szCs w:val="28"/>
        </w:rPr>
        <w:t xml:space="preserve"> Réalisation </w:t>
      </w:r>
      <w:proofErr w:type="gramStart"/>
      <w:r>
        <w:rPr>
          <w:sz w:val="28"/>
          <w:szCs w:val="28"/>
        </w:rPr>
        <w:t xml:space="preserve">des </w:t>
      </w:r>
      <w:r w:rsidR="006671D0">
        <w:rPr>
          <w:sz w:val="28"/>
          <w:szCs w:val="28"/>
        </w:rPr>
        <w:t xml:space="preserve">différent </w:t>
      </w:r>
      <w:r>
        <w:rPr>
          <w:sz w:val="28"/>
          <w:szCs w:val="28"/>
        </w:rPr>
        <w:t>scripts</w:t>
      </w:r>
      <w:proofErr w:type="gramEnd"/>
      <w:r w:rsidR="006671D0">
        <w:rPr>
          <w:sz w:val="28"/>
          <w:szCs w:val="28"/>
        </w:rPr>
        <w:t xml:space="preserve"> de l’application :</w:t>
      </w:r>
    </w:p>
    <w:p w:rsidR="006671D0" w:rsidRDefault="006671D0" w:rsidP="00A26B90">
      <w:pPr>
        <w:rPr>
          <w:sz w:val="28"/>
          <w:szCs w:val="28"/>
        </w:rPr>
      </w:pPr>
      <w:r>
        <w:rPr>
          <w:sz w:val="28"/>
          <w:szCs w:val="28"/>
        </w:rPr>
        <w:tab/>
        <w:t>2.1 - Script pour l’interface utilisateur (front)</w:t>
      </w:r>
    </w:p>
    <w:p w:rsidR="006671D0" w:rsidRDefault="006671D0" w:rsidP="00A26B90">
      <w:pPr>
        <w:rPr>
          <w:sz w:val="28"/>
          <w:szCs w:val="28"/>
        </w:rPr>
      </w:pPr>
      <w:r>
        <w:rPr>
          <w:sz w:val="28"/>
          <w:szCs w:val="28"/>
        </w:rPr>
        <w:tab/>
        <w:t>2.2 - Script pour les bases de données et requêtes</w:t>
      </w:r>
    </w:p>
    <w:p w:rsidR="00A26B90" w:rsidRDefault="006671D0" w:rsidP="00A26B90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2.3 - Script </w:t>
      </w:r>
      <w:r w:rsidR="00A26B90">
        <w:rPr>
          <w:sz w:val="28"/>
          <w:szCs w:val="28"/>
        </w:rPr>
        <w:t xml:space="preserve"> </w:t>
      </w:r>
      <w:r>
        <w:rPr>
          <w:sz w:val="28"/>
          <w:szCs w:val="28"/>
        </w:rPr>
        <w:t>de fonctionnement de l’application (back)</w:t>
      </w:r>
    </w:p>
    <w:p w:rsidR="006671D0" w:rsidRDefault="006671D0" w:rsidP="00A26B90">
      <w:pPr>
        <w:rPr>
          <w:sz w:val="28"/>
          <w:szCs w:val="28"/>
        </w:rPr>
      </w:pPr>
      <w:r>
        <w:rPr>
          <w:sz w:val="28"/>
          <w:szCs w:val="28"/>
        </w:rPr>
        <w:tab/>
        <w:t>2.4 – Intégration, mise en production et déploiement</w:t>
      </w:r>
    </w:p>
    <w:p w:rsidR="006671D0" w:rsidRDefault="006671D0" w:rsidP="00A26B90">
      <w:pPr>
        <w:rPr>
          <w:sz w:val="28"/>
          <w:szCs w:val="28"/>
        </w:rPr>
      </w:pPr>
    </w:p>
    <w:p w:rsidR="006671D0" w:rsidRPr="00A26B90" w:rsidRDefault="006671D0" w:rsidP="00A26B90">
      <w:pPr>
        <w:rPr>
          <w:sz w:val="28"/>
          <w:szCs w:val="28"/>
        </w:rPr>
      </w:pPr>
    </w:p>
    <w:sectPr w:rsidR="006671D0" w:rsidRPr="00A26B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94A60"/>
    <w:multiLevelType w:val="hybridMultilevel"/>
    <w:tmpl w:val="2BA02140"/>
    <w:lvl w:ilvl="0" w:tplc="DFE60FB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2A27D25"/>
    <w:multiLevelType w:val="hybridMultilevel"/>
    <w:tmpl w:val="66BEFDBE"/>
    <w:lvl w:ilvl="0" w:tplc="7A1C0B9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6B90"/>
    <w:rsid w:val="006671D0"/>
    <w:rsid w:val="00A26B90"/>
    <w:rsid w:val="00A452BC"/>
    <w:rsid w:val="00E37AB5"/>
    <w:rsid w:val="00E52B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B9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A26B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145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ENI</Company>
  <LinksUpToDate>false</LinksUpToDate>
  <CharactersWithSpaces>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Administrateur</dc:creator>
  <cp:lastModifiedBy>Administrateur</cp:lastModifiedBy>
  <cp:revision>2</cp:revision>
  <dcterms:created xsi:type="dcterms:W3CDTF">2018-02-12T09:31:00Z</dcterms:created>
  <dcterms:modified xsi:type="dcterms:W3CDTF">2018-02-12T13:10:00Z</dcterms:modified>
</cp:coreProperties>
</file>