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EB0D" w14:textId="2C4BAF8D" w:rsidR="00D34925"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TRƯỜNG ĐẠI HỌC KHOA HỌC TỰ NHIÊN</w:t>
      </w:r>
    </w:p>
    <w:p w14:paraId="6E9A81B2" w14:textId="0A2CBCF7"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KHOA CÔNG NGHỆ THÔNG TIN</w:t>
      </w:r>
    </w:p>
    <w:p w14:paraId="715A126A" w14:textId="27815FAD" w:rsidR="00CC418A" w:rsidRPr="000E3562" w:rsidRDefault="00CC418A" w:rsidP="00CC418A">
      <w:pPr>
        <w:jc w:val="center"/>
        <w:rPr>
          <w:rFonts w:ascii="Times New Roman" w:hAnsi="Times New Roman" w:cs="Times New Roman"/>
          <w:b/>
          <w:bCs/>
          <w:sz w:val="26"/>
          <w:szCs w:val="26"/>
        </w:rPr>
      </w:pPr>
    </w:p>
    <w:p w14:paraId="29402A5E" w14:textId="1DA62CAC" w:rsidR="00CC418A" w:rsidRPr="000E3562" w:rsidRDefault="00CC418A" w:rsidP="00CC418A">
      <w:pPr>
        <w:jc w:val="center"/>
        <w:rPr>
          <w:rFonts w:ascii="Times New Roman" w:hAnsi="Times New Roman" w:cs="Times New Roman"/>
          <w:b/>
          <w:bCs/>
          <w:sz w:val="26"/>
          <w:szCs w:val="26"/>
        </w:rPr>
      </w:pPr>
    </w:p>
    <w:p w14:paraId="0B0C71C5" w14:textId="3EAC573A"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BỘ MÔN:</w:t>
      </w:r>
    </w:p>
    <w:p w14:paraId="749B1486" w14:textId="36F2CB8D"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KHOA HỌC DỮ LIỆU</w:t>
      </w:r>
    </w:p>
    <w:p w14:paraId="1B77AF20" w14:textId="59861C5D" w:rsidR="00CC418A" w:rsidRPr="000E3562" w:rsidRDefault="00CC418A" w:rsidP="00CC418A">
      <w:pPr>
        <w:jc w:val="center"/>
        <w:rPr>
          <w:rFonts w:ascii="Times New Roman" w:hAnsi="Times New Roman" w:cs="Times New Roman"/>
          <w:b/>
          <w:bCs/>
          <w:sz w:val="26"/>
          <w:szCs w:val="26"/>
        </w:rPr>
      </w:pPr>
    </w:p>
    <w:p w14:paraId="08FB0F67" w14:textId="228AA050" w:rsidR="00CC418A" w:rsidRPr="00450F3D" w:rsidRDefault="00CC418A" w:rsidP="00CC418A">
      <w:pPr>
        <w:jc w:val="center"/>
        <w:rPr>
          <w:rFonts w:ascii="Times New Roman" w:hAnsi="Times New Roman" w:cs="Times New Roman"/>
          <w:b/>
          <w:bCs/>
          <w:sz w:val="26"/>
          <w:szCs w:val="26"/>
        </w:rPr>
      </w:pPr>
    </w:p>
    <w:p w14:paraId="3B34D1E3" w14:textId="7370B0D8" w:rsidR="00CC418A" w:rsidRPr="00450F3D" w:rsidRDefault="00CC418A" w:rsidP="00CC418A">
      <w:pPr>
        <w:jc w:val="center"/>
        <w:rPr>
          <w:rFonts w:ascii="Times New Roman" w:hAnsi="Times New Roman" w:cs="Times New Roman"/>
          <w:b/>
          <w:bCs/>
          <w:sz w:val="26"/>
          <w:szCs w:val="26"/>
        </w:rPr>
      </w:pPr>
      <w:r w:rsidRPr="00450F3D">
        <w:rPr>
          <w:rFonts w:ascii="Times New Roman" w:hAnsi="Times New Roman" w:cs="Times New Roman"/>
          <w:b/>
          <w:bCs/>
          <w:sz w:val="26"/>
          <w:szCs w:val="26"/>
        </w:rPr>
        <w:t>BÁO CÁO ĐỒ ÁN:</w:t>
      </w:r>
    </w:p>
    <w:p w14:paraId="0631EBEB" w14:textId="77777777" w:rsidR="00450F3D" w:rsidRPr="00450F3D" w:rsidRDefault="00CC418A" w:rsidP="000345EE">
      <w:pPr>
        <w:jc w:val="center"/>
        <w:rPr>
          <w:rFonts w:ascii="Times New Roman" w:hAnsi="Times New Roman" w:cs="Times New Roman"/>
          <w:b/>
          <w:bCs/>
          <w:color w:val="FF0000"/>
          <w:sz w:val="56"/>
          <w:szCs w:val="56"/>
        </w:rPr>
      </w:pPr>
      <w:r w:rsidRPr="00450F3D">
        <w:rPr>
          <w:rFonts w:ascii="Times New Roman" w:hAnsi="Times New Roman" w:cs="Times New Roman"/>
          <w:b/>
          <w:bCs/>
          <w:color w:val="FF0000"/>
          <w:sz w:val="56"/>
          <w:szCs w:val="56"/>
        </w:rPr>
        <w:t xml:space="preserve">DỰ ĐOÁN KHUNG GIÁ </w:t>
      </w:r>
    </w:p>
    <w:p w14:paraId="5169CC54" w14:textId="0BB2737C" w:rsidR="00CC418A" w:rsidRPr="00450F3D" w:rsidRDefault="00CC418A" w:rsidP="00450F3D">
      <w:pPr>
        <w:jc w:val="center"/>
        <w:rPr>
          <w:rFonts w:ascii="Times New Roman" w:hAnsi="Times New Roman" w:cs="Times New Roman"/>
          <w:b/>
          <w:bCs/>
          <w:color w:val="FF0000"/>
          <w:sz w:val="56"/>
          <w:szCs w:val="56"/>
        </w:rPr>
      </w:pPr>
      <w:r w:rsidRPr="00450F3D">
        <w:rPr>
          <w:rFonts w:ascii="Times New Roman" w:hAnsi="Times New Roman" w:cs="Times New Roman"/>
          <w:b/>
          <w:bCs/>
          <w:color w:val="FF0000"/>
          <w:sz w:val="56"/>
          <w:szCs w:val="56"/>
        </w:rPr>
        <w:t>ĐIỆN THOẠI DI ĐỘNG</w:t>
      </w:r>
    </w:p>
    <w:p w14:paraId="0A2027AC" w14:textId="77777777" w:rsidR="000345EE" w:rsidRPr="000E3562" w:rsidRDefault="000345EE" w:rsidP="00CC418A">
      <w:pPr>
        <w:jc w:val="center"/>
        <w:rPr>
          <w:rFonts w:ascii="Times New Roman" w:hAnsi="Times New Roman" w:cs="Times New Roman"/>
          <w:b/>
          <w:bCs/>
          <w:sz w:val="26"/>
          <w:szCs w:val="26"/>
        </w:rPr>
      </w:pPr>
    </w:p>
    <w:p w14:paraId="78C46CC6" w14:textId="30E7F979" w:rsidR="00CC418A" w:rsidRPr="000E3562" w:rsidRDefault="000345EE" w:rsidP="00CC418A">
      <w:pPr>
        <w:jc w:val="center"/>
        <w:rPr>
          <w:rFonts w:ascii="Times New Roman" w:hAnsi="Times New Roman" w:cs="Times New Roman"/>
          <w:b/>
          <w:bCs/>
          <w:sz w:val="26"/>
          <w:szCs w:val="26"/>
        </w:rPr>
      </w:pPr>
      <w:r>
        <w:rPr>
          <w:noProof/>
        </w:rPr>
        <w:drawing>
          <wp:inline distT="0" distB="0" distL="0" distR="0" wp14:anchorId="2F3277DC" wp14:editId="403EAA2C">
            <wp:extent cx="3497580" cy="3090999"/>
            <wp:effectExtent l="0" t="0" r="7620" b="0"/>
            <wp:docPr id="16" name="Picture 16" descr="Image resul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808" cy="3099154"/>
                    </a:xfrm>
                    <a:prstGeom prst="rect">
                      <a:avLst/>
                    </a:prstGeom>
                    <a:noFill/>
                    <a:ln>
                      <a:noFill/>
                    </a:ln>
                  </pic:spPr>
                </pic:pic>
              </a:graphicData>
            </a:graphic>
          </wp:inline>
        </w:drawing>
      </w:r>
    </w:p>
    <w:p w14:paraId="39C729D2" w14:textId="289C4272" w:rsidR="00CC418A" w:rsidRPr="000E3562" w:rsidRDefault="00CC418A" w:rsidP="00CC418A">
      <w:pPr>
        <w:jc w:val="center"/>
        <w:rPr>
          <w:rFonts w:ascii="Times New Roman" w:hAnsi="Times New Roman" w:cs="Times New Roman"/>
          <w:b/>
          <w:bCs/>
          <w:sz w:val="26"/>
          <w:szCs w:val="26"/>
        </w:rPr>
      </w:pPr>
    </w:p>
    <w:p w14:paraId="5A28D0F9" w14:textId="77777777" w:rsidR="000345EE" w:rsidRPr="000E3562" w:rsidRDefault="000345EE" w:rsidP="00450F3D">
      <w:pPr>
        <w:rPr>
          <w:rFonts w:ascii="Times New Roman" w:hAnsi="Times New Roman" w:cs="Times New Roman"/>
          <w:b/>
          <w:bCs/>
          <w:sz w:val="26"/>
          <w:szCs w:val="26"/>
        </w:rPr>
      </w:pPr>
    </w:p>
    <w:p w14:paraId="0382E181" w14:textId="4F11D3A6" w:rsidR="00CC418A" w:rsidRPr="000E3562" w:rsidRDefault="00CC418A" w:rsidP="00CC418A">
      <w:pPr>
        <w:jc w:val="center"/>
        <w:rPr>
          <w:rFonts w:ascii="Times New Roman" w:hAnsi="Times New Roman" w:cs="Times New Roman"/>
          <w:b/>
          <w:bCs/>
          <w:sz w:val="26"/>
          <w:szCs w:val="26"/>
        </w:rPr>
      </w:pPr>
    </w:p>
    <w:p w14:paraId="3FE5EDC6" w14:textId="78F72E58" w:rsidR="00CC418A" w:rsidRPr="000E3562" w:rsidRDefault="00CC418A" w:rsidP="000345EE">
      <w:pPr>
        <w:jc w:val="center"/>
        <w:rPr>
          <w:rFonts w:ascii="Times New Roman" w:hAnsi="Times New Roman" w:cs="Times New Roman"/>
          <w:b/>
          <w:bCs/>
          <w:sz w:val="26"/>
          <w:szCs w:val="26"/>
        </w:rPr>
      </w:pPr>
      <w:r w:rsidRPr="000E3562">
        <w:rPr>
          <w:rFonts w:ascii="Times New Roman" w:hAnsi="Times New Roman" w:cs="Times New Roman"/>
          <w:b/>
          <w:bCs/>
          <w:sz w:val="26"/>
          <w:szCs w:val="26"/>
        </w:rPr>
        <w:t xml:space="preserve">GVLT: </w:t>
      </w:r>
      <w:r w:rsidR="000345EE">
        <w:rPr>
          <w:rFonts w:ascii="Times New Roman" w:hAnsi="Times New Roman" w:cs="Times New Roman"/>
          <w:b/>
          <w:bCs/>
          <w:sz w:val="26"/>
          <w:szCs w:val="26"/>
        </w:rPr>
        <w:t>TRẦN</w:t>
      </w:r>
      <w:r w:rsidRPr="000E3562">
        <w:rPr>
          <w:rFonts w:ascii="Times New Roman" w:hAnsi="Times New Roman" w:cs="Times New Roman"/>
          <w:b/>
          <w:bCs/>
          <w:sz w:val="26"/>
          <w:szCs w:val="26"/>
        </w:rPr>
        <w:t xml:space="preserve"> TRUNG KIÊN</w:t>
      </w:r>
      <w:r w:rsidRPr="000E3562">
        <w:rPr>
          <w:rFonts w:ascii="Times New Roman" w:hAnsi="Times New Roman" w:cs="Times New Roman"/>
          <w:b/>
          <w:bCs/>
          <w:sz w:val="26"/>
          <w:szCs w:val="26"/>
        </w:rPr>
        <w:br/>
      </w:r>
    </w:p>
    <w:p w14:paraId="0D31FB1F" w14:textId="7B03C35E" w:rsidR="0063443A" w:rsidRPr="000E3562" w:rsidRDefault="00CC418A" w:rsidP="0002126D">
      <w:pPr>
        <w:jc w:val="center"/>
        <w:rPr>
          <w:rFonts w:ascii="Times New Roman" w:hAnsi="Times New Roman" w:cs="Times New Roman"/>
          <w:b/>
          <w:bCs/>
          <w:sz w:val="26"/>
          <w:szCs w:val="26"/>
        </w:rPr>
      </w:pPr>
      <w:r w:rsidRPr="000E3562">
        <w:rPr>
          <w:rFonts w:ascii="Times New Roman" w:hAnsi="Times New Roman" w:cs="Times New Roman"/>
          <w:b/>
          <w:bCs/>
          <w:sz w:val="26"/>
          <w:szCs w:val="26"/>
        </w:rPr>
        <w:lastRenderedPageBreak/>
        <w:t>MỤC LỤC</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3732"/>
        <w:gridCol w:w="4842"/>
        <w:gridCol w:w="476"/>
      </w:tblGrid>
      <w:tr w:rsidR="0002126D" w:rsidRPr="0002126D" w14:paraId="29ADA543" w14:textId="77777777" w:rsidTr="0002126D">
        <w:tc>
          <w:tcPr>
            <w:tcW w:w="585" w:type="dxa"/>
          </w:tcPr>
          <w:p w14:paraId="1DA2DBEF" w14:textId="5DBE3423"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w:t>
            </w:r>
          </w:p>
        </w:tc>
        <w:tc>
          <w:tcPr>
            <w:tcW w:w="3805" w:type="dxa"/>
          </w:tcPr>
          <w:p w14:paraId="5F988A75" w14:textId="57EF8204"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Thông tin nhóm</w:t>
            </w:r>
          </w:p>
        </w:tc>
        <w:tc>
          <w:tcPr>
            <w:tcW w:w="4961" w:type="dxa"/>
          </w:tcPr>
          <w:p w14:paraId="7CFC1E4A" w14:textId="5C9F1FEC" w:rsidR="0002126D" w:rsidRPr="0002126D" w:rsidRDefault="0002126D" w:rsidP="0002126D">
            <w:pPr>
              <w:rPr>
                <w:rFonts w:ascii="Times New Roman" w:hAnsi="Times New Roman" w:cs="Times New Roman"/>
                <w:sz w:val="26"/>
                <w:szCs w:val="26"/>
              </w:rPr>
            </w:pPr>
          </w:p>
        </w:tc>
        <w:tc>
          <w:tcPr>
            <w:tcW w:w="283" w:type="dxa"/>
          </w:tcPr>
          <w:p w14:paraId="6F22EB66" w14:textId="12EEFE2B"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3</w:t>
            </w:r>
          </w:p>
        </w:tc>
      </w:tr>
      <w:tr w:rsidR="0002126D" w:rsidRPr="0002126D" w14:paraId="29C5D5C6" w14:textId="77777777" w:rsidTr="0002126D">
        <w:tc>
          <w:tcPr>
            <w:tcW w:w="585" w:type="dxa"/>
          </w:tcPr>
          <w:p w14:paraId="16CE97C7" w14:textId="64E31A73"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II.</w:t>
            </w:r>
          </w:p>
        </w:tc>
        <w:tc>
          <w:tcPr>
            <w:tcW w:w="3805" w:type="dxa"/>
          </w:tcPr>
          <w:p w14:paraId="1C08021D" w14:textId="54FB3768"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Bài Toán</w:t>
            </w:r>
          </w:p>
        </w:tc>
        <w:tc>
          <w:tcPr>
            <w:tcW w:w="4961" w:type="dxa"/>
          </w:tcPr>
          <w:p w14:paraId="3B462BF1" w14:textId="7A048FA7" w:rsidR="0002126D" w:rsidRPr="0002126D" w:rsidRDefault="0002126D" w:rsidP="0002126D">
            <w:pPr>
              <w:rPr>
                <w:rFonts w:ascii="Times New Roman" w:hAnsi="Times New Roman" w:cs="Times New Roman"/>
                <w:sz w:val="26"/>
                <w:szCs w:val="26"/>
              </w:rPr>
            </w:pPr>
          </w:p>
        </w:tc>
        <w:tc>
          <w:tcPr>
            <w:tcW w:w="283" w:type="dxa"/>
          </w:tcPr>
          <w:p w14:paraId="0E107E31" w14:textId="3A7B383C"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3</w:t>
            </w:r>
          </w:p>
        </w:tc>
      </w:tr>
      <w:tr w:rsidR="0002126D" w:rsidRPr="0002126D" w14:paraId="7ACCDA28" w14:textId="77777777" w:rsidTr="0002126D">
        <w:tc>
          <w:tcPr>
            <w:tcW w:w="585" w:type="dxa"/>
          </w:tcPr>
          <w:p w14:paraId="5ECF7566" w14:textId="4EB14CDB"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III.</w:t>
            </w:r>
          </w:p>
        </w:tc>
        <w:tc>
          <w:tcPr>
            <w:tcW w:w="3805" w:type="dxa"/>
          </w:tcPr>
          <w:p w14:paraId="6636BFCE" w14:textId="448978EE"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Dữ liệu</w:t>
            </w:r>
          </w:p>
        </w:tc>
        <w:tc>
          <w:tcPr>
            <w:tcW w:w="4961" w:type="dxa"/>
          </w:tcPr>
          <w:p w14:paraId="02F871CD" w14:textId="7A45E388" w:rsidR="0002126D" w:rsidRPr="0002126D" w:rsidRDefault="0002126D" w:rsidP="0002126D">
            <w:pPr>
              <w:rPr>
                <w:rFonts w:ascii="Times New Roman" w:hAnsi="Times New Roman" w:cs="Times New Roman"/>
                <w:sz w:val="26"/>
                <w:szCs w:val="26"/>
              </w:rPr>
            </w:pPr>
          </w:p>
        </w:tc>
        <w:tc>
          <w:tcPr>
            <w:tcW w:w="283" w:type="dxa"/>
          </w:tcPr>
          <w:p w14:paraId="1032755B" w14:textId="24291AF5"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4</w:t>
            </w:r>
          </w:p>
        </w:tc>
      </w:tr>
      <w:tr w:rsidR="0002126D" w:rsidRPr="0002126D" w14:paraId="580A3027" w14:textId="77777777" w:rsidTr="0002126D">
        <w:tc>
          <w:tcPr>
            <w:tcW w:w="585" w:type="dxa"/>
          </w:tcPr>
          <w:p w14:paraId="0828B936" w14:textId="2EED3B60"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IV.</w:t>
            </w:r>
          </w:p>
        </w:tc>
        <w:tc>
          <w:tcPr>
            <w:tcW w:w="3805" w:type="dxa"/>
          </w:tcPr>
          <w:p w14:paraId="2828E18D" w14:textId="68F12EBB"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Quá trình thực hiện và kết quả</w:t>
            </w:r>
          </w:p>
        </w:tc>
        <w:tc>
          <w:tcPr>
            <w:tcW w:w="4961" w:type="dxa"/>
          </w:tcPr>
          <w:p w14:paraId="0278A529" w14:textId="5D693526" w:rsidR="0002126D" w:rsidRPr="0002126D" w:rsidRDefault="0002126D" w:rsidP="0002126D">
            <w:pPr>
              <w:rPr>
                <w:rFonts w:ascii="Times New Roman" w:hAnsi="Times New Roman" w:cs="Times New Roman"/>
                <w:sz w:val="26"/>
                <w:szCs w:val="26"/>
              </w:rPr>
            </w:pPr>
          </w:p>
        </w:tc>
        <w:tc>
          <w:tcPr>
            <w:tcW w:w="283" w:type="dxa"/>
          </w:tcPr>
          <w:p w14:paraId="6964B896" w14:textId="57FBF594"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6</w:t>
            </w:r>
          </w:p>
        </w:tc>
      </w:tr>
      <w:tr w:rsidR="0002126D" w:rsidRPr="0002126D" w14:paraId="2FD7F176" w14:textId="77777777" w:rsidTr="0002126D">
        <w:tc>
          <w:tcPr>
            <w:tcW w:w="585" w:type="dxa"/>
          </w:tcPr>
          <w:p w14:paraId="07D86430" w14:textId="00882000"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V.</w:t>
            </w:r>
          </w:p>
        </w:tc>
        <w:tc>
          <w:tcPr>
            <w:tcW w:w="3805" w:type="dxa"/>
          </w:tcPr>
          <w:p w14:paraId="13CB72EC" w14:textId="079AA7D6"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Phân công và đánh giá</w:t>
            </w:r>
          </w:p>
        </w:tc>
        <w:tc>
          <w:tcPr>
            <w:tcW w:w="4961" w:type="dxa"/>
          </w:tcPr>
          <w:p w14:paraId="4611107D" w14:textId="4361A388" w:rsidR="0002126D" w:rsidRPr="0002126D" w:rsidRDefault="0002126D" w:rsidP="0002126D">
            <w:pPr>
              <w:rPr>
                <w:rFonts w:ascii="Times New Roman" w:hAnsi="Times New Roman" w:cs="Times New Roman"/>
                <w:sz w:val="26"/>
                <w:szCs w:val="26"/>
              </w:rPr>
            </w:pPr>
          </w:p>
        </w:tc>
        <w:tc>
          <w:tcPr>
            <w:tcW w:w="283" w:type="dxa"/>
          </w:tcPr>
          <w:p w14:paraId="17B2579D" w14:textId="705930A8" w:rsidR="0002126D" w:rsidRPr="0002126D" w:rsidRDefault="00EC491A" w:rsidP="0002126D">
            <w:pPr>
              <w:jc w:val="right"/>
              <w:rPr>
                <w:rFonts w:ascii="Times New Roman" w:hAnsi="Times New Roman" w:cs="Times New Roman"/>
                <w:sz w:val="26"/>
                <w:szCs w:val="26"/>
              </w:rPr>
            </w:pPr>
            <w:r>
              <w:rPr>
                <w:rFonts w:ascii="Times New Roman" w:hAnsi="Times New Roman" w:cs="Times New Roman"/>
                <w:sz w:val="26"/>
                <w:szCs w:val="26"/>
              </w:rPr>
              <w:t>10</w:t>
            </w:r>
          </w:p>
        </w:tc>
      </w:tr>
      <w:tr w:rsidR="0002126D" w:rsidRPr="0002126D" w14:paraId="04D933E1" w14:textId="77777777" w:rsidTr="0002126D">
        <w:tc>
          <w:tcPr>
            <w:tcW w:w="585" w:type="dxa"/>
          </w:tcPr>
          <w:p w14:paraId="6B0505CD" w14:textId="027FA97C"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VI.</w:t>
            </w:r>
          </w:p>
        </w:tc>
        <w:tc>
          <w:tcPr>
            <w:tcW w:w="3805" w:type="dxa"/>
          </w:tcPr>
          <w:p w14:paraId="6C647C5A" w14:textId="53255F6F"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Tài liệu tham khảo</w:t>
            </w:r>
          </w:p>
        </w:tc>
        <w:tc>
          <w:tcPr>
            <w:tcW w:w="4961" w:type="dxa"/>
          </w:tcPr>
          <w:p w14:paraId="0C7BDFF8" w14:textId="7F048B64" w:rsidR="0002126D" w:rsidRPr="0002126D" w:rsidRDefault="0002126D" w:rsidP="0002126D">
            <w:pPr>
              <w:rPr>
                <w:rFonts w:ascii="Times New Roman" w:hAnsi="Times New Roman" w:cs="Times New Roman"/>
                <w:sz w:val="26"/>
                <w:szCs w:val="26"/>
              </w:rPr>
            </w:pPr>
          </w:p>
        </w:tc>
        <w:tc>
          <w:tcPr>
            <w:tcW w:w="283" w:type="dxa"/>
          </w:tcPr>
          <w:p w14:paraId="074BDFE6" w14:textId="126F7463" w:rsidR="0002126D" w:rsidRPr="0002126D" w:rsidRDefault="00EC491A" w:rsidP="0002126D">
            <w:pPr>
              <w:jc w:val="right"/>
              <w:rPr>
                <w:rFonts w:ascii="Times New Roman" w:hAnsi="Times New Roman" w:cs="Times New Roman"/>
                <w:sz w:val="26"/>
                <w:szCs w:val="26"/>
              </w:rPr>
            </w:pPr>
            <w:r>
              <w:rPr>
                <w:rFonts w:ascii="Times New Roman" w:hAnsi="Times New Roman" w:cs="Times New Roman"/>
                <w:sz w:val="26"/>
                <w:szCs w:val="26"/>
              </w:rPr>
              <w:t>11</w:t>
            </w:r>
            <w:bookmarkStart w:id="0" w:name="_GoBack"/>
            <w:bookmarkEnd w:id="0"/>
          </w:p>
        </w:tc>
      </w:tr>
    </w:tbl>
    <w:p w14:paraId="7ADD9117" w14:textId="1591AA28" w:rsidR="0002126D" w:rsidRDefault="0002126D">
      <w:pPr>
        <w:rPr>
          <w:rFonts w:ascii="Times New Roman" w:hAnsi="Times New Roman" w:cs="Times New Roman"/>
          <w:b/>
          <w:bCs/>
          <w:sz w:val="26"/>
          <w:szCs w:val="26"/>
        </w:rPr>
      </w:pPr>
    </w:p>
    <w:p w14:paraId="51827A10" w14:textId="0832763F" w:rsidR="0063443A" w:rsidRPr="000E3562" w:rsidRDefault="0002126D">
      <w:pPr>
        <w:rPr>
          <w:rFonts w:ascii="Times New Roman" w:hAnsi="Times New Roman" w:cs="Times New Roman"/>
          <w:b/>
          <w:bCs/>
          <w:sz w:val="26"/>
          <w:szCs w:val="26"/>
        </w:rPr>
      </w:pPr>
      <w:r>
        <w:rPr>
          <w:rFonts w:ascii="Times New Roman" w:hAnsi="Times New Roman" w:cs="Times New Roman"/>
          <w:b/>
          <w:bCs/>
          <w:sz w:val="26"/>
          <w:szCs w:val="26"/>
        </w:rPr>
        <w:br w:type="page"/>
      </w:r>
    </w:p>
    <w:p w14:paraId="680A9288" w14:textId="54871A28" w:rsidR="00CC418A" w:rsidRPr="000E3562" w:rsidRDefault="000E3562"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Thông tin nhóm</w:t>
      </w:r>
      <w:r w:rsidR="00CC418A" w:rsidRPr="000E3562">
        <w:rPr>
          <w:rFonts w:ascii="Times New Roman" w:hAnsi="Times New Roman" w:cs="Times New Roman"/>
          <w:b/>
          <w:bCs/>
          <w:sz w:val="26"/>
          <w:szCs w:val="26"/>
        </w:rPr>
        <w:t>:</w:t>
      </w:r>
    </w:p>
    <w:tbl>
      <w:tblPr>
        <w:tblStyle w:val="TableGrid"/>
        <w:tblW w:w="0" w:type="auto"/>
        <w:tblInd w:w="1080" w:type="dxa"/>
        <w:tblLook w:val="04A0" w:firstRow="1" w:lastRow="0" w:firstColumn="1" w:lastColumn="0" w:noHBand="0" w:noVBand="1"/>
      </w:tblPr>
      <w:tblGrid>
        <w:gridCol w:w="1183"/>
        <w:gridCol w:w="2965"/>
        <w:gridCol w:w="3788"/>
      </w:tblGrid>
      <w:tr w:rsidR="000E3562" w:rsidRPr="000E3562" w14:paraId="2A204A07" w14:textId="77777777" w:rsidTr="000E3562">
        <w:tc>
          <w:tcPr>
            <w:tcW w:w="1183" w:type="dxa"/>
          </w:tcPr>
          <w:p w14:paraId="0960CDAB" w14:textId="4762ACAC"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MSSV</w:t>
            </w:r>
          </w:p>
        </w:tc>
        <w:tc>
          <w:tcPr>
            <w:tcW w:w="2965" w:type="dxa"/>
          </w:tcPr>
          <w:p w14:paraId="61BEDBA8" w14:textId="56E1B618"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Họ và tên</w:t>
            </w:r>
          </w:p>
        </w:tc>
        <w:tc>
          <w:tcPr>
            <w:tcW w:w="3788" w:type="dxa"/>
          </w:tcPr>
          <w:p w14:paraId="71FDA142" w14:textId="35AED078"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Liên lạc</w:t>
            </w:r>
          </w:p>
        </w:tc>
      </w:tr>
      <w:tr w:rsidR="000E3562" w:rsidRPr="000E3562" w14:paraId="1F11D2A4" w14:textId="77777777" w:rsidTr="000E3562">
        <w:tc>
          <w:tcPr>
            <w:tcW w:w="1183" w:type="dxa"/>
          </w:tcPr>
          <w:p w14:paraId="33C4BB7F" w14:textId="126BE43E"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1612888</w:t>
            </w:r>
          </w:p>
        </w:tc>
        <w:tc>
          <w:tcPr>
            <w:tcW w:w="2965" w:type="dxa"/>
          </w:tcPr>
          <w:p w14:paraId="1D59BF85" w14:textId="65C31BB9"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3788" w:type="dxa"/>
          </w:tcPr>
          <w:p w14:paraId="171516A1" w14:textId="0E7235D3" w:rsidR="000E3562" w:rsidRPr="000E3562" w:rsidRDefault="00B479C9" w:rsidP="000E3562">
            <w:pPr>
              <w:pStyle w:val="ListParagraph"/>
              <w:ind w:left="0"/>
              <w:jc w:val="both"/>
              <w:rPr>
                <w:rFonts w:ascii="Times New Roman" w:hAnsi="Times New Roman" w:cs="Times New Roman"/>
                <w:sz w:val="26"/>
                <w:szCs w:val="26"/>
              </w:rPr>
            </w:pPr>
            <w:hyperlink r:id="rId9" w:history="1">
              <w:r w:rsidR="000E3562" w:rsidRPr="000E3562">
                <w:rPr>
                  <w:rStyle w:val="Hyperlink"/>
                  <w:rFonts w:ascii="Times New Roman" w:hAnsi="Times New Roman" w:cs="Times New Roman"/>
                  <w:sz w:val="26"/>
                  <w:szCs w:val="26"/>
                </w:rPr>
                <w:t>1612888@student.hcmus.edu.vn</w:t>
              </w:r>
            </w:hyperlink>
          </w:p>
        </w:tc>
      </w:tr>
      <w:tr w:rsidR="000E3562" w:rsidRPr="000E3562" w14:paraId="1052DD1E" w14:textId="77777777" w:rsidTr="000E3562">
        <w:tc>
          <w:tcPr>
            <w:tcW w:w="1183" w:type="dxa"/>
          </w:tcPr>
          <w:p w14:paraId="54B54EFC" w14:textId="5A75FCEF"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1612892</w:t>
            </w:r>
          </w:p>
        </w:tc>
        <w:tc>
          <w:tcPr>
            <w:tcW w:w="2965" w:type="dxa"/>
          </w:tcPr>
          <w:p w14:paraId="4AA408F7" w14:textId="25DC84E9"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3788" w:type="dxa"/>
          </w:tcPr>
          <w:p w14:paraId="11F8C965" w14:textId="0BB80835" w:rsidR="000E3562" w:rsidRPr="000E3562" w:rsidRDefault="00B479C9" w:rsidP="000E3562">
            <w:pPr>
              <w:pStyle w:val="ListParagraph"/>
              <w:ind w:left="0"/>
              <w:jc w:val="both"/>
              <w:rPr>
                <w:rFonts w:ascii="Times New Roman" w:hAnsi="Times New Roman" w:cs="Times New Roman"/>
                <w:sz w:val="26"/>
                <w:szCs w:val="26"/>
              </w:rPr>
            </w:pPr>
            <w:hyperlink r:id="rId10" w:history="1">
              <w:r w:rsidR="000E3562" w:rsidRPr="000E3562">
                <w:rPr>
                  <w:rStyle w:val="Hyperlink"/>
                  <w:rFonts w:ascii="Times New Roman" w:hAnsi="Times New Roman" w:cs="Times New Roman"/>
                  <w:sz w:val="26"/>
                  <w:szCs w:val="26"/>
                </w:rPr>
                <w:t>1612892@student.hcmus.edu.vn</w:t>
              </w:r>
            </w:hyperlink>
          </w:p>
        </w:tc>
      </w:tr>
    </w:tbl>
    <w:p w14:paraId="5E034FD7" w14:textId="77777777" w:rsidR="000E3562" w:rsidRPr="000E3562" w:rsidRDefault="000E3562" w:rsidP="000E3562">
      <w:pPr>
        <w:pStyle w:val="ListParagraph"/>
        <w:ind w:left="1080"/>
        <w:jc w:val="both"/>
        <w:rPr>
          <w:rFonts w:ascii="Times New Roman" w:hAnsi="Times New Roman" w:cs="Times New Roman"/>
          <w:b/>
          <w:bCs/>
          <w:sz w:val="26"/>
          <w:szCs w:val="26"/>
        </w:rPr>
      </w:pPr>
    </w:p>
    <w:p w14:paraId="58423586" w14:textId="1009CECB" w:rsidR="000E3562" w:rsidRPr="000E3562" w:rsidRDefault="000E3562"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Bài toán</w:t>
      </w:r>
    </w:p>
    <w:p w14:paraId="22A8F59E" w14:textId="47E5C602"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Hiện nay, nhu cầu sử dụng smart phone ngày càng tăng cao, số lượng sản phẩm smart phone tung ra thị trường ngày càng nhiều. Để tăng tính cạnh tranh, các nhãn hàng sẽ cải thiện các thông số của điện thoại cũng như đưa ra giá cả hợp lí. Do đó, các công ty cần tham khảo giá thị trường các sản phẩm khác để định giá sản phẩm của mình dựa vào các chi tiết như CPU, RAM, Camera, thương hiệu ... Việc định giá được sản phẩm sẽ giúp nhà cung cấp đưa ra mức giá tốt hơn, doanh số bán hàng sẽ cao hơn. Đồng thời người tiêu dùng cũng sẽ biết được giá trị thực của sản phẩm mà không chạy theo giá trị thương hiệu, giúp chi tiêu sẽ hợp lí hơn.</w:t>
      </w:r>
    </w:p>
    <w:p w14:paraId="54EA1E3B" w14:textId="34969FAA"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p>
    <w:p w14:paraId="11781B9F" w14:textId="6E729F13"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Ở đồ án này, thực hiện sử dụng các thông tin về chi tiết của điện thoại để dự đoán khoảng giá của điện thoại.</w:t>
      </w:r>
    </w:p>
    <w:p w14:paraId="1871425C" w14:textId="614EF686"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Các thông tin – thuộc tính được sử dụng</w:t>
      </w:r>
      <w:r w:rsidR="00F62FD7" w:rsidRPr="000E3562">
        <w:rPr>
          <w:rFonts w:ascii="Times New Roman" w:hAnsi="Times New Roman" w:cs="Times New Roman"/>
          <w:color w:val="24292E"/>
          <w:sz w:val="26"/>
          <w:szCs w:val="26"/>
          <w:shd w:val="clear" w:color="auto" w:fill="FFFFFF"/>
        </w:rPr>
        <w:t xml:space="preserve"> bao gồm 26 thuộc tính</w:t>
      </w:r>
      <w:r w:rsidRPr="000E3562">
        <w:rPr>
          <w:rFonts w:ascii="Times New Roman" w:hAnsi="Times New Roman" w:cs="Times New Roman"/>
          <w:color w:val="24292E"/>
          <w:sz w:val="26"/>
          <w:szCs w:val="26"/>
          <w:shd w:val="clear" w:color="auto" w:fill="FFFFFF"/>
        </w:rPr>
        <w:t>:</w:t>
      </w:r>
    </w:p>
    <w:p w14:paraId="2D545344" w14:textId="382EC006" w:rsidR="00010A76" w:rsidRDefault="00010A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noProof/>
          <w:sz w:val="26"/>
          <w:szCs w:val="26"/>
        </w:rPr>
        <w:drawing>
          <wp:inline distT="0" distB="0" distL="0" distR="0" wp14:anchorId="5687C5BE" wp14:editId="28A56266">
            <wp:extent cx="1554480" cy="38932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4547" cy="3943522"/>
                    </a:xfrm>
                    <a:prstGeom prst="rect">
                      <a:avLst/>
                    </a:prstGeom>
                  </pic:spPr>
                </pic:pic>
              </a:graphicData>
            </a:graphic>
          </wp:inline>
        </w:drawing>
      </w:r>
    </w:p>
    <w:p w14:paraId="74898782" w14:textId="5B20848E"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098A1F05" w14:textId="12D4B7B8"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0598CA77" w14:textId="519BE8AF"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653A56EA" w14:textId="77777777" w:rsidR="000E3562" w:rsidRP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3B9277DA" w14:textId="49D513AE" w:rsidR="00F62FD7" w:rsidRPr="000E3562" w:rsidRDefault="00F62FD7" w:rsidP="000E3562">
      <w:pPr>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lastRenderedPageBreak/>
        <w:t>Phân lớp dự đoán:</w:t>
      </w:r>
    </w:p>
    <w:p w14:paraId="0E60C418" w14:textId="7B3BBD18" w:rsidR="00F62FD7" w:rsidRPr="000E3562" w:rsidRDefault="00F62FD7"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0: price&lt;300</w:t>
      </w:r>
      <w:r w:rsidR="003335B4" w:rsidRPr="000E3562">
        <w:rPr>
          <w:rFonts w:ascii="Times New Roman" w:hAnsi="Times New Roman" w:cs="Times New Roman"/>
          <w:color w:val="24292E"/>
          <w:sz w:val="26"/>
          <w:szCs w:val="26"/>
          <w:shd w:val="clear" w:color="auto" w:fill="FFFFFF"/>
        </w:rPr>
        <w:t>$: mức giá thấp / rẻ.</w:t>
      </w:r>
    </w:p>
    <w:p w14:paraId="44A64A15" w14:textId="3DD23675"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1: 300$&lt;=price&lt;600$: mức giá trung bình</w:t>
      </w:r>
    </w:p>
    <w:p w14:paraId="468E1377" w14:textId="082CA342"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2: 600$&lt;=price&lt;900$: mức giá cao</w:t>
      </w:r>
    </w:p>
    <w:p w14:paraId="0DDA1860" w14:textId="617C9C98"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3: 900$ &lt;=price: mức giá rất cao</w:t>
      </w:r>
    </w:p>
    <w:p w14:paraId="04906DA8" w14:textId="77777777" w:rsidR="003335B4" w:rsidRPr="000E3562" w:rsidRDefault="003335B4" w:rsidP="000E3562">
      <w:pPr>
        <w:pStyle w:val="ListParagraph"/>
        <w:ind w:left="1440"/>
        <w:jc w:val="both"/>
        <w:rPr>
          <w:rFonts w:ascii="Times New Roman" w:hAnsi="Times New Roman" w:cs="Times New Roman"/>
          <w:color w:val="24292E"/>
          <w:sz w:val="26"/>
          <w:szCs w:val="26"/>
          <w:shd w:val="clear" w:color="auto" w:fill="FFFFFF"/>
        </w:rPr>
      </w:pPr>
    </w:p>
    <w:p w14:paraId="1ED7CFDF" w14:textId="33CB71DE"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Dữ liệu:</w:t>
      </w:r>
    </w:p>
    <w:p w14:paraId="1EDC0F18" w14:textId="3AF244C8"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 được thu thập từ trang web </w:t>
      </w:r>
      <w:hyperlink r:id="rId12" w:history="1">
        <w:r w:rsidRPr="000E3562">
          <w:rPr>
            <w:rStyle w:val="Hyperlink"/>
            <w:rFonts w:ascii="Times New Roman" w:hAnsi="Times New Roman" w:cs="Times New Roman"/>
            <w:sz w:val="26"/>
            <w:szCs w:val="26"/>
          </w:rPr>
          <w:t>https://www.devicespecifications.com</w:t>
        </w:r>
      </w:hyperlink>
      <w:r w:rsidRPr="000E3562">
        <w:rPr>
          <w:rFonts w:ascii="Times New Roman" w:hAnsi="Times New Roman" w:cs="Times New Roman"/>
          <w:color w:val="24292E"/>
          <w:sz w:val="26"/>
          <w:szCs w:val="26"/>
          <w:shd w:val="clear" w:color="auto" w:fill="FFFFFF"/>
        </w:rPr>
        <w:t>. Ta sẽ thu thập bằng cách parse HTML.</w:t>
      </w:r>
    </w:p>
    <w:p w14:paraId="53B8C3A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7B458930" w14:textId="0A254AF1"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Có hơn 11000 link sản phẩm, tuy nhiên chỉ có gần 3000 sản phẩm là có ghi bảng giá. Ta sẽ train với gần 3000 sản phẩm đó (nếu cần thiết sẽ tự thu thập giá trị của các sản phẩm không có bảng giá để tăng kích thước bộ train). </w:t>
      </w:r>
    </w:p>
    <w:p w14:paraId="444E1C1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432C51BE" w14:textId="72370880"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Cụ thể:</w:t>
      </w:r>
    </w:p>
    <w:p w14:paraId="2AFD3721" w14:textId="72ECA20C"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Thực hiện thu thập 2 loại data:</w:t>
      </w:r>
    </w:p>
    <w:p w14:paraId="1603EC34"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5AAA43EF" w14:textId="2F89459B" w:rsidR="004651B9"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b/>
          <w:bCs/>
          <w:color w:val="24292E"/>
          <w:sz w:val="26"/>
          <w:szCs w:val="26"/>
          <w:shd w:val="clear" w:color="auto" w:fill="FFFFFF"/>
        </w:rPr>
        <w:t>Loại 1: Data về những dữ liệu cơ bản của điện thoại</w:t>
      </w:r>
    </w:p>
    <w:p w14:paraId="329624B3" w14:textId="50FD01D0"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Tập </w:t>
      </w:r>
      <w:r w:rsidRPr="000E3562">
        <w:rPr>
          <w:rFonts w:ascii="Times New Roman" w:hAnsi="Times New Roman" w:cs="Times New Roman"/>
          <w:b/>
          <w:bCs/>
          <w:i/>
          <w:iCs/>
          <w:color w:val="24292E"/>
          <w:sz w:val="26"/>
          <w:szCs w:val="26"/>
          <w:shd w:val="clear" w:color="auto" w:fill="FFFFFF"/>
        </w:rPr>
        <w:t>dataset.csv</w:t>
      </w:r>
      <w:r w:rsidRPr="000E3562">
        <w:rPr>
          <w:rFonts w:ascii="Times New Roman" w:hAnsi="Times New Roman" w:cs="Times New Roman"/>
          <w:color w:val="24292E"/>
          <w:sz w:val="26"/>
          <w:szCs w:val="26"/>
          <w:shd w:val="clear" w:color="auto" w:fill="FFFFFF"/>
        </w:rPr>
        <w:t>.</w:t>
      </w:r>
    </w:p>
    <w:p w14:paraId="153B682D" w14:textId="7338D73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thuộc tính:</w:t>
      </w:r>
    </w:p>
    <w:p w14:paraId="5352E568" w14:textId="56624B7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noProof/>
          <w:sz w:val="26"/>
          <w:szCs w:val="26"/>
        </w:rPr>
        <w:drawing>
          <wp:inline distT="0" distB="0" distL="0" distR="0" wp14:anchorId="13F542F0" wp14:editId="26A91C8B">
            <wp:extent cx="2872740" cy="3534561"/>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077" cy="3549740"/>
                    </a:xfrm>
                    <a:prstGeom prst="rect">
                      <a:avLst/>
                    </a:prstGeom>
                  </pic:spPr>
                </pic:pic>
              </a:graphicData>
            </a:graphic>
          </wp:inline>
        </w:drawing>
      </w:r>
    </w:p>
    <w:p w14:paraId="423FEEA4" w14:textId="4040266C"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b/>
          <w:bCs/>
          <w:color w:val="24292E"/>
          <w:sz w:val="26"/>
          <w:szCs w:val="26"/>
          <w:shd w:val="clear" w:color="auto" w:fill="FFFFFF"/>
        </w:rPr>
        <w:t>Loại 2: Data chi tiết về điện thoại</w:t>
      </w:r>
    </w:p>
    <w:p w14:paraId="247435F4" w14:textId="20578677"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Các tập </w:t>
      </w:r>
      <w:r w:rsidRPr="000E3562">
        <w:rPr>
          <w:rFonts w:ascii="Times New Roman" w:hAnsi="Times New Roman" w:cs="Times New Roman"/>
          <w:b/>
          <w:bCs/>
          <w:i/>
          <w:iCs/>
          <w:color w:val="24292E"/>
          <w:sz w:val="26"/>
          <w:szCs w:val="26"/>
          <w:shd w:val="clear" w:color="auto" w:fill="FFFFFF"/>
        </w:rPr>
        <w:t>o1.csv</w:t>
      </w:r>
      <w:r w:rsidRPr="000E3562">
        <w:rPr>
          <w:rFonts w:ascii="Times New Roman" w:hAnsi="Times New Roman" w:cs="Times New Roman"/>
          <w:color w:val="24292E"/>
          <w:sz w:val="26"/>
          <w:szCs w:val="26"/>
          <w:shd w:val="clear" w:color="auto" w:fill="FFFFFF"/>
        </w:rPr>
        <w:t xml:space="preserve"> đến </w:t>
      </w:r>
      <w:r w:rsidRPr="000E3562">
        <w:rPr>
          <w:rFonts w:ascii="Times New Roman" w:hAnsi="Times New Roman" w:cs="Times New Roman"/>
          <w:b/>
          <w:bCs/>
          <w:i/>
          <w:iCs/>
          <w:color w:val="24292E"/>
          <w:sz w:val="26"/>
          <w:szCs w:val="26"/>
          <w:shd w:val="clear" w:color="auto" w:fill="FFFFFF"/>
        </w:rPr>
        <w:t>o4.csv</w:t>
      </w:r>
      <w:r w:rsidRPr="000E3562">
        <w:rPr>
          <w:rFonts w:ascii="Times New Roman" w:hAnsi="Times New Roman" w:cs="Times New Roman"/>
          <w:color w:val="24292E"/>
          <w:sz w:val="26"/>
          <w:szCs w:val="26"/>
          <w:shd w:val="clear" w:color="auto" w:fill="FFFFFF"/>
        </w:rPr>
        <w:t>.</w:t>
      </w:r>
    </w:p>
    <w:p w14:paraId="58CE543A" w14:textId="367758B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mẫu: 2857</w:t>
      </w:r>
    </w:p>
    <w:p w14:paraId="6B045291" w14:textId="3E87E0B2" w:rsidR="003C0576"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thuộc tính: 100</w:t>
      </w:r>
    </w:p>
    <w:p w14:paraId="564A5AFD" w14:textId="7D9188B4"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p>
    <w:p w14:paraId="2A213836" w14:textId="2722A744"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lastRenderedPageBreak/>
        <w:t>Do chi tiết điện thoại quá nhiều thuộc tính nên ta chỉ chọn lựa lại các thuộc tính để thực hiện bài toán. Hầu hết các tính nằm trong loại 1.</w:t>
      </w:r>
    </w:p>
    <w:p w14:paraId="6BA5CDD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1D0BA608" w14:textId="780ED246"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Cụ thể, dữ liệu sau khi tiền xử lý ở file mobile_dataset.csv bao gồm 26 thuộc tính dự đoán và 1 thuộc tính phân lớp (Đã tình bày ở mục I).</w:t>
      </w:r>
    </w:p>
    <w:p w14:paraId="40F298B5" w14:textId="35D91C50"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p>
    <w:p w14:paraId="42C8F97A" w14:textId="50BA08E9" w:rsid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 được thu thập và chuẩn hóa một cách hợp lý phục vụ cho quá trình học và kiểm thử (Phần chuẩn hóa dữ liệu được trình bày cụ thể trong Preprocessing.ipynb)</w:t>
      </w:r>
      <w:r w:rsidR="00C12A0E" w:rsidRPr="000E3562">
        <w:rPr>
          <w:rFonts w:ascii="Times New Roman" w:hAnsi="Times New Roman" w:cs="Times New Roman"/>
          <w:color w:val="24292E"/>
          <w:sz w:val="26"/>
          <w:szCs w:val="26"/>
          <w:shd w:val="clear" w:color="auto" w:fill="FFFFFF"/>
        </w:rPr>
        <w:t>:</w:t>
      </w:r>
    </w:p>
    <w:p w14:paraId="77F6733F" w14:textId="4E8AE42B" w:rsidR="00C12A0E"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1- </w:t>
      </w:r>
      <w:r w:rsidR="00C12A0E" w:rsidRPr="000E3562">
        <w:rPr>
          <w:rFonts w:ascii="Times New Roman" w:hAnsi="Times New Roman" w:cs="Times New Roman"/>
          <w:i/>
          <w:iCs/>
          <w:color w:val="24292E"/>
          <w:sz w:val="26"/>
          <w:szCs w:val="26"/>
          <w:shd w:val="clear" w:color="auto" w:fill="FFFFFF"/>
        </w:rPr>
        <w:t>2 thuộc tính Brand, Name sẽ bị loại bỏ.</w:t>
      </w:r>
    </w:p>
    <w:p w14:paraId="47897078" w14:textId="30EF6093" w:rsidR="00C12A0E" w:rsidRPr="000E3562" w:rsidRDefault="00C12A0E"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Giải thích: Brand và Name có ảnh hưởng đến giá của sản phẩm, song, nó không thể làm giá quá chênh lệch giữa các nhãn hiệu khi cùng cấu hình. Do đó, nó không gây ảnh hưởng đến loại giá cần dự đoán.</w:t>
      </w:r>
    </w:p>
    <w:p w14:paraId="5F765FDE"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BA91CD2" w14:textId="26DB155B"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2- </w:t>
      </w:r>
      <w:r w:rsidR="00C12A0E" w:rsidRPr="000E3562">
        <w:rPr>
          <w:rFonts w:ascii="Times New Roman" w:hAnsi="Times New Roman" w:cs="Times New Roman"/>
          <w:i/>
          <w:iCs/>
          <w:color w:val="24292E"/>
          <w:sz w:val="26"/>
          <w:szCs w:val="26"/>
          <w:shd w:val="clear" w:color="auto" w:fill="FFFFFF"/>
        </w:rPr>
        <w:t>Loại bỏ các thuộc tính có tỉ lệ giá trị thiều &gt; 20%</w:t>
      </w:r>
      <w:r w:rsidR="00BC2EF5">
        <w:rPr>
          <w:rFonts w:ascii="Times New Roman" w:hAnsi="Times New Roman" w:cs="Times New Roman"/>
          <w:i/>
          <w:iCs/>
          <w:color w:val="24292E"/>
          <w:sz w:val="26"/>
          <w:szCs w:val="26"/>
          <w:shd w:val="clear" w:color="auto" w:fill="FFFFFF"/>
        </w:rPr>
        <w:t>.</w:t>
      </w:r>
    </w:p>
    <w:p w14:paraId="1440645C"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037D336" w14:textId="3528D016" w:rsidR="00C12A0E"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3- </w:t>
      </w:r>
      <w:r w:rsidR="00C12A0E" w:rsidRPr="000E3562">
        <w:rPr>
          <w:rFonts w:ascii="Times New Roman" w:hAnsi="Times New Roman" w:cs="Times New Roman"/>
          <w:i/>
          <w:iCs/>
          <w:color w:val="24292E"/>
          <w:sz w:val="26"/>
          <w:szCs w:val="26"/>
          <w:shd w:val="clear" w:color="auto" w:fill="FFFFFF"/>
        </w:rPr>
        <w:t>PriceRange được chuẩn hóa như đã nêu ở phần 1</w:t>
      </w:r>
      <w:r w:rsidR="00443039">
        <w:rPr>
          <w:rFonts w:ascii="Times New Roman" w:hAnsi="Times New Roman" w:cs="Times New Roman"/>
          <w:i/>
          <w:iCs/>
          <w:color w:val="24292E"/>
          <w:sz w:val="26"/>
          <w:szCs w:val="26"/>
          <w:shd w:val="clear" w:color="auto" w:fill="FFFFFF"/>
        </w:rPr>
        <w:t>.</w:t>
      </w:r>
    </w:p>
    <w:p w14:paraId="71F4528E"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72D30D2" w14:textId="0556E74E" w:rsidR="00D34925"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4- </w:t>
      </w:r>
      <w:r w:rsidR="00C12A0E" w:rsidRPr="000E3562">
        <w:rPr>
          <w:rFonts w:ascii="Times New Roman" w:hAnsi="Times New Roman" w:cs="Times New Roman"/>
          <w:i/>
          <w:iCs/>
          <w:color w:val="24292E"/>
          <w:sz w:val="26"/>
          <w:szCs w:val="26"/>
          <w:shd w:val="clear" w:color="auto" w:fill="FFFFFF"/>
        </w:rPr>
        <w:t>Đối với dữ liệu thiếu</w:t>
      </w:r>
      <w:r w:rsidR="00DE22CE" w:rsidRPr="000E3562">
        <w:rPr>
          <w:rFonts w:ascii="Times New Roman" w:hAnsi="Times New Roman" w:cs="Times New Roman"/>
          <w:i/>
          <w:iCs/>
          <w:color w:val="24292E"/>
          <w:sz w:val="26"/>
          <w:szCs w:val="26"/>
          <w:shd w:val="clear" w:color="auto" w:fill="FFFFFF"/>
        </w:rPr>
        <w:t>:</w:t>
      </w:r>
    </w:p>
    <w:p w14:paraId="0CC013EF" w14:textId="77777777" w:rsidR="00D34925" w:rsidRPr="000E3562" w:rsidRDefault="00D34925"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w:t>
      </w:r>
      <w:r w:rsidR="00DE22CE" w:rsidRPr="000E3562">
        <w:rPr>
          <w:rFonts w:ascii="Times New Roman" w:hAnsi="Times New Roman" w:cs="Times New Roman"/>
          <w:color w:val="24292E"/>
          <w:sz w:val="26"/>
          <w:szCs w:val="26"/>
          <w:shd w:val="clear" w:color="auto" w:fill="FFFFFF"/>
        </w:rPr>
        <w:t>ữ liệu dạng numeric sẽ sử dụng mean điền giá trị thiếu</w:t>
      </w:r>
      <w:r w:rsidRPr="000E3562">
        <w:rPr>
          <w:rFonts w:ascii="Times New Roman" w:hAnsi="Times New Roman" w:cs="Times New Roman"/>
          <w:color w:val="24292E"/>
          <w:sz w:val="26"/>
          <w:szCs w:val="26"/>
          <w:shd w:val="clear" w:color="auto" w:fill="FFFFFF"/>
        </w:rPr>
        <w:t>.</w:t>
      </w:r>
    </w:p>
    <w:p w14:paraId="6691EE63" w14:textId="3DFAF9C7" w:rsidR="00D34925" w:rsidRPr="000E3562" w:rsidRDefault="00D34925"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w:t>
      </w:r>
      <w:r w:rsidR="00DE22CE" w:rsidRPr="000E3562">
        <w:rPr>
          <w:rFonts w:ascii="Times New Roman" w:hAnsi="Times New Roman" w:cs="Times New Roman"/>
          <w:color w:val="24292E"/>
          <w:sz w:val="26"/>
          <w:szCs w:val="26"/>
          <w:shd w:val="clear" w:color="auto" w:fill="FFFFFF"/>
        </w:rPr>
        <w:t xml:space="preserve"> dạng categorical, sử dụng mode để điều giá trị thiếu</w:t>
      </w:r>
      <w:r w:rsidR="00F67F23">
        <w:rPr>
          <w:rFonts w:ascii="Times New Roman" w:hAnsi="Times New Roman" w:cs="Times New Roman"/>
          <w:color w:val="24292E"/>
          <w:sz w:val="26"/>
          <w:szCs w:val="26"/>
          <w:shd w:val="clear" w:color="auto" w:fill="FFFFFF"/>
        </w:rPr>
        <w:t>.</w:t>
      </w:r>
    </w:p>
    <w:p w14:paraId="301CE996" w14:textId="4A6D84F1" w:rsidR="00D34925" w:rsidRPr="000E3562" w:rsidRDefault="00D34925" w:rsidP="000E3562">
      <w:pPr>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(được xử lý ở phần đầu file train-and-test-with-some-models.ipynb).</w:t>
      </w:r>
    </w:p>
    <w:p w14:paraId="22B9BFF5" w14:textId="4B05E5D5" w:rsidR="00D34925" w:rsidRPr="000E3562" w:rsidRDefault="00D34925" w:rsidP="000E3562">
      <w:pPr>
        <w:pStyle w:val="ListParagraph"/>
        <w:ind w:left="1080"/>
        <w:jc w:val="both"/>
        <w:rPr>
          <w:rFonts w:ascii="Times New Roman" w:hAnsi="Times New Roman" w:cs="Times New Roman"/>
          <w:color w:val="24292E"/>
          <w:sz w:val="26"/>
          <w:szCs w:val="26"/>
          <w:shd w:val="clear" w:color="auto" w:fill="FFFFFF"/>
        </w:rPr>
      </w:pPr>
    </w:p>
    <w:p w14:paraId="3C4EEF53" w14:textId="56C4C91D" w:rsidR="00D34925" w:rsidRPr="000E3562" w:rsidRDefault="00D34925"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Như vậy, kết quả cuối cùng thu được, dùng để học và kiểm thử như sau:</w:t>
      </w:r>
    </w:p>
    <w:p w14:paraId="56642F6E" w14:textId="72A8D922" w:rsidR="00D34925" w:rsidRPr="000E3562" w:rsidRDefault="00D34925"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Tổng số mẫu: 2811 mẫu.</w:t>
      </w:r>
    </w:p>
    <w:p w14:paraId="3BFF5D89" w14:textId="27C5FC26" w:rsidR="00D34925" w:rsidRPr="000E3562" w:rsidRDefault="00D34925"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Tổng số thuộc tính để dự đoán</w:t>
      </w:r>
      <w:r w:rsidR="008237DB" w:rsidRPr="000E3562">
        <w:rPr>
          <w:rFonts w:ascii="Times New Roman" w:hAnsi="Times New Roman" w:cs="Times New Roman"/>
          <w:i/>
          <w:iCs/>
          <w:color w:val="24292E"/>
          <w:sz w:val="26"/>
          <w:szCs w:val="26"/>
          <w:shd w:val="clear" w:color="auto" w:fill="FFFFFF"/>
        </w:rPr>
        <w:t>:</w:t>
      </w:r>
      <w:r w:rsidRPr="000E3562">
        <w:rPr>
          <w:rFonts w:ascii="Times New Roman" w:hAnsi="Times New Roman" w:cs="Times New Roman"/>
          <w:i/>
          <w:iCs/>
          <w:color w:val="24292E"/>
          <w:sz w:val="26"/>
          <w:szCs w:val="26"/>
          <w:shd w:val="clear" w:color="auto" w:fill="FFFFFF"/>
        </w:rPr>
        <w:t xml:space="preserve"> 26 thuộc tính (đã trình bày ở phần I).</w:t>
      </w:r>
    </w:p>
    <w:p w14:paraId="38E67C52" w14:textId="6D2ABCE7" w:rsidR="00E64872" w:rsidRDefault="008237DB" w:rsidP="00E6487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Thuộc tính phân lớp: price_range.</w:t>
      </w:r>
    </w:p>
    <w:p w14:paraId="1B9DD538" w14:textId="62DEB320" w:rsidR="00E64872" w:rsidRPr="00E64872" w:rsidRDefault="00E64872" w:rsidP="00E64872">
      <w:pPr>
        <w:pStyle w:val="ListParagraph"/>
        <w:ind w:left="1080"/>
        <w:jc w:val="both"/>
        <w:rPr>
          <w:rFonts w:ascii="Times New Roman" w:hAnsi="Times New Roman" w:cs="Times New Roman"/>
          <w:color w:val="24292E"/>
          <w:sz w:val="26"/>
          <w:szCs w:val="26"/>
          <w:shd w:val="clear" w:color="auto" w:fill="FFFFFF"/>
        </w:rPr>
      </w:pPr>
      <w:r>
        <w:rPr>
          <w:rFonts w:ascii="Times New Roman" w:hAnsi="Times New Roman" w:cs="Times New Roman"/>
          <w:color w:val="24292E"/>
          <w:sz w:val="26"/>
          <w:szCs w:val="26"/>
          <w:shd w:val="clear" w:color="auto" w:fill="FFFFFF"/>
        </w:rPr>
        <w:t>Phân bố của các lớp:</w:t>
      </w:r>
    </w:p>
    <w:p w14:paraId="729FB7E6" w14:textId="05528889" w:rsidR="008237DB" w:rsidRDefault="00E64872" w:rsidP="00E64872">
      <w:pPr>
        <w:pStyle w:val="ListParagraph"/>
        <w:ind w:left="1080"/>
        <w:jc w:val="both"/>
        <w:rPr>
          <w:rFonts w:ascii="Times New Roman" w:hAnsi="Times New Roman" w:cs="Times New Roman"/>
          <w:i/>
          <w:iCs/>
          <w:color w:val="24292E"/>
          <w:sz w:val="26"/>
          <w:szCs w:val="26"/>
          <w:shd w:val="clear" w:color="auto" w:fill="FFFFFF"/>
        </w:rPr>
      </w:pPr>
      <w:r>
        <w:rPr>
          <w:noProof/>
        </w:rPr>
        <w:drawing>
          <wp:inline distT="0" distB="0" distL="0" distR="0" wp14:anchorId="0FFA8ADA" wp14:editId="076142C8">
            <wp:extent cx="4138439"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735" cy="2662192"/>
                    </a:xfrm>
                    <a:prstGeom prst="rect">
                      <a:avLst/>
                    </a:prstGeom>
                  </pic:spPr>
                </pic:pic>
              </a:graphicData>
            </a:graphic>
          </wp:inline>
        </w:drawing>
      </w:r>
    </w:p>
    <w:p w14:paraId="4A4C9F59" w14:textId="77777777" w:rsidR="00E64872" w:rsidRPr="00E64872" w:rsidRDefault="00E64872" w:rsidP="00E64872">
      <w:pPr>
        <w:pStyle w:val="ListParagraph"/>
        <w:ind w:left="1080"/>
        <w:jc w:val="both"/>
        <w:rPr>
          <w:rFonts w:ascii="Times New Roman" w:hAnsi="Times New Roman" w:cs="Times New Roman"/>
          <w:i/>
          <w:iCs/>
          <w:color w:val="24292E"/>
          <w:sz w:val="26"/>
          <w:szCs w:val="26"/>
          <w:shd w:val="clear" w:color="auto" w:fill="FFFFFF"/>
        </w:rPr>
      </w:pPr>
    </w:p>
    <w:p w14:paraId="319545F9" w14:textId="67F71912"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Quá trình thực hiện</w:t>
      </w:r>
      <w:r w:rsidR="00010A76" w:rsidRPr="000E3562">
        <w:rPr>
          <w:rFonts w:ascii="Times New Roman" w:hAnsi="Times New Roman" w:cs="Times New Roman"/>
          <w:b/>
          <w:bCs/>
          <w:sz w:val="26"/>
          <w:szCs w:val="26"/>
        </w:rPr>
        <w:t xml:space="preserve"> và kết quả</w:t>
      </w:r>
      <w:r w:rsidRPr="000E3562">
        <w:rPr>
          <w:rFonts w:ascii="Times New Roman" w:hAnsi="Times New Roman" w:cs="Times New Roman"/>
          <w:b/>
          <w:bCs/>
          <w:sz w:val="26"/>
          <w:szCs w:val="26"/>
        </w:rPr>
        <w:t>:</w:t>
      </w:r>
    </w:p>
    <w:p w14:paraId="2EF92909" w14:textId="05B4CF3F" w:rsidR="00DE22CE" w:rsidRPr="000E3562" w:rsidRDefault="00DE22CE"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Đối với bộ dữ liệu đã xử lý, thực hiện chia 2 tập train và test với tỷ lệ 4:1.</w:t>
      </w:r>
    </w:p>
    <w:p w14:paraId="7C30EA05" w14:textId="212E4179" w:rsidR="00AA29C5" w:rsidRDefault="00DE22CE"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Sử dụng các thuật toán khác nhau do thư viện sklearn hỗ trợ</w:t>
      </w:r>
      <w:r w:rsidR="00010A76" w:rsidRPr="000E3562">
        <w:rPr>
          <w:rFonts w:ascii="Times New Roman" w:hAnsi="Times New Roman" w:cs="Times New Roman"/>
          <w:sz w:val="26"/>
          <w:szCs w:val="26"/>
        </w:rPr>
        <w:t>.</w:t>
      </w:r>
    </w:p>
    <w:p w14:paraId="069287DE" w14:textId="77777777" w:rsidR="0035201F" w:rsidRPr="000E3562" w:rsidRDefault="0035201F" w:rsidP="000E3562">
      <w:pPr>
        <w:pStyle w:val="ListParagraph"/>
        <w:ind w:left="1080"/>
        <w:jc w:val="both"/>
        <w:rPr>
          <w:rFonts w:ascii="Times New Roman" w:hAnsi="Times New Roman" w:cs="Times New Roman"/>
          <w:sz w:val="26"/>
          <w:szCs w:val="26"/>
        </w:rPr>
      </w:pPr>
    </w:p>
    <w:p w14:paraId="626E2896" w14:textId="195CA95F" w:rsidR="00010A76" w:rsidRDefault="00010A76" w:rsidP="000E3562">
      <w:pPr>
        <w:pStyle w:val="ListParagraph"/>
        <w:ind w:left="1080"/>
        <w:jc w:val="both"/>
        <w:rPr>
          <w:rFonts w:ascii="Times New Roman" w:hAnsi="Times New Roman" w:cs="Times New Roman"/>
          <w:b/>
          <w:bCs/>
          <w:color w:val="212529"/>
          <w:sz w:val="26"/>
          <w:szCs w:val="26"/>
          <w:shd w:val="clear" w:color="auto" w:fill="FFFFFF"/>
        </w:rPr>
      </w:pPr>
      <w:r w:rsidRPr="000E3562">
        <w:rPr>
          <w:rFonts w:ascii="Times New Roman" w:hAnsi="Times New Roman" w:cs="Times New Roman"/>
          <w:b/>
          <w:bCs/>
          <w:sz w:val="26"/>
          <w:szCs w:val="26"/>
        </w:rPr>
        <w:t>MLP Classifier</w:t>
      </w:r>
      <w:r w:rsidR="00AA29C5" w:rsidRPr="000E3562">
        <w:rPr>
          <w:rFonts w:ascii="Times New Roman" w:hAnsi="Times New Roman" w:cs="Times New Roman"/>
          <w:b/>
          <w:bCs/>
          <w:sz w:val="26"/>
          <w:szCs w:val="26"/>
        </w:rPr>
        <w:t xml:space="preserve"> - </w:t>
      </w:r>
      <w:r w:rsidR="00AA29C5" w:rsidRPr="000E3562">
        <w:rPr>
          <w:rFonts w:ascii="Times New Roman" w:hAnsi="Times New Roman" w:cs="Times New Roman"/>
          <w:b/>
          <w:bCs/>
          <w:color w:val="212529"/>
          <w:sz w:val="26"/>
          <w:szCs w:val="26"/>
          <w:shd w:val="clear" w:color="auto" w:fill="FFFFFF"/>
        </w:rPr>
        <w:t>Multi-layer Perceptron classifier</w:t>
      </w:r>
    </w:p>
    <w:p w14:paraId="12DA6D7E" w14:textId="4544DED8"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MLP là một thuật toán học có giám sát. Nó học một hàm xấp xỉ hàm phi tuyến tính để phân loại hoặc hồi quy bằng cách training trên bộ dữ liệu có một tập hợp các features và một giá trị mục tiêu y. Nó khác với hồi quy logistic, ở chỗ giữa lớp đầu vào và lớp đầu ra, có thể có một hoặc nhiều lớp phi tuyến tính, được gọi là các lớp ẩn</w:t>
      </w:r>
      <w:r w:rsidR="00C96224">
        <w:rPr>
          <w:rFonts w:ascii="Times New Roman" w:hAnsi="Times New Roman" w:cs="Times New Roman"/>
          <w:sz w:val="26"/>
          <w:szCs w:val="26"/>
        </w:rPr>
        <w:t>.</w:t>
      </w:r>
    </w:p>
    <w:p w14:paraId="20B55328" w14:textId="6A6106FC" w:rsidR="00AA29C5" w:rsidRPr="000E3562" w:rsidRDefault="004A7DC6" w:rsidP="000E3562">
      <w:pPr>
        <w:pStyle w:val="ListParagraph"/>
        <w:ind w:left="1080"/>
        <w:jc w:val="both"/>
        <w:rPr>
          <w:rFonts w:ascii="Times New Roman" w:hAnsi="Times New Roman" w:cs="Times New Roman"/>
          <w:sz w:val="26"/>
          <w:szCs w:val="26"/>
        </w:rPr>
      </w:pPr>
      <w:r w:rsidRPr="004A7DC6">
        <w:rPr>
          <w:rFonts w:ascii="Times New Roman" w:hAnsi="Times New Roman" w:cs="Times New Roman"/>
          <w:sz w:val="26"/>
          <w:szCs w:val="26"/>
        </w:rPr>
        <w:drawing>
          <wp:inline distT="0" distB="0" distL="0" distR="0" wp14:anchorId="2755E371" wp14:editId="1BE84692">
            <wp:extent cx="5731510" cy="2700655"/>
            <wp:effectExtent l="0" t="0" r="2540" b="4445"/>
            <wp:docPr id="13" name="Picture 5">
              <a:extLst xmlns:a="http://schemas.openxmlformats.org/drawingml/2006/main">
                <a:ext uri="{FF2B5EF4-FFF2-40B4-BE49-F238E27FC236}">
                  <a16:creationId xmlns:a16="http://schemas.microsoft.com/office/drawing/2014/main" id="{A6C7C610-F1DB-410A-9FEE-F528A1D47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6C7C610-F1DB-410A-9FEE-F528A1D472A0}"/>
                        </a:ext>
                      </a:extLst>
                    </pic:cNvPr>
                    <pic:cNvPicPr>
                      <a:picLocks noChangeAspect="1"/>
                    </pic:cNvPicPr>
                  </pic:nvPicPr>
                  <pic:blipFill>
                    <a:blip r:embed="rId15"/>
                    <a:stretch>
                      <a:fillRect/>
                    </a:stretch>
                  </pic:blipFill>
                  <pic:spPr>
                    <a:xfrm>
                      <a:off x="0" y="0"/>
                      <a:ext cx="5731510" cy="2700655"/>
                    </a:xfrm>
                    <a:prstGeom prst="rect">
                      <a:avLst/>
                    </a:prstGeom>
                  </pic:spPr>
                </pic:pic>
              </a:graphicData>
            </a:graphic>
          </wp:inline>
        </w:drawing>
      </w:r>
    </w:p>
    <w:p w14:paraId="0A21B750" w14:textId="77777777" w:rsidR="000E3562" w:rsidRDefault="000E3562" w:rsidP="000E3562">
      <w:pPr>
        <w:pStyle w:val="ListParagraph"/>
        <w:ind w:left="1080"/>
        <w:jc w:val="both"/>
        <w:rPr>
          <w:rFonts w:ascii="Times New Roman" w:hAnsi="Times New Roman" w:cs="Times New Roman"/>
          <w:sz w:val="26"/>
          <w:szCs w:val="26"/>
        </w:rPr>
      </w:pPr>
    </w:p>
    <w:p w14:paraId="6FF7BF67" w14:textId="7E25D1B7"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Thực hiện chạy với tham số alpha thay đổi. Kết quả có thấy kết quả train, test khá cao. Kết quả đáng ghi nhận là: train_ac</w:t>
      </w:r>
      <w:r w:rsidR="00BC2932">
        <w:rPr>
          <w:rFonts w:ascii="Times New Roman" w:hAnsi="Times New Roman" w:cs="Times New Roman"/>
          <w:sz w:val="26"/>
          <w:szCs w:val="26"/>
        </w:rPr>
        <w:t>curacy</w:t>
      </w:r>
      <w:r w:rsidRPr="000E3562">
        <w:rPr>
          <w:rFonts w:ascii="Times New Roman" w:hAnsi="Times New Roman" w:cs="Times New Roman"/>
          <w:sz w:val="26"/>
          <w:szCs w:val="26"/>
        </w:rPr>
        <w:t xml:space="preserve"> =</w:t>
      </w:r>
      <w:r w:rsidR="0035201F" w:rsidRPr="0035201F">
        <w:t xml:space="preserve"> </w:t>
      </w:r>
      <w:r w:rsidR="0035201F" w:rsidRPr="0035201F">
        <w:rPr>
          <w:rFonts w:ascii="Times New Roman" w:hAnsi="Times New Roman" w:cs="Times New Roman"/>
          <w:sz w:val="26"/>
          <w:szCs w:val="26"/>
        </w:rPr>
        <w:t>98.75</w:t>
      </w:r>
      <w:r w:rsidRPr="000E3562">
        <w:rPr>
          <w:rFonts w:ascii="Times New Roman" w:hAnsi="Times New Roman" w:cs="Times New Roman"/>
          <w:sz w:val="26"/>
          <w:szCs w:val="26"/>
        </w:rPr>
        <w:t xml:space="preserve">và </w:t>
      </w:r>
      <w:r w:rsidR="00BC2932">
        <w:rPr>
          <w:rFonts w:ascii="Times New Roman" w:hAnsi="Times New Roman" w:cs="Times New Roman"/>
          <w:sz w:val="26"/>
          <w:szCs w:val="26"/>
        </w:rPr>
        <w:t>validation</w:t>
      </w:r>
      <w:r w:rsidRPr="000E3562">
        <w:rPr>
          <w:rFonts w:ascii="Times New Roman" w:hAnsi="Times New Roman" w:cs="Times New Roman"/>
          <w:sz w:val="26"/>
          <w:szCs w:val="26"/>
        </w:rPr>
        <w:t>_a</w:t>
      </w:r>
      <w:r w:rsidR="00BC2932">
        <w:rPr>
          <w:rFonts w:ascii="Times New Roman" w:hAnsi="Times New Roman" w:cs="Times New Roman"/>
          <w:sz w:val="26"/>
          <w:szCs w:val="26"/>
        </w:rPr>
        <w:t xml:space="preserve">ccuracy = </w:t>
      </w:r>
      <w:r w:rsidR="00BC2932" w:rsidRPr="00BC2932">
        <w:rPr>
          <w:rFonts w:ascii="Times New Roman" w:hAnsi="Times New Roman" w:cs="Times New Roman"/>
          <w:sz w:val="26"/>
          <w:szCs w:val="26"/>
        </w:rPr>
        <w:t>83.98</w:t>
      </w:r>
      <w:r w:rsidR="00C96224">
        <w:rPr>
          <w:rFonts w:ascii="Times New Roman" w:hAnsi="Times New Roman" w:cs="Times New Roman"/>
          <w:sz w:val="26"/>
          <w:szCs w:val="26"/>
        </w:rPr>
        <w:t>.</w:t>
      </w:r>
    </w:p>
    <w:p w14:paraId="7D6E6E94" w14:textId="77777777" w:rsidR="000E3562" w:rsidRDefault="000E3562" w:rsidP="000E3562">
      <w:pPr>
        <w:pStyle w:val="ListParagraph"/>
        <w:ind w:left="1080"/>
        <w:jc w:val="both"/>
        <w:rPr>
          <w:rFonts w:ascii="Times New Roman" w:hAnsi="Times New Roman" w:cs="Times New Roman"/>
          <w:sz w:val="26"/>
          <w:szCs w:val="26"/>
        </w:rPr>
      </w:pPr>
    </w:p>
    <w:p w14:paraId="248DCCDB" w14:textId="3E72F902" w:rsidR="00010A76"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Logistic Regression</w:t>
      </w:r>
    </w:p>
    <w:p w14:paraId="57AA2902" w14:textId="0BEB641A"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Phương pháp hồi quy logistic là một mô hình hồi quy nhằm dự đoán giá trị đầu ra rời rạc (discrete target variable) y ứng với một véc-tơ đầu vào X. Việc này tương đương với chuyện phân loại các đầu vào X vào các lớp y tương ứng. Đầu ra có thể được thể hiện dưới dạng xác suất (probability)</w:t>
      </w:r>
      <w:r w:rsidR="00C96224">
        <w:rPr>
          <w:rFonts w:ascii="Times New Roman" w:hAnsi="Times New Roman" w:cs="Times New Roman"/>
          <w:sz w:val="26"/>
          <w:szCs w:val="26"/>
        </w:rPr>
        <w:t>.</w:t>
      </w:r>
    </w:p>
    <w:p w14:paraId="1919A7C0" w14:textId="3B43B602" w:rsidR="00AA29C5" w:rsidRPr="000E3562" w:rsidRDefault="004A7DC6" w:rsidP="000E3562">
      <w:pPr>
        <w:pStyle w:val="ListParagraph"/>
        <w:ind w:left="1080"/>
        <w:jc w:val="both"/>
        <w:rPr>
          <w:rFonts w:ascii="Times New Roman" w:hAnsi="Times New Roman" w:cs="Times New Roman"/>
          <w:sz w:val="26"/>
          <w:szCs w:val="26"/>
        </w:rPr>
      </w:pPr>
      <w:r w:rsidRPr="004A7DC6">
        <w:rPr>
          <w:rFonts w:ascii="Times New Roman" w:hAnsi="Times New Roman" w:cs="Times New Roman"/>
          <w:sz w:val="26"/>
          <w:szCs w:val="26"/>
        </w:rPr>
        <w:drawing>
          <wp:inline distT="0" distB="0" distL="0" distR="0" wp14:anchorId="2FAA34D5" wp14:editId="3C05BDC0">
            <wp:extent cx="5731510" cy="1299210"/>
            <wp:effectExtent l="0" t="0" r="2540" b="0"/>
            <wp:docPr id="14" name="Picture 5">
              <a:extLst xmlns:a="http://schemas.openxmlformats.org/drawingml/2006/main">
                <a:ext uri="{FF2B5EF4-FFF2-40B4-BE49-F238E27FC236}">
                  <a16:creationId xmlns:a16="http://schemas.microsoft.com/office/drawing/2014/main" id="{F2BFDC26-E718-4305-B6ED-DBCBAAA04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BFDC26-E718-4305-B6ED-DBCBAAA04D2A}"/>
                        </a:ext>
                      </a:extLst>
                    </pic:cNvPr>
                    <pic:cNvPicPr>
                      <a:picLocks noChangeAspect="1"/>
                    </pic:cNvPicPr>
                  </pic:nvPicPr>
                  <pic:blipFill>
                    <a:blip r:embed="rId16"/>
                    <a:stretch>
                      <a:fillRect/>
                    </a:stretch>
                  </pic:blipFill>
                  <pic:spPr>
                    <a:xfrm>
                      <a:off x="0" y="0"/>
                      <a:ext cx="5731510" cy="1299210"/>
                    </a:xfrm>
                    <a:prstGeom prst="rect">
                      <a:avLst/>
                    </a:prstGeom>
                  </pic:spPr>
                </pic:pic>
              </a:graphicData>
            </a:graphic>
          </wp:inline>
        </w:drawing>
      </w:r>
    </w:p>
    <w:p w14:paraId="451BACA2" w14:textId="521C848A" w:rsidR="000E3562" w:rsidRDefault="000E3562" w:rsidP="000E3562">
      <w:pPr>
        <w:pStyle w:val="ListParagraph"/>
        <w:ind w:left="1080"/>
        <w:jc w:val="both"/>
        <w:rPr>
          <w:rFonts w:ascii="Times New Roman" w:hAnsi="Times New Roman" w:cs="Times New Roman"/>
          <w:sz w:val="26"/>
          <w:szCs w:val="26"/>
        </w:rPr>
      </w:pPr>
    </w:p>
    <w:p w14:paraId="2B1575C1" w14:textId="71533BDC" w:rsidR="004A7DC6" w:rsidRDefault="004A7DC6" w:rsidP="000E3562">
      <w:pPr>
        <w:pStyle w:val="ListParagraph"/>
        <w:ind w:left="1080"/>
        <w:jc w:val="both"/>
        <w:rPr>
          <w:rFonts w:ascii="Times New Roman" w:hAnsi="Times New Roman" w:cs="Times New Roman"/>
          <w:sz w:val="26"/>
          <w:szCs w:val="26"/>
        </w:rPr>
      </w:pPr>
    </w:p>
    <w:p w14:paraId="212C6374" w14:textId="77777777" w:rsidR="004A7DC6" w:rsidRDefault="004A7DC6" w:rsidP="000E3562">
      <w:pPr>
        <w:pStyle w:val="ListParagraph"/>
        <w:ind w:left="1080"/>
        <w:jc w:val="both"/>
        <w:rPr>
          <w:rFonts w:ascii="Times New Roman" w:hAnsi="Times New Roman" w:cs="Times New Roman"/>
          <w:sz w:val="26"/>
          <w:szCs w:val="26"/>
        </w:rPr>
      </w:pPr>
    </w:p>
    <w:p w14:paraId="3C7C3955" w14:textId="260992B8" w:rsidR="00010A76"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Decision Tree</w:t>
      </w:r>
    </w:p>
    <w:p w14:paraId="67CA5DD9" w14:textId="77777777" w:rsidR="0035201F" w:rsidRPr="0035201F" w:rsidRDefault="0035201F" w:rsidP="0035201F">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Cây quyết định (DTs) là một phương pháp học tập có giám sát không tham số được sử dụng để phân loại và hồi quy. Mục tiêu là tạo ra một mô hình dự đoán giá trị của biến mục tiêu bằng cách học các luật quyết định đơn giản được suy ra từ các features trong data.</w:t>
      </w:r>
    </w:p>
    <w:p w14:paraId="597F342F" w14:textId="77777777" w:rsidR="0035201F" w:rsidRPr="0035201F" w:rsidRDefault="0035201F" w:rsidP="0035201F">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Các lá của cây đề cập đến các lớp trong đó tập dữ liệu được chia.</w:t>
      </w:r>
    </w:p>
    <w:p w14:paraId="584E71BD" w14:textId="0001CD90" w:rsidR="0035201F" w:rsidRPr="0035201F" w:rsidRDefault="0035201F" w:rsidP="0035201F">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Cây càng sâu, luật quyết định càng phức tạp và mô hình càng phức tạp.</w:t>
      </w:r>
    </w:p>
    <w:p w14:paraId="7DEBC051" w14:textId="63417729" w:rsidR="000E3562" w:rsidRDefault="004A7DC6" w:rsidP="0035201F">
      <w:pPr>
        <w:pStyle w:val="ListParagraph"/>
        <w:ind w:left="1080"/>
        <w:jc w:val="both"/>
        <w:rPr>
          <w:rFonts w:ascii="Times New Roman" w:hAnsi="Times New Roman" w:cs="Times New Roman"/>
          <w:sz w:val="26"/>
          <w:szCs w:val="26"/>
        </w:rPr>
      </w:pPr>
      <w:r w:rsidRPr="004A7DC6">
        <w:rPr>
          <w:rFonts w:ascii="Times New Roman" w:hAnsi="Times New Roman" w:cs="Times New Roman"/>
          <w:sz w:val="26"/>
          <w:szCs w:val="26"/>
        </w:rPr>
        <w:drawing>
          <wp:inline distT="0" distB="0" distL="0" distR="0" wp14:anchorId="61853FE0" wp14:editId="2C0FF846">
            <wp:extent cx="5731510" cy="1151890"/>
            <wp:effectExtent l="0" t="0" r="2540" b="0"/>
            <wp:docPr id="15" name="Picture 6">
              <a:extLst xmlns:a="http://schemas.openxmlformats.org/drawingml/2006/main">
                <a:ext uri="{FF2B5EF4-FFF2-40B4-BE49-F238E27FC236}">
                  <a16:creationId xmlns:a16="http://schemas.microsoft.com/office/drawing/2014/main" id="{B0957683-D582-4D39-A96C-D6600AF67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0957683-D582-4D39-A96C-D6600AF67FFF}"/>
                        </a:ext>
                      </a:extLst>
                    </pic:cNvPr>
                    <pic:cNvPicPr>
                      <a:picLocks noChangeAspect="1"/>
                    </pic:cNvPicPr>
                  </pic:nvPicPr>
                  <pic:blipFill>
                    <a:blip r:embed="rId17"/>
                    <a:stretch>
                      <a:fillRect/>
                    </a:stretch>
                  </pic:blipFill>
                  <pic:spPr>
                    <a:xfrm>
                      <a:off x="0" y="0"/>
                      <a:ext cx="5731510" cy="1151890"/>
                    </a:xfrm>
                    <a:prstGeom prst="rect">
                      <a:avLst/>
                    </a:prstGeom>
                  </pic:spPr>
                </pic:pic>
              </a:graphicData>
            </a:graphic>
          </wp:inline>
        </w:drawing>
      </w:r>
    </w:p>
    <w:p w14:paraId="43A7F686" w14:textId="77777777" w:rsidR="0035201F" w:rsidRPr="0035201F" w:rsidRDefault="0035201F" w:rsidP="0035201F">
      <w:pPr>
        <w:pStyle w:val="ListParagraph"/>
        <w:ind w:left="1080"/>
        <w:jc w:val="both"/>
        <w:rPr>
          <w:rFonts w:ascii="Times New Roman" w:hAnsi="Times New Roman" w:cs="Times New Roman"/>
          <w:sz w:val="26"/>
          <w:szCs w:val="26"/>
        </w:rPr>
      </w:pPr>
    </w:p>
    <w:p w14:paraId="5437BE82" w14:textId="5633B3D2" w:rsidR="00010A76"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Random Forest</w:t>
      </w:r>
    </w:p>
    <w:p w14:paraId="1886729B" w14:textId="14502D5A"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Random Forest là phương pháp xây dựng một tập hợp rất nhiều cây quyết định. Mỗi cây quyết định được tạo nên ngẫu nhiên từ việc tái chọn mẫu (chọn random 1 phần của data để xây dựng) và random các biến từ toàn bộ các biến trong trong data. Random Forest sử dụng phương pháp voting để đưa ra quyết định về biến target cần được dự báo. Câu trả lời nhận được nhiều bầu chọn nhất từ các cây quyết định sẽ được lựa chọn.</w:t>
      </w:r>
    </w:p>
    <w:p w14:paraId="2E9B63D2" w14:textId="0BE69ACA" w:rsidR="00AA29C5" w:rsidRPr="000E3562" w:rsidRDefault="004A7DC6" w:rsidP="000E3562">
      <w:pPr>
        <w:pStyle w:val="ListParagraph"/>
        <w:ind w:left="1080"/>
        <w:jc w:val="both"/>
        <w:rPr>
          <w:rFonts w:ascii="Times New Roman" w:hAnsi="Times New Roman" w:cs="Times New Roman"/>
          <w:sz w:val="26"/>
          <w:szCs w:val="26"/>
        </w:rPr>
      </w:pPr>
      <w:r w:rsidRPr="004A7DC6">
        <w:rPr>
          <w:rFonts w:ascii="Times New Roman" w:hAnsi="Times New Roman" w:cs="Times New Roman"/>
          <w:sz w:val="26"/>
          <w:szCs w:val="26"/>
        </w:rPr>
        <w:drawing>
          <wp:inline distT="0" distB="0" distL="0" distR="0" wp14:anchorId="28CCDB93" wp14:editId="666E7817">
            <wp:extent cx="5731510" cy="1301115"/>
            <wp:effectExtent l="0" t="0" r="2540" b="0"/>
            <wp:docPr id="17" name="Picture 5">
              <a:extLst xmlns:a="http://schemas.openxmlformats.org/drawingml/2006/main">
                <a:ext uri="{FF2B5EF4-FFF2-40B4-BE49-F238E27FC236}">
                  <a16:creationId xmlns:a16="http://schemas.microsoft.com/office/drawing/2014/main" id="{6629B04B-5A3C-4A59-A3F4-3D124C4F0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629B04B-5A3C-4A59-A3F4-3D124C4F0E36}"/>
                        </a:ext>
                      </a:extLst>
                    </pic:cNvPr>
                    <pic:cNvPicPr>
                      <a:picLocks noChangeAspect="1"/>
                    </pic:cNvPicPr>
                  </pic:nvPicPr>
                  <pic:blipFill>
                    <a:blip r:embed="rId18"/>
                    <a:stretch>
                      <a:fillRect/>
                    </a:stretch>
                  </pic:blipFill>
                  <pic:spPr>
                    <a:xfrm>
                      <a:off x="0" y="0"/>
                      <a:ext cx="5731510" cy="1301115"/>
                    </a:xfrm>
                    <a:prstGeom prst="rect">
                      <a:avLst/>
                    </a:prstGeom>
                  </pic:spPr>
                </pic:pic>
              </a:graphicData>
            </a:graphic>
          </wp:inline>
        </w:drawing>
      </w:r>
    </w:p>
    <w:p w14:paraId="59C56410" w14:textId="77777777" w:rsidR="000E3562" w:rsidRDefault="000E3562" w:rsidP="000E3562">
      <w:pPr>
        <w:pStyle w:val="ListParagraph"/>
        <w:ind w:left="1080"/>
        <w:jc w:val="both"/>
        <w:rPr>
          <w:rFonts w:ascii="Times New Roman" w:hAnsi="Times New Roman" w:cs="Times New Roman"/>
          <w:sz w:val="26"/>
          <w:szCs w:val="26"/>
        </w:rPr>
      </w:pPr>
    </w:p>
    <w:p w14:paraId="0F264976" w14:textId="77777777" w:rsidR="0035201F" w:rsidRDefault="0035201F" w:rsidP="000E3562">
      <w:pPr>
        <w:pStyle w:val="ListParagraph"/>
        <w:ind w:left="1080"/>
        <w:jc w:val="both"/>
        <w:rPr>
          <w:rFonts w:ascii="Times New Roman" w:hAnsi="Times New Roman" w:cs="Times New Roman"/>
          <w:b/>
          <w:bCs/>
          <w:sz w:val="26"/>
          <w:szCs w:val="26"/>
        </w:rPr>
      </w:pPr>
    </w:p>
    <w:p w14:paraId="17B768BE" w14:textId="5F81BC6B" w:rsidR="00CC418A"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KNN</w:t>
      </w:r>
    </w:p>
    <w:p w14:paraId="0DE32EA9" w14:textId="60D700CD"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KNN là thuật toán phân loại đơn giản nhất. Thuật toán phân loại này không phụ thuộc vào cấu trúc của dữ liệu. Khi đưa một dữ liệu mới vào, k hàng xóm gần nhất của nó (k nearest neighbors) từ dữ liệu đào tạo được kiểm tra. Khoảng cách giữa hai ví dụ có thể là khoảng cách euclide giữa các vectơ đặc trưng của chúng. Lớp chiếm đa số trong số k hàng xóm gần nhất được coi là lớp cho dữ liệu mới đó</w:t>
      </w:r>
    </w:p>
    <w:p w14:paraId="38D75911" w14:textId="014DC574" w:rsidR="00AA29C5" w:rsidRPr="000E3562" w:rsidRDefault="004A7DC6" w:rsidP="000E3562">
      <w:pPr>
        <w:pStyle w:val="ListParagraph"/>
        <w:ind w:left="1080"/>
        <w:jc w:val="both"/>
        <w:rPr>
          <w:rFonts w:ascii="Times New Roman" w:hAnsi="Times New Roman" w:cs="Times New Roman"/>
          <w:sz w:val="26"/>
          <w:szCs w:val="26"/>
        </w:rPr>
      </w:pPr>
      <w:r w:rsidRPr="004A7DC6">
        <w:rPr>
          <w:rFonts w:ascii="Times New Roman" w:hAnsi="Times New Roman" w:cs="Times New Roman"/>
          <w:sz w:val="26"/>
          <w:szCs w:val="26"/>
        </w:rPr>
        <w:drawing>
          <wp:inline distT="0" distB="0" distL="0" distR="0" wp14:anchorId="1F9C9EC0" wp14:editId="1A6AAC48">
            <wp:extent cx="5731510" cy="1200150"/>
            <wp:effectExtent l="0" t="0" r="2540" b="0"/>
            <wp:docPr id="18" name="Picture 5">
              <a:extLst xmlns:a="http://schemas.openxmlformats.org/drawingml/2006/main">
                <a:ext uri="{FF2B5EF4-FFF2-40B4-BE49-F238E27FC236}">
                  <a16:creationId xmlns:a16="http://schemas.microsoft.com/office/drawing/2014/main" id="{54A0C3EA-79EA-4090-AB8B-76D7F6430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4A0C3EA-79EA-4090-AB8B-76D7F6430D52}"/>
                        </a:ext>
                      </a:extLst>
                    </pic:cNvPr>
                    <pic:cNvPicPr>
                      <a:picLocks noChangeAspect="1"/>
                    </pic:cNvPicPr>
                  </pic:nvPicPr>
                  <pic:blipFill>
                    <a:blip r:embed="rId19"/>
                    <a:stretch>
                      <a:fillRect/>
                    </a:stretch>
                  </pic:blipFill>
                  <pic:spPr>
                    <a:xfrm>
                      <a:off x="0" y="0"/>
                      <a:ext cx="5731510" cy="1200150"/>
                    </a:xfrm>
                    <a:prstGeom prst="rect">
                      <a:avLst/>
                    </a:prstGeom>
                  </pic:spPr>
                </pic:pic>
              </a:graphicData>
            </a:graphic>
          </wp:inline>
        </w:drawing>
      </w:r>
    </w:p>
    <w:p w14:paraId="68E45509" w14:textId="52260FA0" w:rsidR="004B6CCF" w:rsidRDefault="004B6CCF" w:rsidP="000E3562">
      <w:pPr>
        <w:pStyle w:val="ListParagraph"/>
        <w:ind w:left="1080"/>
        <w:jc w:val="both"/>
        <w:rPr>
          <w:rFonts w:ascii="Times New Roman" w:hAnsi="Times New Roman" w:cs="Times New Roman"/>
          <w:sz w:val="26"/>
          <w:szCs w:val="26"/>
        </w:rPr>
      </w:pPr>
    </w:p>
    <w:p w14:paraId="66BBC659" w14:textId="276AD3AE" w:rsidR="004B6CCF" w:rsidRPr="000E3562" w:rsidRDefault="004B6CCF" w:rsidP="000E3562">
      <w:pPr>
        <w:pStyle w:val="ListParagraph"/>
        <w:ind w:left="1080"/>
        <w:jc w:val="both"/>
        <w:rPr>
          <w:rFonts w:ascii="Times New Roman" w:hAnsi="Times New Roman" w:cs="Times New Roman"/>
          <w:i/>
          <w:iCs/>
          <w:sz w:val="26"/>
          <w:szCs w:val="26"/>
        </w:rPr>
      </w:pPr>
      <w:r w:rsidRPr="000E3562">
        <w:rPr>
          <w:rFonts w:ascii="Times New Roman" w:hAnsi="Times New Roman" w:cs="Times New Roman"/>
          <w:i/>
          <w:iCs/>
          <w:sz w:val="26"/>
          <w:szCs w:val="26"/>
        </w:rPr>
        <w:lastRenderedPageBreak/>
        <w:t>Nhận xét: Thuật toán Random Forest đạt các kết quả</w:t>
      </w:r>
      <w:r w:rsidR="00AA55C2">
        <w:rPr>
          <w:rFonts w:ascii="Times New Roman" w:hAnsi="Times New Roman" w:cs="Times New Roman"/>
          <w:i/>
          <w:iCs/>
          <w:sz w:val="26"/>
          <w:szCs w:val="26"/>
        </w:rPr>
        <w:t xml:space="preserve"> ở tập train và validation</w:t>
      </w:r>
      <w:r w:rsidRPr="000E3562">
        <w:rPr>
          <w:rFonts w:ascii="Times New Roman" w:hAnsi="Times New Roman" w:cs="Times New Roman"/>
          <w:i/>
          <w:iCs/>
          <w:sz w:val="26"/>
          <w:szCs w:val="26"/>
        </w:rPr>
        <w:t xml:space="preserve"> </w:t>
      </w:r>
      <w:r w:rsidR="00AA55C2">
        <w:rPr>
          <w:rFonts w:ascii="Times New Roman" w:hAnsi="Times New Roman" w:cs="Times New Roman"/>
          <w:i/>
          <w:iCs/>
          <w:sz w:val="26"/>
          <w:szCs w:val="26"/>
        </w:rPr>
        <w:t>ổn</w:t>
      </w:r>
      <w:r w:rsidRPr="000E3562">
        <w:rPr>
          <w:rFonts w:ascii="Times New Roman" w:hAnsi="Times New Roman" w:cs="Times New Roman"/>
          <w:i/>
          <w:iCs/>
          <w:sz w:val="26"/>
          <w:szCs w:val="26"/>
        </w:rPr>
        <w:t xml:space="preserve"> nhất.</w:t>
      </w:r>
    </w:p>
    <w:p w14:paraId="7F4D2DA2" w14:textId="77777777" w:rsidR="007D70DA" w:rsidRDefault="007D70DA" w:rsidP="000E3562">
      <w:pPr>
        <w:pStyle w:val="ListParagraph"/>
        <w:ind w:left="1080"/>
        <w:jc w:val="both"/>
        <w:rPr>
          <w:rFonts w:ascii="Times New Roman" w:hAnsi="Times New Roman" w:cs="Times New Roman"/>
          <w:sz w:val="26"/>
          <w:szCs w:val="26"/>
        </w:rPr>
      </w:pPr>
    </w:p>
    <w:p w14:paraId="39D543E5" w14:textId="50DF9D45" w:rsidR="004B6CCF" w:rsidRPr="000E3562" w:rsidRDefault="004B6CCF"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 xml:space="preserve">Ta thực hiện </w:t>
      </w:r>
      <w:r w:rsidR="007D70DA">
        <w:rPr>
          <w:rFonts w:ascii="Times New Roman" w:hAnsi="Times New Roman" w:cs="Times New Roman"/>
          <w:sz w:val="26"/>
          <w:szCs w:val="26"/>
        </w:rPr>
        <w:t>tùy chỉnh</w:t>
      </w:r>
      <w:r w:rsidRPr="000E3562">
        <w:rPr>
          <w:rFonts w:ascii="Times New Roman" w:hAnsi="Times New Roman" w:cs="Times New Roman"/>
          <w:sz w:val="26"/>
          <w:szCs w:val="26"/>
        </w:rPr>
        <w:t xml:space="preserve"> tham số trên Random Forest để </w:t>
      </w:r>
      <w:r w:rsidR="007D70DA">
        <w:rPr>
          <w:rFonts w:ascii="Times New Roman" w:hAnsi="Times New Roman" w:cs="Times New Roman"/>
          <w:sz w:val="26"/>
          <w:szCs w:val="26"/>
        </w:rPr>
        <w:t>đạt</w:t>
      </w:r>
      <w:r w:rsidRPr="000E3562">
        <w:rPr>
          <w:rFonts w:ascii="Times New Roman" w:hAnsi="Times New Roman" w:cs="Times New Roman"/>
          <w:sz w:val="26"/>
          <w:szCs w:val="26"/>
        </w:rPr>
        <w:t xml:space="preserve"> kết quả tốt nhất.</w:t>
      </w:r>
    </w:p>
    <w:p w14:paraId="44E23593" w14:textId="210897A6" w:rsidR="004B6CCF" w:rsidRPr="000E3562" w:rsidRDefault="004A7DC6" w:rsidP="000E3562">
      <w:pPr>
        <w:pStyle w:val="ListParagraph"/>
        <w:ind w:left="1080"/>
        <w:jc w:val="both"/>
        <w:rPr>
          <w:rFonts w:ascii="Times New Roman" w:hAnsi="Times New Roman" w:cs="Times New Roman"/>
          <w:sz w:val="26"/>
          <w:szCs w:val="26"/>
        </w:rPr>
      </w:pPr>
      <w:r w:rsidRPr="004A7DC6">
        <w:rPr>
          <w:rFonts w:ascii="Times New Roman" w:hAnsi="Times New Roman" w:cs="Times New Roman"/>
          <w:sz w:val="26"/>
          <w:szCs w:val="26"/>
        </w:rPr>
        <w:drawing>
          <wp:inline distT="0" distB="0" distL="0" distR="0" wp14:anchorId="61AE7C44" wp14:editId="6BA9C5C8">
            <wp:extent cx="5731510" cy="2277110"/>
            <wp:effectExtent l="0" t="0" r="2540" b="8890"/>
            <wp:docPr id="9" name="Picture 8">
              <a:extLst xmlns:a="http://schemas.openxmlformats.org/drawingml/2006/main">
                <a:ext uri="{FF2B5EF4-FFF2-40B4-BE49-F238E27FC236}">
                  <a16:creationId xmlns:a16="http://schemas.microsoft.com/office/drawing/2014/main" id="{09362F1C-3F52-4C52-A878-FC2BDDC460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9362F1C-3F52-4C52-A878-FC2BDDC46030}"/>
                        </a:ext>
                      </a:extLst>
                    </pic:cNvPr>
                    <pic:cNvPicPr>
                      <a:picLocks noChangeAspect="1"/>
                    </pic:cNvPicPr>
                  </pic:nvPicPr>
                  <pic:blipFill>
                    <a:blip r:embed="rId20"/>
                    <a:stretch>
                      <a:fillRect/>
                    </a:stretch>
                  </pic:blipFill>
                  <pic:spPr>
                    <a:xfrm>
                      <a:off x="0" y="0"/>
                      <a:ext cx="5731510" cy="2277110"/>
                    </a:xfrm>
                    <a:prstGeom prst="rect">
                      <a:avLst/>
                    </a:prstGeom>
                  </pic:spPr>
                </pic:pic>
              </a:graphicData>
            </a:graphic>
          </wp:inline>
        </w:drawing>
      </w:r>
    </w:p>
    <w:p w14:paraId="0170A55A" w14:textId="77777777" w:rsidR="007D70DA" w:rsidRDefault="007D70DA" w:rsidP="000E3562">
      <w:pPr>
        <w:pStyle w:val="ListParagraph"/>
        <w:ind w:left="1080"/>
        <w:jc w:val="both"/>
        <w:rPr>
          <w:rFonts w:ascii="Times New Roman" w:hAnsi="Times New Roman" w:cs="Times New Roman"/>
          <w:sz w:val="26"/>
          <w:szCs w:val="26"/>
        </w:rPr>
      </w:pPr>
    </w:p>
    <w:p w14:paraId="248B37A0" w14:textId="77777777" w:rsidR="007D70DA" w:rsidRDefault="00997A56" w:rsidP="007D70DA">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 xml:space="preserve">Kết quả tốt nhất thu được với bộ tham số thay đổi là: </w:t>
      </w:r>
    </w:p>
    <w:p w14:paraId="16E5134E" w14:textId="20C4AA41" w:rsidR="00997A56" w:rsidRPr="00D56D78" w:rsidRDefault="00997A56" w:rsidP="00D56D78">
      <w:pPr>
        <w:pStyle w:val="ListParagraph"/>
        <w:ind w:left="1080"/>
        <w:jc w:val="both"/>
        <w:rPr>
          <w:rFonts w:ascii="Times New Roman" w:hAnsi="Times New Roman" w:cs="Times New Roman"/>
          <w:i/>
          <w:iCs/>
          <w:sz w:val="26"/>
          <w:szCs w:val="26"/>
        </w:rPr>
      </w:pPr>
      <w:r w:rsidRPr="007D70DA">
        <w:rPr>
          <w:rFonts w:ascii="Times New Roman" w:hAnsi="Times New Roman" w:cs="Times New Roman"/>
          <w:i/>
          <w:iCs/>
          <w:sz w:val="26"/>
          <w:szCs w:val="26"/>
        </w:rPr>
        <w:t>criterion=’</w:t>
      </w:r>
      <w:r w:rsidR="002256B1">
        <w:rPr>
          <w:rFonts w:ascii="Times New Roman" w:hAnsi="Times New Roman" w:cs="Times New Roman"/>
          <w:i/>
          <w:iCs/>
          <w:sz w:val="26"/>
          <w:szCs w:val="26"/>
        </w:rPr>
        <w:t>gini</w:t>
      </w:r>
      <w:r w:rsidRPr="007D70DA">
        <w:rPr>
          <w:rFonts w:ascii="Times New Roman" w:hAnsi="Times New Roman" w:cs="Times New Roman"/>
          <w:i/>
          <w:iCs/>
          <w:sz w:val="26"/>
          <w:szCs w:val="26"/>
        </w:rPr>
        <w:t>’, n_estimators=</w:t>
      </w:r>
      <w:r w:rsidR="00D56D78">
        <w:rPr>
          <w:rFonts w:ascii="Times New Roman" w:hAnsi="Times New Roman" w:cs="Times New Roman"/>
          <w:i/>
          <w:iCs/>
          <w:sz w:val="26"/>
          <w:szCs w:val="26"/>
        </w:rPr>
        <w:t>6</w:t>
      </w:r>
      <w:r w:rsidRPr="007D70DA">
        <w:rPr>
          <w:rFonts w:ascii="Times New Roman" w:hAnsi="Times New Roman" w:cs="Times New Roman"/>
          <w:i/>
          <w:iCs/>
          <w:sz w:val="26"/>
          <w:szCs w:val="26"/>
        </w:rPr>
        <w:t>00</w:t>
      </w:r>
      <w:r w:rsidR="00D37631" w:rsidRPr="007D70DA">
        <w:rPr>
          <w:rFonts w:ascii="Times New Roman" w:hAnsi="Times New Roman" w:cs="Times New Roman"/>
          <w:i/>
          <w:iCs/>
          <w:sz w:val="26"/>
          <w:szCs w:val="26"/>
        </w:rPr>
        <w:t>,</w:t>
      </w:r>
      <w:r w:rsidR="00D56D78">
        <w:rPr>
          <w:rFonts w:ascii="Times New Roman" w:hAnsi="Times New Roman" w:cs="Times New Roman"/>
          <w:i/>
          <w:iCs/>
          <w:sz w:val="26"/>
          <w:szCs w:val="26"/>
        </w:rPr>
        <w:t xml:space="preserve"> </w:t>
      </w:r>
      <w:r w:rsidR="00D37631" w:rsidRPr="00D56D78">
        <w:rPr>
          <w:rFonts w:ascii="Times New Roman" w:hAnsi="Times New Roman" w:cs="Times New Roman"/>
          <w:i/>
          <w:iCs/>
          <w:sz w:val="26"/>
          <w:szCs w:val="26"/>
        </w:rPr>
        <w:t>max_features=</w:t>
      </w:r>
      <w:r w:rsidR="002256B1">
        <w:rPr>
          <w:rFonts w:ascii="Times New Roman" w:hAnsi="Times New Roman" w:cs="Times New Roman"/>
          <w:i/>
          <w:iCs/>
          <w:sz w:val="26"/>
          <w:szCs w:val="26"/>
        </w:rPr>
        <w:t>auto</w:t>
      </w:r>
      <w:r w:rsidR="00D56D78">
        <w:rPr>
          <w:rFonts w:ascii="Times New Roman" w:hAnsi="Times New Roman" w:cs="Times New Roman"/>
          <w:i/>
          <w:iCs/>
          <w:sz w:val="26"/>
          <w:szCs w:val="26"/>
        </w:rPr>
        <w:t xml:space="preserve"> </w:t>
      </w:r>
      <w:r w:rsidR="00D37631" w:rsidRPr="00D56D78">
        <w:rPr>
          <w:rFonts w:ascii="Times New Roman" w:hAnsi="Times New Roman" w:cs="Times New Roman"/>
          <w:sz w:val="26"/>
          <w:szCs w:val="26"/>
        </w:rPr>
        <w:t>là:</w:t>
      </w:r>
    </w:p>
    <w:p w14:paraId="0116B452" w14:textId="227AEF5F" w:rsidR="00D37631" w:rsidRPr="007D70DA" w:rsidRDefault="00D37631" w:rsidP="000E3562">
      <w:pPr>
        <w:pStyle w:val="ListParagraph"/>
        <w:ind w:left="1080"/>
        <w:jc w:val="both"/>
        <w:rPr>
          <w:rFonts w:ascii="Times New Roman" w:hAnsi="Times New Roman" w:cs="Times New Roman"/>
          <w:i/>
          <w:iCs/>
          <w:color w:val="212121"/>
          <w:sz w:val="26"/>
          <w:szCs w:val="26"/>
          <w:shd w:val="clear" w:color="auto" w:fill="FFFFFF"/>
        </w:rPr>
      </w:pPr>
      <w:r w:rsidRPr="007D70DA">
        <w:rPr>
          <w:rFonts w:ascii="Times New Roman" w:hAnsi="Times New Roman" w:cs="Times New Roman"/>
          <w:i/>
          <w:iCs/>
          <w:sz w:val="26"/>
          <w:szCs w:val="26"/>
        </w:rPr>
        <w:t>Train=</w:t>
      </w:r>
      <w:r w:rsidR="00D56D78">
        <w:rPr>
          <w:rFonts w:ascii="Times New Roman" w:hAnsi="Times New Roman" w:cs="Times New Roman"/>
          <w:i/>
          <w:iCs/>
          <w:color w:val="212121"/>
          <w:sz w:val="26"/>
          <w:szCs w:val="26"/>
          <w:shd w:val="clear" w:color="auto" w:fill="FFFFFF"/>
        </w:rPr>
        <w:t>100</w:t>
      </w:r>
    </w:p>
    <w:p w14:paraId="784913F0" w14:textId="61660C5E" w:rsidR="007D70DA" w:rsidRPr="00D56D78" w:rsidRDefault="00D37631" w:rsidP="00D56D78">
      <w:pPr>
        <w:pStyle w:val="ListParagraph"/>
        <w:ind w:left="1080"/>
        <w:jc w:val="both"/>
        <w:rPr>
          <w:rFonts w:ascii="Times New Roman" w:hAnsi="Times New Roman" w:cs="Times New Roman"/>
          <w:i/>
          <w:iCs/>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Test=8</w:t>
      </w:r>
      <w:r w:rsidR="002256B1">
        <w:rPr>
          <w:rFonts w:ascii="Times New Roman" w:hAnsi="Times New Roman" w:cs="Times New Roman"/>
          <w:i/>
          <w:iCs/>
          <w:color w:val="212121"/>
          <w:sz w:val="26"/>
          <w:szCs w:val="26"/>
          <w:shd w:val="clear" w:color="auto" w:fill="FFFFFF"/>
        </w:rPr>
        <w:t>6.833</w:t>
      </w:r>
    </w:p>
    <w:p w14:paraId="4ED19849" w14:textId="77777777" w:rsidR="007D70DA" w:rsidRPr="007D70DA" w:rsidRDefault="007D70DA" w:rsidP="000E3562">
      <w:pPr>
        <w:pStyle w:val="ListParagraph"/>
        <w:ind w:left="1080"/>
        <w:jc w:val="both"/>
        <w:rPr>
          <w:rFonts w:ascii="Times New Roman" w:hAnsi="Times New Roman" w:cs="Times New Roman"/>
          <w:i/>
          <w:iCs/>
          <w:color w:val="212121"/>
          <w:sz w:val="26"/>
          <w:szCs w:val="26"/>
          <w:shd w:val="clear" w:color="auto" w:fill="FFFFFF"/>
        </w:rPr>
      </w:pPr>
    </w:p>
    <w:p w14:paraId="18046F09" w14:textId="77777777" w:rsidR="002256B1" w:rsidRDefault="00D37631" w:rsidP="002256B1">
      <w:pPr>
        <w:pStyle w:val="ListParagraph"/>
        <w:ind w:left="1080"/>
        <w:jc w:val="both"/>
        <w:rPr>
          <w:rFonts w:ascii="Times New Roman" w:hAnsi="Times New Roman" w:cs="Times New Roman"/>
          <w:i/>
          <w:iCs/>
          <w:color w:val="212121"/>
          <w:sz w:val="26"/>
          <w:szCs w:val="26"/>
          <w:shd w:val="clear" w:color="auto" w:fill="FFFFFF"/>
        </w:rPr>
      </w:pPr>
      <w:r w:rsidRPr="000E3562">
        <w:rPr>
          <w:rFonts w:ascii="Times New Roman" w:hAnsi="Times New Roman" w:cs="Times New Roman"/>
          <w:color w:val="212121"/>
          <w:sz w:val="26"/>
          <w:szCs w:val="26"/>
          <w:shd w:val="clear" w:color="auto" w:fill="FFFFFF"/>
        </w:rPr>
        <w:t>Nhận xét, qua thực nghiệm cho thấy:</w:t>
      </w:r>
    </w:p>
    <w:p w14:paraId="02A718CF" w14:textId="5BA14ACE" w:rsidR="00D37631" w:rsidRPr="000E3562" w:rsidRDefault="002256B1" w:rsidP="002256B1">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 xml:space="preserve"> </w:t>
      </w:r>
      <w:r w:rsidR="00D37631" w:rsidRPr="007D70DA">
        <w:rPr>
          <w:rFonts w:ascii="Times New Roman" w:hAnsi="Times New Roman" w:cs="Times New Roman"/>
          <w:i/>
          <w:iCs/>
          <w:color w:val="212121"/>
          <w:sz w:val="26"/>
          <w:szCs w:val="26"/>
          <w:shd w:val="clear" w:color="auto" w:fill="FFFFFF"/>
        </w:rPr>
        <w:t>n_estimators</w:t>
      </w:r>
      <w:r w:rsidR="00D37631" w:rsidRPr="000E3562">
        <w:rPr>
          <w:rFonts w:ascii="Times New Roman" w:hAnsi="Times New Roman" w:cs="Times New Roman"/>
          <w:color w:val="212121"/>
          <w:sz w:val="26"/>
          <w:szCs w:val="26"/>
          <w:shd w:val="clear" w:color="auto" w:fill="FFFFFF"/>
        </w:rPr>
        <w:t xml:space="preserve"> và </w:t>
      </w:r>
      <w:r w:rsidR="00D37631" w:rsidRPr="007D70DA">
        <w:rPr>
          <w:rFonts w:ascii="Times New Roman" w:hAnsi="Times New Roman" w:cs="Times New Roman"/>
          <w:i/>
          <w:iCs/>
          <w:color w:val="212121"/>
          <w:sz w:val="26"/>
          <w:szCs w:val="26"/>
          <w:shd w:val="clear" w:color="auto" w:fill="FFFFFF"/>
        </w:rPr>
        <w:t>random_state</w:t>
      </w:r>
      <w:r w:rsidR="00D37631" w:rsidRPr="000E3562">
        <w:rPr>
          <w:rFonts w:ascii="Times New Roman" w:hAnsi="Times New Roman" w:cs="Times New Roman"/>
          <w:color w:val="212121"/>
          <w:sz w:val="26"/>
          <w:szCs w:val="26"/>
          <w:shd w:val="clear" w:color="auto" w:fill="FFFFFF"/>
        </w:rPr>
        <w:t xml:space="preserve"> có ảnh hưởng đến độ chính xác.</w:t>
      </w:r>
    </w:p>
    <w:p w14:paraId="7FC0D9CD" w14:textId="753E6416" w:rsidR="00D37631" w:rsidRPr="000345EE" w:rsidRDefault="00D37631" w:rsidP="007D70DA">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color w:val="212121"/>
          <w:sz w:val="26"/>
          <w:szCs w:val="26"/>
          <w:shd w:val="clear" w:color="auto" w:fill="FFFFFF"/>
        </w:rPr>
        <w:t>Độ chính xác trên tập train ít thay đổi, độ chính xác trên tập test thay đổi nhiều hơn.</w:t>
      </w:r>
    </w:p>
    <w:p w14:paraId="1F3FA01A" w14:textId="77777777" w:rsidR="004A7DC6" w:rsidRDefault="004A7DC6" w:rsidP="000345EE">
      <w:pPr>
        <w:ind w:left="1080"/>
        <w:jc w:val="both"/>
        <w:rPr>
          <w:rFonts w:ascii="Times New Roman" w:hAnsi="Times New Roman" w:cs="Times New Roman"/>
          <w:sz w:val="26"/>
          <w:szCs w:val="26"/>
        </w:rPr>
      </w:pPr>
    </w:p>
    <w:p w14:paraId="48E1C726" w14:textId="77777777" w:rsidR="004A7DC6" w:rsidRDefault="004A7DC6" w:rsidP="000345EE">
      <w:pPr>
        <w:ind w:left="1080"/>
        <w:jc w:val="both"/>
        <w:rPr>
          <w:rFonts w:ascii="Times New Roman" w:hAnsi="Times New Roman" w:cs="Times New Roman"/>
          <w:sz w:val="26"/>
          <w:szCs w:val="26"/>
        </w:rPr>
      </w:pPr>
    </w:p>
    <w:p w14:paraId="1266D89E" w14:textId="77777777" w:rsidR="004A7DC6" w:rsidRDefault="004A7DC6" w:rsidP="000345EE">
      <w:pPr>
        <w:ind w:left="1080"/>
        <w:jc w:val="both"/>
        <w:rPr>
          <w:rFonts w:ascii="Times New Roman" w:hAnsi="Times New Roman" w:cs="Times New Roman"/>
          <w:sz w:val="26"/>
          <w:szCs w:val="26"/>
        </w:rPr>
      </w:pPr>
    </w:p>
    <w:p w14:paraId="6871FD4D" w14:textId="77777777" w:rsidR="004A7DC6" w:rsidRDefault="004A7DC6" w:rsidP="000345EE">
      <w:pPr>
        <w:ind w:left="1080"/>
        <w:jc w:val="both"/>
        <w:rPr>
          <w:rFonts w:ascii="Times New Roman" w:hAnsi="Times New Roman" w:cs="Times New Roman"/>
          <w:sz w:val="26"/>
          <w:szCs w:val="26"/>
        </w:rPr>
      </w:pPr>
    </w:p>
    <w:p w14:paraId="7FA0869C" w14:textId="77777777" w:rsidR="004A7DC6" w:rsidRDefault="004A7DC6" w:rsidP="000345EE">
      <w:pPr>
        <w:ind w:left="1080"/>
        <w:jc w:val="both"/>
        <w:rPr>
          <w:rFonts w:ascii="Times New Roman" w:hAnsi="Times New Roman" w:cs="Times New Roman"/>
          <w:sz w:val="26"/>
          <w:szCs w:val="26"/>
        </w:rPr>
      </w:pPr>
    </w:p>
    <w:p w14:paraId="0CDF18AE" w14:textId="77777777" w:rsidR="004A7DC6" w:rsidRDefault="004A7DC6" w:rsidP="000345EE">
      <w:pPr>
        <w:ind w:left="1080"/>
        <w:jc w:val="both"/>
        <w:rPr>
          <w:rFonts w:ascii="Times New Roman" w:hAnsi="Times New Roman" w:cs="Times New Roman"/>
          <w:sz w:val="26"/>
          <w:szCs w:val="26"/>
        </w:rPr>
      </w:pPr>
    </w:p>
    <w:p w14:paraId="73B37E63" w14:textId="77777777" w:rsidR="004A7DC6" w:rsidRDefault="004A7DC6" w:rsidP="000345EE">
      <w:pPr>
        <w:ind w:left="1080"/>
        <w:jc w:val="both"/>
        <w:rPr>
          <w:rFonts w:ascii="Times New Roman" w:hAnsi="Times New Roman" w:cs="Times New Roman"/>
          <w:sz w:val="26"/>
          <w:szCs w:val="26"/>
        </w:rPr>
      </w:pPr>
    </w:p>
    <w:p w14:paraId="74244C93" w14:textId="77777777" w:rsidR="004A7DC6" w:rsidRDefault="004A7DC6" w:rsidP="000345EE">
      <w:pPr>
        <w:ind w:left="1080"/>
        <w:jc w:val="both"/>
        <w:rPr>
          <w:rFonts w:ascii="Times New Roman" w:hAnsi="Times New Roman" w:cs="Times New Roman"/>
          <w:sz w:val="26"/>
          <w:szCs w:val="26"/>
        </w:rPr>
      </w:pPr>
    </w:p>
    <w:p w14:paraId="58F974D9" w14:textId="77777777" w:rsidR="004A7DC6" w:rsidRDefault="004A7DC6" w:rsidP="000345EE">
      <w:pPr>
        <w:ind w:left="1080"/>
        <w:jc w:val="both"/>
        <w:rPr>
          <w:rFonts w:ascii="Times New Roman" w:hAnsi="Times New Roman" w:cs="Times New Roman"/>
          <w:sz w:val="26"/>
          <w:szCs w:val="26"/>
        </w:rPr>
      </w:pPr>
    </w:p>
    <w:p w14:paraId="497A6DA1" w14:textId="77777777" w:rsidR="004A7DC6" w:rsidRDefault="004A7DC6" w:rsidP="000345EE">
      <w:pPr>
        <w:ind w:left="1080"/>
        <w:jc w:val="both"/>
        <w:rPr>
          <w:rFonts w:ascii="Times New Roman" w:hAnsi="Times New Roman" w:cs="Times New Roman"/>
          <w:sz w:val="26"/>
          <w:szCs w:val="26"/>
        </w:rPr>
      </w:pPr>
    </w:p>
    <w:p w14:paraId="5C8FFFED" w14:textId="77777777" w:rsidR="004A7DC6" w:rsidRDefault="004A7DC6" w:rsidP="000345EE">
      <w:pPr>
        <w:ind w:left="1080"/>
        <w:jc w:val="both"/>
        <w:rPr>
          <w:rFonts w:ascii="Times New Roman" w:hAnsi="Times New Roman" w:cs="Times New Roman"/>
          <w:sz w:val="26"/>
          <w:szCs w:val="26"/>
        </w:rPr>
      </w:pPr>
    </w:p>
    <w:p w14:paraId="75928870" w14:textId="78CC9C2A" w:rsidR="000345EE" w:rsidRDefault="000345EE" w:rsidP="000345EE">
      <w:pPr>
        <w:ind w:left="1080"/>
        <w:jc w:val="both"/>
        <w:rPr>
          <w:rFonts w:ascii="Times New Roman" w:hAnsi="Times New Roman" w:cs="Times New Roman"/>
          <w:sz w:val="26"/>
          <w:szCs w:val="26"/>
        </w:rPr>
      </w:pPr>
      <w:r>
        <w:rPr>
          <w:rFonts w:ascii="Times New Roman" w:hAnsi="Times New Roman" w:cs="Times New Roman"/>
          <w:sz w:val="26"/>
          <w:szCs w:val="26"/>
        </w:rPr>
        <w:lastRenderedPageBreak/>
        <w:t>Ảnh hưởng của n_estimators:</w:t>
      </w:r>
    </w:p>
    <w:p w14:paraId="351D297E" w14:textId="7FC6EDE3" w:rsidR="000345EE" w:rsidRDefault="00D56D78" w:rsidP="000345EE">
      <w:pPr>
        <w:ind w:left="1080"/>
        <w:jc w:val="both"/>
        <w:rPr>
          <w:noProof/>
        </w:rPr>
      </w:pPr>
      <w:r>
        <w:rPr>
          <w:noProof/>
        </w:rPr>
        <w:drawing>
          <wp:inline distT="0" distB="0" distL="0" distR="0" wp14:anchorId="118AED88" wp14:editId="4D8D66C3">
            <wp:extent cx="3720369"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6229" cy="2402880"/>
                    </a:xfrm>
                    <a:prstGeom prst="rect">
                      <a:avLst/>
                    </a:prstGeom>
                  </pic:spPr>
                </pic:pic>
              </a:graphicData>
            </a:graphic>
          </wp:inline>
        </w:drawing>
      </w:r>
      <w:r w:rsidR="000345EE" w:rsidRPr="000345EE">
        <w:rPr>
          <w:noProof/>
        </w:rPr>
        <w:t xml:space="preserve"> </w:t>
      </w:r>
      <w:r w:rsidR="009A21D2">
        <w:rPr>
          <w:noProof/>
        </w:rPr>
        <w:drawing>
          <wp:inline distT="0" distB="0" distL="0" distR="0" wp14:anchorId="0DA108B1" wp14:editId="625E7D80">
            <wp:extent cx="3545112" cy="2339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8303" cy="2348044"/>
                    </a:xfrm>
                    <a:prstGeom prst="rect">
                      <a:avLst/>
                    </a:prstGeom>
                  </pic:spPr>
                </pic:pic>
              </a:graphicData>
            </a:graphic>
          </wp:inline>
        </w:drawing>
      </w:r>
    </w:p>
    <w:p w14:paraId="68098E2C" w14:textId="0359838E" w:rsidR="000345EE" w:rsidRDefault="000345EE" w:rsidP="000345EE">
      <w:pPr>
        <w:ind w:left="1080"/>
        <w:jc w:val="both"/>
        <w:rPr>
          <w:rFonts w:ascii="Times New Roman" w:hAnsi="Times New Roman" w:cs="Times New Roman"/>
          <w:i/>
          <w:iCs/>
          <w:noProof/>
          <w:sz w:val="26"/>
          <w:szCs w:val="26"/>
        </w:rPr>
      </w:pPr>
      <w:r w:rsidRPr="000345EE">
        <w:rPr>
          <w:rFonts w:ascii="Times New Roman" w:hAnsi="Times New Roman" w:cs="Times New Roman"/>
          <w:i/>
          <w:iCs/>
          <w:noProof/>
          <w:sz w:val="26"/>
          <w:szCs w:val="26"/>
        </w:rPr>
        <w:t xml:space="preserve">n_estimators tăng: train_accuracy gần như không đổi, test_accuracy có </w:t>
      </w:r>
      <w:r w:rsidR="005B2E9E">
        <w:rPr>
          <w:rFonts w:ascii="Times New Roman" w:hAnsi="Times New Roman" w:cs="Times New Roman"/>
          <w:i/>
          <w:iCs/>
          <w:noProof/>
          <w:sz w:val="26"/>
          <w:szCs w:val="26"/>
        </w:rPr>
        <w:t>thay đổi nhiều.</w:t>
      </w:r>
    </w:p>
    <w:p w14:paraId="2D85E0D2" w14:textId="77777777" w:rsidR="00150BB9" w:rsidRPr="004A7DC6" w:rsidRDefault="00150BB9" w:rsidP="000345EE">
      <w:pPr>
        <w:ind w:left="1080"/>
        <w:jc w:val="both"/>
        <w:rPr>
          <w:rFonts w:ascii="Times New Roman" w:hAnsi="Times New Roman" w:cs="Times New Roman"/>
          <w:noProof/>
          <w:sz w:val="26"/>
          <w:szCs w:val="26"/>
        </w:rPr>
      </w:pPr>
    </w:p>
    <w:p w14:paraId="206AF1EE" w14:textId="77777777" w:rsidR="004A7DC6" w:rsidRPr="004A7DC6" w:rsidRDefault="004A7DC6" w:rsidP="004A7DC6">
      <w:pPr>
        <w:ind w:left="360" w:firstLine="720"/>
        <w:rPr>
          <w:rFonts w:ascii="Times New Roman" w:hAnsi="Times New Roman" w:cs="Times New Roman"/>
          <w:b/>
          <w:bCs/>
          <w:sz w:val="26"/>
          <w:szCs w:val="26"/>
        </w:rPr>
      </w:pPr>
      <w:r w:rsidRPr="004A7DC6">
        <w:rPr>
          <w:rFonts w:ascii="Times New Roman" w:hAnsi="Times New Roman" w:cs="Times New Roman"/>
          <w:b/>
          <w:bCs/>
          <w:sz w:val="26"/>
          <w:szCs w:val="26"/>
        </w:rPr>
        <w:t>Lí do chọn Random Forest khi so sánh:</w:t>
      </w:r>
    </w:p>
    <w:p w14:paraId="41CFED1C" w14:textId="77777777" w:rsidR="004A7DC6" w:rsidRPr="004A7DC6" w:rsidRDefault="004A7DC6" w:rsidP="004A7DC6">
      <w:pPr>
        <w:pStyle w:val="ListParagraph"/>
        <w:numPr>
          <w:ilvl w:val="0"/>
          <w:numId w:val="7"/>
        </w:numPr>
        <w:spacing w:line="256" w:lineRule="auto"/>
        <w:rPr>
          <w:rFonts w:ascii="Times New Roman" w:hAnsi="Times New Roman" w:cs="Times New Roman"/>
          <w:i/>
          <w:iCs/>
          <w:sz w:val="26"/>
          <w:szCs w:val="26"/>
        </w:rPr>
      </w:pPr>
      <w:r w:rsidRPr="004A7DC6">
        <w:rPr>
          <w:rFonts w:ascii="Times New Roman" w:hAnsi="Times New Roman" w:cs="Times New Roman"/>
          <w:i/>
          <w:iCs/>
          <w:sz w:val="26"/>
          <w:szCs w:val="26"/>
        </w:rPr>
        <w:t>Với Logistic Regression</w:t>
      </w:r>
    </w:p>
    <w:p w14:paraId="60C8271B" w14:textId="77777777" w:rsidR="004A7DC6" w:rsidRPr="004A7DC6" w:rsidRDefault="004A7DC6" w:rsidP="004A7DC6">
      <w:pPr>
        <w:ind w:left="1440"/>
        <w:rPr>
          <w:rFonts w:ascii="Times New Roman" w:hAnsi="Times New Roman" w:cs="Times New Roman"/>
          <w:sz w:val="26"/>
          <w:szCs w:val="26"/>
        </w:rPr>
      </w:pPr>
      <w:r w:rsidRPr="004A7DC6">
        <w:rPr>
          <w:rFonts w:ascii="Times New Roman" w:hAnsi="Times New Roman" w:cs="Times New Roman"/>
          <w:sz w:val="26"/>
          <w:szCs w:val="26"/>
        </w:rPr>
        <w:t>Đối với bộ dữ liệu mất cân bằng như chúng ta đang xét, Random Forest có thể là lựa chọn tốt hơn [1]</w:t>
      </w:r>
    </w:p>
    <w:p w14:paraId="79913223" w14:textId="77777777" w:rsidR="004A7DC6" w:rsidRPr="004A7DC6" w:rsidRDefault="004A7DC6" w:rsidP="004A7DC6">
      <w:pPr>
        <w:pStyle w:val="ListParagraph"/>
        <w:numPr>
          <w:ilvl w:val="0"/>
          <w:numId w:val="7"/>
        </w:numPr>
        <w:spacing w:line="256" w:lineRule="auto"/>
        <w:rPr>
          <w:rFonts w:ascii="Times New Roman" w:hAnsi="Times New Roman" w:cs="Times New Roman"/>
          <w:i/>
          <w:iCs/>
          <w:sz w:val="26"/>
          <w:szCs w:val="26"/>
        </w:rPr>
      </w:pPr>
      <w:r w:rsidRPr="004A7DC6">
        <w:rPr>
          <w:rFonts w:ascii="Times New Roman" w:hAnsi="Times New Roman" w:cs="Times New Roman"/>
          <w:i/>
          <w:iCs/>
          <w:sz w:val="26"/>
          <w:szCs w:val="26"/>
        </w:rPr>
        <w:t>Với Decision Tree</w:t>
      </w:r>
    </w:p>
    <w:p w14:paraId="523D682B" w14:textId="1B5A0CEE" w:rsidR="004A7DC6" w:rsidRDefault="004A7DC6" w:rsidP="004A7DC6">
      <w:pPr>
        <w:ind w:left="1440"/>
        <w:rPr>
          <w:rFonts w:ascii="Times New Roman" w:hAnsi="Times New Roman" w:cs="Times New Roman"/>
          <w:sz w:val="26"/>
          <w:szCs w:val="26"/>
        </w:rPr>
      </w:pPr>
      <w:r w:rsidRPr="004A7DC6">
        <w:rPr>
          <w:rFonts w:ascii="Times New Roman" w:hAnsi="Times New Roman" w:cs="Times New Roman"/>
          <w:sz w:val="26"/>
          <w:szCs w:val="26"/>
        </w:rPr>
        <w:t>Do Random Forest xây dựng nhiều cây quyết định khác nhau và thực hiện voting (độ bao quát cho nhiều trường hợp sẽ cao hơn) nên Random Forest ít bị overfitting hơn Decision Tree (cây quyết định) cho một tập dữ liệu cụ thể.</w:t>
      </w:r>
    </w:p>
    <w:p w14:paraId="68AEB42A" w14:textId="1142A7D2" w:rsidR="004A7DC6" w:rsidRDefault="004A7DC6" w:rsidP="004A7DC6">
      <w:pPr>
        <w:ind w:left="1440"/>
        <w:rPr>
          <w:rFonts w:ascii="Times New Roman" w:hAnsi="Times New Roman" w:cs="Times New Roman"/>
          <w:sz w:val="26"/>
          <w:szCs w:val="26"/>
        </w:rPr>
      </w:pPr>
    </w:p>
    <w:p w14:paraId="452CE0BB" w14:textId="77777777" w:rsidR="004A7DC6" w:rsidRPr="004A7DC6" w:rsidRDefault="004A7DC6" w:rsidP="004A7DC6">
      <w:pPr>
        <w:ind w:left="1440"/>
        <w:rPr>
          <w:rFonts w:ascii="Times New Roman" w:hAnsi="Times New Roman" w:cs="Times New Roman"/>
          <w:sz w:val="26"/>
          <w:szCs w:val="26"/>
        </w:rPr>
      </w:pPr>
    </w:p>
    <w:p w14:paraId="18D2126A" w14:textId="77777777" w:rsidR="004A7DC6" w:rsidRPr="004A7DC6" w:rsidRDefault="004A7DC6" w:rsidP="004A7DC6">
      <w:pPr>
        <w:pStyle w:val="ListParagraph"/>
        <w:numPr>
          <w:ilvl w:val="0"/>
          <w:numId w:val="7"/>
        </w:numPr>
        <w:spacing w:line="256" w:lineRule="auto"/>
        <w:rPr>
          <w:rFonts w:ascii="Times New Roman" w:hAnsi="Times New Roman" w:cs="Times New Roman"/>
          <w:i/>
          <w:iCs/>
          <w:sz w:val="26"/>
          <w:szCs w:val="26"/>
        </w:rPr>
      </w:pPr>
      <w:r w:rsidRPr="004A7DC6">
        <w:rPr>
          <w:rFonts w:ascii="Times New Roman" w:hAnsi="Times New Roman" w:cs="Times New Roman"/>
          <w:i/>
          <w:iCs/>
          <w:sz w:val="26"/>
          <w:szCs w:val="26"/>
        </w:rPr>
        <w:lastRenderedPageBreak/>
        <w:t>Với KNN:</w:t>
      </w:r>
    </w:p>
    <w:p w14:paraId="78BA6CE7" w14:textId="65B63DAC" w:rsidR="005B2E9E" w:rsidRDefault="004A7DC6" w:rsidP="004A7DC6">
      <w:pPr>
        <w:ind w:left="1440"/>
        <w:rPr>
          <w:rFonts w:ascii="Times New Roman" w:hAnsi="Times New Roman" w:cs="Times New Roman"/>
          <w:sz w:val="26"/>
          <w:szCs w:val="26"/>
        </w:rPr>
      </w:pPr>
      <w:r w:rsidRPr="004A7DC6">
        <w:rPr>
          <w:rFonts w:ascii="Times New Roman" w:hAnsi="Times New Roman" w:cs="Times New Roman"/>
          <w:sz w:val="26"/>
          <w:szCs w:val="26"/>
        </w:rPr>
        <w:t>Độ tổng quát trên toàn bộ dữ liệu của Random Forest sẽ tốt hơn nhiều so với KNN do KNN chỉ xét trên n điểm gần nhất</w:t>
      </w:r>
    </w:p>
    <w:p w14:paraId="5CB76BCC" w14:textId="6C5D2E9A"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Phân công và đánh giá:</w:t>
      </w:r>
    </w:p>
    <w:p w14:paraId="4DD1ABCD" w14:textId="7B009659" w:rsidR="001C7913" w:rsidRPr="000E3562" w:rsidRDefault="001C7913"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Nhận xét về quá trình thực hiện được:</w:t>
      </w:r>
    </w:p>
    <w:p w14:paraId="26C9EC04" w14:textId="193C41B2" w:rsidR="001C7913" w:rsidRPr="000E3562" w:rsidRDefault="001C7913"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Về thu thập dữ liệu:</w:t>
      </w:r>
    </w:p>
    <w:p w14:paraId="37B10D7A" w14:textId="4AB6666C" w:rsidR="00D34925" w:rsidRPr="000E3562" w:rsidRDefault="00D34925"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Bài toán chưa thực sự thực tế.</w:t>
      </w:r>
    </w:p>
    <w:p w14:paraId="2B46DED7" w14:textId="712A16B3"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Nguồn dữ liệu khá khó tìm do các trang thương mại thường không đồng bộ nhiều về thuộc tính sản phẩm.</w:t>
      </w:r>
    </w:p>
    <w:p w14:paraId="76B5C311" w14:textId="3A5A7F0F"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 xml:space="preserve">Dữ liệu thô được lấy dễ bởi html request nhưng do có vấn đề với bộ ba giá trị (RAM, storage, price) </w:t>
      </w:r>
      <w:r w:rsidR="00335253">
        <w:rPr>
          <w:rFonts w:ascii="Times New Roman" w:hAnsi="Times New Roman" w:cs="Times New Roman"/>
          <w:sz w:val="26"/>
          <w:szCs w:val="26"/>
        </w:rPr>
        <w:t>(ví dụ: cùng giá trị RAM và Storage nhưng lại có 2 mức giá khác nhau cho 2 phiên bản khác)</w:t>
      </w:r>
      <w:r w:rsidRPr="000E3562">
        <w:rPr>
          <w:rFonts w:ascii="Times New Roman" w:hAnsi="Times New Roman" w:cs="Times New Roman"/>
          <w:sz w:val="26"/>
          <w:szCs w:val="26"/>
        </w:rPr>
        <w:t>-&gt; giải pháp lấy giá trị trung bình : giải pháp còn chưa thỏa đáng.</w:t>
      </w:r>
    </w:p>
    <w:p w14:paraId="3EC844CD" w14:textId="5A81964F" w:rsidR="00150BB9" w:rsidRPr="0048410A" w:rsidRDefault="001C7913" w:rsidP="0048410A">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Xử lý dữ liệu thiếu: sử dụng mean cho numeric và mode cho categorical: giải pháp chưa thỏa đáng.</w:t>
      </w:r>
    </w:p>
    <w:p w14:paraId="345A6FC8" w14:textId="2CD9E8E4" w:rsidR="001C7913" w:rsidRPr="000E3562" w:rsidRDefault="001C7913" w:rsidP="000E3562">
      <w:pPr>
        <w:ind w:left="1080"/>
        <w:jc w:val="both"/>
        <w:rPr>
          <w:rFonts w:ascii="Times New Roman" w:hAnsi="Times New Roman" w:cs="Times New Roman"/>
          <w:sz w:val="26"/>
          <w:szCs w:val="26"/>
        </w:rPr>
      </w:pPr>
      <w:r w:rsidRPr="000E3562">
        <w:rPr>
          <w:rFonts w:ascii="Times New Roman" w:hAnsi="Times New Roman" w:cs="Times New Roman"/>
          <w:sz w:val="26"/>
          <w:szCs w:val="26"/>
        </w:rPr>
        <w:t>Về thực hiện học và kiểm thử:</w:t>
      </w:r>
    </w:p>
    <w:p w14:paraId="47AAFD29" w14:textId="7AEE5B27"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Sử dụng được nhiều thuật toán classification lên data, cho kết quả khá tốt.</w:t>
      </w:r>
    </w:p>
    <w:p w14:paraId="252BE9C5" w14:textId="1A000358" w:rsidR="001C7913"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Tuy nhiên, do ảnh hưởng của dữ liệu nên kết quả trên tập test không đạt được đến 90%.</w:t>
      </w:r>
    </w:p>
    <w:p w14:paraId="0D8CF8A6" w14:textId="50FC35EC" w:rsidR="00EE4BD4" w:rsidRDefault="00EE4BD4" w:rsidP="00EE4BD4">
      <w:pPr>
        <w:ind w:left="1080"/>
        <w:jc w:val="both"/>
        <w:rPr>
          <w:rFonts w:ascii="Times New Roman" w:hAnsi="Times New Roman" w:cs="Times New Roman"/>
          <w:sz w:val="26"/>
          <w:szCs w:val="26"/>
        </w:rPr>
      </w:pPr>
      <w:r>
        <w:rPr>
          <w:rFonts w:ascii="Times New Roman" w:hAnsi="Times New Roman" w:cs="Times New Roman"/>
          <w:sz w:val="26"/>
          <w:szCs w:val="26"/>
        </w:rPr>
        <w:t>Đã học được:</w:t>
      </w:r>
    </w:p>
    <w:p w14:paraId="76AD83E2" w14:textId="4FDB9AD3"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Cách thu thập dữ liệu.</w:t>
      </w:r>
    </w:p>
    <w:p w14:paraId="36CF6506" w14:textId="2550A187"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Cách xử lý dữ liệu.</w:t>
      </w:r>
    </w:p>
    <w:p w14:paraId="2151805A" w14:textId="011809E8" w:rsidR="00EE4BD4" w:rsidRP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Sử dụng thư việ</w:t>
      </w:r>
      <w:r w:rsidRPr="00EE4BD4">
        <w:rPr>
          <w:rFonts w:ascii="Times New Roman" w:hAnsi="Times New Roman" w:cs="Times New Roman"/>
          <w:sz w:val="26"/>
          <w:szCs w:val="26"/>
        </w:rPr>
        <w:t>n với các mô hình máy học khác nhau.</w:t>
      </w:r>
    </w:p>
    <w:p w14:paraId="2B61A820" w14:textId="71D4AA82" w:rsidR="00EE4BD4" w:rsidRDefault="00EE4BD4" w:rsidP="00EE4BD4">
      <w:pPr>
        <w:ind w:left="1080"/>
        <w:jc w:val="both"/>
        <w:rPr>
          <w:rFonts w:ascii="Times New Roman" w:hAnsi="Times New Roman" w:cs="Times New Roman"/>
          <w:color w:val="000000"/>
          <w:sz w:val="26"/>
          <w:szCs w:val="26"/>
          <w:shd w:val="clear" w:color="auto" w:fill="F1F0F0"/>
        </w:rPr>
      </w:pPr>
      <w:r w:rsidRPr="00EE4BD4">
        <w:rPr>
          <w:rFonts w:ascii="Times New Roman" w:hAnsi="Times New Roman" w:cs="Times New Roman"/>
          <w:sz w:val="26"/>
          <w:szCs w:val="26"/>
        </w:rPr>
        <w:t>Câu hỏi cần giải đáp:</w:t>
      </w:r>
    </w:p>
    <w:p w14:paraId="069E3D5C" w14:textId="29182206"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Đối với bài toán như ban đầu mong muốn là regression để tính đúng giá, nhưng việc này lại quá khó do có quá nhiều mức giá khác nhau nên sẽ có những giá chỉ xuất hiện một lần trong dataset. Vậy</w:t>
      </w:r>
      <w:r w:rsidR="000A3148">
        <w:rPr>
          <w:rFonts w:ascii="Times New Roman" w:hAnsi="Times New Roman" w:cs="Times New Roman"/>
          <w:sz w:val="26"/>
          <w:szCs w:val="26"/>
        </w:rPr>
        <w:t xml:space="preserve"> trong thực tế có những mô hình và bài toán nào đã giải quyết được vấn đề này.</w:t>
      </w:r>
    </w:p>
    <w:p w14:paraId="1DDE19DF" w14:textId="1998A5DB" w:rsidR="000A3148" w:rsidRPr="00EE4BD4" w:rsidRDefault="000A3148"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Chiến lược chọn mô hình tối ưu là gì thay vì phải thử nghiệm hết tất cả.</w:t>
      </w:r>
    </w:p>
    <w:p w14:paraId="4A4DCBF2" w14:textId="6BF5FA1D" w:rsidR="001C7913" w:rsidRPr="000E3562" w:rsidRDefault="001C7913" w:rsidP="000E3562">
      <w:pPr>
        <w:ind w:left="1080"/>
        <w:jc w:val="both"/>
        <w:rPr>
          <w:rFonts w:ascii="Times New Roman" w:hAnsi="Times New Roman" w:cs="Times New Roman"/>
          <w:sz w:val="26"/>
          <w:szCs w:val="26"/>
        </w:rPr>
      </w:pPr>
      <w:r w:rsidRPr="000E3562">
        <w:rPr>
          <w:rFonts w:ascii="Times New Roman" w:hAnsi="Times New Roman" w:cs="Times New Roman"/>
          <w:sz w:val="26"/>
          <w:szCs w:val="26"/>
        </w:rPr>
        <w:t>Phân công:</w:t>
      </w:r>
    </w:p>
    <w:tbl>
      <w:tblPr>
        <w:tblStyle w:val="TableGrid"/>
        <w:tblW w:w="0" w:type="auto"/>
        <w:tblInd w:w="1080" w:type="dxa"/>
        <w:tblLook w:val="04A0" w:firstRow="1" w:lastRow="0" w:firstColumn="1" w:lastColumn="0" w:noHBand="0" w:noVBand="1"/>
      </w:tblPr>
      <w:tblGrid>
        <w:gridCol w:w="4302"/>
        <w:gridCol w:w="2410"/>
        <w:gridCol w:w="1224"/>
      </w:tblGrid>
      <w:tr w:rsidR="001C7913" w:rsidRPr="007D70DA" w14:paraId="7324D1DA" w14:textId="77777777" w:rsidTr="00D34925">
        <w:tc>
          <w:tcPr>
            <w:tcW w:w="4302" w:type="dxa"/>
          </w:tcPr>
          <w:p w14:paraId="48B38EB9" w14:textId="79DC6475"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Công việc</w:t>
            </w:r>
          </w:p>
        </w:tc>
        <w:tc>
          <w:tcPr>
            <w:tcW w:w="2410" w:type="dxa"/>
          </w:tcPr>
          <w:p w14:paraId="2B77248D" w14:textId="482EAEA2"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Người thực hiện</w:t>
            </w:r>
          </w:p>
        </w:tc>
        <w:tc>
          <w:tcPr>
            <w:tcW w:w="1224" w:type="dxa"/>
          </w:tcPr>
          <w:p w14:paraId="14C20ACB" w14:textId="6107A537"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Đánh giá</w:t>
            </w:r>
          </w:p>
        </w:tc>
      </w:tr>
      <w:tr w:rsidR="001C7913" w:rsidRPr="000E3562" w14:paraId="462EC126" w14:textId="77777777" w:rsidTr="00D34925">
        <w:tc>
          <w:tcPr>
            <w:tcW w:w="4302" w:type="dxa"/>
          </w:tcPr>
          <w:p w14:paraId="66939CAB" w14:textId="0DC01280"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Thu thập dữ liệu – thông tin cơ bản</w:t>
            </w:r>
          </w:p>
        </w:tc>
        <w:tc>
          <w:tcPr>
            <w:tcW w:w="2410" w:type="dxa"/>
          </w:tcPr>
          <w:p w14:paraId="47EE2B5B" w14:textId="28F7CE07"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170216BB" w14:textId="0C2D7843" w:rsidR="001C7913"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1C7913" w:rsidRPr="000E3562" w14:paraId="11F3A0B7" w14:textId="77777777" w:rsidTr="00D34925">
        <w:tc>
          <w:tcPr>
            <w:tcW w:w="4302" w:type="dxa"/>
          </w:tcPr>
          <w:p w14:paraId="7160BEF2" w14:textId="0C96EA3F"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Thu thập dữ liệu – Thông tin chi tiết</w:t>
            </w:r>
          </w:p>
        </w:tc>
        <w:tc>
          <w:tcPr>
            <w:tcW w:w="2410" w:type="dxa"/>
          </w:tcPr>
          <w:p w14:paraId="278A4027" w14:textId="42DC7101"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1224" w:type="dxa"/>
          </w:tcPr>
          <w:p w14:paraId="7DCBE3EB" w14:textId="54A25CA7" w:rsidR="001C7913"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3C0B9007" w14:textId="77777777" w:rsidTr="00D34925">
        <w:tc>
          <w:tcPr>
            <w:tcW w:w="4302" w:type="dxa"/>
          </w:tcPr>
          <w:p w14:paraId="251E2B96" w14:textId="760C97C0"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Chuẩn hóa dữ liệu</w:t>
            </w:r>
          </w:p>
        </w:tc>
        <w:tc>
          <w:tcPr>
            <w:tcW w:w="2410" w:type="dxa"/>
          </w:tcPr>
          <w:p w14:paraId="117AE3F9" w14:textId="0C09AAD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32889010" w14:textId="73439468"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6FE97FA0" w14:textId="77777777" w:rsidTr="00D34925">
        <w:tc>
          <w:tcPr>
            <w:tcW w:w="4302" w:type="dxa"/>
          </w:tcPr>
          <w:p w14:paraId="13501ED9" w14:textId="0C6E39E7"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Học và kiểm thử</w:t>
            </w:r>
          </w:p>
        </w:tc>
        <w:tc>
          <w:tcPr>
            <w:tcW w:w="2410" w:type="dxa"/>
          </w:tcPr>
          <w:p w14:paraId="03BC2EF2" w14:textId="7389B12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6561B1A9" w14:textId="3A37F2A7"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42F11385" w14:textId="77777777" w:rsidTr="00D34925">
        <w:tc>
          <w:tcPr>
            <w:tcW w:w="4302" w:type="dxa"/>
          </w:tcPr>
          <w:p w14:paraId="71B843FF" w14:textId="67AB2EC5"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Thay đổi tham số để tối ưu kêt quả</w:t>
            </w:r>
          </w:p>
        </w:tc>
        <w:tc>
          <w:tcPr>
            <w:tcW w:w="2410" w:type="dxa"/>
          </w:tcPr>
          <w:p w14:paraId="45158C7E" w14:textId="71B4A7E7"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1224" w:type="dxa"/>
          </w:tcPr>
          <w:p w14:paraId="66BB852E" w14:textId="2D8DFD06"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706257D0" w14:textId="77777777" w:rsidTr="00D34925">
        <w:tc>
          <w:tcPr>
            <w:tcW w:w="4302" w:type="dxa"/>
          </w:tcPr>
          <w:p w14:paraId="38B251C9" w14:textId="6A52FEB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Báo cáo, Slide</w:t>
            </w:r>
          </w:p>
        </w:tc>
        <w:tc>
          <w:tcPr>
            <w:tcW w:w="2410" w:type="dxa"/>
          </w:tcPr>
          <w:p w14:paraId="2BF86EA0" w14:textId="26727B63"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 xml:space="preserve">Phan Minh Sơn </w:t>
            </w:r>
          </w:p>
        </w:tc>
        <w:tc>
          <w:tcPr>
            <w:tcW w:w="1224" w:type="dxa"/>
          </w:tcPr>
          <w:p w14:paraId="74B8CB76" w14:textId="0F3256E5"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bl>
    <w:p w14:paraId="5689166E" w14:textId="77777777" w:rsidR="001C7913" w:rsidRPr="000E3562" w:rsidRDefault="001C7913" w:rsidP="000E3562">
      <w:pPr>
        <w:ind w:left="1080"/>
        <w:jc w:val="both"/>
        <w:rPr>
          <w:rFonts w:ascii="Times New Roman" w:hAnsi="Times New Roman" w:cs="Times New Roman"/>
          <w:sz w:val="26"/>
          <w:szCs w:val="26"/>
        </w:rPr>
      </w:pPr>
    </w:p>
    <w:p w14:paraId="6413DC35" w14:textId="1085FEAB"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Tài liệu tham khảo:</w:t>
      </w:r>
    </w:p>
    <w:p w14:paraId="7F87AA14" w14:textId="06E567B3" w:rsidR="001C7913" w:rsidRDefault="00B479C9" w:rsidP="000E3562">
      <w:pPr>
        <w:pStyle w:val="ListParagraph"/>
        <w:ind w:left="1080"/>
        <w:jc w:val="both"/>
        <w:rPr>
          <w:rStyle w:val="Hyperlink"/>
          <w:rFonts w:ascii="Times New Roman" w:hAnsi="Times New Roman" w:cs="Times New Roman"/>
          <w:sz w:val="26"/>
          <w:szCs w:val="26"/>
        </w:rPr>
      </w:pPr>
      <w:hyperlink r:id="rId23" w:history="1">
        <w:r w:rsidR="001C7913" w:rsidRPr="000E3562">
          <w:rPr>
            <w:rStyle w:val="Hyperlink"/>
            <w:rFonts w:ascii="Times New Roman" w:hAnsi="Times New Roman" w:cs="Times New Roman"/>
            <w:sz w:val="26"/>
            <w:szCs w:val="26"/>
          </w:rPr>
          <w:t>https://scikit-learn.org/stable/index.html</w:t>
        </w:r>
      </w:hyperlink>
    </w:p>
    <w:p w14:paraId="1E886810" w14:textId="76FB0434" w:rsidR="004A7DC6" w:rsidRPr="004A7DC6" w:rsidRDefault="004A7DC6" w:rsidP="004A7DC6">
      <w:pPr>
        <w:ind w:left="360" w:firstLine="720"/>
        <w:rPr>
          <w:rFonts w:ascii="Times New Roman" w:hAnsi="Times New Roman" w:cs="Times New Roman"/>
          <w:sz w:val="26"/>
          <w:szCs w:val="26"/>
        </w:rPr>
      </w:pPr>
      <w:hyperlink r:id="rId24" w:history="1">
        <w:r w:rsidRPr="007427FA">
          <w:rPr>
            <w:rStyle w:val="Hyperlink"/>
            <w:rFonts w:ascii="Times New Roman" w:hAnsi="Times New Roman" w:cs="Times New Roman"/>
            <w:sz w:val="26"/>
            <w:szCs w:val="26"/>
          </w:rPr>
          <w:t>http://davidsiroky.faculty.asu.edu/PA2016.pdf</w:t>
        </w:r>
      </w:hyperlink>
    </w:p>
    <w:p w14:paraId="29C7F7F3" w14:textId="77777777" w:rsidR="004A7DC6" w:rsidRPr="000E3562" w:rsidRDefault="004A7DC6" w:rsidP="000E3562">
      <w:pPr>
        <w:pStyle w:val="ListParagraph"/>
        <w:ind w:left="1080"/>
        <w:jc w:val="both"/>
        <w:rPr>
          <w:rFonts w:ascii="Times New Roman" w:hAnsi="Times New Roman" w:cs="Times New Roman"/>
          <w:b/>
          <w:bCs/>
          <w:sz w:val="26"/>
          <w:szCs w:val="26"/>
        </w:rPr>
      </w:pPr>
    </w:p>
    <w:sectPr w:rsidR="004A7DC6" w:rsidRPr="000E3562">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0F763" w14:textId="77777777" w:rsidR="00B479C9" w:rsidRDefault="00B479C9" w:rsidP="00E64872">
      <w:pPr>
        <w:spacing w:after="0" w:line="240" w:lineRule="auto"/>
      </w:pPr>
      <w:r>
        <w:separator/>
      </w:r>
    </w:p>
  </w:endnote>
  <w:endnote w:type="continuationSeparator" w:id="0">
    <w:p w14:paraId="330D1DD1" w14:textId="77777777" w:rsidR="00B479C9" w:rsidRDefault="00B479C9" w:rsidP="00E6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561755"/>
      <w:docPartObj>
        <w:docPartGallery w:val="Page Numbers (Bottom of Page)"/>
        <w:docPartUnique/>
      </w:docPartObj>
    </w:sdtPr>
    <w:sdtEndPr>
      <w:rPr>
        <w:noProof/>
      </w:rPr>
    </w:sdtEndPr>
    <w:sdtContent>
      <w:p w14:paraId="349A5BF8" w14:textId="10ACA6CF" w:rsidR="00E64872" w:rsidRDefault="00E648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478DC" w14:textId="77777777" w:rsidR="00E64872" w:rsidRDefault="00E6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AB5E5" w14:textId="77777777" w:rsidR="00B479C9" w:rsidRDefault="00B479C9" w:rsidP="00E64872">
      <w:pPr>
        <w:spacing w:after="0" w:line="240" w:lineRule="auto"/>
      </w:pPr>
      <w:r>
        <w:separator/>
      </w:r>
    </w:p>
  </w:footnote>
  <w:footnote w:type="continuationSeparator" w:id="0">
    <w:p w14:paraId="47EC2C67" w14:textId="77777777" w:rsidR="00B479C9" w:rsidRDefault="00B479C9" w:rsidP="00E6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5490"/>
    <w:multiLevelType w:val="hybridMultilevel"/>
    <w:tmpl w:val="4E5A51A0"/>
    <w:lvl w:ilvl="0" w:tplc="19FA0872">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BB10356"/>
    <w:multiLevelType w:val="hybridMultilevel"/>
    <w:tmpl w:val="5E0A2110"/>
    <w:lvl w:ilvl="0" w:tplc="6EBC9562">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E2A7573"/>
    <w:multiLevelType w:val="hybridMultilevel"/>
    <w:tmpl w:val="B93251EA"/>
    <w:lvl w:ilvl="0" w:tplc="14102E3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03265EF"/>
    <w:multiLevelType w:val="hybridMultilevel"/>
    <w:tmpl w:val="9F4EE66A"/>
    <w:lvl w:ilvl="0" w:tplc="695EAE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440D8E"/>
    <w:multiLevelType w:val="hybridMultilevel"/>
    <w:tmpl w:val="0400DEFE"/>
    <w:lvl w:ilvl="0" w:tplc="14AA14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1031DA"/>
    <w:multiLevelType w:val="hybridMultilevel"/>
    <w:tmpl w:val="7512C150"/>
    <w:lvl w:ilvl="0" w:tplc="00CE60A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3127E7"/>
    <w:multiLevelType w:val="hybridMultilevel"/>
    <w:tmpl w:val="7B0626F8"/>
    <w:lvl w:ilvl="0" w:tplc="D14A840E">
      <w:start w:val="1"/>
      <w:numFmt w:val="bullet"/>
      <w:lvlText w:val="-"/>
      <w:lvlJc w:val="left"/>
      <w:pPr>
        <w:ind w:left="1440" w:hanging="360"/>
      </w:pPr>
      <w:rPr>
        <w:rFonts w:ascii="Segoe UI" w:eastAsiaTheme="minorHAnsi"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4"/>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0F"/>
    <w:rsid w:val="00010A76"/>
    <w:rsid w:val="0002126D"/>
    <w:rsid w:val="000345EE"/>
    <w:rsid w:val="000A1119"/>
    <w:rsid w:val="000A3148"/>
    <w:rsid w:val="000E3562"/>
    <w:rsid w:val="00150BB9"/>
    <w:rsid w:val="001C7913"/>
    <w:rsid w:val="00202AA5"/>
    <w:rsid w:val="002256B1"/>
    <w:rsid w:val="003335B4"/>
    <w:rsid w:val="00335253"/>
    <w:rsid w:val="0035201F"/>
    <w:rsid w:val="003C0576"/>
    <w:rsid w:val="0041130F"/>
    <w:rsid w:val="00421C30"/>
    <w:rsid w:val="00443039"/>
    <w:rsid w:val="00450F3D"/>
    <w:rsid w:val="004651B9"/>
    <w:rsid w:val="0048410A"/>
    <w:rsid w:val="004878F9"/>
    <w:rsid w:val="004A7DC6"/>
    <w:rsid w:val="004B6CCF"/>
    <w:rsid w:val="004C178D"/>
    <w:rsid w:val="005B2E9E"/>
    <w:rsid w:val="0063443A"/>
    <w:rsid w:val="007D70DA"/>
    <w:rsid w:val="008237DB"/>
    <w:rsid w:val="00997A56"/>
    <w:rsid w:val="009A21D2"/>
    <w:rsid w:val="00A500B8"/>
    <w:rsid w:val="00AA29C5"/>
    <w:rsid w:val="00AA500D"/>
    <w:rsid w:val="00AA55C2"/>
    <w:rsid w:val="00AB696D"/>
    <w:rsid w:val="00B479C9"/>
    <w:rsid w:val="00BC2932"/>
    <w:rsid w:val="00BC2EF5"/>
    <w:rsid w:val="00C12A0E"/>
    <w:rsid w:val="00C96224"/>
    <w:rsid w:val="00CC418A"/>
    <w:rsid w:val="00D34925"/>
    <w:rsid w:val="00D37631"/>
    <w:rsid w:val="00D56D78"/>
    <w:rsid w:val="00DE22CE"/>
    <w:rsid w:val="00E64872"/>
    <w:rsid w:val="00EC491A"/>
    <w:rsid w:val="00EC5755"/>
    <w:rsid w:val="00EE4BD4"/>
    <w:rsid w:val="00F06983"/>
    <w:rsid w:val="00F62FD7"/>
    <w:rsid w:val="00F67F23"/>
    <w:rsid w:val="00F71D3A"/>
    <w:rsid w:val="00FB1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0617"/>
  <w15:chartTrackingRefBased/>
  <w15:docId w15:val="{BE55F1E0-E094-4217-AB7D-3C99279F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8A"/>
    <w:pPr>
      <w:ind w:left="720"/>
      <w:contextualSpacing/>
    </w:pPr>
  </w:style>
  <w:style w:type="character" w:styleId="HTMLCode">
    <w:name w:val="HTML Code"/>
    <w:basedOn w:val="DefaultParagraphFont"/>
    <w:uiPriority w:val="99"/>
    <w:semiHidden/>
    <w:unhideWhenUsed/>
    <w:rsid w:val="003335B4"/>
    <w:rPr>
      <w:rFonts w:ascii="Courier New" w:eastAsia="Times New Roman" w:hAnsi="Courier New" w:cs="Courier New"/>
      <w:sz w:val="20"/>
      <w:szCs w:val="20"/>
    </w:rPr>
  </w:style>
  <w:style w:type="character" w:styleId="Hyperlink">
    <w:name w:val="Hyperlink"/>
    <w:basedOn w:val="DefaultParagraphFont"/>
    <w:uiPriority w:val="99"/>
    <w:unhideWhenUsed/>
    <w:rsid w:val="003335B4"/>
    <w:rPr>
      <w:color w:val="0563C1" w:themeColor="hyperlink"/>
      <w:u w:val="single"/>
    </w:rPr>
  </w:style>
  <w:style w:type="character" w:styleId="UnresolvedMention">
    <w:name w:val="Unresolved Mention"/>
    <w:basedOn w:val="DefaultParagraphFont"/>
    <w:uiPriority w:val="99"/>
    <w:semiHidden/>
    <w:unhideWhenUsed/>
    <w:rsid w:val="003335B4"/>
    <w:rPr>
      <w:color w:val="605E5C"/>
      <w:shd w:val="clear" w:color="auto" w:fill="E1DFDD"/>
    </w:rPr>
  </w:style>
  <w:style w:type="table" w:styleId="TableGrid">
    <w:name w:val="Table Grid"/>
    <w:basedOn w:val="TableNormal"/>
    <w:uiPriority w:val="39"/>
    <w:rsid w:val="001C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72"/>
  </w:style>
  <w:style w:type="paragraph" w:styleId="Footer">
    <w:name w:val="footer"/>
    <w:basedOn w:val="Normal"/>
    <w:link w:val="FooterChar"/>
    <w:uiPriority w:val="99"/>
    <w:unhideWhenUsed/>
    <w:rsid w:val="00E64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72"/>
  </w:style>
  <w:style w:type="character" w:customStyle="1" w:styleId="Heading1Char">
    <w:name w:val="Heading 1 Char"/>
    <w:basedOn w:val="DefaultParagraphFont"/>
    <w:link w:val="Heading1"/>
    <w:uiPriority w:val="9"/>
    <w:rsid w:val="00634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443A"/>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9">
      <w:bodyDiv w:val="1"/>
      <w:marLeft w:val="0"/>
      <w:marRight w:val="0"/>
      <w:marTop w:val="0"/>
      <w:marBottom w:val="0"/>
      <w:divBdr>
        <w:top w:val="none" w:sz="0" w:space="0" w:color="auto"/>
        <w:left w:val="none" w:sz="0" w:space="0" w:color="auto"/>
        <w:bottom w:val="none" w:sz="0" w:space="0" w:color="auto"/>
        <w:right w:val="none" w:sz="0" w:space="0" w:color="auto"/>
      </w:divBdr>
    </w:div>
    <w:div w:id="136337045">
      <w:bodyDiv w:val="1"/>
      <w:marLeft w:val="0"/>
      <w:marRight w:val="0"/>
      <w:marTop w:val="0"/>
      <w:marBottom w:val="0"/>
      <w:divBdr>
        <w:top w:val="none" w:sz="0" w:space="0" w:color="auto"/>
        <w:left w:val="none" w:sz="0" w:space="0" w:color="auto"/>
        <w:bottom w:val="none" w:sz="0" w:space="0" w:color="auto"/>
        <w:right w:val="none" w:sz="0" w:space="0" w:color="auto"/>
      </w:divBdr>
    </w:div>
    <w:div w:id="918170654">
      <w:bodyDiv w:val="1"/>
      <w:marLeft w:val="0"/>
      <w:marRight w:val="0"/>
      <w:marTop w:val="0"/>
      <w:marBottom w:val="0"/>
      <w:divBdr>
        <w:top w:val="none" w:sz="0" w:space="0" w:color="auto"/>
        <w:left w:val="none" w:sz="0" w:space="0" w:color="auto"/>
        <w:bottom w:val="none" w:sz="0" w:space="0" w:color="auto"/>
        <w:right w:val="none" w:sz="0" w:space="0" w:color="auto"/>
      </w:divBdr>
    </w:div>
    <w:div w:id="976958816">
      <w:bodyDiv w:val="1"/>
      <w:marLeft w:val="0"/>
      <w:marRight w:val="0"/>
      <w:marTop w:val="0"/>
      <w:marBottom w:val="0"/>
      <w:divBdr>
        <w:top w:val="none" w:sz="0" w:space="0" w:color="auto"/>
        <w:left w:val="none" w:sz="0" w:space="0" w:color="auto"/>
        <w:bottom w:val="none" w:sz="0" w:space="0" w:color="auto"/>
        <w:right w:val="none" w:sz="0" w:space="0" w:color="auto"/>
      </w:divBdr>
    </w:div>
    <w:div w:id="1006520415">
      <w:bodyDiv w:val="1"/>
      <w:marLeft w:val="0"/>
      <w:marRight w:val="0"/>
      <w:marTop w:val="0"/>
      <w:marBottom w:val="0"/>
      <w:divBdr>
        <w:top w:val="none" w:sz="0" w:space="0" w:color="auto"/>
        <w:left w:val="none" w:sz="0" w:space="0" w:color="auto"/>
        <w:bottom w:val="none" w:sz="0" w:space="0" w:color="auto"/>
        <w:right w:val="none" w:sz="0" w:space="0" w:color="auto"/>
      </w:divBdr>
    </w:div>
    <w:div w:id="17050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devicespecifications.com"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avidsiroky.faculty.asu.edu/PA2016.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cikit-learn.org/stable/index.html" TargetMode="External"/><Relationship Id="rId10" Type="http://schemas.openxmlformats.org/officeDocument/2006/relationships/hyperlink" Target="mailto:1612892@student.hcmus.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612888@student.hcmus.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9AD9-79DB-473C-83D0-C5F79FCA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11</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SƠN</dc:creator>
  <cp:keywords/>
  <dc:description/>
  <cp:lastModifiedBy>PHAN MINH SƠN</cp:lastModifiedBy>
  <cp:revision>23</cp:revision>
  <dcterms:created xsi:type="dcterms:W3CDTF">2020-01-06T03:58:00Z</dcterms:created>
  <dcterms:modified xsi:type="dcterms:W3CDTF">2020-01-10T06:21:00Z</dcterms:modified>
</cp:coreProperties>
</file>