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0F" w:rsidRDefault="003C4B0F" w:rsidP="003C4B0F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Esitys alustavaksi sisällysluetteloksi</w:t>
      </w:r>
    </w:p>
    <w:p w:rsidR="003C4B0F" w:rsidRDefault="003C4B0F" w:rsidP="003C4B0F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  <w:lang w:val="fi-FI"/>
        </w:rPr>
      </w:pPr>
    </w:p>
    <w:p w:rsidR="00C42542" w:rsidRDefault="00C42542" w:rsidP="003C4B0F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Otsikko: ”Laitteen näytön kirkkauden optimointi valaistuksen mukaan”</w:t>
      </w: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  <w:r>
        <w:rPr>
          <w:rStyle w:val="spellingerror"/>
          <w:rFonts w:ascii="Calibri" w:hAnsi="Calibri" w:cs="Segoe UI"/>
          <w:sz w:val="22"/>
          <w:szCs w:val="22"/>
          <w:lang w:val="fi-FI"/>
        </w:rPr>
        <w:t>Abstract</w:t>
      </w: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Teknologiat: laitteet, komponentit, </w:t>
      </w:r>
      <w:r>
        <w:rPr>
          <w:rStyle w:val="spellingerror"/>
          <w:rFonts w:ascii="Calibri" w:hAnsi="Calibri" w:cs="Segoe UI"/>
          <w:sz w:val="22"/>
          <w:szCs w:val="22"/>
          <w:lang w:val="fi-FI"/>
        </w:rPr>
        <w:t>algoritmit</w:t>
      </w:r>
      <w:r>
        <w:rPr>
          <w:rStyle w:val="normaltextrun"/>
          <w:rFonts w:ascii="Calibri" w:hAnsi="Calibri" w:cs="Segoe UI"/>
          <w:sz w:val="22"/>
          <w:szCs w:val="22"/>
          <w:lang w:val="fi-FI"/>
        </w:rPr>
        <w:t>, </w:t>
      </w:r>
      <w:r w:rsidRPr="003C4B0F">
        <w:rPr>
          <w:rStyle w:val="normaltextrun"/>
          <w:lang w:val="fi-FI"/>
        </w:rPr>
        <w:t>aikaisemmat menetelmät, näyttöteknologiat</w:t>
      </w: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Tavoitteet</w:t>
      </w:r>
    </w:p>
    <w:p w:rsidR="003C4B0F" w:rsidRDefault="003C4B0F" w:rsidP="003C4B0F">
      <w:pPr>
        <w:pStyle w:val="paragraph"/>
        <w:numPr>
          <w:ilvl w:val="0"/>
          <w:numId w:val="1"/>
        </w:numPr>
        <w:ind w:left="360"/>
        <w:textAlignment w:val="baseline"/>
        <w:rPr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Näytön virrankulutusongelma</w:t>
      </w:r>
      <w:r w:rsidRPr="00C42542">
        <w:rPr>
          <w:rStyle w:val="normaltextrun"/>
          <w:lang w:val="fi-FI"/>
        </w:rPr>
        <w:t> ja sen ratkaiseminen</w:t>
      </w: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Teoriaa</w:t>
      </w:r>
    </w:p>
    <w:p w:rsidR="003C4B0F" w:rsidRDefault="003C4B0F" w:rsidP="003C4B0F">
      <w:pPr>
        <w:pStyle w:val="paragraph"/>
        <w:numPr>
          <w:ilvl w:val="0"/>
          <w:numId w:val="2"/>
        </w:numPr>
        <w:ind w:left="360"/>
        <w:textAlignment w:val="baseline"/>
        <w:rPr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Näytön käytettävyys valossa, ongelmat ja korjausmenetelmät.</w:t>
      </w:r>
    </w:p>
    <w:p w:rsidR="003C4B0F" w:rsidRDefault="003C4B0F" w:rsidP="003C4B0F">
      <w:pPr>
        <w:pStyle w:val="paragraph"/>
        <w:numPr>
          <w:ilvl w:val="1"/>
          <w:numId w:val="2"/>
        </w:numPr>
        <w:ind w:left="720"/>
        <w:textAlignment w:val="baseline"/>
        <w:rPr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Tiedossamme olevat 3 </w:t>
      </w:r>
      <w:r>
        <w:rPr>
          <w:rStyle w:val="normaltextrun"/>
        </w:rPr>
        <w:t>menetelmää</w:t>
      </w:r>
    </w:p>
    <w:p w:rsidR="003C4B0F" w:rsidRDefault="003C4B0F" w:rsidP="003C4B0F">
      <w:pPr>
        <w:pStyle w:val="paragraph"/>
        <w:numPr>
          <w:ilvl w:val="0"/>
          <w:numId w:val="2"/>
        </w:numPr>
        <w:ind w:left="360"/>
        <w:textAlignment w:val="baseline"/>
        <w:rPr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Ympäristön kirkkauden mittausmenetelmät</w:t>
      </w:r>
    </w:p>
    <w:p w:rsidR="003C4B0F" w:rsidRDefault="003C4B0F" w:rsidP="003C4B0F">
      <w:pPr>
        <w:pStyle w:val="paragraph"/>
        <w:numPr>
          <w:ilvl w:val="0"/>
          <w:numId w:val="2"/>
        </w:numPr>
        <w:ind w:left="360"/>
        <w:textAlignment w:val="baseline"/>
        <w:rPr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Näytön kirkkauden säätö ja kalibrointi</w:t>
      </w:r>
    </w:p>
    <w:p w:rsidR="003C4B0F" w:rsidRDefault="003C4B0F" w:rsidP="003C4B0F">
      <w:pPr>
        <w:pStyle w:val="paragraph"/>
        <w:numPr>
          <w:ilvl w:val="0"/>
          <w:numId w:val="2"/>
        </w:numPr>
        <w:ind w:left="360"/>
        <w:textAlignment w:val="baseline"/>
        <w:rPr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Säädön periaate ja arkkitehtuuri</w:t>
      </w:r>
    </w:p>
    <w:p w:rsidR="003C4B0F" w:rsidRDefault="003C4B0F" w:rsidP="003C4B0F">
      <w:pPr>
        <w:pStyle w:val="paragraph"/>
        <w:numPr>
          <w:ilvl w:val="0"/>
          <w:numId w:val="2"/>
        </w:numPr>
        <w:ind w:left="360"/>
        <w:textAlignment w:val="baseline"/>
        <w:rPr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Etäisyyden mittausmenetelmät ja käyttötarkoitus</w:t>
      </w: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Käytäntö</w:t>
      </w: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</w:p>
    <w:p w:rsidR="003C4B0F" w:rsidRDefault="003C4B0F" w:rsidP="003C4B0F">
      <w:pPr>
        <w:pStyle w:val="paragraph"/>
        <w:numPr>
          <w:ilvl w:val="0"/>
          <w:numId w:val="3"/>
        </w:numPr>
        <w:ind w:left="360"/>
        <w:textAlignment w:val="baseline"/>
        <w:rPr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Anturien karakterisointi ja mittauslaitteet</w:t>
      </w:r>
    </w:p>
    <w:p w:rsidR="003C4B0F" w:rsidRDefault="003C4B0F" w:rsidP="003C4B0F">
      <w:pPr>
        <w:pStyle w:val="paragraph"/>
        <w:numPr>
          <w:ilvl w:val="1"/>
          <w:numId w:val="3"/>
        </w:numPr>
        <w:ind w:left="720"/>
        <w:textAlignment w:val="baseline"/>
        <w:rPr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Anturin </w:t>
      </w:r>
      <w:r>
        <w:rPr>
          <w:rStyle w:val="normaltextrun"/>
        </w:rPr>
        <w:t>parametrit ja rajat</w:t>
      </w:r>
    </w:p>
    <w:p w:rsidR="003C4B0F" w:rsidRDefault="003C4B0F" w:rsidP="003C4B0F">
      <w:pPr>
        <w:pStyle w:val="paragraph"/>
        <w:numPr>
          <w:ilvl w:val="0"/>
          <w:numId w:val="3"/>
        </w:numPr>
        <w:ind w:left="360"/>
        <w:textAlignment w:val="baseline"/>
        <w:rPr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Valoisuuden mittaus ja kalibrointi mekaniikassa</w:t>
      </w:r>
    </w:p>
    <w:p w:rsidR="003C4B0F" w:rsidRDefault="003C4B0F" w:rsidP="003C4B0F">
      <w:pPr>
        <w:pStyle w:val="paragraph"/>
        <w:numPr>
          <w:ilvl w:val="0"/>
          <w:numId w:val="3"/>
        </w:numPr>
        <w:ind w:left="360"/>
        <w:textAlignment w:val="baseline"/>
        <w:rPr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Ajurin rakenne</w:t>
      </w:r>
    </w:p>
    <w:p w:rsidR="003C4B0F" w:rsidRDefault="003C4B0F" w:rsidP="003C4B0F">
      <w:pPr>
        <w:pStyle w:val="paragraph"/>
        <w:numPr>
          <w:ilvl w:val="0"/>
          <w:numId w:val="3"/>
        </w:numPr>
        <w:ind w:left="360"/>
        <w:textAlignment w:val="baseline"/>
        <w:rPr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Kalibroinnin ongelmat, mekaniikka ja sen </w:t>
      </w:r>
      <w:r w:rsidRPr="003C4B0F">
        <w:rPr>
          <w:rStyle w:val="normaltextrun"/>
          <w:lang w:val="fi-FI"/>
        </w:rPr>
        <w:t>aiheuttamat häiriöt</w:t>
      </w: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Testaus ja verifiointi</w:t>
      </w: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</w:p>
    <w:p w:rsidR="003C4B0F" w:rsidRDefault="003C4B0F" w:rsidP="003C4B0F">
      <w:pPr>
        <w:pStyle w:val="paragraph"/>
        <w:numPr>
          <w:ilvl w:val="0"/>
          <w:numId w:val="4"/>
        </w:numPr>
        <w:ind w:left="360"/>
        <w:textAlignment w:val="baseline"/>
        <w:rPr>
          <w:rFonts w:ascii="Calibri" w:hAnsi="Calibri" w:cs="Segoe UI"/>
          <w:sz w:val="22"/>
          <w:szCs w:val="22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Testaustulokset: virrankulutus vertailu</w:t>
      </w: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</w:p>
    <w:p w:rsidR="003C4B0F" w:rsidRDefault="003C4B0F" w:rsidP="003C4B0F">
      <w:pPr>
        <w:pStyle w:val="paragraph"/>
        <w:textAlignment w:val="baseline"/>
        <w:rPr>
          <w:rFonts w:ascii="Segoe UI" w:hAnsi="Segoe UI" w:cs="Segoe UI"/>
          <w:sz w:val="18"/>
          <w:szCs w:val="18"/>
          <w:lang w:val="fi-FI"/>
        </w:rPr>
      </w:pPr>
      <w:r>
        <w:rPr>
          <w:rStyle w:val="normaltextrun"/>
          <w:rFonts w:ascii="Calibri" w:hAnsi="Calibri" w:cs="Segoe UI"/>
          <w:sz w:val="22"/>
          <w:szCs w:val="22"/>
          <w:lang w:val="fi-FI"/>
        </w:rPr>
        <w:t>Päätelmät</w:t>
      </w:r>
    </w:p>
    <w:p w:rsidR="00771FD2" w:rsidRDefault="00771FD2" w:rsidP="00771FD2">
      <w:bookmarkStart w:id="0" w:name="_GoBack"/>
      <w:bookmarkEnd w:id="0"/>
    </w:p>
    <w:p w:rsidR="00DB70C9" w:rsidRDefault="00771FD2"/>
    <w:sectPr w:rsidR="00DB70C9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mbria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2D13"/>
    <w:multiLevelType w:val="multilevel"/>
    <w:tmpl w:val="CC40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17C89"/>
    <w:multiLevelType w:val="multilevel"/>
    <w:tmpl w:val="BD6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973E1"/>
    <w:multiLevelType w:val="multilevel"/>
    <w:tmpl w:val="888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AE2A00"/>
    <w:multiLevelType w:val="multilevel"/>
    <w:tmpl w:val="E09A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4B0F"/>
    <w:rsid w:val="003C4B0F"/>
    <w:rsid w:val="004537AA"/>
    <w:rsid w:val="00771FD2"/>
    <w:rsid w:val="00904BBA"/>
    <w:rsid w:val="00C42542"/>
    <w:rsid w:val="00F8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C4B0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C4B0F"/>
  </w:style>
  <w:style w:type="character" w:customStyle="1" w:styleId="eop">
    <w:name w:val="eop"/>
    <w:basedOn w:val="DefaultParagraphFont"/>
    <w:rsid w:val="003C4B0F"/>
  </w:style>
  <w:style w:type="character" w:customStyle="1" w:styleId="spellingerror">
    <w:name w:val="spellingerror"/>
    <w:basedOn w:val="DefaultParagraphFont"/>
    <w:rsid w:val="003C4B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695</Characters>
  <Application>Microsoft Office Word</Application>
  <DocSecurity>0</DocSecurity>
  <Lines>5</Lines>
  <Paragraphs>1</Paragraphs>
  <ScaleCrop>false</ScaleCrop>
  <Company>Bittium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Mustaniemi Janne</dc:creator>
  <cp:lastModifiedBy>Mustaniemi Janne</cp:lastModifiedBy>
  <cp:revision>4</cp:revision>
  <dcterms:created xsi:type="dcterms:W3CDTF">2017-10-04T11:18:00Z</dcterms:created>
  <dcterms:modified xsi:type="dcterms:W3CDTF">2017-10-11T06:16:00Z</dcterms:modified>
</cp:coreProperties>
</file>