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22" w:rsidRDefault="00B77B22" w:rsidP="00B77B22">
      <w:pPr>
        <w:spacing w:line="360" w:lineRule="auto"/>
      </w:pPr>
      <w:r w:rsidRPr="00B77B22">
        <w:rPr>
          <w:b/>
        </w:rPr>
        <w:t>LAL-independent-2D</w:t>
      </w:r>
      <w:r>
        <w:t>,</w:t>
      </w:r>
      <w:r>
        <w:rPr>
          <w:rFonts w:hint="eastAsia"/>
        </w:rPr>
        <w:t xml:space="preserve"> </w:t>
      </w:r>
      <w:r>
        <w:t>LALINDEPENDENT strategy trained on a synthetic dataset of cold start</w:t>
      </w:r>
    </w:p>
    <w:p w:rsidR="00B77B22" w:rsidRDefault="00B77B22" w:rsidP="00B77B22">
      <w:pPr>
        <w:spacing w:line="360" w:lineRule="auto"/>
      </w:pPr>
      <w:r w:rsidRPr="00B77B22">
        <w:rPr>
          <w:b/>
        </w:rPr>
        <w:t>LAL-iterative-2</w:t>
      </w:r>
      <w:proofErr w:type="gramStart"/>
      <w:r w:rsidRPr="00B77B22">
        <w:rPr>
          <w:b/>
        </w:rPr>
        <w:t>D</w:t>
      </w:r>
      <w:r>
        <w:t>,LALITERATIVE</w:t>
      </w:r>
      <w:proofErr w:type="gramEnd"/>
      <w:r>
        <w:t xml:space="preserve"> strategy trained on a synthetic dataset of cold start</w:t>
      </w:r>
    </w:p>
    <w:p w:rsidR="00D2004C" w:rsidRDefault="00D2004C" w:rsidP="00B77B22">
      <w:pPr>
        <w:spacing w:line="360" w:lineRule="auto"/>
      </w:pPr>
      <w:r>
        <w:t>C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初始数据集两个样本，一正类一负类</w:t>
      </w:r>
    </w:p>
    <w:p w:rsidR="00B77B22" w:rsidRDefault="00B77B22" w:rsidP="00B77B22">
      <w:pPr>
        <w:ind w:firstLineChars="700" w:firstLine="1470"/>
        <w:jc w:val="left"/>
      </w:pPr>
      <w:r w:rsidRPr="00B77B22">
        <w:t>checkerboard2x2</w:t>
      </w:r>
      <w:r w:rsidR="00D2004C" w:rsidRPr="00D2004C">
        <w:t xml:space="preserve"> </w:t>
      </w:r>
      <w:r w:rsidR="00D2004C">
        <w:t xml:space="preserve">                   </w:t>
      </w:r>
      <w:r w:rsidR="00D2004C" w:rsidRPr="00B77B22">
        <w:t>checkerboard4x4</w:t>
      </w:r>
    </w:p>
    <w:p w:rsidR="00B77B22" w:rsidRDefault="00B77B22" w:rsidP="00D2004C">
      <w:pPr>
        <w:jc w:val="left"/>
      </w:pPr>
      <w:r>
        <w:rPr>
          <w:noProof/>
        </w:rPr>
        <w:drawing>
          <wp:inline distT="0" distB="0" distL="0" distR="0" wp14:anchorId="7B248F49" wp14:editId="4C25EA93">
            <wp:extent cx="2571008" cy="19621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902" cy="19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277BE" wp14:editId="5E98A5EA">
            <wp:extent cx="2547257" cy="1867969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575" cy="18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22" w:rsidRDefault="00B77B22" w:rsidP="00D2004C">
      <w:pPr>
        <w:ind w:firstLineChars="400" w:firstLine="840"/>
      </w:pPr>
      <w:r w:rsidRPr="00B77B22">
        <w:t>rotated-checkerboard2x2</w:t>
      </w:r>
      <w:r w:rsidR="00D2004C">
        <w:t xml:space="preserve">                        </w:t>
      </w:r>
      <w:r w:rsidR="00D2004C" w:rsidRPr="00B77B22">
        <w:t>Striatum</w:t>
      </w:r>
    </w:p>
    <w:p w:rsidR="00B77B22" w:rsidRDefault="00B77B22" w:rsidP="00D2004C">
      <w:pPr>
        <w:jc w:val="left"/>
      </w:pPr>
      <w:r>
        <w:rPr>
          <w:noProof/>
        </w:rPr>
        <w:drawing>
          <wp:inline distT="0" distB="0" distL="0" distR="0" wp14:anchorId="095E6724" wp14:editId="5FDFAC65">
            <wp:extent cx="2609829" cy="1846613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580" cy="18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04C">
        <w:rPr>
          <w:noProof/>
        </w:rPr>
        <w:t xml:space="preserve">   </w:t>
      </w:r>
      <w:r w:rsidR="00D2004C">
        <w:rPr>
          <w:noProof/>
        </w:rPr>
        <w:drawing>
          <wp:inline distT="0" distB="0" distL="0" distR="0" wp14:anchorId="2D533873" wp14:editId="6CA96B97">
            <wp:extent cx="2432578" cy="182926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758" cy="18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22" w:rsidRDefault="00B77B22" w:rsidP="00D2004C"/>
    <w:p w:rsidR="00D2004C" w:rsidRDefault="00D2004C" w:rsidP="00D2004C">
      <w:pPr>
        <w:ind w:firstLineChars="700" w:firstLine="1470"/>
        <w:jc w:val="left"/>
      </w:pPr>
      <w:r w:rsidRPr="00B77B22">
        <w:t>checkerboard2x2</w:t>
      </w:r>
      <w:r>
        <w:t xml:space="preserve">                        </w:t>
      </w:r>
      <w:r w:rsidRPr="00B77B22">
        <w:t>checkerboard4x4</w:t>
      </w:r>
    </w:p>
    <w:p w:rsidR="00D2004C" w:rsidRDefault="00D2004C" w:rsidP="00D2004C">
      <w:pPr>
        <w:rPr>
          <w:noProof/>
        </w:rPr>
      </w:pPr>
      <w:r>
        <w:rPr>
          <w:noProof/>
        </w:rPr>
        <w:drawing>
          <wp:inline distT="0" distB="0" distL="0" distR="0" wp14:anchorId="351A3DBC" wp14:editId="1E476FD2">
            <wp:extent cx="2526965" cy="1769423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876" cy="17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04C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A899119" wp14:editId="0B1A3789">
            <wp:extent cx="2442238" cy="16598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167" cy="16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</w:pPr>
    </w:p>
    <w:p w:rsidR="00D2004C" w:rsidRDefault="00D2004C" w:rsidP="00D2004C">
      <w:pPr>
        <w:ind w:left="420" w:firstLine="420"/>
        <w:rPr>
          <w:noProof/>
        </w:rPr>
      </w:pPr>
      <w:r w:rsidRPr="00B77B22">
        <w:lastRenderedPageBreak/>
        <w:t>rotated-checkerboard2x2</w:t>
      </w:r>
      <w:r>
        <w:t xml:space="preserve">                        </w:t>
      </w:r>
      <w:r w:rsidRPr="00B77B22">
        <w:t>Striatum</w:t>
      </w:r>
    </w:p>
    <w:p w:rsidR="00D2004C" w:rsidRDefault="00D2004C" w:rsidP="00D2004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91FF7" wp14:editId="584FF748">
            <wp:extent cx="2397125" cy="1636371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7" cy="16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4C" w:rsidRDefault="00D2004C" w:rsidP="00D2004C">
      <w:pPr>
        <w:ind w:left="840" w:firstLine="420"/>
        <w:rPr>
          <w:noProof/>
        </w:rPr>
      </w:pPr>
      <w:r w:rsidRPr="00D2004C">
        <w:rPr>
          <w:noProof/>
        </w:rPr>
        <w:t>SimulatedUnbalanced</w:t>
      </w:r>
    </w:p>
    <w:p w:rsidR="00D2004C" w:rsidRDefault="00D2004C" w:rsidP="00D2004C">
      <w:r>
        <w:rPr>
          <w:noProof/>
        </w:rPr>
        <w:drawing>
          <wp:inline distT="0" distB="0" distL="0" distR="0" wp14:anchorId="00401768" wp14:editId="20D64E12">
            <wp:extent cx="2961825" cy="20603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609" cy="20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8A" w:rsidRDefault="0044748A" w:rsidP="00D2004C"/>
    <w:p w:rsidR="0044748A" w:rsidRDefault="0044748A" w:rsidP="00D2004C"/>
    <w:p w:rsidR="004B02CA" w:rsidRDefault="0044748A" w:rsidP="004B02CA">
      <w:pPr>
        <w:ind w:left="1260"/>
        <w:jc w:val="left"/>
      </w:pPr>
      <w:proofErr w:type="spellStart"/>
      <w:r w:rsidRPr="0044748A">
        <w:t>DatasetDiabetes</w:t>
      </w:r>
      <w:proofErr w:type="spellEnd"/>
      <w:r>
        <w:t xml:space="preserve">                </w:t>
      </w:r>
      <w:r w:rsidR="004B02CA" w:rsidRPr="004B02CA">
        <w:t>Datasetwaveform_5000_1_2</w:t>
      </w:r>
    </w:p>
    <w:p w:rsidR="004B02CA" w:rsidRDefault="004B02CA" w:rsidP="004B02CA">
      <w:pPr>
        <w:ind w:left="1260"/>
        <w:jc w:val="left"/>
      </w:pPr>
    </w:p>
    <w:p w:rsidR="0044748A" w:rsidRDefault="0044748A" w:rsidP="004B02CA">
      <w:pPr>
        <w:ind w:leftChars="100" w:left="21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2437B8C" wp14:editId="43F5CCE1">
            <wp:extent cx="2411604" cy="1874466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462" cy="18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bookmarkStart w:id="0" w:name="_GoBack"/>
      <w:r>
        <w:rPr>
          <w:noProof/>
        </w:rPr>
        <w:drawing>
          <wp:inline distT="0" distB="0" distL="0" distR="0" wp14:anchorId="5C7FE547" wp14:editId="4FFDE164">
            <wp:extent cx="2396532" cy="187544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8425" cy="18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BB"/>
    <w:rsid w:val="001E5583"/>
    <w:rsid w:val="00332CC2"/>
    <w:rsid w:val="0044748A"/>
    <w:rsid w:val="004B02CA"/>
    <w:rsid w:val="00AA54F1"/>
    <w:rsid w:val="00B77B22"/>
    <w:rsid w:val="00C526E7"/>
    <w:rsid w:val="00D16DBB"/>
    <w:rsid w:val="00D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87E8"/>
  <w15:chartTrackingRefBased/>
  <w15:docId w15:val="{B7224186-A575-49FC-BA22-D4E15218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李国翔</dc:creator>
  <cp:keywords/>
  <dc:description/>
  <cp:lastModifiedBy>李国翔</cp:lastModifiedBy>
  <cp:revision>5</cp:revision>
  <dcterms:created xsi:type="dcterms:W3CDTF">2018-12-28T12:36:00Z</dcterms:created>
  <dcterms:modified xsi:type="dcterms:W3CDTF">2018-12-28T14:23:00Z</dcterms:modified>
</cp:coreProperties>
</file>