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C0B7" w14:textId="77777777" w:rsidR="00065233" w:rsidRDefault="00000000">
      <w:pPr>
        <w:pBdr>
          <w:bottom w:val="single" w:sz="6" w:space="1" w:color="C9943A"/>
        </w:pBdr>
        <w:spacing w:after="320"/>
      </w:pPr>
      <w:r>
        <w:rPr>
          <w:b/>
          <w:bCs/>
          <w:color w:val="C9943A"/>
          <w:spacing w:val="40"/>
          <w:sz w:val="20"/>
          <w:szCs w:val="20"/>
        </w:rPr>
        <w:t>PERSONAL STATEMENT — UK GLOBAL TALENT VISA</w:t>
      </w:r>
    </w:p>
    <w:p w14:paraId="67231680" w14:textId="77777777" w:rsidR="00065233" w:rsidRDefault="00000000">
      <w:pPr>
        <w:spacing w:after="80"/>
      </w:pPr>
      <w:proofErr w:type="spellStart"/>
      <w:r>
        <w:rPr>
          <w:b/>
          <w:bCs/>
          <w:sz w:val="32"/>
          <w:szCs w:val="32"/>
        </w:rPr>
        <w:t>Adunoluwa</w:t>
      </w:r>
      <w:proofErr w:type="spellEnd"/>
      <w:r>
        <w:rPr>
          <w:b/>
          <w:bCs/>
          <w:sz w:val="32"/>
          <w:szCs w:val="32"/>
        </w:rPr>
        <w:t xml:space="preserve"> Ajiye</w:t>
      </w:r>
    </w:p>
    <w:p w14:paraId="48232D9A" w14:textId="77777777" w:rsidR="00065233" w:rsidRDefault="00000000">
      <w:pPr>
        <w:spacing w:after="80"/>
      </w:pPr>
      <w:r>
        <w:rPr>
          <w:color w:val="555555"/>
          <w:sz w:val="22"/>
          <w:szCs w:val="22"/>
        </w:rPr>
        <w:t>Senior Data Engineer | Data Engineering &amp; Business Intelligence</w:t>
      </w:r>
    </w:p>
    <w:p w14:paraId="08994584" w14:textId="77777777" w:rsidR="00065233" w:rsidRDefault="00000000">
      <w:pPr>
        <w:spacing w:after="80"/>
      </w:pPr>
      <w:r>
        <w:rPr>
          <w:color w:val="777777"/>
          <w:sz w:val="20"/>
          <w:szCs w:val="20"/>
        </w:rPr>
        <w:t xml:space="preserve">Lagos, </w:t>
      </w:r>
      <w:proofErr w:type="gramStart"/>
      <w:r>
        <w:rPr>
          <w:color w:val="777777"/>
          <w:sz w:val="20"/>
          <w:szCs w:val="20"/>
        </w:rPr>
        <w:t>Nigeria  |</w:t>
      </w:r>
      <w:proofErr w:type="gramEnd"/>
      <w:r>
        <w:rPr>
          <w:color w:val="777777"/>
          <w:sz w:val="20"/>
          <w:szCs w:val="20"/>
        </w:rPr>
        <w:t xml:space="preserve">  </w:t>
      </w:r>
      <w:proofErr w:type="gramStart"/>
      <w:r>
        <w:rPr>
          <w:color w:val="777777"/>
          <w:sz w:val="20"/>
          <w:szCs w:val="20"/>
        </w:rPr>
        <w:t>Adunajiye@gmail.com  |</w:t>
      </w:r>
      <w:proofErr w:type="gramEnd"/>
      <w:r>
        <w:rPr>
          <w:color w:val="777777"/>
          <w:sz w:val="20"/>
          <w:szCs w:val="20"/>
        </w:rPr>
        <w:t xml:space="preserve">  github.com/BlacksheepAnalytics113</w:t>
      </w:r>
    </w:p>
    <w:p w14:paraId="7B0C80E3" w14:textId="77777777" w:rsidR="00065233" w:rsidRDefault="00000000">
      <w:pPr>
        <w:spacing w:after="80"/>
      </w:pPr>
      <w:r>
        <w:rPr>
          <w:color w:val="777777"/>
          <w:sz w:val="20"/>
          <w:szCs w:val="20"/>
        </w:rPr>
        <w:t>linkedin.com/in/adunoluwa-ajiye-</w:t>
      </w:r>
      <w:proofErr w:type="gramStart"/>
      <w:r>
        <w:rPr>
          <w:color w:val="777777"/>
          <w:sz w:val="20"/>
          <w:szCs w:val="20"/>
        </w:rPr>
        <w:t>107745179  |</w:t>
      </w:r>
      <w:proofErr w:type="gramEnd"/>
      <w:r>
        <w:rPr>
          <w:color w:val="777777"/>
          <w:sz w:val="20"/>
          <w:szCs w:val="20"/>
        </w:rPr>
        <w:t xml:space="preserve">  blacksheepanalytics113.github.io</w:t>
      </w:r>
    </w:p>
    <w:p w14:paraId="29B97D8D" w14:textId="77777777" w:rsidR="00065233" w:rsidRDefault="00000000">
      <w:pPr>
        <w:spacing w:after="80"/>
      </w:pPr>
      <w:r>
        <w:rPr>
          <w:i/>
          <w:iCs/>
          <w:color w:val="777777"/>
          <w:sz w:val="20"/>
          <w:szCs w:val="20"/>
        </w:rPr>
        <w:t>Endorsement Pathway: Exceptional Promise — Digital Technology</w:t>
      </w:r>
    </w:p>
    <w:p w14:paraId="4C125214" w14:textId="77777777" w:rsidR="00065233" w:rsidRDefault="00065233">
      <w:pPr>
        <w:pBdr>
          <w:bottom w:val="single" w:sz="2" w:space="1" w:color="DDDDDD"/>
        </w:pBdr>
        <w:spacing w:before="160" w:after="320"/>
      </w:pPr>
    </w:p>
    <w:p w14:paraId="75E3AA85" w14:textId="77777777" w:rsidR="00065233" w:rsidRDefault="00000000">
      <w:pPr>
        <w:pStyle w:val="Heading1"/>
      </w:pPr>
      <w:r>
        <w:t>1. Introduction</w:t>
      </w:r>
    </w:p>
    <w:p w14:paraId="3A11A7AE" w14:textId="1B54EADF" w:rsidR="00065233" w:rsidRDefault="00000000">
      <w:pPr>
        <w:spacing w:after="200" w:line="360" w:lineRule="auto"/>
      </w:pPr>
      <w:r>
        <w:rPr>
          <w:sz w:val="22"/>
          <w:szCs w:val="22"/>
        </w:rPr>
        <w:t xml:space="preserve">I am </w:t>
      </w:r>
      <w:proofErr w:type="spellStart"/>
      <w:r>
        <w:rPr>
          <w:sz w:val="22"/>
          <w:szCs w:val="22"/>
        </w:rPr>
        <w:t>Adunoluwa</w:t>
      </w:r>
      <w:proofErr w:type="spellEnd"/>
      <w:r>
        <w:rPr>
          <w:sz w:val="22"/>
          <w:szCs w:val="22"/>
        </w:rPr>
        <w:t xml:space="preserve"> Ajiye, a Senior Data Engineer based in Lagos, Nigeria, with over five years of hands-on experience architecting and delivering scalable cloud data solutions across AWS</w:t>
      </w:r>
      <w:r w:rsidR="005972AC">
        <w:rPr>
          <w:sz w:val="22"/>
          <w:szCs w:val="22"/>
        </w:rPr>
        <w:t xml:space="preserve"> and</w:t>
      </w:r>
      <w:r>
        <w:rPr>
          <w:sz w:val="22"/>
          <w:szCs w:val="22"/>
        </w:rPr>
        <w:t xml:space="preserve"> Azure, I am applying for the UK Global Talent Visa under the Exceptional Promise pathway in the field of Digital Technology, with a focus on Data Engineering and Business Intelligence</w:t>
      </w:r>
      <w:r w:rsidR="005972AC">
        <w:rPr>
          <w:sz w:val="22"/>
          <w:szCs w:val="22"/>
        </w:rPr>
        <w:t xml:space="preserve"> </w:t>
      </w:r>
      <w:r w:rsidR="006901FC">
        <w:rPr>
          <w:sz w:val="22"/>
          <w:szCs w:val="22"/>
        </w:rPr>
        <w:t>and also</w:t>
      </w:r>
      <w:r w:rsidR="00D73C81">
        <w:rPr>
          <w:sz w:val="22"/>
          <w:szCs w:val="22"/>
        </w:rPr>
        <w:t xml:space="preserve"> a</w:t>
      </w:r>
      <w:r w:rsidR="005972AC">
        <w:rPr>
          <w:sz w:val="22"/>
          <w:szCs w:val="22"/>
        </w:rPr>
        <w:t xml:space="preserve"> as </w:t>
      </w:r>
      <w:r w:rsidR="006901FC">
        <w:rPr>
          <w:sz w:val="22"/>
          <w:szCs w:val="22"/>
        </w:rPr>
        <w:t>Founder</w:t>
      </w:r>
      <w:r>
        <w:rPr>
          <w:sz w:val="22"/>
          <w:szCs w:val="22"/>
        </w:rPr>
        <w:t>.</w:t>
      </w:r>
    </w:p>
    <w:p w14:paraId="525A7F53" w14:textId="0105CAAB" w:rsidR="00065233" w:rsidRDefault="00000000">
      <w:pPr>
        <w:spacing w:after="200" w:line="360" w:lineRule="auto"/>
      </w:pPr>
      <w:r>
        <w:rPr>
          <w:sz w:val="22"/>
          <w:szCs w:val="22"/>
        </w:rPr>
        <w:t xml:space="preserve">Throughout my career I have consistently delivered measurable business impact — reducing cloud operational costs by 20 to 67 percent, cutting data processing times by up to 65 percent, and saving </w:t>
      </w:r>
      <w:r w:rsidR="00D73C81">
        <w:rPr>
          <w:sz w:val="22"/>
          <w:szCs w:val="22"/>
        </w:rPr>
        <w:t>organizations</w:t>
      </w:r>
      <w:r>
        <w:rPr>
          <w:sz w:val="22"/>
          <w:szCs w:val="22"/>
        </w:rPr>
        <w:t xml:space="preserve"> $69,000 annually through data infrastructure </w:t>
      </w:r>
      <w:r w:rsidR="00D73C81">
        <w:rPr>
          <w:sz w:val="22"/>
          <w:szCs w:val="22"/>
        </w:rPr>
        <w:t>optimization</w:t>
      </w:r>
      <w:r>
        <w:rPr>
          <w:sz w:val="22"/>
          <w:szCs w:val="22"/>
        </w:rPr>
        <w:t xml:space="preserve">. I hold a Bachelor of Science in Computer Science from Ajayi Crowther University and I have worked across </w:t>
      </w:r>
      <w:r w:rsidR="00D73C81">
        <w:rPr>
          <w:sz w:val="22"/>
          <w:szCs w:val="22"/>
        </w:rPr>
        <w:t>organizations</w:t>
      </w:r>
      <w:r>
        <w:rPr>
          <w:sz w:val="22"/>
          <w:szCs w:val="22"/>
        </w:rPr>
        <w:t xml:space="preserve"> in Nigeria and the United States of America.</w:t>
      </w:r>
    </w:p>
    <w:p w14:paraId="74D36712" w14:textId="71BF03E0" w:rsidR="00065233" w:rsidRDefault="00000000">
      <w:pPr>
        <w:spacing w:after="200" w:line="360" w:lineRule="auto"/>
      </w:pPr>
      <w:r>
        <w:rPr>
          <w:sz w:val="22"/>
          <w:szCs w:val="22"/>
        </w:rPr>
        <w:t xml:space="preserve">Beyond my professional work, I am deeply committed to expanding access to technology in Africa. I teach data analysis and SQL skills for free to NYSC corps members across Lagos State, build </w:t>
      </w:r>
      <w:r w:rsidR="00D73C81">
        <w:rPr>
          <w:sz w:val="22"/>
          <w:szCs w:val="22"/>
        </w:rPr>
        <w:t>open-source</w:t>
      </w:r>
      <w:r>
        <w:rPr>
          <w:sz w:val="22"/>
          <w:szCs w:val="22"/>
        </w:rPr>
        <w:t xml:space="preserve"> AI tools for underserved communities, and share technical knowledge through published articles on Medium and through public speaking engagements. I believe the UK is where I can grow further as a technology leader and continue making meaningful contributions to the global data engineering community.</w:t>
      </w:r>
    </w:p>
    <w:p w14:paraId="6D260829" w14:textId="77777777" w:rsidR="00065233" w:rsidRDefault="00000000">
      <w:pPr>
        <w:pStyle w:val="Heading1"/>
      </w:pPr>
      <w:r>
        <w:t>2. Technical Excellence and Innovation</w:t>
      </w:r>
    </w:p>
    <w:p w14:paraId="6713F904" w14:textId="2DE10A48" w:rsidR="00065233" w:rsidRDefault="00000000">
      <w:pPr>
        <w:spacing w:after="200" w:line="360" w:lineRule="auto"/>
      </w:pPr>
      <w:r>
        <w:rPr>
          <w:sz w:val="22"/>
          <w:szCs w:val="22"/>
        </w:rPr>
        <w:t xml:space="preserve">My technical depth spans the full modern data stack. I </w:t>
      </w:r>
      <w:r w:rsidR="00D73C81">
        <w:rPr>
          <w:sz w:val="22"/>
          <w:szCs w:val="22"/>
        </w:rPr>
        <w:t>specialize</w:t>
      </w:r>
      <w:r>
        <w:rPr>
          <w:sz w:val="22"/>
          <w:szCs w:val="22"/>
        </w:rPr>
        <w:t xml:space="preserve"> in designing and building enterprise-grade ETL and ELT pipelines, real-time streaming architectures, data warehouse systems, and business intelligence reporting layers. I am proficient in Python, SQL, </w:t>
      </w:r>
      <w:r w:rsidR="00390669">
        <w:rPr>
          <w:sz w:val="22"/>
          <w:szCs w:val="22"/>
        </w:rPr>
        <w:t>Spark</w:t>
      </w:r>
      <w:r>
        <w:rPr>
          <w:sz w:val="22"/>
          <w:szCs w:val="22"/>
        </w:rPr>
        <w:t xml:space="preserve">, Apache Airflow, Databricks, </w:t>
      </w:r>
      <w:proofErr w:type="spellStart"/>
      <w:r>
        <w:rPr>
          <w:sz w:val="22"/>
          <w:szCs w:val="22"/>
        </w:rPr>
        <w:t>dbt</w:t>
      </w:r>
      <w:proofErr w:type="spellEnd"/>
      <w:r>
        <w:rPr>
          <w:sz w:val="22"/>
          <w:szCs w:val="22"/>
        </w:rPr>
        <w:t>, Snowflake, and the core services of AWS</w:t>
      </w:r>
      <w:r w:rsidR="00390669">
        <w:rPr>
          <w:sz w:val="22"/>
          <w:szCs w:val="22"/>
        </w:rPr>
        <w:t xml:space="preserve"> </w:t>
      </w:r>
      <w:proofErr w:type="gramStart"/>
      <w:r w:rsidR="00390669">
        <w:rPr>
          <w:sz w:val="22"/>
          <w:szCs w:val="22"/>
        </w:rPr>
        <w:t xml:space="preserve">&amp; </w:t>
      </w:r>
      <w:r>
        <w:rPr>
          <w:sz w:val="22"/>
          <w:szCs w:val="22"/>
        </w:rPr>
        <w:t xml:space="preserve"> Azure</w:t>
      </w:r>
      <w:proofErr w:type="gramEnd"/>
      <w:r>
        <w:rPr>
          <w:sz w:val="22"/>
          <w:szCs w:val="22"/>
        </w:rPr>
        <w:t>.</w:t>
      </w:r>
    </w:p>
    <w:p w14:paraId="0444EC7E" w14:textId="130374F9" w:rsidR="00065233" w:rsidRDefault="00390669">
      <w:pPr>
        <w:pStyle w:val="Heading2"/>
      </w:pPr>
      <w:r>
        <w:t>Scripture AI — Open-Source AI Innovation</w:t>
      </w:r>
    </w:p>
    <w:p w14:paraId="63314FAD" w14:textId="6859B15E" w:rsidR="00065233" w:rsidRDefault="00000000">
      <w:pPr>
        <w:spacing w:after="200" w:line="360" w:lineRule="auto"/>
      </w:pPr>
      <w:r>
        <w:rPr>
          <w:sz w:val="22"/>
          <w:szCs w:val="22"/>
        </w:rPr>
        <w:t xml:space="preserve">One of my most significant independent innovations is </w:t>
      </w:r>
      <w:r w:rsidR="00390669">
        <w:rPr>
          <w:sz w:val="22"/>
          <w:szCs w:val="22"/>
        </w:rPr>
        <w:t>Scripture AI</w:t>
      </w:r>
      <w:r>
        <w:rPr>
          <w:sz w:val="22"/>
          <w:szCs w:val="22"/>
        </w:rPr>
        <w:t xml:space="preserve"> — an </w:t>
      </w:r>
      <w:r w:rsidR="00390669">
        <w:rPr>
          <w:sz w:val="22"/>
          <w:szCs w:val="22"/>
        </w:rPr>
        <w:t>open-source</w:t>
      </w:r>
      <w:r>
        <w:rPr>
          <w:sz w:val="22"/>
          <w:szCs w:val="22"/>
        </w:rPr>
        <w:t xml:space="preserve"> AI-powered tool I designed and built entirely outside of my employment. </w:t>
      </w:r>
      <w:r w:rsidR="00390669">
        <w:rPr>
          <w:sz w:val="22"/>
          <w:szCs w:val="22"/>
        </w:rPr>
        <w:t>Scripture AI</w:t>
      </w:r>
      <w:r>
        <w:rPr>
          <w:sz w:val="22"/>
          <w:szCs w:val="22"/>
        </w:rPr>
        <w:t xml:space="preserve"> listens to a pastor's live sermon through a microphone, uses OpenAI Whisper for real-time speech-to-</w:t>
      </w:r>
      <w:r>
        <w:rPr>
          <w:sz w:val="22"/>
          <w:szCs w:val="22"/>
        </w:rPr>
        <w:lastRenderedPageBreak/>
        <w:t xml:space="preserve">text transcription running locally on device, sends the transcribed text to </w:t>
      </w:r>
      <w:proofErr w:type="spellStart"/>
      <w:r>
        <w:rPr>
          <w:sz w:val="22"/>
          <w:szCs w:val="22"/>
        </w:rPr>
        <w:t>Anthropic's</w:t>
      </w:r>
      <w:proofErr w:type="spellEnd"/>
      <w:r>
        <w:rPr>
          <w:sz w:val="22"/>
          <w:szCs w:val="22"/>
        </w:rPr>
        <w:t xml:space="preserve"> Claude AI to detect Bible scripture references, retrieves the verse text from a local SQLite database containing 31,000 KJV verses, and pushes the result to a display screen via </w:t>
      </w:r>
      <w:proofErr w:type="spellStart"/>
      <w:r>
        <w:rPr>
          <w:sz w:val="22"/>
          <w:szCs w:val="22"/>
        </w:rPr>
        <w:t>FastAPI</w:t>
      </w:r>
      <w:proofErr w:type="spellEnd"/>
      <w:r>
        <w:rPr>
          <w:sz w:val="22"/>
          <w:szCs w:val="22"/>
        </w:rPr>
        <w:t xml:space="preserve"> and </w:t>
      </w:r>
      <w:proofErr w:type="spellStart"/>
      <w:r>
        <w:rPr>
          <w:sz w:val="22"/>
          <w:szCs w:val="22"/>
        </w:rPr>
        <w:t>WebSockets</w:t>
      </w:r>
      <w:proofErr w:type="spellEnd"/>
      <w:r>
        <w:rPr>
          <w:sz w:val="22"/>
          <w:szCs w:val="22"/>
        </w:rPr>
        <w:t xml:space="preserve"> — all within two to four seconds of the pastor speaking.</w:t>
      </w:r>
    </w:p>
    <w:p w14:paraId="75CA78A2" w14:textId="77777777" w:rsidR="00065233" w:rsidRDefault="00000000">
      <w:pPr>
        <w:spacing w:after="200" w:line="360" w:lineRule="auto"/>
      </w:pPr>
      <w:r>
        <w:rPr>
          <w:sz w:val="22"/>
          <w:szCs w:val="22"/>
        </w:rPr>
        <w:t>The innovation lies in applying a layered data pipeline architecture — ingestion, transformation, AI processing, data retrieval, and real-time delivery — to solve a genuine, underserved problem in faith communities worldwide. The tool is publicly available on GitHub, fully documented, and free for any church to use. This project demonstrates my ability to conceive, architect, and independently deliver a complete technical solution from problem statement to production deployment. The repository is available at github.com/BlacksheepAnalytics113/</w:t>
      </w:r>
      <w:proofErr w:type="spellStart"/>
      <w:r>
        <w:rPr>
          <w:sz w:val="22"/>
          <w:szCs w:val="22"/>
        </w:rPr>
        <w:t>Scripture_AI</w:t>
      </w:r>
      <w:proofErr w:type="spellEnd"/>
      <w:r>
        <w:rPr>
          <w:sz w:val="22"/>
          <w:szCs w:val="22"/>
        </w:rPr>
        <w:t>.</w:t>
      </w:r>
    </w:p>
    <w:p w14:paraId="7382E86B" w14:textId="77777777" w:rsidR="00065233" w:rsidRDefault="00000000">
      <w:pPr>
        <w:pStyle w:val="Heading2"/>
      </w:pPr>
      <w:r>
        <w:t>Healthcare Dispute Resolution Engine</w:t>
      </w:r>
    </w:p>
    <w:p w14:paraId="001B3D99" w14:textId="77777777" w:rsidR="00065233" w:rsidRDefault="00000000">
      <w:pPr>
        <w:spacing w:after="200" w:line="360" w:lineRule="auto"/>
      </w:pPr>
      <w:r>
        <w:rPr>
          <w:sz w:val="22"/>
          <w:szCs w:val="22"/>
        </w:rPr>
        <w:t xml:space="preserve">At Yip </w:t>
      </w:r>
      <w:proofErr w:type="spellStart"/>
      <w:r>
        <w:rPr>
          <w:sz w:val="22"/>
          <w:szCs w:val="22"/>
        </w:rPr>
        <w:t>Yip</w:t>
      </w:r>
      <w:proofErr w:type="spellEnd"/>
      <w:r>
        <w:rPr>
          <w:sz w:val="22"/>
          <w:szCs w:val="22"/>
        </w:rPr>
        <w:t xml:space="preserve"> Media in the United States, I designed and built a T-SQL fuzzy matching engine to automatically classify over 49,000 unresolved healthcare arbitration dispute records under the US No Surprises Act. The system used a six-CTE SQL view incorporating a custom Jaro-Winkler string similarity algorithm, a name </w:t>
      </w:r>
      <w:proofErr w:type="spellStart"/>
      <w:r>
        <w:rPr>
          <w:sz w:val="22"/>
          <w:szCs w:val="22"/>
        </w:rPr>
        <w:t>normalisation</w:t>
      </w:r>
      <w:proofErr w:type="spellEnd"/>
      <w:r>
        <w:rPr>
          <w:sz w:val="22"/>
          <w:szCs w:val="22"/>
        </w:rPr>
        <w:t xml:space="preserve"> function, and a priority-based decision tree — resolving cases by financial evidence, exact name matching, fuzzy matching, and reference data lookup. Each record received a confidence score and a specific unmatched reason, enabling the data integrity team to </w:t>
      </w:r>
      <w:proofErr w:type="spellStart"/>
      <w:r>
        <w:rPr>
          <w:sz w:val="22"/>
          <w:szCs w:val="22"/>
        </w:rPr>
        <w:t>prioritise</w:t>
      </w:r>
      <w:proofErr w:type="spellEnd"/>
      <w:r>
        <w:rPr>
          <w:sz w:val="22"/>
          <w:szCs w:val="22"/>
        </w:rPr>
        <w:t xml:space="preserve"> manual review efficiently. This project directly improved the accuracy of regulatory reporting and demonstrates my ability to innovate within the data layer to solve complex real-world problems.</w:t>
      </w:r>
    </w:p>
    <w:p w14:paraId="3016B946" w14:textId="77777777" w:rsidR="00065233" w:rsidRDefault="00000000">
      <w:pPr>
        <w:pStyle w:val="Heading2"/>
      </w:pPr>
      <w:r>
        <w:t>NetSuite V1 to V2 ERP Migration</w:t>
      </w:r>
    </w:p>
    <w:p w14:paraId="72CE9017" w14:textId="77777777" w:rsidR="00065233" w:rsidRDefault="00000000">
      <w:pPr>
        <w:spacing w:after="200" w:line="360" w:lineRule="auto"/>
      </w:pPr>
      <w:r>
        <w:rPr>
          <w:sz w:val="22"/>
          <w:szCs w:val="22"/>
        </w:rPr>
        <w:t xml:space="preserve">I led the end-to-end migration of a critical ERP system from legacy NetSuite to the modern </w:t>
      </w:r>
      <w:proofErr w:type="spellStart"/>
      <w:r>
        <w:rPr>
          <w:sz w:val="22"/>
          <w:szCs w:val="22"/>
        </w:rPr>
        <w:t>SuiteAnalytics</w:t>
      </w:r>
      <w:proofErr w:type="spellEnd"/>
      <w:r>
        <w:rPr>
          <w:sz w:val="22"/>
          <w:szCs w:val="22"/>
        </w:rPr>
        <w:t xml:space="preserve"> Connect JDBC architecture for a US media company's finance team. This required designing an OAuth2 JWT PS256 authentication layer, solving the Spark JDBC multi-connection problem — a well-known technical challenge where each Spark executor opens its own connection causing 400 errors — and building a production Apache Airflow DAG on Kubernetes with token refresh handling and backfill management. The migration delivered zero data loss across all legacy tables and is documented in detail in my published </w:t>
      </w:r>
      <w:proofErr w:type="gramStart"/>
      <w:r>
        <w:rPr>
          <w:sz w:val="22"/>
          <w:szCs w:val="22"/>
        </w:rPr>
        <w:t>Medium</w:t>
      </w:r>
      <w:proofErr w:type="gramEnd"/>
      <w:r>
        <w:rPr>
          <w:sz w:val="22"/>
          <w:szCs w:val="22"/>
        </w:rPr>
        <w:t xml:space="preserve"> article, which has been accessed by data engineers globally facing the same migration challenge.</w:t>
      </w:r>
    </w:p>
    <w:p w14:paraId="797AAC87" w14:textId="77777777" w:rsidR="00065233" w:rsidRDefault="00000000">
      <w:pPr>
        <w:pStyle w:val="Heading1"/>
      </w:pPr>
      <w:r>
        <w:t>3. Published Technical Thought Leadership</w:t>
      </w:r>
    </w:p>
    <w:p w14:paraId="72399FB7" w14:textId="77777777" w:rsidR="00065233" w:rsidRDefault="00000000">
      <w:pPr>
        <w:spacing w:after="200" w:line="360" w:lineRule="auto"/>
      </w:pPr>
      <w:r>
        <w:rPr>
          <w:sz w:val="22"/>
          <w:szCs w:val="22"/>
        </w:rPr>
        <w:lastRenderedPageBreak/>
        <w:t>I actively contribute to the global data engineering knowledge base through published technical writing on Medium. My articles address real-world engineering challenges with practical, implementable solutions — not theoretical discussions.</w:t>
      </w:r>
    </w:p>
    <w:p w14:paraId="27B1263E" w14:textId="77777777" w:rsidR="00065233" w:rsidRDefault="00000000">
      <w:pPr>
        <w:spacing w:after="120" w:line="360" w:lineRule="auto"/>
      </w:pPr>
      <w:r>
        <w:rPr>
          <w:b/>
          <w:bCs/>
          <w:sz w:val="22"/>
          <w:szCs w:val="22"/>
        </w:rPr>
        <w:t>Migrating NetSuite Version 1.0 to Version 2.0</w:t>
      </w:r>
      <w:r>
        <w:rPr>
          <w:sz w:val="22"/>
          <w:szCs w:val="22"/>
        </w:rPr>
        <w:t xml:space="preserve"> — A detailed technical walkthrough of a production ERP migration covering OAuth2 authentication, Spark JDBC challenges, and Airflow orchestration. This article addresses a widely experienced pain point in the data engineering community.</w:t>
      </w:r>
    </w:p>
    <w:p w14:paraId="5214EE9E" w14:textId="77777777" w:rsidR="00065233" w:rsidRDefault="00000000">
      <w:pPr>
        <w:spacing w:after="120" w:line="360" w:lineRule="auto"/>
      </w:pPr>
      <w:r>
        <w:rPr>
          <w:b/>
          <w:bCs/>
          <w:sz w:val="22"/>
          <w:szCs w:val="22"/>
        </w:rPr>
        <w:t>When Critical Data Quality Breaks Your Business Intelligence</w:t>
      </w:r>
      <w:r>
        <w:rPr>
          <w:sz w:val="22"/>
          <w:szCs w:val="22"/>
        </w:rPr>
        <w:t xml:space="preserve"> — An examination of how upstream data quality failures cascade into broken BI dashboards and reporting systems, with practical prevention and remediation strategies.</w:t>
      </w:r>
    </w:p>
    <w:p w14:paraId="0812F1ED" w14:textId="77777777" w:rsidR="00065233" w:rsidRDefault="00000000">
      <w:pPr>
        <w:spacing w:after="200" w:line="360" w:lineRule="auto"/>
      </w:pPr>
      <w:r>
        <w:rPr>
          <w:i/>
          <w:iCs/>
          <w:color w:val="555555"/>
          <w:sz w:val="22"/>
          <w:szCs w:val="22"/>
        </w:rPr>
        <w:t>My published work is available at medium.com/@adunajiye and my personal portfolio at blacksheepanalytics113.github.io.</w:t>
      </w:r>
    </w:p>
    <w:p w14:paraId="59D7D25C" w14:textId="77777777" w:rsidR="00065233" w:rsidRDefault="00000000">
      <w:pPr>
        <w:pStyle w:val="Heading1"/>
      </w:pPr>
      <w:r>
        <w:t>4. Community Impact and Knowledge Transfer</w:t>
      </w:r>
    </w:p>
    <w:p w14:paraId="13FAFC1D" w14:textId="77777777" w:rsidR="00B876D4" w:rsidRPr="00B876D4" w:rsidRDefault="00B876D4" w:rsidP="00B876D4">
      <w:pPr>
        <w:pStyle w:val="Heading1"/>
        <w:rPr>
          <w:b w:val="0"/>
          <w:bCs w:val="0"/>
          <w:sz w:val="22"/>
          <w:szCs w:val="22"/>
        </w:rPr>
      </w:pPr>
      <w:r w:rsidRPr="00B876D4">
        <w:rPr>
          <w:b w:val="0"/>
          <w:bCs w:val="0"/>
          <w:sz w:val="22"/>
          <w:szCs w:val="22"/>
        </w:rPr>
        <w:t xml:space="preserve">I believe deeply that access to technology skills should not be determined by financial means or geographic location. For this </w:t>
      </w:r>
      <w:proofErr w:type="gramStart"/>
      <w:r w:rsidRPr="00B876D4">
        <w:rPr>
          <w:b w:val="0"/>
          <w:bCs w:val="0"/>
          <w:sz w:val="22"/>
          <w:szCs w:val="22"/>
        </w:rPr>
        <w:t>reason</w:t>
      </w:r>
      <w:proofErr w:type="gramEnd"/>
      <w:r w:rsidRPr="00B876D4">
        <w:rPr>
          <w:b w:val="0"/>
          <w:bCs w:val="0"/>
          <w:sz w:val="22"/>
          <w:szCs w:val="22"/>
        </w:rPr>
        <w:t xml:space="preserve"> I founded and continue to facilitate a free data skills development </w:t>
      </w:r>
      <w:proofErr w:type="spellStart"/>
      <w:r w:rsidRPr="00B876D4">
        <w:rPr>
          <w:b w:val="0"/>
          <w:bCs w:val="0"/>
          <w:sz w:val="22"/>
          <w:szCs w:val="22"/>
        </w:rPr>
        <w:t>programme</w:t>
      </w:r>
      <w:proofErr w:type="spellEnd"/>
      <w:r w:rsidRPr="00B876D4">
        <w:rPr>
          <w:b w:val="0"/>
          <w:bCs w:val="0"/>
          <w:sz w:val="22"/>
          <w:szCs w:val="22"/>
        </w:rPr>
        <w:t xml:space="preserve"> for NYSC corps members and young professionals across Lagos State, Nigeria. Each cohort trains over 200 corps members per NYSC call across an intensive 8-week </w:t>
      </w:r>
      <w:proofErr w:type="spellStart"/>
      <w:r w:rsidRPr="00B876D4">
        <w:rPr>
          <w:b w:val="0"/>
          <w:bCs w:val="0"/>
          <w:sz w:val="22"/>
          <w:szCs w:val="22"/>
        </w:rPr>
        <w:t>programme</w:t>
      </w:r>
      <w:proofErr w:type="spellEnd"/>
      <w:r w:rsidRPr="00B876D4">
        <w:rPr>
          <w:b w:val="0"/>
          <w:bCs w:val="0"/>
          <w:sz w:val="22"/>
          <w:szCs w:val="22"/>
        </w:rPr>
        <w:t xml:space="preserve"> — entirely free of charge. Through this </w:t>
      </w:r>
      <w:proofErr w:type="spellStart"/>
      <w:r w:rsidRPr="00B876D4">
        <w:rPr>
          <w:b w:val="0"/>
          <w:bCs w:val="0"/>
          <w:sz w:val="22"/>
          <w:szCs w:val="22"/>
        </w:rPr>
        <w:t>programme</w:t>
      </w:r>
      <w:proofErr w:type="spellEnd"/>
      <w:r w:rsidRPr="00B876D4">
        <w:rPr>
          <w:b w:val="0"/>
          <w:bCs w:val="0"/>
          <w:sz w:val="22"/>
          <w:szCs w:val="22"/>
        </w:rPr>
        <w:t xml:space="preserve"> I teach practical data analysis, SQL, and Python skills — equipping participants with employable, in-demand technical capabilities. The </w:t>
      </w:r>
      <w:proofErr w:type="spellStart"/>
      <w:r w:rsidRPr="00B876D4">
        <w:rPr>
          <w:b w:val="0"/>
          <w:bCs w:val="0"/>
          <w:sz w:val="22"/>
          <w:szCs w:val="22"/>
        </w:rPr>
        <w:t>programme</w:t>
      </w:r>
      <w:proofErr w:type="spellEnd"/>
      <w:r w:rsidRPr="00B876D4">
        <w:rPr>
          <w:b w:val="0"/>
          <w:bCs w:val="0"/>
          <w:sz w:val="22"/>
          <w:szCs w:val="22"/>
        </w:rPr>
        <w:t xml:space="preserve"> runs continuously across NYSC batches, meaning the cumulative impact grows with every cycle. Several participants have gone on to obtain industry certifications and secure roles in the technology sector as a direct result of this training.</w:t>
      </w:r>
    </w:p>
    <w:p w14:paraId="1EA6A2CE" w14:textId="77777777" w:rsidR="00B876D4" w:rsidRPr="00B876D4" w:rsidRDefault="00B876D4" w:rsidP="00B876D4">
      <w:pPr>
        <w:pStyle w:val="Heading1"/>
        <w:rPr>
          <w:b w:val="0"/>
          <w:bCs w:val="0"/>
          <w:sz w:val="22"/>
          <w:szCs w:val="22"/>
        </w:rPr>
      </w:pPr>
      <w:r w:rsidRPr="00B876D4">
        <w:rPr>
          <w:b w:val="0"/>
          <w:bCs w:val="0"/>
          <w:sz w:val="22"/>
          <w:szCs w:val="22"/>
        </w:rPr>
        <w:t>I was also invited as a Guest Speaker for Issue 032 of Behind the Data, a Substack-based newsletter serving data professionals. In this feature I shared my journey into data engineering, experiences working across Nigerian and US technology environments, and practical advice for aspiring African data engineers. The feature is publicly available and independently verifiable at behindthedata.substack.com.</w:t>
      </w:r>
    </w:p>
    <w:p w14:paraId="79C06A23" w14:textId="77777777" w:rsidR="00B876D4" w:rsidRPr="00B876D4" w:rsidRDefault="00B876D4" w:rsidP="00B876D4">
      <w:pPr>
        <w:pStyle w:val="Heading1"/>
        <w:rPr>
          <w:sz w:val="24"/>
          <w:szCs w:val="24"/>
        </w:rPr>
      </w:pPr>
      <w:r w:rsidRPr="00B876D4">
        <w:rPr>
          <w:b w:val="0"/>
          <w:bCs w:val="0"/>
          <w:sz w:val="22"/>
          <w:szCs w:val="22"/>
        </w:rPr>
        <w:t xml:space="preserve">My community contributions extend beyond formal </w:t>
      </w:r>
      <w:proofErr w:type="spellStart"/>
      <w:r w:rsidRPr="00B876D4">
        <w:rPr>
          <w:b w:val="0"/>
          <w:bCs w:val="0"/>
          <w:sz w:val="22"/>
          <w:szCs w:val="22"/>
        </w:rPr>
        <w:t>programmes</w:t>
      </w:r>
      <w:proofErr w:type="spellEnd"/>
      <w:r w:rsidRPr="00B876D4">
        <w:rPr>
          <w:b w:val="0"/>
          <w:bCs w:val="0"/>
          <w:sz w:val="22"/>
          <w:szCs w:val="22"/>
        </w:rPr>
        <w:t xml:space="preserve">. The open source </w:t>
      </w:r>
      <w:proofErr w:type="spellStart"/>
      <w:r w:rsidRPr="00B876D4">
        <w:rPr>
          <w:b w:val="0"/>
          <w:bCs w:val="0"/>
          <w:sz w:val="22"/>
          <w:szCs w:val="22"/>
        </w:rPr>
        <w:t>ScriptureAI</w:t>
      </w:r>
      <w:proofErr w:type="spellEnd"/>
      <w:r w:rsidRPr="00B876D4">
        <w:rPr>
          <w:b w:val="0"/>
          <w:bCs w:val="0"/>
          <w:sz w:val="22"/>
          <w:szCs w:val="22"/>
        </w:rPr>
        <w:t xml:space="preserve"> project I built is designed specifically to serve faith communities — a sector that is largely overlooked by commercial technology providers. By making it freely available I am ensuring that churches in Lagos, across Nigeria, and globally can benefit from AI-powered technology without financial barriers</w:t>
      </w:r>
      <w:r w:rsidRPr="00B876D4">
        <w:rPr>
          <w:sz w:val="24"/>
          <w:szCs w:val="24"/>
        </w:rPr>
        <w:t>.</w:t>
      </w:r>
    </w:p>
    <w:p w14:paraId="310DBB9B" w14:textId="77777777" w:rsidR="00065233" w:rsidRDefault="00000000">
      <w:pPr>
        <w:pStyle w:val="Heading1"/>
      </w:pPr>
      <w:r>
        <w:t>5. Professional Experience and Business Impact</w:t>
      </w:r>
    </w:p>
    <w:p w14:paraId="76E2FBF4" w14:textId="77777777" w:rsidR="00065233" w:rsidRDefault="00000000">
      <w:pPr>
        <w:spacing w:after="200" w:line="360" w:lineRule="auto"/>
      </w:pPr>
      <w:r>
        <w:rPr>
          <w:sz w:val="22"/>
          <w:szCs w:val="22"/>
        </w:rPr>
        <w:t xml:space="preserve">In my current contract role at Yip </w:t>
      </w:r>
      <w:proofErr w:type="spellStart"/>
      <w:r>
        <w:rPr>
          <w:sz w:val="22"/>
          <w:szCs w:val="22"/>
        </w:rPr>
        <w:t>Yip</w:t>
      </w:r>
      <w:proofErr w:type="spellEnd"/>
      <w:r>
        <w:rPr>
          <w:sz w:val="22"/>
          <w:szCs w:val="22"/>
        </w:rPr>
        <w:t xml:space="preserve"> Media in Arizona, USA, I engineered Databricks Delta Live Tables pipelines on Azure using a Medallion Lakehouse architecture — improving data accuracy by 30 percent and reducing end-to-end processing time by 50 percent. I revamped their Azure Synapse data warehouse with SCD Type 2 for daily enterprise snapshots, </w:t>
      </w:r>
      <w:r>
        <w:rPr>
          <w:sz w:val="22"/>
          <w:szCs w:val="22"/>
        </w:rPr>
        <w:lastRenderedPageBreak/>
        <w:t xml:space="preserve">achieving 65 percent faster processing. I also </w:t>
      </w:r>
      <w:proofErr w:type="spellStart"/>
      <w:r>
        <w:rPr>
          <w:sz w:val="22"/>
          <w:szCs w:val="22"/>
        </w:rPr>
        <w:t>productised</w:t>
      </w:r>
      <w:proofErr w:type="spellEnd"/>
      <w:r>
        <w:rPr>
          <w:sz w:val="22"/>
          <w:szCs w:val="22"/>
        </w:rPr>
        <w:t xml:space="preserve"> CI/CD for data jobs using GitHub Actions and Azure DevOps, reducing deployment time by over 50 percent and increasing team throughput by 40 percent. Through autoscaling policies, storage tiering, and job right-sizing I </w:t>
      </w:r>
      <w:proofErr w:type="spellStart"/>
      <w:r>
        <w:rPr>
          <w:sz w:val="22"/>
          <w:szCs w:val="22"/>
        </w:rPr>
        <w:t>optimised</w:t>
      </w:r>
      <w:proofErr w:type="spellEnd"/>
      <w:r>
        <w:rPr>
          <w:sz w:val="22"/>
          <w:szCs w:val="22"/>
        </w:rPr>
        <w:t xml:space="preserve"> cloud spend by 20 percent — saving $69,000 annually post migration to Microsoft Fabric and Synapse.</w:t>
      </w:r>
    </w:p>
    <w:p w14:paraId="7CE8A6E3" w14:textId="77777777" w:rsidR="00065233" w:rsidRDefault="00000000">
      <w:pPr>
        <w:spacing w:after="200" w:line="360" w:lineRule="auto"/>
      </w:pPr>
      <w:r>
        <w:rPr>
          <w:sz w:val="22"/>
          <w:szCs w:val="22"/>
        </w:rPr>
        <w:t xml:space="preserve">Prior to this, at </w:t>
      </w:r>
      <w:proofErr w:type="spellStart"/>
      <w:r>
        <w:rPr>
          <w:sz w:val="22"/>
          <w:szCs w:val="22"/>
        </w:rPr>
        <w:t>Snapnet</w:t>
      </w:r>
      <w:proofErr w:type="spellEnd"/>
      <w:r>
        <w:rPr>
          <w:sz w:val="22"/>
          <w:szCs w:val="22"/>
        </w:rPr>
        <w:t xml:space="preserve"> Solutions in Lagos, I consumed real-time streaming data using Azure Event Hubs and Microsoft Fabric for a financial institution, enhancing data processing speed by 50 percent. At </w:t>
      </w:r>
      <w:proofErr w:type="spellStart"/>
      <w:r>
        <w:rPr>
          <w:sz w:val="22"/>
          <w:szCs w:val="22"/>
        </w:rPr>
        <w:t>ICITSolutions</w:t>
      </w:r>
      <w:proofErr w:type="spellEnd"/>
      <w:r>
        <w:rPr>
          <w:sz w:val="22"/>
          <w:szCs w:val="22"/>
        </w:rPr>
        <w:t xml:space="preserve"> I built end-to-end pipelines </w:t>
      </w:r>
      <w:proofErr w:type="spellStart"/>
      <w:r>
        <w:rPr>
          <w:sz w:val="22"/>
          <w:szCs w:val="22"/>
        </w:rPr>
        <w:t>synchronising</w:t>
      </w:r>
      <w:proofErr w:type="spellEnd"/>
      <w:r>
        <w:rPr>
          <w:sz w:val="22"/>
          <w:szCs w:val="22"/>
        </w:rPr>
        <w:t xml:space="preserve"> reconciliation systems between SAP, Odoo, and e-commerce platforms using Apache Airflow, implemented Change Data Capture pipelines from PostgreSQL to Azure Data Lake, and </w:t>
      </w:r>
      <w:proofErr w:type="spellStart"/>
      <w:r>
        <w:rPr>
          <w:sz w:val="22"/>
          <w:szCs w:val="22"/>
        </w:rPr>
        <w:t>optimised</w:t>
      </w:r>
      <w:proofErr w:type="spellEnd"/>
      <w:r>
        <w:rPr>
          <w:sz w:val="22"/>
          <w:szCs w:val="22"/>
        </w:rPr>
        <w:t xml:space="preserve"> data ingestion with </w:t>
      </w:r>
      <w:proofErr w:type="spellStart"/>
      <w:r>
        <w:rPr>
          <w:sz w:val="22"/>
          <w:szCs w:val="22"/>
        </w:rPr>
        <w:t>Airbyte</w:t>
      </w:r>
      <w:proofErr w:type="spellEnd"/>
      <w:r>
        <w:rPr>
          <w:sz w:val="22"/>
          <w:szCs w:val="22"/>
        </w:rPr>
        <w:t xml:space="preserve"> ELT — achieving a 30 percent reduction in processing time. I also implemented AWS Redshift data warehouses enabling rapid access to high-volume marketing datasets for advanced analytics.</w:t>
      </w:r>
    </w:p>
    <w:p w14:paraId="04575E5C" w14:textId="77777777" w:rsidR="00065233" w:rsidRDefault="00000000">
      <w:pPr>
        <w:pStyle w:val="Heading1"/>
      </w:pPr>
      <w:r>
        <w:t>6. Why the United Kingdom</w:t>
      </w:r>
    </w:p>
    <w:p w14:paraId="26CBA7B2" w14:textId="13534F33" w:rsidR="00065233" w:rsidRDefault="00000000">
      <w:pPr>
        <w:spacing w:after="200" w:line="360" w:lineRule="auto"/>
      </w:pPr>
      <w:r>
        <w:rPr>
          <w:sz w:val="22"/>
          <w:szCs w:val="22"/>
        </w:rPr>
        <w:t xml:space="preserve">The United Kingdom is home to one of the most dynamic and innovative technology ecosystems in the world, with a thriving data engineering and AI community and a culture of </w:t>
      </w:r>
      <w:r w:rsidR="00D02CF1">
        <w:rPr>
          <w:sz w:val="22"/>
          <w:szCs w:val="22"/>
        </w:rPr>
        <w:t>open-source</w:t>
      </w:r>
      <w:r>
        <w:rPr>
          <w:sz w:val="22"/>
          <w:szCs w:val="22"/>
        </w:rPr>
        <w:t xml:space="preserve"> collaboration and knowledge sharing that aligns closely with my own values. I am drawn specifically to the UK's concentration of world-class technology </w:t>
      </w:r>
      <w:r w:rsidR="00D02CF1">
        <w:rPr>
          <w:sz w:val="22"/>
          <w:szCs w:val="22"/>
        </w:rPr>
        <w:t>organizations</w:t>
      </w:r>
      <w:r>
        <w:rPr>
          <w:sz w:val="22"/>
          <w:szCs w:val="22"/>
        </w:rPr>
        <w:t>, its commitment to responsible AI development, and its strong tradition of diversity and inclusion in the technology sector.</w:t>
      </w:r>
    </w:p>
    <w:p w14:paraId="6DED1AF2" w14:textId="177EBD0B" w:rsidR="00065233" w:rsidRDefault="00000000">
      <w:pPr>
        <w:spacing w:after="200" w:line="360" w:lineRule="auto"/>
      </w:pPr>
      <w:r>
        <w:rPr>
          <w:sz w:val="22"/>
          <w:szCs w:val="22"/>
        </w:rPr>
        <w:t xml:space="preserve">I intend to use the Global Talent Visa to join a leading UK technology </w:t>
      </w:r>
      <w:r w:rsidR="00D02CF1">
        <w:rPr>
          <w:sz w:val="22"/>
          <w:szCs w:val="22"/>
        </w:rPr>
        <w:t>organization</w:t>
      </w:r>
      <w:r>
        <w:rPr>
          <w:sz w:val="22"/>
          <w:szCs w:val="22"/>
        </w:rPr>
        <w:t xml:space="preserve"> where I can deepen my expertise, contribute to cutting-edge data infrastructure projects, and continue building </w:t>
      </w:r>
      <w:r w:rsidR="00D02CF1">
        <w:rPr>
          <w:sz w:val="22"/>
          <w:szCs w:val="22"/>
        </w:rPr>
        <w:t>open-source</w:t>
      </w:r>
      <w:r>
        <w:rPr>
          <w:sz w:val="22"/>
          <w:szCs w:val="22"/>
        </w:rPr>
        <w:t xml:space="preserve"> tools that serve communities beyond the workplace. I also plan to expand my public speaking and technical writing activities within the UK data engineering community, contribute to meetups and conferences, and mentor the next generation of African engineers who follow the same path.</w:t>
      </w:r>
    </w:p>
    <w:p w14:paraId="3C2FBA76" w14:textId="77777777" w:rsidR="00065233" w:rsidRDefault="00000000">
      <w:pPr>
        <w:spacing w:after="200" w:line="360" w:lineRule="auto"/>
      </w:pPr>
      <w:r>
        <w:rPr>
          <w:sz w:val="22"/>
          <w:szCs w:val="22"/>
        </w:rPr>
        <w:t>The skills, experience, and community contributions I bring are directly relevant to the UK's digital economy priorities. I am committed to making a lasting, positive contribution to the UK technology sector and to the broader global data engineering community.</w:t>
      </w:r>
    </w:p>
    <w:p w14:paraId="0E112726" w14:textId="77777777" w:rsidR="00065233" w:rsidRDefault="00000000">
      <w:pPr>
        <w:pStyle w:val="Heading1"/>
      </w:pPr>
      <w:r>
        <w:t>7. Conclusion</w:t>
      </w:r>
    </w:p>
    <w:p w14:paraId="43178DF5" w14:textId="77777777" w:rsidR="00065233" w:rsidRDefault="00000000">
      <w:pPr>
        <w:spacing w:after="200" w:line="360" w:lineRule="auto"/>
      </w:pPr>
      <w:r>
        <w:rPr>
          <w:sz w:val="22"/>
          <w:szCs w:val="22"/>
        </w:rPr>
        <w:t xml:space="preserve">I am a data engineer with proven technical excellence, a strong record of independent innovation, demonstrated community impact, and a clear vision for my continued growth in the United Kingdom. My work spans multiple cloud platforms and industries, my </w:t>
      </w:r>
      <w:proofErr w:type="gramStart"/>
      <w:r>
        <w:rPr>
          <w:sz w:val="22"/>
          <w:szCs w:val="22"/>
        </w:rPr>
        <w:t>open source</w:t>
      </w:r>
      <w:proofErr w:type="gramEnd"/>
      <w:r>
        <w:rPr>
          <w:sz w:val="22"/>
          <w:szCs w:val="22"/>
        </w:rPr>
        <w:t xml:space="preserve"> </w:t>
      </w:r>
      <w:r>
        <w:rPr>
          <w:sz w:val="22"/>
          <w:szCs w:val="22"/>
        </w:rPr>
        <w:lastRenderedPageBreak/>
        <w:t xml:space="preserve">contributions are publicly verifiable, my published technical writing reaches engineers globally, and my community teaching </w:t>
      </w:r>
      <w:proofErr w:type="spellStart"/>
      <w:r>
        <w:rPr>
          <w:sz w:val="22"/>
          <w:szCs w:val="22"/>
        </w:rPr>
        <w:t>programme</w:t>
      </w:r>
      <w:proofErr w:type="spellEnd"/>
      <w:r>
        <w:rPr>
          <w:sz w:val="22"/>
          <w:szCs w:val="22"/>
        </w:rPr>
        <w:t xml:space="preserve"> has directly improved the employability of young Nigerian professionals.</w:t>
      </w:r>
    </w:p>
    <w:p w14:paraId="79ADCFD6" w14:textId="77777777" w:rsidR="00065233" w:rsidRDefault="00000000">
      <w:pPr>
        <w:spacing w:after="200" w:line="360" w:lineRule="auto"/>
      </w:pPr>
      <w:r>
        <w:rPr>
          <w:sz w:val="22"/>
          <w:szCs w:val="22"/>
        </w:rPr>
        <w:t>I am confident that I meet the criteria for Exceptional Promise in the Digital Technology sector and I am committed to making a significant contribution to the UK technology ecosystem. I respectfully request the endorsement of Tech Nation in support of my application.</w:t>
      </w:r>
    </w:p>
    <w:p w14:paraId="1C0B2ACC" w14:textId="77777777" w:rsidR="00065233" w:rsidRDefault="00000000">
      <w:pPr>
        <w:pBdr>
          <w:top w:val="single" w:sz="2" w:space="1" w:color="DDDDDD"/>
        </w:pBdr>
        <w:spacing w:before="320" w:after="120"/>
      </w:pPr>
      <w:proofErr w:type="spellStart"/>
      <w:r>
        <w:rPr>
          <w:b/>
          <w:bCs/>
          <w:sz w:val="22"/>
          <w:szCs w:val="22"/>
        </w:rPr>
        <w:t>Adunoluwa</w:t>
      </w:r>
      <w:proofErr w:type="spellEnd"/>
      <w:r>
        <w:rPr>
          <w:b/>
          <w:bCs/>
          <w:sz w:val="22"/>
          <w:szCs w:val="22"/>
        </w:rPr>
        <w:t xml:space="preserve"> Ajiye</w:t>
      </w:r>
    </w:p>
    <w:p w14:paraId="737596DE" w14:textId="77777777" w:rsidR="00065233" w:rsidRDefault="00000000">
      <w:pPr>
        <w:spacing w:after="80"/>
      </w:pPr>
      <w:r>
        <w:rPr>
          <w:color w:val="555555"/>
          <w:sz w:val="22"/>
          <w:szCs w:val="22"/>
        </w:rPr>
        <w:t>Senior Data Engineer</w:t>
      </w:r>
    </w:p>
    <w:p w14:paraId="0129BCC9" w14:textId="77777777" w:rsidR="00065233" w:rsidRDefault="00000000">
      <w:pPr>
        <w:spacing w:after="80"/>
      </w:pPr>
      <w:r>
        <w:rPr>
          <w:color w:val="555555"/>
          <w:sz w:val="22"/>
          <w:szCs w:val="22"/>
        </w:rPr>
        <w:t>Lagos, Nigeria</w:t>
      </w:r>
    </w:p>
    <w:p w14:paraId="393C217E" w14:textId="77777777" w:rsidR="00065233" w:rsidRDefault="00000000">
      <w:pPr>
        <w:spacing w:after="80"/>
      </w:pPr>
      <w:r>
        <w:rPr>
          <w:color w:val="555555"/>
          <w:sz w:val="22"/>
          <w:szCs w:val="22"/>
        </w:rPr>
        <w:t>Adunajiye@gmail.com</w:t>
      </w:r>
    </w:p>
    <w:sectPr w:rsidR="000652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6717"/>
    <w:multiLevelType w:val="hybridMultilevel"/>
    <w:tmpl w:val="4F608FB8"/>
    <w:lvl w:ilvl="0" w:tplc="304A0148">
      <w:start w:val="1"/>
      <w:numFmt w:val="bullet"/>
      <w:lvlText w:val="●"/>
      <w:lvlJc w:val="left"/>
      <w:pPr>
        <w:ind w:left="720" w:hanging="360"/>
      </w:pPr>
    </w:lvl>
    <w:lvl w:ilvl="1" w:tplc="6B0080B4">
      <w:start w:val="1"/>
      <w:numFmt w:val="bullet"/>
      <w:lvlText w:val="○"/>
      <w:lvlJc w:val="left"/>
      <w:pPr>
        <w:ind w:left="1440" w:hanging="360"/>
      </w:pPr>
    </w:lvl>
    <w:lvl w:ilvl="2" w:tplc="D908919A">
      <w:start w:val="1"/>
      <w:numFmt w:val="bullet"/>
      <w:lvlText w:val="■"/>
      <w:lvlJc w:val="left"/>
      <w:pPr>
        <w:ind w:left="2160" w:hanging="360"/>
      </w:pPr>
    </w:lvl>
    <w:lvl w:ilvl="3" w:tplc="263E9D64">
      <w:start w:val="1"/>
      <w:numFmt w:val="bullet"/>
      <w:lvlText w:val="●"/>
      <w:lvlJc w:val="left"/>
      <w:pPr>
        <w:ind w:left="2880" w:hanging="360"/>
      </w:pPr>
    </w:lvl>
    <w:lvl w:ilvl="4" w:tplc="B66AA8A4">
      <w:start w:val="1"/>
      <w:numFmt w:val="bullet"/>
      <w:lvlText w:val="○"/>
      <w:lvlJc w:val="left"/>
      <w:pPr>
        <w:ind w:left="3600" w:hanging="360"/>
      </w:pPr>
    </w:lvl>
    <w:lvl w:ilvl="5" w:tplc="05CCCDF8">
      <w:start w:val="1"/>
      <w:numFmt w:val="bullet"/>
      <w:lvlText w:val="■"/>
      <w:lvlJc w:val="left"/>
      <w:pPr>
        <w:ind w:left="4320" w:hanging="360"/>
      </w:pPr>
    </w:lvl>
    <w:lvl w:ilvl="6" w:tplc="3DCABDB0">
      <w:start w:val="1"/>
      <w:numFmt w:val="bullet"/>
      <w:lvlText w:val="●"/>
      <w:lvlJc w:val="left"/>
      <w:pPr>
        <w:ind w:left="5040" w:hanging="360"/>
      </w:pPr>
    </w:lvl>
    <w:lvl w:ilvl="7" w:tplc="8974A096">
      <w:start w:val="1"/>
      <w:numFmt w:val="bullet"/>
      <w:lvlText w:val="●"/>
      <w:lvlJc w:val="left"/>
      <w:pPr>
        <w:ind w:left="5760" w:hanging="360"/>
      </w:pPr>
    </w:lvl>
    <w:lvl w:ilvl="8" w:tplc="4CAE0B0C">
      <w:start w:val="1"/>
      <w:numFmt w:val="bullet"/>
      <w:lvlText w:val="●"/>
      <w:lvlJc w:val="left"/>
      <w:pPr>
        <w:ind w:left="6480" w:hanging="360"/>
      </w:pPr>
    </w:lvl>
  </w:abstractNum>
  <w:num w:numId="1" w16cid:durableId="400569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233"/>
    <w:rsid w:val="00065233"/>
    <w:rsid w:val="00390669"/>
    <w:rsid w:val="0051509D"/>
    <w:rsid w:val="005972AC"/>
    <w:rsid w:val="006901FC"/>
    <w:rsid w:val="00B876D4"/>
    <w:rsid w:val="00D02CF1"/>
    <w:rsid w:val="00D73C81"/>
    <w:rsid w:val="00E713E3"/>
    <w:rsid w:val="00FE4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3D69"/>
  <w15:docId w15:val="{B1B318B2-6B39-467F-A779-898F0F5F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color w:val="33333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adun ajiye</cp:lastModifiedBy>
  <cp:revision>3</cp:revision>
  <dcterms:created xsi:type="dcterms:W3CDTF">2026-05-24T18:43:00Z</dcterms:created>
  <dcterms:modified xsi:type="dcterms:W3CDTF">2026-05-24T18:44:00Z</dcterms:modified>
</cp:coreProperties>
</file>