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D924" w14:textId="57A13E12" w:rsidR="00727EE8" w:rsidRDefault="001E330F">
      <w:pPr>
        <w:tabs>
          <w:tab w:val="left" w:pos="360"/>
          <w:tab w:val="left" w:pos="840"/>
          <w:tab w:val="left" w:pos="1440"/>
        </w:tabs>
        <w:spacing w:line="420" w:lineRule="exact"/>
        <w:jc w:val="center"/>
        <w:rPr>
          <w:b/>
          <w:sz w:val="28"/>
          <w:szCs w:val="28"/>
        </w:rPr>
      </w:pPr>
      <w:bookmarkStart w:id="0" w:name="_Hlk103629621"/>
      <w:r>
        <w:rPr>
          <w:rFonts w:hint="eastAsia"/>
          <w:b/>
          <w:sz w:val="28"/>
          <w:szCs w:val="28"/>
        </w:rPr>
        <w:t>《</w:t>
      </w:r>
      <w:r w:rsidR="00037EE6">
        <w:rPr>
          <w:rFonts w:ascii="华文楷体" w:eastAsia="华文楷体" w:hAnsi="华文楷体" w:hint="eastAsia"/>
          <w:b/>
          <w:sz w:val="28"/>
          <w:szCs w:val="28"/>
        </w:rPr>
        <w:t>信息分析</w:t>
      </w:r>
      <w:r>
        <w:rPr>
          <w:rFonts w:hint="eastAsia"/>
          <w:b/>
          <w:sz w:val="28"/>
          <w:szCs w:val="28"/>
        </w:rPr>
        <w:t>》课程作业</w:t>
      </w:r>
    </w:p>
    <w:p w14:paraId="2AF42AC6" w14:textId="5A7D8356" w:rsidR="00727EE8" w:rsidRDefault="001E330F">
      <w:pPr>
        <w:tabs>
          <w:tab w:val="left" w:pos="3045"/>
        </w:tabs>
        <w:spacing w:line="800" w:lineRule="exact"/>
        <w:jc w:val="center"/>
        <w:rPr>
          <w:b/>
          <w:u w:val="single"/>
        </w:rPr>
      </w:pPr>
      <w:bookmarkStart w:id="1" w:name="_Hlk61285610"/>
      <w:r>
        <w:rPr>
          <w:rFonts w:hint="eastAsia"/>
          <w:b/>
          <w:szCs w:val="28"/>
        </w:rPr>
        <w:t>专业：</w:t>
      </w:r>
      <w:r>
        <w:rPr>
          <w:rFonts w:hint="eastAsia"/>
          <w:szCs w:val="28"/>
          <w:u w:val="single"/>
        </w:rPr>
        <w:t xml:space="preserve">  </w:t>
      </w:r>
      <w:r w:rsidR="004E3321">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sidR="00E518C6">
        <w:rPr>
          <w:rFonts w:hint="eastAsia"/>
          <w:szCs w:val="28"/>
          <w:u w:val="single"/>
        </w:rPr>
        <w:t xml:space="preserve"> </w:t>
      </w:r>
      <w:r w:rsidR="00C02EB1">
        <w:rPr>
          <w:szCs w:val="28"/>
          <w:u w:val="single"/>
        </w:rPr>
        <w:t xml:space="preserve"> </w:t>
      </w:r>
      <w:r w:rsidR="003A2870">
        <w:rPr>
          <w:szCs w:val="28"/>
          <w:u w:val="single"/>
        </w:rPr>
        <w:t>211820073</w:t>
      </w:r>
      <w:r w:rsidR="00E518C6"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sidR="003A2870">
        <w:rPr>
          <w:rFonts w:ascii="楷体" w:eastAsia="楷体" w:hAnsi="楷体" w:hint="eastAsia"/>
          <w:szCs w:val="28"/>
          <w:u w:val="single"/>
        </w:rPr>
        <w:t>胡涂</w:t>
      </w:r>
      <w:r w:rsidR="00E518C6">
        <w:rPr>
          <w:rFonts w:ascii="楷体" w:eastAsia="楷体" w:hAnsi="楷体" w:hint="eastAsia"/>
          <w:szCs w:val="28"/>
          <w:u w:val="single"/>
        </w:rPr>
        <w:t xml:space="preserve"> </w:t>
      </w:r>
      <w:r>
        <w:rPr>
          <w:rFonts w:ascii="楷体" w:eastAsia="楷体" w:hAnsi="楷体" w:cs="Arial" w:hint="eastAsia"/>
          <w:sz w:val="28"/>
          <w:szCs w:val="28"/>
          <w:u w:val="single"/>
        </w:rPr>
        <w:t xml:space="preserve"> </w:t>
      </w:r>
      <w:r>
        <w:rPr>
          <w:rFonts w:hint="eastAsia"/>
        </w:rPr>
        <w:t xml:space="preserve"> </w:t>
      </w:r>
    </w:p>
    <w:bookmarkEnd w:id="1"/>
    <w:p w14:paraId="7419A898" w14:textId="77777777" w:rsidR="00727EE8" w:rsidRDefault="001E330F">
      <w:pPr>
        <w:spacing w:line="440" w:lineRule="exact"/>
        <w:rPr>
          <w:rFonts w:ascii="宋体" w:hAnsi="宋体"/>
          <w:b/>
        </w:rPr>
      </w:pPr>
      <w:r>
        <w:rPr>
          <w:rFonts w:ascii="宋体" w:hAnsi="宋体"/>
          <w:noProof/>
        </w:rPr>
        <mc:AlternateContent>
          <mc:Choice Requires="wps">
            <w:drawing>
              <wp:anchor distT="0" distB="0" distL="0" distR="0" simplePos="0" relativeHeight="2" behindDoc="0" locked="0" layoutInCell="1" allowOverlap="1" wp14:anchorId="47D7F295" wp14:editId="428218A4">
                <wp:simplePos x="0" y="0"/>
                <wp:positionH relativeFrom="column">
                  <wp:posOffset>-533400</wp:posOffset>
                </wp:positionH>
                <wp:positionV relativeFrom="paragraph">
                  <wp:posOffset>339725</wp:posOffset>
                </wp:positionV>
                <wp:extent cx="6334125" cy="0"/>
                <wp:effectExtent l="28575" t="28575" r="28575" b="28575"/>
                <wp:wrapNone/>
                <wp:docPr id="1026"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4125" cy="0"/>
                        </a:xfrm>
                        <a:prstGeom prst="line">
                          <a:avLst/>
                        </a:prstGeom>
                        <a:ln w="57150" cap="flat" cmpd="thinThick">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6" filled="f" stroked="t" from="-42.0pt,26.75pt" to="456.75pt,26.75pt" style="position:absolute;z-index:2;mso-position-horizontal-relative:text;mso-position-vertical-relative:text;mso-width-percent:0;mso-height-percent:0;mso-width-relative:page;mso-height-relative:page;mso-wrap-distance-left:0.0pt;mso-wrap-distance-right:0.0pt;visibility:visible;">
                <v:stroke linestyle="thinThick" weight="4.5pt"/>
                <v:fill/>
              </v:line>
            </w:pict>
          </mc:Fallback>
        </mc:AlternateContent>
      </w:r>
    </w:p>
    <w:p w14:paraId="1765D80A" w14:textId="77777777" w:rsidR="00727EE8" w:rsidRDefault="00727EE8">
      <w:pPr>
        <w:tabs>
          <w:tab w:val="left" w:pos="3045"/>
        </w:tabs>
        <w:spacing w:line="420" w:lineRule="exact"/>
        <w:ind w:firstLineChars="262" w:firstLine="629"/>
        <w:rPr>
          <w:rFonts w:ascii="宋体" w:hAnsi="宋体"/>
        </w:rPr>
      </w:pPr>
    </w:p>
    <w:p w14:paraId="391DC52F" w14:textId="543461C3" w:rsidR="00727EE8" w:rsidRDefault="00037EE6" w:rsidP="00827BF4">
      <w:pPr>
        <w:pStyle w:val="1"/>
      </w:pPr>
      <w:r>
        <w:rPr>
          <w:rFonts w:hint="eastAsia"/>
        </w:rPr>
        <w:t>学生成绩影响因素研究</w:t>
      </w:r>
    </w:p>
    <w:p w14:paraId="462275D7" w14:textId="10B620C0" w:rsidR="00727EE8" w:rsidRDefault="001E330F">
      <w:pPr>
        <w:tabs>
          <w:tab w:val="left" w:pos="3045"/>
        </w:tabs>
        <w:ind w:firstLineChars="225" w:firstLine="542"/>
        <w:jc w:val="left"/>
        <w:rPr>
          <w:rFonts w:ascii="楷体" w:eastAsia="楷体" w:hAnsi="楷体"/>
          <w:b/>
          <w:szCs w:val="21"/>
        </w:rPr>
      </w:pPr>
      <w:r>
        <w:rPr>
          <w:rFonts w:ascii="黑体" w:eastAsia="黑体" w:hAnsi="黑体" w:hint="eastAsia"/>
          <w:b/>
          <w:szCs w:val="21"/>
        </w:rPr>
        <w:t>摘要：</w:t>
      </w:r>
      <w:r w:rsidR="0056233F" w:rsidRPr="0056233F">
        <w:rPr>
          <w:rFonts w:ascii="华文楷体" w:eastAsia="华文楷体" w:hAnsi="华文楷体" w:hint="eastAsia"/>
          <w:szCs w:val="21"/>
        </w:rPr>
        <w:t>当今社会，教育的重要性日益凸显，学生成绩也逐渐成为了评价教育质量的重要指标之一。因此，了解学生成绩的影响因素，对于改善教育质量，提高学生学习效果具有重要意义。本研究通过收集大量学生的个人信息、家庭背景信息等方面的数据，</w:t>
      </w:r>
      <w:r w:rsidR="009C5B86">
        <w:rPr>
          <w:rFonts w:ascii="华文楷体" w:eastAsia="华文楷体" w:hAnsi="华文楷体" w:hint="eastAsia"/>
          <w:szCs w:val="21"/>
        </w:rPr>
        <w:t>利用R语言，</w:t>
      </w:r>
      <w:r w:rsidR="0056233F" w:rsidRPr="0056233F">
        <w:rPr>
          <w:rFonts w:ascii="华文楷体" w:eastAsia="华文楷体" w:hAnsi="华文楷体" w:hint="eastAsia"/>
          <w:szCs w:val="21"/>
        </w:rPr>
        <w:t>采用多元线性回归的方法分析学生成绩与各因素之间的关系。结果表明，影响学生成绩的关键因素包括：家庭经济状况，家长教育背景和受教育程度，学生自身学习能力和学习习惯等。这些结果为学生成绩提升以及提高教育教学质量提供了一定的理论依据和实践指导，对于学校和决策者在进行教育规划和教学改进方面具有一定的参考价值。</w:t>
      </w:r>
    </w:p>
    <w:p w14:paraId="330F83CF" w14:textId="77777777" w:rsidR="00727EE8" w:rsidRDefault="001E330F">
      <w:pPr>
        <w:tabs>
          <w:tab w:val="left" w:pos="3045"/>
        </w:tabs>
        <w:ind w:firstLineChars="225" w:firstLine="542"/>
        <w:jc w:val="left"/>
        <w:rPr>
          <w:rFonts w:ascii="楷体" w:eastAsia="楷体" w:hAnsi="楷体"/>
          <w:szCs w:val="21"/>
        </w:rPr>
      </w:pPr>
      <w:r>
        <w:rPr>
          <w:rFonts w:ascii="黑体" w:eastAsia="黑体" w:hAnsi="黑体" w:hint="eastAsia"/>
          <w:b/>
          <w:szCs w:val="21"/>
        </w:rPr>
        <w:t>关键词：</w:t>
      </w:r>
      <w:r>
        <w:rPr>
          <w:rFonts w:ascii="华文楷体" w:eastAsia="华文楷体" w:hAnsi="华文楷体" w:hint="eastAsia"/>
          <w:szCs w:val="21"/>
        </w:rPr>
        <w:t>楷体；五号字；不多于五个词；各词之间用分号分隔</w:t>
      </w:r>
    </w:p>
    <w:p w14:paraId="5B86E171" w14:textId="19512D0C" w:rsidR="00727EE8" w:rsidRDefault="0056233F" w:rsidP="0056233F">
      <w:pPr>
        <w:pStyle w:val="2"/>
        <w:numPr>
          <w:ilvl w:val="0"/>
          <w:numId w:val="1"/>
        </w:numPr>
      </w:pPr>
      <w:r>
        <w:rPr>
          <w:rFonts w:hint="eastAsia"/>
        </w:rPr>
        <w:t>引言</w:t>
      </w:r>
    </w:p>
    <w:p w14:paraId="3BDD217D" w14:textId="1D20A5B3" w:rsidR="0056233F" w:rsidRDefault="0056233F" w:rsidP="0056233F">
      <w:pPr>
        <w:ind w:firstLineChars="200" w:firstLine="480"/>
      </w:pPr>
      <w:r>
        <w:rPr>
          <w:rFonts w:hint="eastAsia"/>
        </w:rPr>
        <w:t>近年来，教育的重要性和学生成绩的评价机制逐渐成为全球关注的焦点。学生成绩的优劣不仅可能影响到学生的升学、就业和人生的方向选择，同时也反映了学校和国家的教育教学水平。因此，提高学生成绩是教育教学改革和发展的重要目标之一，而了解学生成绩的影响因素与学习效果的关联，则是提高学生成绩的关键所在。</w:t>
      </w:r>
    </w:p>
    <w:p w14:paraId="03CF53C6" w14:textId="41C42733" w:rsidR="0056233F" w:rsidRDefault="0056233F" w:rsidP="0056233F">
      <w:pPr>
        <w:ind w:firstLineChars="200" w:firstLine="480"/>
      </w:pPr>
      <w:r>
        <w:rPr>
          <w:rFonts w:hint="eastAsia"/>
        </w:rPr>
        <w:t>虽然学生的学习成绩受许多因素的影响，部分因素是个人内部因素，如天赋、个人性格等，但更多的因素是来自环境和社交方面的，包括家庭背景、学校教育水平、教学质量等。因此，许多学者和研究者对影响学生成绩的因素进行了深入</w:t>
      </w:r>
      <w:r>
        <w:rPr>
          <w:rFonts w:hint="eastAsia"/>
        </w:rPr>
        <w:lastRenderedPageBreak/>
        <w:t>研究和探讨，试图找出其中的相关关系，为提高学校教学质量和学生成绩提供理论和应用支持。</w:t>
      </w:r>
    </w:p>
    <w:p w14:paraId="403C8359" w14:textId="5AE5ED0E" w:rsidR="0056233F" w:rsidRDefault="0056233F" w:rsidP="0056233F">
      <w:pPr>
        <w:ind w:firstLineChars="200" w:firstLine="480"/>
      </w:pPr>
      <w:r>
        <w:rPr>
          <w:rFonts w:hint="eastAsia"/>
        </w:rPr>
        <w:t>本研究旨在探讨影响学生成绩的关键因素，以及这些因素之间的相互关系。本文基于已有的文献和数据，借助统计学方法和机器学习技术，对影响学生成绩的因素进行研究，寻找其中的相关性和规律性。本研究建立了多元线性回归模型，预测了学生的学习成绩，并在此基础上提出了改善学生成绩的建议和措施，为学校和决策者在进行教育规划和教学改进方面提供参考和支持。</w:t>
      </w:r>
    </w:p>
    <w:p w14:paraId="14CD0BFA" w14:textId="6C87C538" w:rsidR="0056233F" w:rsidRDefault="0056233F" w:rsidP="0056233F">
      <w:pPr>
        <w:ind w:firstLineChars="200" w:firstLine="480"/>
      </w:pPr>
      <w:r>
        <w:rPr>
          <w:rFonts w:hint="eastAsia"/>
        </w:rPr>
        <w:t>本研究的意义与价值在于：一方面，深入探讨影响学生成绩的因素，为教育教学提供理论支持和实践指导；另一方面，本研究的研究方法和实验方案具有较大的参考价值，可为类似领域的研究提供新的思路和视角。</w:t>
      </w:r>
    </w:p>
    <w:p w14:paraId="692BA909" w14:textId="639B36A8" w:rsidR="0056233F" w:rsidRDefault="009C5B86" w:rsidP="009C5B86">
      <w:pPr>
        <w:pStyle w:val="1"/>
        <w:numPr>
          <w:ilvl w:val="0"/>
          <w:numId w:val="1"/>
        </w:numPr>
      </w:pPr>
      <w:r>
        <w:rPr>
          <w:rFonts w:hint="eastAsia"/>
        </w:rPr>
        <w:t>学生成绩影响因素的量化评估</w:t>
      </w:r>
    </w:p>
    <w:p w14:paraId="327E321B" w14:textId="1742465D" w:rsidR="009C5B86" w:rsidRDefault="009C5B86" w:rsidP="009C5B86">
      <w:pPr>
        <w:pStyle w:val="2"/>
      </w:pPr>
      <w:r>
        <w:rPr>
          <w:rFonts w:hint="eastAsia"/>
        </w:rPr>
        <w:t>（一）、</w:t>
      </w:r>
      <w:r>
        <w:rPr>
          <w:rFonts w:hint="eastAsia"/>
        </w:rPr>
        <w:t xml:space="preserve"> </w:t>
      </w:r>
      <w:r>
        <w:rPr>
          <w:rFonts w:hint="eastAsia"/>
        </w:rPr>
        <w:t>数据来源与介绍</w:t>
      </w:r>
    </w:p>
    <w:p w14:paraId="270161FB" w14:textId="5F7FF440" w:rsidR="009C5B86" w:rsidRDefault="009C5B86" w:rsidP="009C5B86">
      <w:r>
        <w:t xml:space="preserve">    </w:t>
      </w:r>
      <w:r>
        <w:rPr>
          <w:rFonts w:hint="eastAsia"/>
        </w:rPr>
        <w:t>数据来源自</w:t>
      </w:r>
      <w:r>
        <w:rPr>
          <w:rFonts w:hint="eastAsia"/>
        </w:rPr>
        <w:t>Kaggle</w:t>
      </w:r>
      <w:r>
        <w:rPr>
          <w:rFonts w:hint="eastAsia"/>
        </w:rPr>
        <w:t>平台</w:t>
      </w:r>
      <w:r>
        <w:rPr>
          <w:rFonts w:hint="eastAsia"/>
        </w:rPr>
        <w:t>(</w:t>
      </w:r>
      <w:hyperlink r:id="rId7" w:history="1">
        <w:r w:rsidRPr="004F37AC">
          <w:rPr>
            <w:rStyle w:val="a9"/>
          </w:rPr>
          <w:t>https://www.kaggle.com/datasets/dipam7/student-grade-prediction</w:t>
        </w:r>
      </w:hyperlink>
      <w:r>
        <w:t>)</w:t>
      </w:r>
      <w:r>
        <w:rPr>
          <w:rFonts w:hint="eastAsia"/>
        </w:rPr>
        <w:t>。</w:t>
      </w:r>
    </w:p>
    <w:p w14:paraId="05CCD413" w14:textId="0CCA53DB" w:rsidR="009C5B86" w:rsidRDefault="009C5B86" w:rsidP="00A8229A">
      <w:pPr>
        <w:ind w:firstLine="480"/>
      </w:pPr>
      <w:r w:rsidRPr="009C5B86">
        <w:rPr>
          <w:rFonts w:hint="eastAsia"/>
        </w:rPr>
        <w:t>该数据接近两所葡萄牙学校中学教育的学生成绩。数据属性包括学生成绩、人口统计、社会和学校相关特征），它是使用学校报告和问卷收集的。提供了两个关于两个不同学科表现的数据集：数学和葡萄牙</w:t>
      </w:r>
      <w:r w:rsidR="00A8229A">
        <w:rPr>
          <w:rFonts w:hint="eastAsia"/>
        </w:rPr>
        <w:t>语</w:t>
      </w:r>
      <w:r w:rsidRPr="009C5B86">
        <w:rPr>
          <w:rFonts w:hint="eastAsia"/>
        </w:rPr>
        <w:t>。</w:t>
      </w:r>
    </w:p>
    <w:p w14:paraId="004FB473" w14:textId="3A98A1C6" w:rsidR="00A8229A" w:rsidRDefault="00A8229A" w:rsidP="00A8229A">
      <w:pPr>
        <w:ind w:firstLine="480"/>
      </w:pPr>
      <w:r>
        <w:rPr>
          <w:rFonts w:hint="eastAsia"/>
        </w:rPr>
        <w:t>数据集中共有</w:t>
      </w:r>
      <w:r>
        <w:rPr>
          <w:rFonts w:hint="eastAsia"/>
        </w:rPr>
        <w:t>3</w:t>
      </w:r>
      <w:r>
        <w:t>95</w:t>
      </w:r>
      <w:r>
        <w:rPr>
          <w:rFonts w:hint="eastAsia"/>
        </w:rPr>
        <w:t>条记录，共</w:t>
      </w:r>
      <w:r>
        <w:t>33</w:t>
      </w:r>
      <w:r>
        <w:rPr>
          <w:rFonts w:hint="eastAsia"/>
        </w:rPr>
        <w:t>个变量，数据字典如下。</w:t>
      </w:r>
    </w:p>
    <w:tbl>
      <w:tblPr>
        <w:tblStyle w:val="ab"/>
        <w:tblW w:w="8306" w:type="dxa"/>
        <w:tblInd w:w="-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85"/>
        <w:gridCol w:w="6721"/>
      </w:tblGrid>
      <w:tr w:rsidR="001F081E" w:rsidRPr="001F081E" w14:paraId="62282EC8" w14:textId="77777777" w:rsidTr="001F081E">
        <w:trPr>
          <w:trHeight w:val="276"/>
        </w:trPr>
        <w:tc>
          <w:tcPr>
            <w:tcW w:w="1585" w:type="dxa"/>
            <w:tcBorders>
              <w:top w:val="single" w:sz="12" w:space="0" w:color="auto"/>
              <w:bottom w:val="single" w:sz="8" w:space="0" w:color="auto"/>
            </w:tcBorders>
            <w:noWrap/>
            <w:hideMark/>
          </w:tcPr>
          <w:p w14:paraId="44F4F086"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字段</w:t>
            </w:r>
          </w:p>
        </w:tc>
        <w:tc>
          <w:tcPr>
            <w:tcW w:w="6721" w:type="dxa"/>
            <w:tcBorders>
              <w:top w:val="single" w:sz="12" w:space="0" w:color="auto"/>
              <w:bottom w:val="single" w:sz="8" w:space="0" w:color="auto"/>
            </w:tcBorders>
            <w:noWrap/>
            <w:hideMark/>
          </w:tcPr>
          <w:p w14:paraId="03BC196D"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含义</w:t>
            </w:r>
          </w:p>
        </w:tc>
      </w:tr>
      <w:tr w:rsidR="001F081E" w:rsidRPr="001F081E" w14:paraId="25978731" w14:textId="77777777" w:rsidTr="001F081E">
        <w:trPr>
          <w:trHeight w:val="348"/>
        </w:trPr>
        <w:tc>
          <w:tcPr>
            <w:tcW w:w="1585" w:type="dxa"/>
            <w:tcBorders>
              <w:top w:val="single" w:sz="8" w:space="0" w:color="auto"/>
            </w:tcBorders>
            <w:noWrap/>
            <w:hideMark/>
          </w:tcPr>
          <w:p w14:paraId="3A9793BC"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school</w:t>
            </w:r>
          </w:p>
        </w:tc>
        <w:tc>
          <w:tcPr>
            <w:tcW w:w="6721" w:type="dxa"/>
            <w:tcBorders>
              <w:top w:val="single" w:sz="8" w:space="0" w:color="auto"/>
            </w:tcBorders>
            <w:noWrap/>
            <w:hideMark/>
          </w:tcPr>
          <w:p w14:paraId="640B6E68" w14:textId="77777777" w:rsidR="001F081E" w:rsidRPr="001F081E" w:rsidRDefault="001F081E" w:rsidP="001F081E">
            <w:pPr>
              <w:widowControl/>
              <w:jc w:val="left"/>
              <w:rPr>
                <w:rFonts w:ascii="等线" w:eastAsia="等线" w:hAnsi="等线" w:cs="宋体"/>
                <w:kern w:val="0"/>
                <w:sz w:val="22"/>
                <w:szCs w:val="22"/>
              </w:rPr>
            </w:pPr>
            <w:r w:rsidRPr="001F081E">
              <w:rPr>
                <w:rFonts w:ascii="等线" w:eastAsia="等线" w:hAnsi="等线" w:cs="宋体" w:hint="eastAsia"/>
                <w:kern w:val="0"/>
                <w:sz w:val="22"/>
                <w:szCs w:val="22"/>
              </w:rPr>
              <w:t>学生所在的学校（二元属性：'GP'-Gabriel Pereira 或'MS'-</w:t>
            </w:r>
            <w:proofErr w:type="spellStart"/>
            <w:r w:rsidRPr="001F081E">
              <w:rPr>
                <w:rFonts w:ascii="等线" w:eastAsia="等线" w:hAnsi="等线" w:cs="宋体" w:hint="eastAsia"/>
                <w:kern w:val="0"/>
                <w:sz w:val="22"/>
                <w:szCs w:val="22"/>
              </w:rPr>
              <w:t>Mousinho</w:t>
            </w:r>
            <w:proofErr w:type="spellEnd"/>
            <w:r w:rsidRPr="001F081E">
              <w:rPr>
                <w:rFonts w:ascii="等线" w:eastAsia="等线" w:hAnsi="等线" w:cs="宋体" w:hint="eastAsia"/>
                <w:kern w:val="0"/>
                <w:sz w:val="22"/>
                <w:szCs w:val="22"/>
              </w:rPr>
              <w:t xml:space="preserve"> da Silveira）</w:t>
            </w:r>
          </w:p>
        </w:tc>
      </w:tr>
      <w:tr w:rsidR="001F081E" w:rsidRPr="001F081E" w14:paraId="551FCA8B" w14:textId="77777777" w:rsidTr="001F081E">
        <w:trPr>
          <w:trHeight w:val="276"/>
        </w:trPr>
        <w:tc>
          <w:tcPr>
            <w:tcW w:w="1585" w:type="dxa"/>
            <w:noWrap/>
            <w:hideMark/>
          </w:tcPr>
          <w:p w14:paraId="412A1C7F"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 xml:space="preserve">sex </w:t>
            </w:r>
          </w:p>
        </w:tc>
        <w:tc>
          <w:tcPr>
            <w:tcW w:w="6721" w:type="dxa"/>
            <w:noWrap/>
            <w:hideMark/>
          </w:tcPr>
          <w:p w14:paraId="079408BC"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学生的性别（二元属性：'F'-女性或'M'-男性）</w:t>
            </w:r>
          </w:p>
        </w:tc>
      </w:tr>
      <w:tr w:rsidR="001F081E" w:rsidRPr="001F081E" w14:paraId="3E1869F8" w14:textId="77777777" w:rsidTr="001F081E">
        <w:trPr>
          <w:trHeight w:val="276"/>
        </w:trPr>
        <w:tc>
          <w:tcPr>
            <w:tcW w:w="1585" w:type="dxa"/>
            <w:noWrap/>
            <w:hideMark/>
          </w:tcPr>
          <w:p w14:paraId="3FAA23D1"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age</w:t>
            </w:r>
          </w:p>
        </w:tc>
        <w:tc>
          <w:tcPr>
            <w:tcW w:w="6721" w:type="dxa"/>
            <w:noWrap/>
            <w:hideMark/>
          </w:tcPr>
          <w:p w14:paraId="7D2CE349" w14:textId="77777777" w:rsidR="001F081E" w:rsidRPr="001F081E" w:rsidRDefault="001F081E" w:rsidP="001F081E">
            <w:pPr>
              <w:widowControl/>
              <w:jc w:val="left"/>
              <w:rPr>
                <w:rFonts w:ascii="等线" w:eastAsia="等线" w:hAnsi="等线" w:cs="宋体"/>
                <w:color w:val="333333"/>
                <w:kern w:val="0"/>
                <w:sz w:val="20"/>
                <w:szCs w:val="20"/>
              </w:rPr>
            </w:pPr>
            <w:r w:rsidRPr="001F081E">
              <w:rPr>
                <w:rFonts w:ascii="等线" w:eastAsia="等线" w:hAnsi="等线" w:cs="宋体" w:hint="eastAsia"/>
                <w:color w:val="333333"/>
                <w:kern w:val="0"/>
                <w:sz w:val="20"/>
                <w:szCs w:val="20"/>
              </w:rPr>
              <w:t>学生的年龄（数值属性：从 15 到 22 岁）</w:t>
            </w:r>
          </w:p>
        </w:tc>
      </w:tr>
      <w:tr w:rsidR="001F081E" w:rsidRPr="001F081E" w14:paraId="18629A31" w14:textId="77777777" w:rsidTr="001F081E">
        <w:trPr>
          <w:trHeight w:val="276"/>
        </w:trPr>
        <w:tc>
          <w:tcPr>
            <w:tcW w:w="1585" w:type="dxa"/>
            <w:noWrap/>
            <w:hideMark/>
          </w:tcPr>
          <w:p w14:paraId="49A63213"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address</w:t>
            </w:r>
          </w:p>
        </w:tc>
        <w:tc>
          <w:tcPr>
            <w:tcW w:w="6721" w:type="dxa"/>
            <w:noWrap/>
            <w:hideMark/>
          </w:tcPr>
          <w:p w14:paraId="07DBDAB9" w14:textId="77777777" w:rsidR="001F081E" w:rsidRPr="001F081E" w:rsidRDefault="001F081E" w:rsidP="001F081E">
            <w:pPr>
              <w:widowControl/>
              <w:jc w:val="left"/>
              <w:rPr>
                <w:rFonts w:ascii="等线" w:eastAsia="等线" w:hAnsi="等线" w:cs="宋体"/>
                <w:color w:val="333333"/>
                <w:kern w:val="0"/>
                <w:sz w:val="20"/>
                <w:szCs w:val="20"/>
              </w:rPr>
            </w:pPr>
            <w:r w:rsidRPr="001F081E">
              <w:rPr>
                <w:rFonts w:ascii="等线" w:eastAsia="等线" w:hAnsi="等线" w:cs="宋体" w:hint="eastAsia"/>
                <w:color w:val="333333"/>
                <w:kern w:val="0"/>
                <w:sz w:val="20"/>
                <w:szCs w:val="20"/>
              </w:rPr>
              <w:t>学生的家庭住址类型（二元属性：'U'-城市或'R'-农村）</w:t>
            </w:r>
          </w:p>
        </w:tc>
      </w:tr>
      <w:tr w:rsidR="001F081E" w:rsidRPr="001F081E" w14:paraId="146D40DB" w14:textId="77777777" w:rsidTr="001F081E">
        <w:trPr>
          <w:trHeight w:val="276"/>
        </w:trPr>
        <w:tc>
          <w:tcPr>
            <w:tcW w:w="1585" w:type="dxa"/>
            <w:noWrap/>
            <w:hideMark/>
          </w:tcPr>
          <w:p w14:paraId="19C1F902"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famsize</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417A85D6" w14:textId="77777777" w:rsidR="001F081E" w:rsidRPr="001F081E" w:rsidRDefault="001F081E" w:rsidP="001F081E">
            <w:pPr>
              <w:widowControl/>
              <w:jc w:val="left"/>
              <w:rPr>
                <w:rFonts w:ascii="等线" w:eastAsia="等线" w:hAnsi="等线" w:cs="宋体"/>
                <w:color w:val="333333"/>
                <w:kern w:val="0"/>
                <w:sz w:val="20"/>
                <w:szCs w:val="20"/>
              </w:rPr>
            </w:pPr>
            <w:r w:rsidRPr="001F081E">
              <w:rPr>
                <w:rFonts w:ascii="等线" w:eastAsia="等线" w:hAnsi="等线" w:cs="宋体" w:hint="eastAsia"/>
                <w:color w:val="333333"/>
                <w:kern w:val="0"/>
                <w:sz w:val="20"/>
                <w:szCs w:val="20"/>
              </w:rPr>
              <w:t>家庭规模（二元属性：'LE3' - 小于或等于 3 人或'GT3' - 大于 3 人）</w:t>
            </w:r>
          </w:p>
        </w:tc>
      </w:tr>
      <w:tr w:rsidR="001F081E" w:rsidRPr="001F081E" w14:paraId="3A70AE12" w14:textId="77777777" w:rsidTr="001F081E">
        <w:trPr>
          <w:trHeight w:val="276"/>
        </w:trPr>
        <w:tc>
          <w:tcPr>
            <w:tcW w:w="1585" w:type="dxa"/>
            <w:noWrap/>
            <w:hideMark/>
          </w:tcPr>
          <w:p w14:paraId="3E5DCA6E"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Pstatus</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2F2BB2A2" w14:textId="77777777" w:rsidR="001F081E" w:rsidRPr="001F081E" w:rsidRDefault="001F081E" w:rsidP="001F081E">
            <w:pPr>
              <w:widowControl/>
              <w:jc w:val="left"/>
              <w:rPr>
                <w:rFonts w:ascii="等线" w:eastAsia="等线" w:hAnsi="等线" w:cs="宋体"/>
                <w:color w:val="333333"/>
                <w:kern w:val="0"/>
                <w:sz w:val="20"/>
                <w:szCs w:val="20"/>
              </w:rPr>
            </w:pPr>
            <w:r w:rsidRPr="001F081E">
              <w:rPr>
                <w:rFonts w:ascii="等线" w:eastAsia="等线" w:hAnsi="等线" w:cs="宋体" w:hint="eastAsia"/>
                <w:color w:val="333333"/>
                <w:kern w:val="0"/>
                <w:sz w:val="20"/>
                <w:szCs w:val="20"/>
              </w:rPr>
              <w:t>父母的同居状况（二元属性：'T'-共同居住或'A'-分居）</w:t>
            </w:r>
          </w:p>
        </w:tc>
      </w:tr>
      <w:tr w:rsidR="001F081E" w:rsidRPr="001F081E" w14:paraId="08BECB9B" w14:textId="77777777" w:rsidTr="001F081E">
        <w:trPr>
          <w:trHeight w:val="276"/>
        </w:trPr>
        <w:tc>
          <w:tcPr>
            <w:tcW w:w="1585" w:type="dxa"/>
            <w:noWrap/>
            <w:hideMark/>
          </w:tcPr>
          <w:p w14:paraId="0FD2AB61"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Medu</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20055C9E" w14:textId="77777777" w:rsidR="001F081E" w:rsidRPr="001F081E" w:rsidRDefault="001F081E" w:rsidP="001F081E">
            <w:pPr>
              <w:widowControl/>
              <w:jc w:val="left"/>
              <w:rPr>
                <w:rFonts w:ascii="等线" w:eastAsia="等线" w:hAnsi="等线" w:cs="宋体"/>
                <w:color w:val="333333"/>
                <w:kern w:val="0"/>
                <w:sz w:val="20"/>
                <w:szCs w:val="20"/>
              </w:rPr>
            </w:pPr>
            <w:r w:rsidRPr="001F081E">
              <w:rPr>
                <w:rFonts w:ascii="等线" w:eastAsia="等线" w:hAnsi="等线" w:cs="宋体" w:hint="eastAsia"/>
                <w:color w:val="333333"/>
                <w:kern w:val="0"/>
                <w:sz w:val="20"/>
                <w:szCs w:val="20"/>
              </w:rPr>
              <w:t>母亲的教育程度（数值属性：0-无，1-小学教育(4 年级)，2-5 年级至 9 年级，3-中等教育或 4-高等教育）</w:t>
            </w:r>
          </w:p>
        </w:tc>
      </w:tr>
      <w:tr w:rsidR="001F081E" w:rsidRPr="001F081E" w14:paraId="3684E887" w14:textId="77777777" w:rsidTr="001F081E">
        <w:trPr>
          <w:trHeight w:val="276"/>
        </w:trPr>
        <w:tc>
          <w:tcPr>
            <w:tcW w:w="1585" w:type="dxa"/>
            <w:noWrap/>
            <w:hideMark/>
          </w:tcPr>
          <w:p w14:paraId="1A95A13F"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Fedu</w:t>
            </w:r>
            <w:proofErr w:type="spellEnd"/>
          </w:p>
        </w:tc>
        <w:tc>
          <w:tcPr>
            <w:tcW w:w="6721" w:type="dxa"/>
            <w:noWrap/>
            <w:hideMark/>
          </w:tcPr>
          <w:p w14:paraId="7957C09B"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父亲的教育程度（数值属性：0-无，1-小学教育(4 年级)，2-5 年级至 9 年级，3-中等教育或 4-高等教育）</w:t>
            </w:r>
          </w:p>
        </w:tc>
      </w:tr>
      <w:tr w:rsidR="001F081E" w:rsidRPr="001F081E" w14:paraId="3F30B163" w14:textId="77777777" w:rsidTr="001F081E">
        <w:trPr>
          <w:trHeight w:val="276"/>
        </w:trPr>
        <w:tc>
          <w:tcPr>
            <w:tcW w:w="1585" w:type="dxa"/>
            <w:noWrap/>
            <w:hideMark/>
          </w:tcPr>
          <w:p w14:paraId="23D96460"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lastRenderedPageBreak/>
              <w:t>Mjob</w:t>
            </w:r>
            <w:proofErr w:type="spellEnd"/>
          </w:p>
        </w:tc>
        <w:tc>
          <w:tcPr>
            <w:tcW w:w="6721" w:type="dxa"/>
            <w:noWrap/>
            <w:hideMark/>
          </w:tcPr>
          <w:p w14:paraId="65EC8ED7"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母亲的职业（名义属性：'teacher'，'health' care related，'services'（如行政或警察），'</w:t>
            </w:r>
            <w:proofErr w:type="spellStart"/>
            <w:r w:rsidRPr="001F081E">
              <w:rPr>
                <w:rFonts w:ascii="等线" w:eastAsia="等线" w:hAnsi="等线" w:cs="宋体" w:hint="eastAsia"/>
                <w:color w:val="000000"/>
                <w:kern w:val="0"/>
                <w:sz w:val="22"/>
                <w:szCs w:val="22"/>
              </w:rPr>
              <w:t>at_home</w:t>
            </w:r>
            <w:proofErr w:type="spellEnd"/>
            <w:r w:rsidRPr="001F081E">
              <w:rPr>
                <w:rFonts w:ascii="等线" w:eastAsia="等线" w:hAnsi="等线" w:cs="宋体" w:hint="eastAsia"/>
                <w:color w:val="000000"/>
                <w:kern w:val="0"/>
                <w:sz w:val="22"/>
                <w:szCs w:val="22"/>
              </w:rPr>
              <w:t>'或'other'）</w:t>
            </w:r>
          </w:p>
        </w:tc>
      </w:tr>
      <w:tr w:rsidR="001F081E" w:rsidRPr="001F081E" w14:paraId="795B0CDF" w14:textId="77777777" w:rsidTr="001F081E">
        <w:trPr>
          <w:trHeight w:val="276"/>
        </w:trPr>
        <w:tc>
          <w:tcPr>
            <w:tcW w:w="1585" w:type="dxa"/>
            <w:noWrap/>
            <w:hideMark/>
          </w:tcPr>
          <w:p w14:paraId="4A11F04A"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Fjob</w:t>
            </w:r>
            <w:proofErr w:type="spellEnd"/>
          </w:p>
        </w:tc>
        <w:tc>
          <w:tcPr>
            <w:tcW w:w="6721" w:type="dxa"/>
            <w:noWrap/>
            <w:hideMark/>
          </w:tcPr>
          <w:p w14:paraId="2D3C321B" w14:textId="77777777" w:rsidR="001F081E" w:rsidRPr="001F081E" w:rsidRDefault="001F081E" w:rsidP="001F081E">
            <w:pPr>
              <w:widowControl/>
              <w:jc w:val="left"/>
              <w:rPr>
                <w:rFonts w:ascii="等线" w:eastAsia="等线" w:hAnsi="等线" w:cs="宋体"/>
                <w:kern w:val="0"/>
                <w:sz w:val="22"/>
                <w:szCs w:val="22"/>
              </w:rPr>
            </w:pPr>
            <w:r w:rsidRPr="001F081E">
              <w:rPr>
                <w:rFonts w:ascii="等线" w:eastAsia="等线" w:hAnsi="等线" w:cs="宋体" w:hint="eastAsia"/>
                <w:kern w:val="0"/>
                <w:sz w:val="22"/>
                <w:szCs w:val="22"/>
              </w:rPr>
              <w:t>父亲的职业（名义属性：'teacher'，'health' care related，'services'（如行政或警察），'</w:t>
            </w:r>
            <w:proofErr w:type="spellStart"/>
            <w:r w:rsidRPr="001F081E">
              <w:rPr>
                <w:rFonts w:ascii="等线" w:eastAsia="等线" w:hAnsi="等线" w:cs="宋体" w:hint="eastAsia"/>
                <w:kern w:val="0"/>
                <w:sz w:val="22"/>
                <w:szCs w:val="22"/>
              </w:rPr>
              <w:t>at_home</w:t>
            </w:r>
            <w:proofErr w:type="spellEnd"/>
            <w:r w:rsidRPr="001F081E">
              <w:rPr>
                <w:rFonts w:ascii="等线" w:eastAsia="等线" w:hAnsi="等线" w:cs="宋体" w:hint="eastAsia"/>
                <w:kern w:val="0"/>
                <w:sz w:val="22"/>
                <w:szCs w:val="22"/>
              </w:rPr>
              <w:t>'或'other'）</w:t>
            </w:r>
          </w:p>
        </w:tc>
      </w:tr>
      <w:tr w:rsidR="001F081E" w:rsidRPr="001F081E" w14:paraId="0CFB8237" w14:textId="77777777" w:rsidTr="001F081E">
        <w:trPr>
          <w:trHeight w:val="276"/>
        </w:trPr>
        <w:tc>
          <w:tcPr>
            <w:tcW w:w="1585" w:type="dxa"/>
            <w:noWrap/>
            <w:hideMark/>
          </w:tcPr>
          <w:p w14:paraId="3509C9C3"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 xml:space="preserve">reason </w:t>
            </w:r>
          </w:p>
        </w:tc>
        <w:tc>
          <w:tcPr>
            <w:tcW w:w="6721" w:type="dxa"/>
            <w:noWrap/>
            <w:hideMark/>
          </w:tcPr>
          <w:p w14:paraId="538E1654"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选择这所学校的原因（名义属性：靠近'home', 学校 'reputation', 课程 'preference'或'other'）</w:t>
            </w:r>
          </w:p>
        </w:tc>
      </w:tr>
      <w:tr w:rsidR="001F081E" w:rsidRPr="001F081E" w14:paraId="284D811D" w14:textId="77777777" w:rsidTr="001F081E">
        <w:trPr>
          <w:trHeight w:val="276"/>
        </w:trPr>
        <w:tc>
          <w:tcPr>
            <w:tcW w:w="1585" w:type="dxa"/>
            <w:noWrap/>
            <w:hideMark/>
          </w:tcPr>
          <w:p w14:paraId="27BF2876"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guardian</w:t>
            </w:r>
          </w:p>
        </w:tc>
        <w:tc>
          <w:tcPr>
            <w:tcW w:w="6721" w:type="dxa"/>
            <w:noWrap/>
            <w:hideMark/>
          </w:tcPr>
          <w:p w14:paraId="6B7FFE59"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学生的监护人（名义属性：'mother'，'father'或'other'）</w:t>
            </w:r>
          </w:p>
        </w:tc>
      </w:tr>
      <w:tr w:rsidR="001F081E" w:rsidRPr="001F081E" w14:paraId="6A1311F4" w14:textId="77777777" w:rsidTr="001F081E">
        <w:trPr>
          <w:trHeight w:val="276"/>
        </w:trPr>
        <w:tc>
          <w:tcPr>
            <w:tcW w:w="1585" w:type="dxa"/>
            <w:noWrap/>
            <w:hideMark/>
          </w:tcPr>
          <w:p w14:paraId="405EF4DA"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traveltime</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15E41555"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家到学校的路上时间（数值属性：1-＜15分钟，2-15到30分钟，3-30分钟到1小时或4-＞1小时）</w:t>
            </w:r>
          </w:p>
        </w:tc>
      </w:tr>
      <w:tr w:rsidR="001F081E" w:rsidRPr="001F081E" w14:paraId="7A7F2C12" w14:textId="77777777" w:rsidTr="001F081E">
        <w:trPr>
          <w:trHeight w:val="276"/>
        </w:trPr>
        <w:tc>
          <w:tcPr>
            <w:tcW w:w="1585" w:type="dxa"/>
            <w:noWrap/>
            <w:hideMark/>
          </w:tcPr>
          <w:p w14:paraId="78A4A0B1"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studytime</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5EB5AB72" w14:textId="77777777" w:rsidR="001F081E" w:rsidRPr="001F081E" w:rsidRDefault="001F081E" w:rsidP="001F081E">
            <w:pPr>
              <w:widowControl/>
              <w:jc w:val="left"/>
              <w:rPr>
                <w:rFonts w:ascii="等线" w:eastAsia="等线" w:hAnsi="等线" w:cs="宋体"/>
                <w:color w:val="333333"/>
                <w:kern w:val="0"/>
                <w:sz w:val="20"/>
                <w:szCs w:val="20"/>
              </w:rPr>
            </w:pPr>
            <w:r w:rsidRPr="001F081E">
              <w:rPr>
                <w:rFonts w:ascii="等线" w:eastAsia="等线" w:hAnsi="等线" w:cs="宋体" w:hint="eastAsia"/>
                <w:color w:val="333333"/>
                <w:kern w:val="0"/>
                <w:sz w:val="20"/>
                <w:szCs w:val="20"/>
              </w:rPr>
              <w:t>每周学习时间（数值属性：1-＜2小时，2-2到5小时，3-5到10小时或4-＞10小时）</w:t>
            </w:r>
          </w:p>
        </w:tc>
      </w:tr>
      <w:tr w:rsidR="001F081E" w:rsidRPr="001F081E" w14:paraId="6A02FBA5" w14:textId="77777777" w:rsidTr="001F081E">
        <w:trPr>
          <w:trHeight w:val="300"/>
        </w:trPr>
        <w:tc>
          <w:tcPr>
            <w:tcW w:w="1585" w:type="dxa"/>
            <w:noWrap/>
            <w:hideMark/>
          </w:tcPr>
          <w:p w14:paraId="7BCAB1CF" w14:textId="77777777" w:rsidR="001F081E" w:rsidRPr="001F081E" w:rsidRDefault="001F081E" w:rsidP="001F081E">
            <w:pPr>
              <w:widowControl/>
              <w:jc w:val="left"/>
              <w:rPr>
                <w:rFonts w:ascii="Segoe UI" w:eastAsia="等线" w:hAnsi="Segoe UI" w:cs="Segoe UI"/>
                <w:color w:val="333333"/>
                <w:kern w:val="0"/>
                <w:sz w:val="20"/>
                <w:szCs w:val="20"/>
              </w:rPr>
            </w:pPr>
            <w:r w:rsidRPr="001F081E">
              <w:rPr>
                <w:rFonts w:ascii="Segoe UI" w:eastAsia="等线" w:hAnsi="Segoe UI" w:cs="Segoe UI"/>
                <w:color w:val="333333"/>
                <w:kern w:val="0"/>
                <w:sz w:val="20"/>
                <w:szCs w:val="20"/>
              </w:rPr>
              <w:t>failures </w:t>
            </w:r>
          </w:p>
        </w:tc>
        <w:tc>
          <w:tcPr>
            <w:tcW w:w="6721" w:type="dxa"/>
            <w:noWrap/>
            <w:hideMark/>
          </w:tcPr>
          <w:p w14:paraId="2A145B65"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过去的班级不及格次数（数值属性：如果1≤n&lt;3，则为n，否则为4）</w:t>
            </w:r>
          </w:p>
        </w:tc>
      </w:tr>
      <w:tr w:rsidR="001F081E" w:rsidRPr="001F081E" w14:paraId="6F244A44" w14:textId="77777777" w:rsidTr="001F081E">
        <w:trPr>
          <w:trHeight w:val="276"/>
        </w:trPr>
        <w:tc>
          <w:tcPr>
            <w:tcW w:w="1585" w:type="dxa"/>
            <w:noWrap/>
            <w:hideMark/>
          </w:tcPr>
          <w:p w14:paraId="0F7CCD80"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schoolsup</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41E451D6"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额外的教育支持（二元属性：是或否）</w:t>
            </w:r>
          </w:p>
        </w:tc>
      </w:tr>
      <w:tr w:rsidR="001F081E" w:rsidRPr="001F081E" w14:paraId="6FF967A6" w14:textId="77777777" w:rsidTr="001F081E">
        <w:trPr>
          <w:trHeight w:val="276"/>
        </w:trPr>
        <w:tc>
          <w:tcPr>
            <w:tcW w:w="1585" w:type="dxa"/>
            <w:noWrap/>
            <w:hideMark/>
          </w:tcPr>
          <w:p w14:paraId="5E421680"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famsup</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286619D2"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家庭教育支持（二元属性：是或否）</w:t>
            </w:r>
          </w:p>
        </w:tc>
      </w:tr>
      <w:tr w:rsidR="001F081E" w:rsidRPr="001F081E" w14:paraId="01EA188A" w14:textId="77777777" w:rsidTr="001F081E">
        <w:trPr>
          <w:trHeight w:val="276"/>
        </w:trPr>
        <w:tc>
          <w:tcPr>
            <w:tcW w:w="1585" w:type="dxa"/>
            <w:noWrap/>
            <w:hideMark/>
          </w:tcPr>
          <w:p w14:paraId="4E0A4DC1"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paid</w:t>
            </w:r>
          </w:p>
        </w:tc>
        <w:tc>
          <w:tcPr>
            <w:tcW w:w="6721" w:type="dxa"/>
            <w:noWrap/>
            <w:hideMark/>
          </w:tcPr>
          <w:p w14:paraId="7C55C817"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课程科目中的额外有偿课程（数学或葡萄牙语）（二元属性：是或否）</w:t>
            </w:r>
          </w:p>
        </w:tc>
      </w:tr>
      <w:tr w:rsidR="001F081E" w:rsidRPr="001F081E" w14:paraId="035019EB" w14:textId="77777777" w:rsidTr="001F081E">
        <w:trPr>
          <w:trHeight w:val="300"/>
        </w:trPr>
        <w:tc>
          <w:tcPr>
            <w:tcW w:w="1585" w:type="dxa"/>
            <w:noWrap/>
            <w:hideMark/>
          </w:tcPr>
          <w:p w14:paraId="0CBC151E" w14:textId="77777777" w:rsidR="001F081E" w:rsidRPr="001F081E" w:rsidRDefault="001F081E" w:rsidP="001F081E">
            <w:pPr>
              <w:widowControl/>
              <w:jc w:val="left"/>
              <w:rPr>
                <w:rFonts w:ascii="Segoe UI" w:eastAsia="等线" w:hAnsi="Segoe UI" w:cs="Segoe UI"/>
                <w:color w:val="333333"/>
                <w:kern w:val="0"/>
                <w:sz w:val="20"/>
                <w:szCs w:val="20"/>
              </w:rPr>
            </w:pPr>
            <w:r w:rsidRPr="001F081E">
              <w:rPr>
                <w:rFonts w:ascii="Segoe UI" w:eastAsia="等线" w:hAnsi="Segoe UI" w:cs="Segoe UI"/>
                <w:color w:val="333333"/>
                <w:kern w:val="0"/>
                <w:sz w:val="20"/>
                <w:szCs w:val="20"/>
              </w:rPr>
              <w:t>activities </w:t>
            </w:r>
          </w:p>
        </w:tc>
        <w:tc>
          <w:tcPr>
            <w:tcW w:w="6721" w:type="dxa"/>
            <w:noWrap/>
            <w:hideMark/>
          </w:tcPr>
          <w:p w14:paraId="2682CF1C"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课外活动（二元属性：是或否）</w:t>
            </w:r>
          </w:p>
        </w:tc>
      </w:tr>
      <w:tr w:rsidR="001F081E" w:rsidRPr="001F081E" w14:paraId="08421482" w14:textId="77777777" w:rsidTr="001F081E">
        <w:trPr>
          <w:trHeight w:val="276"/>
        </w:trPr>
        <w:tc>
          <w:tcPr>
            <w:tcW w:w="1585" w:type="dxa"/>
            <w:noWrap/>
            <w:hideMark/>
          </w:tcPr>
          <w:p w14:paraId="32FEEBCE"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nursery</w:t>
            </w:r>
          </w:p>
        </w:tc>
        <w:tc>
          <w:tcPr>
            <w:tcW w:w="6721" w:type="dxa"/>
            <w:noWrap/>
            <w:hideMark/>
          </w:tcPr>
          <w:p w14:paraId="78A90C19"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是否参加过托儿所（二元属性：是或否）</w:t>
            </w:r>
          </w:p>
        </w:tc>
      </w:tr>
      <w:tr w:rsidR="001F081E" w:rsidRPr="001F081E" w14:paraId="48E31083" w14:textId="77777777" w:rsidTr="001F081E">
        <w:trPr>
          <w:trHeight w:val="276"/>
        </w:trPr>
        <w:tc>
          <w:tcPr>
            <w:tcW w:w="1585" w:type="dxa"/>
            <w:noWrap/>
            <w:hideMark/>
          </w:tcPr>
          <w:p w14:paraId="6A196D01"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higher</w:t>
            </w:r>
          </w:p>
        </w:tc>
        <w:tc>
          <w:tcPr>
            <w:tcW w:w="6721" w:type="dxa"/>
            <w:noWrap/>
            <w:hideMark/>
          </w:tcPr>
          <w:p w14:paraId="6C77BEE4" w14:textId="77777777" w:rsidR="001F081E" w:rsidRPr="001F081E" w:rsidRDefault="001F081E" w:rsidP="001F081E">
            <w:pPr>
              <w:widowControl/>
              <w:jc w:val="left"/>
              <w:rPr>
                <w:rFonts w:ascii="等线" w:eastAsia="等线" w:hAnsi="等线" w:cs="宋体"/>
                <w:color w:val="333333"/>
                <w:kern w:val="0"/>
                <w:sz w:val="20"/>
                <w:szCs w:val="20"/>
              </w:rPr>
            </w:pPr>
            <w:r w:rsidRPr="001F081E">
              <w:rPr>
                <w:rFonts w:ascii="等线" w:eastAsia="等线" w:hAnsi="等线" w:cs="宋体" w:hint="eastAsia"/>
                <w:color w:val="333333"/>
                <w:kern w:val="0"/>
                <w:sz w:val="20"/>
                <w:szCs w:val="20"/>
              </w:rPr>
              <w:t>想要继续接受高等教育（二元属性：是或否）</w:t>
            </w:r>
          </w:p>
        </w:tc>
      </w:tr>
      <w:tr w:rsidR="001F081E" w:rsidRPr="001F081E" w14:paraId="6169E2A5" w14:textId="77777777" w:rsidTr="001F081E">
        <w:trPr>
          <w:trHeight w:val="276"/>
        </w:trPr>
        <w:tc>
          <w:tcPr>
            <w:tcW w:w="1585" w:type="dxa"/>
            <w:noWrap/>
            <w:hideMark/>
          </w:tcPr>
          <w:p w14:paraId="49FD49C8"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 xml:space="preserve">internet </w:t>
            </w:r>
          </w:p>
        </w:tc>
        <w:tc>
          <w:tcPr>
            <w:tcW w:w="6721" w:type="dxa"/>
            <w:noWrap/>
            <w:hideMark/>
          </w:tcPr>
          <w:p w14:paraId="15044F7B"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家庭是否有互联网（二元属性：是或否）</w:t>
            </w:r>
          </w:p>
        </w:tc>
      </w:tr>
      <w:tr w:rsidR="001F081E" w:rsidRPr="001F081E" w14:paraId="5A39D1E6" w14:textId="77777777" w:rsidTr="001F081E">
        <w:trPr>
          <w:trHeight w:val="276"/>
        </w:trPr>
        <w:tc>
          <w:tcPr>
            <w:tcW w:w="1585" w:type="dxa"/>
            <w:noWrap/>
            <w:hideMark/>
          </w:tcPr>
          <w:p w14:paraId="3628C04A"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 xml:space="preserve">romantic </w:t>
            </w:r>
          </w:p>
        </w:tc>
        <w:tc>
          <w:tcPr>
            <w:tcW w:w="6721" w:type="dxa"/>
            <w:noWrap/>
            <w:hideMark/>
          </w:tcPr>
          <w:p w14:paraId="5465A362"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是否有恋爱关系（二元属性：是或否）</w:t>
            </w:r>
          </w:p>
        </w:tc>
      </w:tr>
      <w:tr w:rsidR="001F081E" w:rsidRPr="001F081E" w14:paraId="213E4534" w14:textId="77777777" w:rsidTr="001F081E">
        <w:trPr>
          <w:trHeight w:val="276"/>
        </w:trPr>
        <w:tc>
          <w:tcPr>
            <w:tcW w:w="1585" w:type="dxa"/>
            <w:noWrap/>
            <w:hideMark/>
          </w:tcPr>
          <w:p w14:paraId="77364296"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famrel</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77A5731E"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家庭关系质量（数值属性：从1-非常糟糕到5-非常好）</w:t>
            </w:r>
          </w:p>
        </w:tc>
      </w:tr>
      <w:tr w:rsidR="001F081E" w:rsidRPr="001F081E" w14:paraId="694991B7" w14:textId="77777777" w:rsidTr="001F081E">
        <w:trPr>
          <w:trHeight w:val="276"/>
        </w:trPr>
        <w:tc>
          <w:tcPr>
            <w:tcW w:w="1585" w:type="dxa"/>
            <w:noWrap/>
            <w:hideMark/>
          </w:tcPr>
          <w:p w14:paraId="6CF1A6BE"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freetime</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0D96B279"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放学后的空闲时间（数值属性：从1-非常少到5-非常多）</w:t>
            </w:r>
          </w:p>
        </w:tc>
      </w:tr>
      <w:tr w:rsidR="001F081E" w:rsidRPr="001F081E" w14:paraId="3164E23F" w14:textId="77777777" w:rsidTr="001F081E">
        <w:trPr>
          <w:trHeight w:val="276"/>
        </w:trPr>
        <w:tc>
          <w:tcPr>
            <w:tcW w:w="1585" w:type="dxa"/>
            <w:noWrap/>
            <w:hideMark/>
          </w:tcPr>
          <w:p w14:paraId="4667F771"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goout</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1D8C7B5A"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和朋友出去玩（数值属性：从1-非常少到5-非常多）</w:t>
            </w:r>
          </w:p>
        </w:tc>
      </w:tr>
      <w:tr w:rsidR="001F081E" w:rsidRPr="001F081E" w14:paraId="23FCCFC6" w14:textId="77777777" w:rsidTr="001F081E">
        <w:trPr>
          <w:trHeight w:val="276"/>
        </w:trPr>
        <w:tc>
          <w:tcPr>
            <w:tcW w:w="1585" w:type="dxa"/>
            <w:noWrap/>
            <w:hideMark/>
          </w:tcPr>
          <w:p w14:paraId="0648475C"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Dalc</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1DE637F1"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工作日饮酒量（数值属性：从1-非常少到5-非常多）</w:t>
            </w:r>
          </w:p>
        </w:tc>
      </w:tr>
      <w:tr w:rsidR="001F081E" w:rsidRPr="001F081E" w14:paraId="2C2F59E0" w14:textId="77777777" w:rsidTr="001F081E">
        <w:trPr>
          <w:trHeight w:val="276"/>
        </w:trPr>
        <w:tc>
          <w:tcPr>
            <w:tcW w:w="1585" w:type="dxa"/>
            <w:noWrap/>
            <w:hideMark/>
          </w:tcPr>
          <w:p w14:paraId="34BBB3C0" w14:textId="77777777" w:rsidR="001F081E" w:rsidRPr="001F081E" w:rsidRDefault="001F081E" w:rsidP="001F081E">
            <w:pPr>
              <w:widowControl/>
              <w:jc w:val="left"/>
              <w:rPr>
                <w:rFonts w:ascii="等线" w:eastAsia="等线" w:hAnsi="等线" w:cs="宋体"/>
                <w:color w:val="000000"/>
                <w:kern w:val="0"/>
                <w:sz w:val="22"/>
                <w:szCs w:val="22"/>
              </w:rPr>
            </w:pPr>
            <w:proofErr w:type="spellStart"/>
            <w:r w:rsidRPr="001F081E">
              <w:rPr>
                <w:rFonts w:ascii="等线" w:eastAsia="等线" w:hAnsi="等线" w:cs="宋体" w:hint="eastAsia"/>
                <w:color w:val="000000"/>
                <w:kern w:val="0"/>
                <w:sz w:val="22"/>
                <w:szCs w:val="22"/>
              </w:rPr>
              <w:t>Walc</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1FEB97E8" w14:textId="77777777" w:rsidR="001F081E" w:rsidRPr="001F081E" w:rsidRDefault="001F081E" w:rsidP="001F081E">
            <w:pPr>
              <w:widowControl/>
              <w:jc w:val="left"/>
              <w:rPr>
                <w:rFonts w:ascii="等线" w:eastAsia="等线" w:hAnsi="等线" w:cs="宋体"/>
                <w:color w:val="333333"/>
                <w:kern w:val="0"/>
                <w:sz w:val="20"/>
                <w:szCs w:val="20"/>
              </w:rPr>
            </w:pPr>
            <w:r w:rsidRPr="001F081E">
              <w:rPr>
                <w:rFonts w:ascii="等线" w:eastAsia="等线" w:hAnsi="等线" w:cs="宋体" w:hint="eastAsia"/>
                <w:color w:val="333333"/>
                <w:kern w:val="0"/>
                <w:sz w:val="20"/>
                <w:szCs w:val="20"/>
              </w:rPr>
              <w:t>周末饮酒量（数值属性：从1-非常少到5-非常多）</w:t>
            </w:r>
          </w:p>
        </w:tc>
      </w:tr>
      <w:tr w:rsidR="001F081E" w:rsidRPr="001F081E" w14:paraId="32F92CA7" w14:textId="77777777" w:rsidTr="001F081E">
        <w:trPr>
          <w:trHeight w:val="276"/>
        </w:trPr>
        <w:tc>
          <w:tcPr>
            <w:tcW w:w="1585" w:type="dxa"/>
            <w:noWrap/>
            <w:hideMark/>
          </w:tcPr>
          <w:p w14:paraId="2F97C1DD"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 xml:space="preserve">health </w:t>
            </w:r>
          </w:p>
        </w:tc>
        <w:tc>
          <w:tcPr>
            <w:tcW w:w="6721" w:type="dxa"/>
            <w:noWrap/>
            <w:hideMark/>
          </w:tcPr>
          <w:p w14:paraId="6BF50CCE"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当前健康状况（数值属性：从1-非常差到5-非常好）</w:t>
            </w:r>
          </w:p>
        </w:tc>
      </w:tr>
      <w:tr w:rsidR="001F081E" w:rsidRPr="001F081E" w14:paraId="217375C2" w14:textId="77777777" w:rsidTr="001F081E">
        <w:trPr>
          <w:trHeight w:val="300"/>
        </w:trPr>
        <w:tc>
          <w:tcPr>
            <w:tcW w:w="1585" w:type="dxa"/>
            <w:noWrap/>
            <w:hideMark/>
          </w:tcPr>
          <w:p w14:paraId="1C32D936" w14:textId="77777777" w:rsidR="001F081E" w:rsidRPr="001F081E" w:rsidRDefault="001F081E" w:rsidP="001F081E">
            <w:pPr>
              <w:widowControl/>
              <w:jc w:val="left"/>
              <w:rPr>
                <w:rFonts w:ascii="Segoe UI" w:eastAsia="等线" w:hAnsi="Segoe UI" w:cs="Segoe UI"/>
                <w:color w:val="333333"/>
                <w:kern w:val="0"/>
                <w:sz w:val="20"/>
                <w:szCs w:val="20"/>
              </w:rPr>
            </w:pPr>
            <w:r w:rsidRPr="001F081E">
              <w:rPr>
                <w:rFonts w:ascii="Segoe UI" w:eastAsia="等线" w:hAnsi="Segoe UI" w:cs="Segoe UI"/>
                <w:color w:val="333333"/>
                <w:kern w:val="0"/>
                <w:sz w:val="20"/>
                <w:szCs w:val="20"/>
              </w:rPr>
              <w:t>absences</w:t>
            </w:r>
          </w:p>
        </w:tc>
        <w:tc>
          <w:tcPr>
            <w:tcW w:w="6721" w:type="dxa"/>
            <w:noWrap/>
            <w:hideMark/>
          </w:tcPr>
          <w:p w14:paraId="65C3BE96"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学校缺勤次数（数值属性：从0到93）</w:t>
            </w:r>
          </w:p>
        </w:tc>
      </w:tr>
      <w:tr w:rsidR="001F081E" w:rsidRPr="001F081E" w14:paraId="432A1179" w14:textId="77777777" w:rsidTr="001F081E">
        <w:trPr>
          <w:trHeight w:val="276"/>
        </w:trPr>
        <w:tc>
          <w:tcPr>
            <w:tcW w:w="1585" w:type="dxa"/>
            <w:noWrap/>
            <w:hideMark/>
          </w:tcPr>
          <w:p w14:paraId="65795137"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G1</w:t>
            </w:r>
          </w:p>
        </w:tc>
        <w:tc>
          <w:tcPr>
            <w:tcW w:w="6721" w:type="dxa"/>
            <w:noWrap/>
            <w:hideMark/>
          </w:tcPr>
          <w:p w14:paraId="7A2D9E97"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第一学期成绩</w:t>
            </w:r>
          </w:p>
        </w:tc>
      </w:tr>
      <w:tr w:rsidR="001F081E" w:rsidRPr="001F081E" w14:paraId="27DC76DC" w14:textId="77777777" w:rsidTr="001F081E">
        <w:trPr>
          <w:trHeight w:val="276"/>
        </w:trPr>
        <w:tc>
          <w:tcPr>
            <w:tcW w:w="1585" w:type="dxa"/>
            <w:noWrap/>
            <w:hideMark/>
          </w:tcPr>
          <w:p w14:paraId="3FED2A4C"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G2</w:t>
            </w:r>
          </w:p>
        </w:tc>
        <w:tc>
          <w:tcPr>
            <w:tcW w:w="6721" w:type="dxa"/>
            <w:noWrap/>
            <w:hideMark/>
          </w:tcPr>
          <w:p w14:paraId="087C6933"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第二学期成绩</w:t>
            </w:r>
          </w:p>
        </w:tc>
      </w:tr>
      <w:tr w:rsidR="001F081E" w:rsidRPr="001F081E" w14:paraId="6485C3FE" w14:textId="77777777" w:rsidTr="001F081E">
        <w:trPr>
          <w:trHeight w:val="276"/>
        </w:trPr>
        <w:tc>
          <w:tcPr>
            <w:tcW w:w="1585" w:type="dxa"/>
            <w:noWrap/>
            <w:hideMark/>
          </w:tcPr>
          <w:p w14:paraId="4FC8ABA4"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G3</w:t>
            </w:r>
          </w:p>
        </w:tc>
        <w:tc>
          <w:tcPr>
            <w:tcW w:w="6721" w:type="dxa"/>
            <w:noWrap/>
            <w:hideMark/>
          </w:tcPr>
          <w:p w14:paraId="606D849F"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第三学期成绩</w:t>
            </w:r>
          </w:p>
        </w:tc>
      </w:tr>
    </w:tbl>
    <w:p w14:paraId="744453A6" w14:textId="691B6148" w:rsidR="001F081E" w:rsidRDefault="002E4712" w:rsidP="00A8229A">
      <w:pPr>
        <w:ind w:firstLine="480"/>
      </w:pPr>
      <w:r>
        <w:rPr>
          <w:rFonts w:hint="eastAsia"/>
        </w:rPr>
        <w:t>本研究的目的就是基于前</w:t>
      </w:r>
      <w:r>
        <w:rPr>
          <w:rFonts w:hint="eastAsia"/>
        </w:rPr>
        <w:t>2</w:t>
      </w:r>
      <w:r>
        <w:t>9</w:t>
      </w:r>
      <w:r>
        <w:rPr>
          <w:rFonts w:hint="eastAsia"/>
        </w:rPr>
        <w:t>个变量（除去学校类别影响），逐步预测</w:t>
      </w:r>
      <w:r>
        <w:rPr>
          <w:rFonts w:hint="eastAsia"/>
        </w:rPr>
        <w:t>G</w:t>
      </w:r>
      <w:r>
        <w:t>1</w:t>
      </w:r>
      <w:r>
        <w:rPr>
          <w:rFonts w:hint="eastAsia"/>
        </w:rPr>
        <w:t>、</w:t>
      </w:r>
      <w:r>
        <w:rPr>
          <w:rFonts w:hint="eastAsia"/>
        </w:rPr>
        <w:t>G</w:t>
      </w:r>
      <w:r>
        <w:t>2</w:t>
      </w:r>
      <w:r>
        <w:rPr>
          <w:rFonts w:hint="eastAsia"/>
        </w:rPr>
        <w:t>、</w:t>
      </w:r>
      <w:r>
        <w:rPr>
          <w:rFonts w:hint="eastAsia"/>
        </w:rPr>
        <w:t>G</w:t>
      </w:r>
      <w:r>
        <w:t>3</w:t>
      </w:r>
      <w:proofErr w:type="gramStart"/>
      <w:r>
        <w:rPr>
          <w:rFonts w:hint="eastAsia"/>
        </w:rPr>
        <w:t>三</w:t>
      </w:r>
      <w:proofErr w:type="gramEnd"/>
      <w:r>
        <w:rPr>
          <w:rFonts w:hint="eastAsia"/>
        </w:rPr>
        <w:t>个学期的成绩，分阶段考察</w:t>
      </w:r>
      <w:proofErr w:type="gramStart"/>
      <w:r>
        <w:rPr>
          <w:rFonts w:hint="eastAsia"/>
        </w:rPr>
        <w:t>出影响</w:t>
      </w:r>
      <w:proofErr w:type="gramEnd"/>
      <w:r>
        <w:rPr>
          <w:rFonts w:hint="eastAsia"/>
        </w:rPr>
        <w:t>学生成绩的主要因素，并加以解释。</w:t>
      </w:r>
    </w:p>
    <w:p w14:paraId="62B5121C" w14:textId="028502F3" w:rsidR="00F70F6A" w:rsidRDefault="00F70F6A" w:rsidP="00A8229A">
      <w:pPr>
        <w:ind w:firstLine="480"/>
      </w:pPr>
      <w:r>
        <w:rPr>
          <w:rFonts w:hint="eastAsia"/>
        </w:rPr>
        <w:t>值得注意的是，在模型中，大多数因变量的影响并不显著，我们需要一些特征选择的方法来约简模型并处理异常值。本文采用了根据显著性提取特征与随机森林提取特征的方法，前者并不能达到最优的效果，而后者仅在预测</w:t>
      </w:r>
      <w:r>
        <w:rPr>
          <w:rFonts w:hint="eastAsia"/>
        </w:rPr>
        <w:t>G</w:t>
      </w:r>
      <w:r>
        <w:t>3</w:t>
      </w:r>
      <w:r>
        <w:rPr>
          <w:rFonts w:hint="eastAsia"/>
        </w:rPr>
        <w:t>时使用。</w:t>
      </w:r>
    </w:p>
    <w:p w14:paraId="195EBF81" w14:textId="79321FFF" w:rsidR="00F70F6A" w:rsidRDefault="00F70F6A" w:rsidP="00F70F6A">
      <w:pPr>
        <w:pStyle w:val="2"/>
      </w:pPr>
      <w:r>
        <w:rPr>
          <w:rFonts w:hint="eastAsia"/>
        </w:rPr>
        <w:t>（二）、</w:t>
      </w:r>
      <w:r>
        <w:t xml:space="preserve"> </w:t>
      </w:r>
      <w:r>
        <w:rPr>
          <w:rFonts w:hint="eastAsia"/>
        </w:rPr>
        <w:t>对第一学期成绩的拟合与解释</w:t>
      </w:r>
    </w:p>
    <w:p w14:paraId="390E8319" w14:textId="242E3E98" w:rsidR="0068188F" w:rsidRDefault="0068188F" w:rsidP="000313D8">
      <w:pPr>
        <w:ind w:firstLine="480"/>
      </w:pPr>
      <w:r>
        <w:rPr>
          <w:rFonts w:hint="eastAsia"/>
        </w:rPr>
        <w:t>拟合采用显著性（即系数是否为</w:t>
      </w:r>
      <w:r>
        <w:rPr>
          <w:rFonts w:hint="eastAsia"/>
        </w:rPr>
        <w:t>0</w:t>
      </w:r>
      <w:r>
        <w:rPr>
          <w:rFonts w:hint="eastAsia"/>
        </w:rPr>
        <w:t>）的方法对模型进行约简，因此先对所有</w:t>
      </w:r>
      <w:r>
        <w:rPr>
          <w:rFonts w:hint="eastAsia"/>
        </w:rPr>
        <w:lastRenderedPageBreak/>
        <w:t>变量进行回归（除了</w:t>
      </w:r>
      <w:r>
        <w:rPr>
          <w:rFonts w:hint="eastAsia"/>
        </w:rPr>
        <w:t>G</w:t>
      </w:r>
      <w:r>
        <w:t>2</w:t>
      </w:r>
      <w:r>
        <w:rPr>
          <w:rFonts w:hint="eastAsia"/>
        </w:rPr>
        <w:t>与</w:t>
      </w:r>
      <w:r>
        <w:rPr>
          <w:rFonts w:hint="eastAsia"/>
        </w:rPr>
        <w:t>G</w:t>
      </w:r>
      <w:r>
        <w:t>3</w:t>
      </w:r>
      <w:r>
        <w:rPr>
          <w:rFonts w:hint="eastAsia"/>
        </w:rPr>
        <w:t>），同时考虑了截距项是否为</w:t>
      </w:r>
      <w:r>
        <w:rPr>
          <w:rFonts w:hint="eastAsia"/>
        </w:rPr>
        <w:t>0</w:t>
      </w:r>
      <w:r>
        <w:rPr>
          <w:rFonts w:hint="eastAsia"/>
        </w:rPr>
        <w:t>的情况，发现截距为</w:t>
      </w:r>
      <w:r>
        <w:t>0</w:t>
      </w:r>
      <w:r>
        <w:rPr>
          <w:rFonts w:hint="eastAsia"/>
        </w:rPr>
        <w:t>，</w:t>
      </w:r>
      <w:proofErr w:type="gramStart"/>
      <w:r>
        <w:rPr>
          <w:rFonts w:hint="eastAsia"/>
        </w:rPr>
        <w:t>模型拟合优度更高</w:t>
      </w:r>
      <w:proofErr w:type="gramEnd"/>
      <w:r>
        <w:rPr>
          <w:rFonts w:hint="eastAsia"/>
        </w:rPr>
        <w:t>。</w:t>
      </w:r>
    </w:p>
    <w:tbl>
      <w:tblPr>
        <w:tblW w:w="8307" w:type="dxa"/>
        <w:tblBorders>
          <w:top w:val="single" w:sz="12" w:space="0" w:color="auto"/>
          <w:bottom w:val="single" w:sz="12" w:space="0" w:color="auto"/>
        </w:tblBorders>
        <w:tblLook w:val="04A0" w:firstRow="1" w:lastRow="0" w:firstColumn="1" w:lastColumn="0" w:noHBand="0" w:noVBand="1"/>
      </w:tblPr>
      <w:tblGrid>
        <w:gridCol w:w="2078"/>
        <w:gridCol w:w="1221"/>
        <w:gridCol w:w="1090"/>
        <w:gridCol w:w="1090"/>
        <w:gridCol w:w="1738"/>
        <w:gridCol w:w="1090"/>
      </w:tblGrid>
      <w:tr w:rsidR="000313D8" w:rsidRPr="000313D8" w14:paraId="2E618F4F" w14:textId="77777777" w:rsidTr="0048491B">
        <w:trPr>
          <w:trHeight w:val="276"/>
        </w:trPr>
        <w:tc>
          <w:tcPr>
            <w:tcW w:w="2536" w:type="dxa"/>
            <w:gridSpan w:val="2"/>
            <w:tcBorders>
              <w:top w:val="single" w:sz="12" w:space="0" w:color="auto"/>
              <w:bottom w:val="nil"/>
            </w:tcBorders>
            <w:shd w:val="clear" w:color="auto" w:fill="auto"/>
            <w:noWrap/>
            <w:vAlign w:val="bottom"/>
            <w:hideMark/>
          </w:tcPr>
          <w:p w14:paraId="769B10FE"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commentRangeStart w:id="2"/>
            <w:r w:rsidRPr="000313D8">
              <w:rPr>
                <w:rFonts w:ascii="等线" w:eastAsia="等线" w:hAnsi="等线" w:cs="宋体" w:hint="eastAsia"/>
                <w:color w:val="000000"/>
                <w:kern w:val="0"/>
                <w:sz w:val="22"/>
                <w:szCs w:val="22"/>
              </w:rPr>
              <w:t>Coefficients:</w:t>
            </w:r>
          </w:p>
        </w:tc>
        <w:tc>
          <w:tcPr>
            <w:tcW w:w="960" w:type="dxa"/>
            <w:tcBorders>
              <w:top w:val="single" w:sz="12" w:space="0" w:color="auto"/>
              <w:bottom w:val="nil"/>
            </w:tcBorders>
            <w:shd w:val="clear" w:color="auto" w:fill="auto"/>
            <w:noWrap/>
            <w:vAlign w:val="bottom"/>
            <w:hideMark/>
          </w:tcPr>
          <w:p w14:paraId="35E7E92B"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
        </w:tc>
        <w:tc>
          <w:tcPr>
            <w:tcW w:w="960" w:type="dxa"/>
            <w:tcBorders>
              <w:top w:val="single" w:sz="12" w:space="0" w:color="auto"/>
              <w:bottom w:val="nil"/>
            </w:tcBorders>
            <w:shd w:val="clear" w:color="auto" w:fill="auto"/>
            <w:noWrap/>
            <w:vAlign w:val="bottom"/>
            <w:hideMark/>
          </w:tcPr>
          <w:p w14:paraId="1CE8EB11" w14:textId="77777777" w:rsidR="000313D8" w:rsidRPr="000313D8" w:rsidRDefault="000313D8" w:rsidP="000313D8">
            <w:pPr>
              <w:widowControl/>
              <w:spacing w:line="240" w:lineRule="auto"/>
              <w:jc w:val="left"/>
              <w:rPr>
                <w:rFonts w:eastAsia="Times New Roman"/>
                <w:kern w:val="0"/>
                <w:sz w:val="20"/>
                <w:szCs w:val="20"/>
              </w:rPr>
            </w:pPr>
          </w:p>
        </w:tc>
        <w:tc>
          <w:tcPr>
            <w:tcW w:w="960" w:type="dxa"/>
            <w:tcBorders>
              <w:top w:val="single" w:sz="12" w:space="0" w:color="auto"/>
              <w:bottom w:val="nil"/>
            </w:tcBorders>
            <w:shd w:val="clear" w:color="auto" w:fill="auto"/>
            <w:noWrap/>
            <w:vAlign w:val="bottom"/>
            <w:hideMark/>
          </w:tcPr>
          <w:p w14:paraId="2E8EB9DA" w14:textId="77777777" w:rsidR="000313D8" w:rsidRPr="000313D8" w:rsidRDefault="000313D8" w:rsidP="000313D8">
            <w:pPr>
              <w:widowControl/>
              <w:spacing w:line="240" w:lineRule="auto"/>
              <w:jc w:val="left"/>
              <w:rPr>
                <w:rFonts w:eastAsia="Times New Roman"/>
                <w:kern w:val="0"/>
                <w:sz w:val="20"/>
                <w:szCs w:val="20"/>
              </w:rPr>
            </w:pPr>
          </w:p>
        </w:tc>
        <w:tc>
          <w:tcPr>
            <w:tcW w:w="960" w:type="dxa"/>
            <w:tcBorders>
              <w:top w:val="single" w:sz="12" w:space="0" w:color="auto"/>
              <w:bottom w:val="nil"/>
            </w:tcBorders>
            <w:shd w:val="clear" w:color="auto" w:fill="auto"/>
            <w:noWrap/>
            <w:vAlign w:val="bottom"/>
            <w:hideMark/>
          </w:tcPr>
          <w:p w14:paraId="347CAF65" w14:textId="77777777" w:rsidR="000313D8" w:rsidRPr="000313D8" w:rsidRDefault="000313D8" w:rsidP="000313D8">
            <w:pPr>
              <w:widowControl/>
              <w:spacing w:line="240" w:lineRule="auto"/>
              <w:jc w:val="left"/>
              <w:rPr>
                <w:rFonts w:eastAsia="Times New Roman"/>
                <w:kern w:val="0"/>
                <w:sz w:val="20"/>
                <w:szCs w:val="20"/>
              </w:rPr>
            </w:pPr>
          </w:p>
        </w:tc>
      </w:tr>
      <w:tr w:rsidR="000313D8" w:rsidRPr="000313D8" w14:paraId="7B4E9387" w14:textId="77777777" w:rsidTr="0048491B">
        <w:trPr>
          <w:trHeight w:val="276"/>
        </w:trPr>
        <w:tc>
          <w:tcPr>
            <w:tcW w:w="1646" w:type="dxa"/>
            <w:tcBorders>
              <w:top w:val="nil"/>
              <w:bottom w:val="single" w:sz="8" w:space="0" w:color="auto"/>
            </w:tcBorders>
            <w:shd w:val="clear" w:color="auto" w:fill="auto"/>
            <w:noWrap/>
            <w:vAlign w:val="bottom"/>
            <w:hideMark/>
          </w:tcPr>
          <w:p w14:paraId="6FC38677" w14:textId="77777777" w:rsidR="000313D8" w:rsidRPr="000313D8" w:rsidRDefault="000313D8" w:rsidP="000313D8">
            <w:pPr>
              <w:widowControl/>
              <w:spacing w:line="240" w:lineRule="auto"/>
              <w:jc w:val="left"/>
              <w:rPr>
                <w:rFonts w:eastAsia="Times New Roman"/>
                <w:kern w:val="0"/>
                <w:sz w:val="20"/>
                <w:szCs w:val="20"/>
              </w:rPr>
            </w:pPr>
          </w:p>
        </w:tc>
        <w:tc>
          <w:tcPr>
            <w:tcW w:w="890" w:type="dxa"/>
            <w:tcBorders>
              <w:top w:val="nil"/>
              <w:bottom w:val="single" w:sz="8" w:space="0" w:color="auto"/>
            </w:tcBorders>
            <w:shd w:val="clear" w:color="auto" w:fill="auto"/>
            <w:noWrap/>
            <w:vAlign w:val="bottom"/>
            <w:hideMark/>
          </w:tcPr>
          <w:p w14:paraId="3B0A68FC"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Estimate</w:t>
            </w:r>
          </w:p>
        </w:tc>
        <w:tc>
          <w:tcPr>
            <w:tcW w:w="960" w:type="dxa"/>
            <w:tcBorders>
              <w:top w:val="nil"/>
              <w:bottom w:val="single" w:sz="8" w:space="0" w:color="auto"/>
            </w:tcBorders>
            <w:shd w:val="clear" w:color="auto" w:fill="auto"/>
            <w:noWrap/>
            <w:vAlign w:val="bottom"/>
            <w:hideMark/>
          </w:tcPr>
          <w:p w14:paraId="196A58CD"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Std. Error</w:t>
            </w:r>
          </w:p>
        </w:tc>
        <w:tc>
          <w:tcPr>
            <w:tcW w:w="960" w:type="dxa"/>
            <w:tcBorders>
              <w:top w:val="nil"/>
              <w:bottom w:val="single" w:sz="8" w:space="0" w:color="auto"/>
            </w:tcBorders>
            <w:shd w:val="clear" w:color="auto" w:fill="auto"/>
            <w:noWrap/>
            <w:vAlign w:val="bottom"/>
            <w:hideMark/>
          </w:tcPr>
          <w:p w14:paraId="1FDD6E5E"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t value</w:t>
            </w:r>
          </w:p>
        </w:tc>
        <w:tc>
          <w:tcPr>
            <w:tcW w:w="960" w:type="dxa"/>
            <w:tcBorders>
              <w:top w:val="nil"/>
              <w:bottom w:val="single" w:sz="8" w:space="0" w:color="auto"/>
            </w:tcBorders>
            <w:shd w:val="clear" w:color="auto" w:fill="auto"/>
            <w:noWrap/>
            <w:vAlign w:val="bottom"/>
            <w:hideMark/>
          </w:tcPr>
          <w:p w14:paraId="0CDFC0FA"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Pr</w:t>
            </w:r>
            <w:proofErr w:type="spellEnd"/>
            <w:r w:rsidRPr="000313D8">
              <w:rPr>
                <w:rFonts w:ascii="等线" w:eastAsia="等线" w:hAnsi="等线" w:cs="宋体" w:hint="eastAsia"/>
                <w:color w:val="000000"/>
                <w:kern w:val="0"/>
                <w:sz w:val="22"/>
                <w:szCs w:val="22"/>
              </w:rPr>
              <w:t>(&gt;|t|)</w:t>
            </w:r>
          </w:p>
        </w:tc>
        <w:tc>
          <w:tcPr>
            <w:tcW w:w="960" w:type="dxa"/>
            <w:tcBorders>
              <w:top w:val="nil"/>
              <w:bottom w:val="single" w:sz="8" w:space="0" w:color="auto"/>
            </w:tcBorders>
            <w:shd w:val="clear" w:color="auto" w:fill="auto"/>
            <w:noWrap/>
            <w:vAlign w:val="bottom"/>
            <w:hideMark/>
          </w:tcPr>
          <w:p w14:paraId="7EFAEC77"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
        </w:tc>
      </w:tr>
      <w:tr w:rsidR="000313D8" w:rsidRPr="000313D8" w14:paraId="1C3BB350" w14:textId="77777777" w:rsidTr="0048491B">
        <w:trPr>
          <w:trHeight w:val="276"/>
        </w:trPr>
        <w:tc>
          <w:tcPr>
            <w:tcW w:w="1646" w:type="dxa"/>
            <w:tcBorders>
              <w:top w:val="single" w:sz="8" w:space="0" w:color="auto"/>
            </w:tcBorders>
            <w:shd w:val="clear" w:color="auto" w:fill="auto"/>
            <w:noWrap/>
            <w:vAlign w:val="bottom"/>
            <w:hideMark/>
          </w:tcPr>
          <w:p w14:paraId="107E9D74" w14:textId="77777777" w:rsidR="000313D8" w:rsidRPr="000313D8" w:rsidRDefault="000313D8" w:rsidP="000313D8">
            <w:pPr>
              <w:widowControl/>
              <w:spacing w:line="240" w:lineRule="auto"/>
              <w:jc w:val="left"/>
              <w:rPr>
                <w:rFonts w:ascii="等线" w:eastAsia="等线" w:hAnsi="等线" w:cs="宋体"/>
                <w:b/>
                <w:bCs/>
                <w:color w:val="000000"/>
                <w:kern w:val="0"/>
                <w:sz w:val="22"/>
                <w:szCs w:val="22"/>
              </w:rPr>
            </w:pPr>
            <w:proofErr w:type="spellStart"/>
            <w:r w:rsidRPr="000313D8">
              <w:rPr>
                <w:rFonts w:ascii="等线" w:eastAsia="等线" w:hAnsi="等线" w:cs="宋体" w:hint="eastAsia"/>
                <w:b/>
                <w:bCs/>
                <w:color w:val="000000"/>
                <w:kern w:val="0"/>
                <w:sz w:val="22"/>
                <w:szCs w:val="22"/>
              </w:rPr>
              <w:t>sexF</w:t>
            </w:r>
            <w:proofErr w:type="spellEnd"/>
          </w:p>
        </w:tc>
        <w:tc>
          <w:tcPr>
            <w:tcW w:w="890" w:type="dxa"/>
            <w:tcBorders>
              <w:top w:val="single" w:sz="8" w:space="0" w:color="auto"/>
            </w:tcBorders>
            <w:shd w:val="clear" w:color="auto" w:fill="auto"/>
            <w:noWrap/>
            <w:vAlign w:val="bottom"/>
            <w:hideMark/>
          </w:tcPr>
          <w:p w14:paraId="646B24E9"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11.36211</w:t>
            </w:r>
          </w:p>
        </w:tc>
        <w:tc>
          <w:tcPr>
            <w:tcW w:w="960" w:type="dxa"/>
            <w:tcBorders>
              <w:top w:val="single" w:sz="8" w:space="0" w:color="auto"/>
            </w:tcBorders>
            <w:shd w:val="clear" w:color="auto" w:fill="auto"/>
            <w:noWrap/>
            <w:vAlign w:val="bottom"/>
            <w:hideMark/>
          </w:tcPr>
          <w:p w14:paraId="7D73DA34"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3.02555</w:t>
            </w:r>
          </w:p>
        </w:tc>
        <w:tc>
          <w:tcPr>
            <w:tcW w:w="960" w:type="dxa"/>
            <w:tcBorders>
              <w:top w:val="single" w:sz="8" w:space="0" w:color="auto"/>
            </w:tcBorders>
            <w:shd w:val="clear" w:color="auto" w:fill="auto"/>
            <w:noWrap/>
            <w:vAlign w:val="bottom"/>
            <w:hideMark/>
          </w:tcPr>
          <w:p w14:paraId="6086FBBE"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3.755</w:t>
            </w:r>
          </w:p>
        </w:tc>
        <w:tc>
          <w:tcPr>
            <w:tcW w:w="960" w:type="dxa"/>
            <w:tcBorders>
              <w:top w:val="single" w:sz="8" w:space="0" w:color="auto"/>
            </w:tcBorders>
            <w:shd w:val="clear" w:color="auto" w:fill="auto"/>
            <w:noWrap/>
            <w:vAlign w:val="bottom"/>
            <w:hideMark/>
          </w:tcPr>
          <w:p w14:paraId="357495CB"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0.000202</w:t>
            </w:r>
          </w:p>
        </w:tc>
        <w:tc>
          <w:tcPr>
            <w:tcW w:w="960" w:type="dxa"/>
            <w:tcBorders>
              <w:top w:val="single" w:sz="8" w:space="0" w:color="auto"/>
            </w:tcBorders>
            <w:shd w:val="clear" w:color="auto" w:fill="auto"/>
            <w:noWrap/>
            <w:vAlign w:val="bottom"/>
            <w:hideMark/>
          </w:tcPr>
          <w:p w14:paraId="54A36A8E"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66BE6C0C" w14:textId="77777777" w:rsidTr="0048491B">
        <w:trPr>
          <w:trHeight w:val="276"/>
        </w:trPr>
        <w:tc>
          <w:tcPr>
            <w:tcW w:w="1646" w:type="dxa"/>
            <w:shd w:val="clear" w:color="auto" w:fill="auto"/>
            <w:noWrap/>
            <w:vAlign w:val="bottom"/>
            <w:hideMark/>
          </w:tcPr>
          <w:p w14:paraId="395AC2DA" w14:textId="77777777" w:rsidR="000313D8" w:rsidRPr="000313D8" w:rsidRDefault="000313D8" w:rsidP="000313D8">
            <w:pPr>
              <w:widowControl/>
              <w:spacing w:line="240" w:lineRule="auto"/>
              <w:jc w:val="left"/>
              <w:rPr>
                <w:rFonts w:ascii="等线" w:eastAsia="等线" w:hAnsi="等线" w:cs="宋体"/>
                <w:b/>
                <w:bCs/>
                <w:color w:val="000000"/>
                <w:kern w:val="0"/>
                <w:sz w:val="22"/>
                <w:szCs w:val="22"/>
              </w:rPr>
            </w:pPr>
            <w:proofErr w:type="spellStart"/>
            <w:r w:rsidRPr="000313D8">
              <w:rPr>
                <w:rFonts w:ascii="等线" w:eastAsia="等线" w:hAnsi="等线" w:cs="宋体" w:hint="eastAsia"/>
                <w:b/>
                <w:bCs/>
                <w:color w:val="000000"/>
                <w:kern w:val="0"/>
                <w:sz w:val="22"/>
                <w:szCs w:val="22"/>
              </w:rPr>
              <w:t>sexM</w:t>
            </w:r>
            <w:proofErr w:type="spellEnd"/>
          </w:p>
        </w:tc>
        <w:tc>
          <w:tcPr>
            <w:tcW w:w="890" w:type="dxa"/>
            <w:shd w:val="clear" w:color="auto" w:fill="auto"/>
            <w:noWrap/>
            <w:vAlign w:val="bottom"/>
            <w:hideMark/>
          </w:tcPr>
          <w:p w14:paraId="69F2074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12.25606</w:t>
            </w:r>
          </w:p>
        </w:tc>
        <w:tc>
          <w:tcPr>
            <w:tcW w:w="960" w:type="dxa"/>
            <w:shd w:val="clear" w:color="auto" w:fill="auto"/>
            <w:noWrap/>
            <w:vAlign w:val="bottom"/>
            <w:hideMark/>
          </w:tcPr>
          <w:p w14:paraId="050DFFB8"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3.0223</w:t>
            </w:r>
          </w:p>
        </w:tc>
        <w:tc>
          <w:tcPr>
            <w:tcW w:w="960" w:type="dxa"/>
            <w:shd w:val="clear" w:color="auto" w:fill="auto"/>
            <w:noWrap/>
            <w:vAlign w:val="bottom"/>
            <w:hideMark/>
          </w:tcPr>
          <w:p w14:paraId="0517EFEB"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4.055</w:t>
            </w:r>
          </w:p>
        </w:tc>
        <w:tc>
          <w:tcPr>
            <w:tcW w:w="960" w:type="dxa"/>
            <w:shd w:val="clear" w:color="auto" w:fill="auto"/>
            <w:noWrap/>
            <w:vAlign w:val="bottom"/>
            <w:hideMark/>
          </w:tcPr>
          <w:p w14:paraId="025BB51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6.16E-05</w:t>
            </w:r>
          </w:p>
        </w:tc>
        <w:tc>
          <w:tcPr>
            <w:tcW w:w="960" w:type="dxa"/>
            <w:shd w:val="clear" w:color="auto" w:fill="auto"/>
            <w:noWrap/>
            <w:vAlign w:val="bottom"/>
            <w:hideMark/>
          </w:tcPr>
          <w:p w14:paraId="133EAEA3"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6023DB6D" w14:textId="77777777" w:rsidTr="0048491B">
        <w:trPr>
          <w:trHeight w:val="276"/>
        </w:trPr>
        <w:tc>
          <w:tcPr>
            <w:tcW w:w="1646" w:type="dxa"/>
            <w:shd w:val="clear" w:color="auto" w:fill="auto"/>
            <w:noWrap/>
            <w:vAlign w:val="bottom"/>
            <w:hideMark/>
          </w:tcPr>
          <w:p w14:paraId="3243E81E"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age</w:t>
            </w:r>
          </w:p>
        </w:tc>
        <w:tc>
          <w:tcPr>
            <w:tcW w:w="890" w:type="dxa"/>
            <w:shd w:val="clear" w:color="auto" w:fill="auto"/>
            <w:noWrap/>
            <w:vAlign w:val="bottom"/>
            <w:hideMark/>
          </w:tcPr>
          <w:p w14:paraId="722CA5FB"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-0.06913</w:t>
            </w:r>
          </w:p>
        </w:tc>
        <w:tc>
          <w:tcPr>
            <w:tcW w:w="960" w:type="dxa"/>
            <w:shd w:val="clear" w:color="auto" w:fill="auto"/>
            <w:noWrap/>
            <w:vAlign w:val="bottom"/>
            <w:hideMark/>
          </w:tcPr>
          <w:p w14:paraId="35E87B48"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0.14118</w:t>
            </w:r>
          </w:p>
        </w:tc>
        <w:tc>
          <w:tcPr>
            <w:tcW w:w="960" w:type="dxa"/>
            <w:shd w:val="clear" w:color="auto" w:fill="auto"/>
            <w:noWrap/>
            <w:vAlign w:val="bottom"/>
            <w:hideMark/>
          </w:tcPr>
          <w:p w14:paraId="32CE3E9E"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-0.49</w:t>
            </w:r>
          </w:p>
        </w:tc>
        <w:tc>
          <w:tcPr>
            <w:tcW w:w="960" w:type="dxa"/>
            <w:shd w:val="clear" w:color="auto" w:fill="auto"/>
            <w:noWrap/>
            <w:vAlign w:val="bottom"/>
            <w:hideMark/>
          </w:tcPr>
          <w:p w14:paraId="2D44F57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0.624697</w:t>
            </w:r>
          </w:p>
        </w:tc>
        <w:tc>
          <w:tcPr>
            <w:tcW w:w="960" w:type="dxa"/>
            <w:shd w:val="clear" w:color="auto" w:fill="auto"/>
            <w:noWrap/>
            <w:vAlign w:val="bottom"/>
            <w:hideMark/>
          </w:tcPr>
          <w:p w14:paraId="498A77D4"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75E4D0C1" w14:textId="77777777" w:rsidTr="0048491B">
        <w:trPr>
          <w:trHeight w:val="276"/>
        </w:trPr>
        <w:tc>
          <w:tcPr>
            <w:tcW w:w="1646" w:type="dxa"/>
            <w:shd w:val="clear" w:color="auto" w:fill="auto"/>
            <w:noWrap/>
            <w:vAlign w:val="bottom"/>
            <w:hideMark/>
          </w:tcPr>
          <w:p w14:paraId="5AA5D583"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addressU</w:t>
            </w:r>
            <w:proofErr w:type="spellEnd"/>
          </w:p>
        </w:tc>
        <w:tc>
          <w:tcPr>
            <w:tcW w:w="890" w:type="dxa"/>
            <w:shd w:val="clear" w:color="auto" w:fill="auto"/>
            <w:noWrap/>
            <w:vAlign w:val="bottom"/>
            <w:hideMark/>
          </w:tcPr>
          <w:p w14:paraId="26FCF88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0.14921</w:t>
            </w:r>
          </w:p>
        </w:tc>
        <w:tc>
          <w:tcPr>
            <w:tcW w:w="960" w:type="dxa"/>
            <w:shd w:val="clear" w:color="auto" w:fill="auto"/>
            <w:noWrap/>
            <w:vAlign w:val="bottom"/>
            <w:hideMark/>
          </w:tcPr>
          <w:p w14:paraId="51D7292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0.3967</w:t>
            </w:r>
          </w:p>
        </w:tc>
        <w:tc>
          <w:tcPr>
            <w:tcW w:w="960" w:type="dxa"/>
            <w:shd w:val="clear" w:color="auto" w:fill="auto"/>
            <w:noWrap/>
            <w:vAlign w:val="bottom"/>
            <w:hideMark/>
          </w:tcPr>
          <w:p w14:paraId="4651F23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0.376</w:t>
            </w:r>
          </w:p>
        </w:tc>
        <w:tc>
          <w:tcPr>
            <w:tcW w:w="960" w:type="dxa"/>
            <w:shd w:val="clear" w:color="auto" w:fill="auto"/>
            <w:noWrap/>
            <w:vAlign w:val="bottom"/>
            <w:hideMark/>
          </w:tcPr>
          <w:p w14:paraId="50C6F5C9"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0.707049</w:t>
            </w:r>
          </w:p>
        </w:tc>
        <w:tc>
          <w:tcPr>
            <w:tcW w:w="960" w:type="dxa"/>
            <w:shd w:val="clear" w:color="auto" w:fill="auto"/>
            <w:noWrap/>
            <w:vAlign w:val="bottom"/>
            <w:hideMark/>
          </w:tcPr>
          <w:p w14:paraId="7BD001DF"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3A739737" w14:textId="77777777" w:rsidTr="0048491B">
        <w:trPr>
          <w:trHeight w:val="276"/>
        </w:trPr>
        <w:tc>
          <w:tcPr>
            <w:tcW w:w="1646" w:type="dxa"/>
            <w:shd w:val="clear" w:color="auto" w:fill="auto"/>
            <w:noWrap/>
            <w:vAlign w:val="bottom"/>
            <w:hideMark/>
          </w:tcPr>
          <w:p w14:paraId="662968FB"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famsizeLE3</w:t>
            </w:r>
          </w:p>
        </w:tc>
        <w:tc>
          <w:tcPr>
            <w:tcW w:w="890" w:type="dxa"/>
            <w:shd w:val="clear" w:color="auto" w:fill="auto"/>
            <w:noWrap/>
            <w:vAlign w:val="bottom"/>
            <w:hideMark/>
          </w:tcPr>
          <w:p w14:paraId="5DAD628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0.42957</w:t>
            </w:r>
          </w:p>
        </w:tc>
        <w:tc>
          <w:tcPr>
            <w:tcW w:w="960" w:type="dxa"/>
            <w:shd w:val="clear" w:color="auto" w:fill="auto"/>
            <w:noWrap/>
            <w:vAlign w:val="bottom"/>
            <w:hideMark/>
          </w:tcPr>
          <w:p w14:paraId="5FAA1D8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0.33803</w:t>
            </w:r>
          </w:p>
        </w:tc>
        <w:tc>
          <w:tcPr>
            <w:tcW w:w="960" w:type="dxa"/>
            <w:shd w:val="clear" w:color="auto" w:fill="auto"/>
            <w:noWrap/>
            <w:vAlign w:val="bottom"/>
            <w:hideMark/>
          </w:tcPr>
          <w:p w14:paraId="1C3C86C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1.271</w:t>
            </w:r>
          </w:p>
        </w:tc>
        <w:tc>
          <w:tcPr>
            <w:tcW w:w="960" w:type="dxa"/>
            <w:shd w:val="clear" w:color="auto" w:fill="auto"/>
            <w:noWrap/>
            <w:vAlign w:val="bottom"/>
            <w:hideMark/>
          </w:tcPr>
          <w:p w14:paraId="590AA6D4"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0.204626</w:t>
            </w:r>
          </w:p>
        </w:tc>
        <w:tc>
          <w:tcPr>
            <w:tcW w:w="960" w:type="dxa"/>
            <w:shd w:val="clear" w:color="auto" w:fill="auto"/>
            <w:noWrap/>
            <w:vAlign w:val="bottom"/>
            <w:hideMark/>
          </w:tcPr>
          <w:p w14:paraId="08AEF181"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501CE84D" w14:textId="77777777" w:rsidTr="0048491B">
        <w:trPr>
          <w:trHeight w:val="276"/>
        </w:trPr>
        <w:tc>
          <w:tcPr>
            <w:tcW w:w="1646" w:type="dxa"/>
            <w:shd w:val="clear" w:color="auto" w:fill="auto"/>
            <w:noWrap/>
            <w:vAlign w:val="bottom"/>
            <w:hideMark/>
          </w:tcPr>
          <w:p w14:paraId="7F7CD90A"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PstatusT</w:t>
            </w:r>
            <w:proofErr w:type="spellEnd"/>
          </w:p>
        </w:tc>
        <w:tc>
          <w:tcPr>
            <w:tcW w:w="890" w:type="dxa"/>
            <w:shd w:val="clear" w:color="auto" w:fill="auto"/>
            <w:noWrap/>
            <w:vAlign w:val="bottom"/>
            <w:hideMark/>
          </w:tcPr>
          <w:p w14:paraId="739F6072"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0.15441</w:t>
            </w:r>
          </w:p>
        </w:tc>
        <w:tc>
          <w:tcPr>
            <w:tcW w:w="960" w:type="dxa"/>
            <w:shd w:val="clear" w:color="auto" w:fill="auto"/>
            <w:noWrap/>
            <w:vAlign w:val="bottom"/>
            <w:hideMark/>
          </w:tcPr>
          <w:p w14:paraId="4443F385"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0.50217</w:t>
            </w:r>
          </w:p>
        </w:tc>
        <w:tc>
          <w:tcPr>
            <w:tcW w:w="960" w:type="dxa"/>
            <w:shd w:val="clear" w:color="auto" w:fill="auto"/>
            <w:noWrap/>
            <w:vAlign w:val="bottom"/>
            <w:hideMark/>
          </w:tcPr>
          <w:p w14:paraId="7DE203C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0.307</w:t>
            </w:r>
          </w:p>
        </w:tc>
        <w:tc>
          <w:tcPr>
            <w:tcW w:w="960" w:type="dxa"/>
            <w:shd w:val="clear" w:color="auto" w:fill="auto"/>
            <w:noWrap/>
            <w:vAlign w:val="bottom"/>
            <w:hideMark/>
          </w:tcPr>
          <w:p w14:paraId="62B756DC"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0.758649</w:t>
            </w:r>
          </w:p>
        </w:tc>
        <w:tc>
          <w:tcPr>
            <w:tcW w:w="960" w:type="dxa"/>
            <w:shd w:val="clear" w:color="auto" w:fill="auto"/>
            <w:noWrap/>
            <w:vAlign w:val="bottom"/>
            <w:hideMark/>
          </w:tcPr>
          <w:p w14:paraId="2E8C1C0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6CFF51C0" w14:textId="77777777" w:rsidTr="0048491B">
        <w:trPr>
          <w:trHeight w:val="276"/>
        </w:trPr>
        <w:tc>
          <w:tcPr>
            <w:tcW w:w="1646" w:type="dxa"/>
            <w:shd w:val="clear" w:color="auto" w:fill="auto"/>
            <w:noWrap/>
            <w:vAlign w:val="bottom"/>
            <w:hideMark/>
          </w:tcPr>
          <w:p w14:paraId="0008BA0D"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Medu</w:t>
            </w:r>
            <w:proofErr w:type="spellEnd"/>
          </w:p>
        </w:tc>
        <w:tc>
          <w:tcPr>
            <w:tcW w:w="890" w:type="dxa"/>
            <w:shd w:val="clear" w:color="auto" w:fill="auto"/>
            <w:noWrap/>
            <w:vAlign w:val="bottom"/>
            <w:hideMark/>
          </w:tcPr>
          <w:p w14:paraId="69D643A9"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0.11792</w:t>
            </w:r>
          </w:p>
        </w:tc>
        <w:tc>
          <w:tcPr>
            <w:tcW w:w="960" w:type="dxa"/>
            <w:shd w:val="clear" w:color="auto" w:fill="auto"/>
            <w:noWrap/>
            <w:vAlign w:val="bottom"/>
            <w:hideMark/>
          </w:tcPr>
          <w:p w14:paraId="5BEE9A6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0.2242</w:t>
            </w:r>
          </w:p>
        </w:tc>
        <w:tc>
          <w:tcPr>
            <w:tcW w:w="960" w:type="dxa"/>
            <w:shd w:val="clear" w:color="auto" w:fill="auto"/>
            <w:noWrap/>
            <w:vAlign w:val="bottom"/>
            <w:hideMark/>
          </w:tcPr>
          <w:p w14:paraId="6BA6AAD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0.526</w:t>
            </w:r>
          </w:p>
        </w:tc>
        <w:tc>
          <w:tcPr>
            <w:tcW w:w="960" w:type="dxa"/>
            <w:shd w:val="clear" w:color="auto" w:fill="auto"/>
            <w:noWrap/>
            <w:vAlign w:val="bottom"/>
            <w:hideMark/>
          </w:tcPr>
          <w:p w14:paraId="73F44414"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0.599248</w:t>
            </w:r>
          </w:p>
        </w:tc>
        <w:tc>
          <w:tcPr>
            <w:tcW w:w="960" w:type="dxa"/>
            <w:shd w:val="clear" w:color="auto" w:fill="auto"/>
            <w:noWrap/>
            <w:vAlign w:val="bottom"/>
            <w:hideMark/>
          </w:tcPr>
          <w:p w14:paraId="7CE4B4F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4217F0B9" w14:textId="77777777" w:rsidTr="0048491B">
        <w:trPr>
          <w:trHeight w:val="276"/>
        </w:trPr>
        <w:tc>
          <w:tcPr>
            <w:tcW w:w="1646" w:type="dxa"/>
            <w:shd w:val="clear" w:color="auto" w:fill="auto"/>
            <w:noWrap/>
            <w:vAlign w:val="bottom"/>
            <w:hideMark/>
          </w:tcPr>
          <w:p w14:paraId="19F033DB"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Fedu</w:t>
            </w:r>
            <w:proofErr w:type="spellEnd"/>
          </w:p>
        </w:tc>
        <w:tc>
          <w:tcPr>
            <w:tcW w:w="890" w:type="dxa"/>
            <w:shd w:val="clear" w:color="auto" w:fill="auto"/>
            <w:noWrap/>
            <w:vAlign w:val="bottom"/>
            <w:hideMark/>
          </w:tcPr>
          <w:p w14:paraId="2F020AD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0.14394</w:t>
            </w:r>
          </w:p>
        </w:tc>
        <w:tc>
          <w:tcPr>
            <w:tcW w:w="960" w:type="dxa"/>
            <w:shd w:val="clear" w:color="auto" w:fill="auto"/>
            <w:noWrap/>
            <w:vAlign w:val="bottom"/>
            <w:hideMark/>
          </w:tcPr>
          <w:p w14:paraId="7C668902"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0.19239</w:t>
            </w:r>
          </w:p>
        </w:tc>
        <w:tc>
          <w:tcPr>
            <w:tcW w:w="960" w:type="dxa"/>
            <w:shd w:val="clear" w:color="auto" w:fill="auto"/>
            <w:noWrap/>
            <w:vAlign w:val="bottom"/>
            <w:hideMark/>
          </w:tcPr>
          <w:p w14:paraId="04A306B2"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0.748</w:t>
            </w:r>
          </w:p>
        </w:tc>
        <w:tc>
          <w:tcPr>
            <w:tcW w:w="960" w:type="dxa"/>
            <w:shd w:val="clear" w:color="auto" w:fill="auto"/>
            <w:noWrap/>
            <w:vAlign w:val="bottom"/>
            <w:hideMark/>
          </w:tcPr>
          <w:p w14:paraId="7D447C9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0.454844</w:t>
            </w:r>
          </w:p>
        </w:tc>
        <w:tc>
          <w:tcPr>
            <w:tcW w:w="960" w:type="dxa"/>
            <w:shd w:val="clear" w:color="auto" w:fill="auto"/>
            <w:noWrap/>
            <w:vAlign w:val="bottom"/>
            <w:hideMark/>
          </w:tcPr>
          <w:p w14:paraId="476D2B0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00A03504" w14:textId="77777777" w:rsidTr="0048491B">
        <w:trPr>
          <w:trHeight w:val="276"/>
        </w:trPr>
        <w:tc>
          <w:tcPr>
            <w:tcW w:w="1646" w:type="dxa"/>
            <w:shd w:val="clear" w:color="auto" w:fill="auto"/>
            <w:noWrap/>
            <w:vAlign w:val="bottom"/>
            <w:hideMark/>
          </w:tcPr>
          <w:p w14:paraId="2B7AD2DC"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Mjobhealth</w:t>
            </w:r>
            <w:proofErr w:type="spellEnd"/>
          </w:p>
        </w:tc>
        <w:tc>
          <w:tcPr>
            <w:tcW w:w="890" w:type="dxa"/>
            <w:shd w:val="clear" w:color="auto" w:fill="auto"/>
            <w:noWrap/>
            <w:vAlign w:val="bottom"/>
            <w:hideMark/>
          </w:tcPr>
          <w:p w14:paraId="21F7F9BF"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0.92644</w:t>
            </w:r>
          </w:p>
        </w:tc>
        <w:tc>
          <w:tcPr>
            <w:tcW w:w="960" w:type="dxa"/>
            <w:shd w:val="clear" w:color="auto" w:fill="auto"/>
            <w:noWrap/>
            <w:vAlign w:val="bottom"/>
            <w:hideMark/>
          </w:tcPr>
          <w:p w14:paraId="4134D43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0.77557</w:t>
            </w:r>
          </w:p>
        </w:tc>
        <w:tc>
          <w:tcPr>
            <w:tcW w:w="960" w:type="dxa"/>
            <w:shd w:val="clear" w:color="auto" w:fill="auto"/>
            <w:noWrap/>
            <w:vAlign w:val="bottom"/>
            <w:hideMark/>
          </w:tcPr>
          <w:p w14:paraId="22BE859F"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1.195</w:t>
            </w:r>
          </w:p>
        </w:tc>
        <w:tc>
          <w:tcPr>
            <w:tcW w:w="960" w:type="dxa"/>
            <w:shd w:val="clear" w:color="auto" w:fill="auto"/>
            <w:noWrap/>
            <w:vAlign w:val="bottom"/>
            <w:hideMark/>
          </w:tcPr>
          <w:p w14:paraId="0218E25B"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0.23307</w:t>
            </w:r>
          </w:p>
        </w:tc>
        <w:tc>
          <w:tcPr>
            <w:tcW w:w="960" w:type="dxa"/>
            <w:shd w:val="clear" w:color="auto" w:fill="auto"/>
            <w:noWrap/>
            <w:vAlign w:val="bottom"/>
            <w:hideMark/>
          </w:tcPr>
          <w:p w14:paraId="0FB07C6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192634E2" w14:textId="77777777" w:rsidTr="0048491B">
        <w:trPr>
          <w:trHeight w:val="276"/>
        </w:trPr>
        <w:tc>
          <w:tcPr>
            <w:tcW w:w="1646" w:type="dxa"/>
            <w:shd w:val="clear" w:color="auto" w:fill="auto"/>
            <w:noWrap/>
            <w:vAlign w:val="bottom"/>
            <w:hideMark/>
          </w:tcPr>
          <w:p w14:paraId="1D1E7F2C"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Mjobother</w:t>
            </w:r>
            <w:proofErr w:type="spellEnd"/>
          </w:p>
        </w:tc>
        <w:tc>
          <w:tcPr>
            <w:tcW w:w="890" w:type="dxa"/>
            <w:shd w:val="clear" w:color="auto" w:fill="auto"/>
            <w:noWrap/>
            <w:vAlign w:val="bottom"/>
            <w:hideMark/>
          </w:tcPr>
          <w:p w14:paraId="36016E9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-0.78181</w:t>
            </w:r>
          </w:p>
        </w:tc>
        <w:tc>
          <w:tcPr>
            <w:tcW w:w="960" w:type="dxa"/>
            <w:shd w:val="clear" w:color="auto" w:fill="auto"/>
            <w:noWrap/>
            <w:vAlign w:val="bottom"/>
            <w:hideMark/>
          </w:tcPr>
          <w:p w14:paraId="6FFD41C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0.49406</w:t>
            </w:r>
          </w:p>
        </w:tc>
        <w:tc>
          <w:tcPr>
            <w:tcW w:w="960" w:type="dxa"/>
            <w:shd w:val="clear" w:color="auto" w:fill="auto"/>
            <w:noWrap/>
            <w:vAlign w:val="bottom"/>
            <w:hideMark/>
          </w:tcPr>
          <w:p w14:paraId="61D1756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-1.582</w:t>
            </w:r>
          </w:p>
        </w:tc>
        <w:tc>
          <w:tcPr>
            <w:tcW w:w="960" w:type="dxa"/>
            <w:shd w:val="clear" w:color="auto" w:fill="auto"/>
            <w:noWrap/>
            <w:vAlign w:val="bottom"/>
            <w:hideMark/>
          </w:tcPr>
          <w:p w14:paraId="3B9242BE"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0.114441</w:t>
            </w:r>
          </w:p>
        </w:tc>
        <w:tc>
          <w:tcPr>
            <w:tcW w:w="960" w:type="dxa"/>
            <w:shd w:val="clear" w:color="auto" w:fill="auto"/>
            <w:noWrap/>
            <w:vAlign w:val="bottom"/>
            <w:hideMark/>
          </w:tcPr>
          <w:p w14:paraId="751747B1"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7CF93772" w14:textId="77777777" w:rsidTr="0048491B">
        <w:trPr>
          <w:trHeight w:val="276"/>
        </w:trPr>
        <w:tc>
          <w:tcPr>
            <w:tcW w:w="1646" w:type="dxa"/>
            <w:shd w:val="clear" w:color="auto" w:fill="auto"/>
            <w:noWrap/>
            <w:vAlign w:val="bottom"/>
            <w:hideMark/>
          </w:tcPr>
          <w:p w14:paraId="69C78503"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Mjobservices</w:t>
            </w:r>
            <w:proofErr w:type="spellEnd"/>
          </w:p>
        </w:tc>
        <w:tc>
          <w:tcPr>
            <w:tcW w:w="890" w:type="dxa"/>
            <w:shd w:val="clear" w:color="auto" w:fill="auto"/>
            <w:noWrap/>
            <w:vAlign w:val="bottom"/>
            <w:hideMark/>
          </w:tcPr>
          <w:p w14:paraId="2646A5CC"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0.46667</w:t>
            </w:r>
          </w:p>
        </w:tc>
        <w:tc>
          <w:tcPr>
            <w:tcW w:w="960" w:type="dxa"/>
            <w:shd w:val="clear" w:color="auto" w:fill="auto"/>
            <w:noWrap/>
            <w:vAlign w:val="bottom"/>
            <w:hideMark/>
          </w:tcPr>
          <w:p w14:paraId="7F53578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0.55345</w:t>
            </w:r>
          </w:p>
        </w:tc>
        <w:tc>
          <w:tcPr>
            <w:tcW w:w="960" w:type="dxa"/>
            <w:shd w:val="clear" w:color="auto" w:fill="auto"/>
            <w:noWrap/>
            <w:vAlign w:val="bottom"/>
            <w:hideMark/>
          </w:tcPr>
          <w:p w14:paraId="3B52B14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0.843</w:t>
            </w:r>
          </w:p>
        </w:tc>
        <w:tc>
          <w:tcPr>
            <w:tcW w:w="960" w:type="dxa"/>
            <w:shd w:val="clear" w:color="auto" w:fill="auto"/>
            <w:noWrap/>
            <w:vAlign w:val="bottom"/>
            <w:hideMark/>
          </w:tcPr>
          <w:p w14:paraId="6E6726B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0.399684</w:t>
            </w:r>
          </w:p>
        </w:tc>
        <w:tc>
          <w:tcPr>
            <w:tcW w:w="960" w:type="dxa"/>
            <w:shd w:val="clear" w:color="auto" w:fill="auto"/>
            <w:noWrap/>
            <w:vAlign w:val="bottom"/>
            <w:hideMark/>
          </w:tcPr>
          <w:p w14:paraId="0644157E"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2A878C9C" w14:textId="77777777" w:rsidTr="0048491B">
        <w:trPr>
          <w:trHeight w:val="276"/>
        </w:trPr>
        <w:tc>
          <w:tcPr>
            <w:tcW w:w="1646" w:type="dxa"/>
            <w:shd w:val="clear" w:color="auto" w:fill="auto"/>
            <w:noWrap/>
            <w:vAlign w:val="bottom"/>
            <w:hideMark/>
          </w:tcPr>
          <w:p w14:paraId="7FD104D9"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Mjobteacher</w:t>
            </w:r>
            <w:proofErr w:type="spellEnd"/>
          </w:p>
        </w:tc>
        <w:tc>
          <w:tcPr>
            <w:tcW w:w="890" w:type="dxa"/>
            <w:shd w:val="clear" w:color="auto" w:fill="auto"/>
            <w:noWrap/>
            <w:vAlign w:val="bottom"/>
            <w:hideMark/>
          </w:tcPr>
          <w:p w14:paraId="10B4038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-0.92238</w:t>
            </w:r>
          </w:p>
        </w:tc>
        <w:tc>
          <w:tcPr>
            <w:tcW w:w="960" w:type="dxa"/>
            <w:shd w:val="clear" w:color="auto" w:fill="auto"/>
            <w:noWrap/>
            <w:vAlign w:val="bottom"/>
            <w:hideMark/>
          </w:tcPr>
          <w:p w14:paraId="64F80DE9"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0.71991</w:t>
            </w:r>
          </w:p>
        </w:tc>
        <w:tc>
          <w:tcPr>
            <w:tcW w:w="960" w:type="dxa"/>
            <w:shd w:val="clear" w:color="auto" w:fill="auto"/>
            <w:noWrap/>
            <w:vAlign w:val="bottom"/>
            <w:hideMark/>
          </w:tcPr>
          <w:p w14:paraId="1B3A8282"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-1.281</w:t>
            </w:r>
          </w:p>
        </w:tc>
        <w:tc>
          <w:tcPr>
            <w:tcW w:w="960" w:type="dxa"/>
            <w:shd w:val="clear" w:color="auto" w:fill="auto"/>
            <w:noWrap/>
            <w:vAlign w:val="bottom"/>
            <w:hideMark/>
          </w:tcPr>
          <w:p w14:paraId="2EAD670E"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0.200942</w:t>
            </w:r>
          </w:p>
        </w:tc>
        <w:tc>
          <w:tcPr>
            <w:tcW w:w="960" w:type="dxa"/>
            <w:shd w:val="clear" w:color="auto" w:fill="auto"/>
            <w:noWrap/>
            <w:vAlign w:val="bottom"/>
            <w:hideMark/>
          </w:tcPr>
          <w:p w14:paraId="4D5755E8"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74CDC22E" w14:textId="77777777" w:rsidTr="0048491B">
        <w:trPr>
          <w:trHeight w:val="276"/>
        </w:trPr>
        <w:tc>
          <w:tcPr>
            <w:tcW w:w="1646" w:type="dxa"/>
            <w:shd w:val="clear" w:color="auto" w:fill="auto"/>
            <w:noWrap/>
            <w:vAlign w:val="bottom"/>
            <w:hideMark/>
          </w:tcPr>
          <w:p w14:paraId="2D2A02A8"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Fjobhealth</w:t>
            </w:r>
            <w:proofErr w:type="spellEnd"/>
          </w:p>
        </w:tc>
        <w:tc>
          <w:tcPr>
            <w:tcW w:w="890" w:type="dxa"/>
            <w:shd w:val="clear" w:color="auto" w:fill="auto"/>
            <w:noWrap/>
            <w:vAlign w:val="bottom"/>
            <w:hideMark/>
          </w:tcPr>
          <w:p w14:paraId="3FB4B389"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-0.55394</w:t>
            </w:r>
          </w:p>
        </w:tc>
        <w:tc>
          <w:tcPr>
            <w:tcW w:w="960" w:type="dxa"/>
            <w:shd w:val="clear" w:color="auto" w:fill="auto"/>
            <w:noWrap/>
            <w:vAlign w:val="bottom"/>
            <w:hideMark/>
          </w:tcPr>
          <w:p w14:paraId="125853B5"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0.9971</w:t>
            </w:r>
          </w:p>
        </w:tc>
        <w:tc>
          <w:tcPr>
            <w:tcW w:w="960" w:type="dxa"/>
            <w:shd w:val="clear" w:color="auto" w:fill="auto"/>
            <w:noWrap/>
            <w:vAlign w:val="bottom"/>
            <w:hideMark/>
          </w:tcPr>
          <w:p w14:paraId="618FFE6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-0.556</w:t>
            </w:r>
          </w:p>
        </w:tc>
        <w:tc>
          <w:tcPr>
            <w:tcW w:w="960" w:type="dxa"/>
            <w:shd w:val="clear" w:color="auto" w:fill="auto"/>
            <w:noWrap/>
            <w:vAlign w:val="bottom"/>
            <w:hideMark/>
          </w:tcPr>
          <w:p w14:paraId="6C2073DC"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0.578865</w:t>
            </w:r>
          </w:p>
        </w:tc>
        <w:tc>
          <w:tcPr>
            <w:tcW w:w="960" w:type="dxa"/>
            <w:shd w:val="clear" w:color="auto" w:fill="auto"/>
            <w:noWrap/>
            <w:vAlign w:val="bottom"/>
            <w:hideMark/>
          </w:tcPr>
          <w:p w14:paraId="3409BE14"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298A134E" w14:textId="77777777" w:rsidTr="0048491B">
        <w:trPr>
          <w:trHeight w:val="276"/>
        </w:trPr>
        <w:tc>
          <w:tcPr>
            <w:tcW w:w="1646" w:type="dxa"/>
            <w:shd w:val="clear" w:color="auto" w:fill="auto"/>
            <w:noWrap/>
            <w:vAlign w:val="bottom"/>
            <w:hideMark/>
          </w:tcPr>
          <w:p w14:paraId="149F5267"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Fjobother</w:t>
            </w:r>
            <w:proofErr w:type="spellEnd"/>
          </w:p>
        </w:tc>
        <w:tc>
          <w:tcPr>
            <w:tcW w:w="890" w:type="dxa"/>
            <w:shd w:val="clear" w:color="auto" w:fill="auto"/>
            <w:noWrap/>
            <w:vAlign w:val="bottom"/>
            <w:hideMark/>
          </w:tcPr>
          <w:p w14:paraId="3F28FE4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-1.13559</w:t>
            </w:r>
          </w:p>
        </w:tc>
        <w:tc>
          <w:tcPr>
            <w:tcW w:w="960" w:type="dxa"/>
            <w:shd w:val="clear" w:color="auto" w:fill="auto"/>
            <w:noWrap/>
            <w:vAlign w:val="bottom"/>
            <w:hideMark/>
          </w:tcPr>
          <w:p w14:paraId="22AFC0D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0.70857</w:t>
            </w:r>
          </w:p>
        </w:tc>
        <w:tc>
          <w:tcPr>
            <w:tcW w:w="960" w:type="dxa"/>
            <w:shd w:val="clear" w:color="auto" w:fill="auto"/>
            <w:noWrap/>
            <w:vAlign w:val="bottom"/>
            <w:hideMark/>
          </w:tcPr>
          <w:p w14:paraId="4B86944F"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-1.603</w:t>
            </w:r>
          </w:p>
        </w:tc>
        <w:tc>
          <w:tcPr>
            <w:tcW w:w="960" w:type="dxa"/>
            <w:shd w:val="clear" w:color="auto" w:fill="auto"/>
            <w:noWrap/>
            <w:vAlign w:val="bottom"/>
            <w:hideMark/>
          </w:tcPr>
          <w:p w14:paraId="04F4731E"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0.109902</w:t>
            </w:r>
          </w:p>
        </w:tc>
        <w:tc>
          <w:tcPr>
            <w:tcW w:w="960" w:type="dxa"/>
            <w:shd w:val="clear" w:color="auto" w:fill="auto"/>
            <w:noWrap/>
            <w:vAlign w:val="bottom"/>
            <w:hideMark/>
          </w:tcPr>
          <w:p w14:paraId="30F1064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38CAFF07" w14:textId="77777777" w:rsidTr="0048491B">
        <w:trPr>
          <w:trHeight w:val="276"/>
        </w:trPr>
        <w:tc>
          <w:tcPr>
            <w:tcW w:w="1646" w:type="dxa"/>
            <w:shd w:val="clear" w:color="auto" w:fill="auto"/>
            <w:noWrap/>
            <w:vAlign w:val="bottom"/>
            <w:hideMark/>
          </w:tcPr>
          <w:p w14:paraId="31135E72"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Fjobservices</w:t>
            </w:r>
            <w:proofErr w:type="spellEnd"/>
          </w:p>
        </w:tc>
        <w:tc>
          <w:tcPr>
            <w:tcW w:w="890" w:type="dxa"/>
            <w:shd w:val="clear" w:color="auto" w:fill="auto"/>
            <w:noWrap/>
            <w:vAlign w:val="bottom"/>
            <w:hideMark/>
          </w:tcPr>
          <w:p w14:paraId="4F1AFD5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-0.99389</w:t>
            </w:r>
          </w:p>
        </w:tc>
        <w:tc>
          <w:tcPr>
            <w:tcW w:w="960" w:type="dxa"/>
            <w:shd w:val="clear" w:color="auto" w:fill="auto"/>
            <w:noWrap/>
            <w:vAlign w:val="bottom"/>
            <w:hideMark/>
          </w:tcPr>
          <w:p w14:paraId="5976398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0.73325</w:t>
            </w:r>
          </w:p>
        </w:tc>
        <w:tc>
          <w:tcPr>
            <w:tcW w:w="960" w:type="dxa"/>
            <w:shd w:val="clear" w:color="auto" w:fill="auto"/>
            <w:noWrap/>
            <w:vAlign w:val="bottom"/>
            <w:hideMark/>
          </w:tcPr>
          <w:p w14:paraId="278A46C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-1.355</w:t>
            </w:r>
          </w:p>
        </w:tc>
        <w:tc>
          <w:tcPr>
            <w:tcW w:w="960" w:type="dxa"/>
            <w:shd w:val="clear" w:color="auto" w:fill="auto"/>
            <w:noWrap/>
            <w:vAlign w:val="bottom"/>
            <w:hideMark/>
          </w:tcPr>
          <w:p w14:paraId="7ECA7D2F"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0.176131</w:t>
            </w:r>
          </w:p>
        </w:tc>
        <w:tc>
          <w:tcPr>
            <w:tcW w:w="960" w:type="dxa"/>
            <w:shd w:val="clear" w:color="auto" w:fill="auto"/>
            <w:noWrap/>
            <w:vAlign w:val="bottom"/>
            <w:hideMark/>
          </w:tcPr>
          <w:p w14:paraId="3931710E"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7C9B9DA8" w14:textId="77777777" w:rsidTr="0048491B">
        <w:trPr>
          <w:trHeight w:val="276"/>
        </w:trPr>
        <w:tc>
          <w:tcPr>
            <w:tcW w:w="1646" w:type="dxa"/>
            <w:shd w:val="clear" w:color="auto" w:fill="auto"/>
            <w:noWrap/>
            <w:vAlign w:val="bottom"/>
            <w:hideMark/>
          </w:tcPr>
          <w:p w14:paraId="5EA67A52"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Fjobteacher</w:t>
            </w:r>
            <w:proofErr w:type="spellEnd"/>
          </w:p>
        </w:tc>
        <w:tc>
          <w:tcPr>
            <w:tcW w:w="890" w:type="dxa"/>
            <w:shd w:val="clear" w:color="auto" w:fill="auto"/>
            <w:noWrap/>
            <w:vAlign w:val="bottom"/>
            <w:hideMark/>
          </w:tcPr>
          <w:p w14:paraId="33AF8045"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1.18587</w:t>
            </w:r>
          </w:p>
        </w:tc>
        <w:tc>
          <w:tcPr>
            <w:tcW w:w="960" w:type="dxa"/>
            <w:shd w:val="clear" w:color="auto" w:fill="auto"/>
            <w:noWrap/>
            <w:vAlign w:val="bottom"/>
            <w:hideMark/>
          </w:tcPr>
          <w:p w14:paraId="6ED8A0CB"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0.89726</w:t>
            </w:r>
          </w:p>
        </w:tc>
        <w:tc>
          <w:tcPr>
            <w:tcW w:w="960" w:type="dxa"/>
            <w:shd w:val="clear" w:color="auto" w:fill="auto"/>
            <w:noWrap/>
            <w:vAlign w:val="bottom"/>
            <w:hideMark/>
          </w:tcPr>
          <w:p w14:paraId="079D81C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1.322</w:t>
            </w:r>
          </w:p>
        </w:tc>
        <w:tc>
          <w:tcPr>
            <w:tcW w:w="960" w:type="dxa"/>
            <w:shd w:val="clear" w:color="auto" w:fill="auto"/>
            <w:noWrap/>
            <w:vAlign w:val="bottom"/>
            <w:hideMark/>
          </w:tcPr>
          <w:p w14:paraId="4087CC9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0.187132</w:t>
            </w:r>
          </w:p>
        </w:tc>
        <w:tc>
          <w:tcPr>
            <w:tcW w:w="960" w:type="dxa"/>
            <w:shd w:val="clear" w:color="auto" w:fill="auto"/>
            <w:noWrap/>
            <w:vAlign w:val="bottom"/>
            <w:hideMark/>
          </w:tcPr>
          <w:p w14:paraId="34C17469"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2FE305B8" w14:textId="77777777" w:rsidTr="0048491B">
        <w:trPr>
          <w:trHeight w:val="276"/>
        </w:trPr>
        <w:tc>
          <w:tcPr>
            <w:tcW w:w="1646" w:type="dxa"/>
            <w:shd w:val="clear" w:color="auto" w:fill="auto"/>
            <w:noWrap/>
            <w:vAlign w:val="bottom"/>
            <w:hideMark/>
          </w:tcPr>
          <w:p w14:paraId="78FC3B1A"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reasonhome</w:t>
            </w:r>
            <w:proofErr w:type="spellEnd"/>
          </w:p>
        </w:tc>
        <w:tc>
          <w:tcPr>
            <w:tcW w:w="890" w:type="dxa"/>
            <w:shd w:val="clear" w:color="auto" w:fill="auto"/>
            <w:noWrap/>
            <w:vAlign w:val="bottom"/>
            <w:hideMark/>
          </w:tcPr>
          <w:p w14:paraId="7F74450F"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0.16562</w:t>
            </w:r>
          </w:p>
        </w:tc>
        <w:tc>
          <w:tcPr>
            <w:tcW w:w="960" w:type="dxa"/>
            <w:shd w:val="clear" w:color="auto" w:fill="auto"/>
            <w:noWrap/>
            <w:vAlign w:val="bottom"/>
            <w:hideMark/>
          </w:tcPr>
          <w:p w14:paraId="2A8A50F4"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0.3842</w:t>
            </w:r>
          </w:p>
        </w:tc>
        <w:tc>
          <w:tcPr>
            <w:tcW w:w="960" w:type="dxa"/>
            <w:shd w:val="clear" w:color="auto" w:fill="auto"/>
            <w:noWrap/>
            <w:vAlign w:val="bottom"/>
            <w:hideMark/>
          </w:tcPr>
          <w:p w14:paraId="175067E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0.431</w:t>
            </w:r>
          </w:p>
        </w:tc>
        <w:tc>
          <w:tcPr>
            <w:tcW w:w="960" w:type="dxa"/>
            <w:shd w:val="clear" w:color="auto" w:fill="auto"/>
            <w:noWrap/>
            <w:vAlign w:val="bottom"/>
            <w:hideMark/>
          </w:tcPr>
          <w:p w14:paraId="02AEB26F"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0.666666</w:t>
            </w:r>
          </w:p>
        </w:tc>
        <w:tc>
          <w:tcPr>
            <w:tcW w:w="960" w:type="dxa"/>
            <w:shd w:val="clear" w:color="auto" w:fill="auto"/>
            <w:noWrap/>
            <w:vAlign w:val="bottom"/>
            <w:hideMark/>
          </w:tcPr>
          <w:p w14:paraId="02FFF191"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60166F84" w14:textId="77777777" w:rsidTr="0048491B">
        <w:trPr>
          <w:trHeight w:val="276"/>
        </w:trPr>
        <w:tc>
          <w:tcPr>
            <w:tcW w:w="1646" w:type="dxa"/>
            <w:shd w:val="clear" w:color="auto" w:fill="auto"/>
            <w:noWrap/>
            <w:vAlign w:val="bottom"/>
            <w:hideMark/>
          </w:tcPr>
          <w:p w14:paraId="335F3D9B"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reasonother</w:t>
            </w:r>
            <w:proofErr w:type="spellEnd"/>
          </w:p>
        </w:tc>
        <w:tc>
          <w:tcPr>
            <w:tcW w:w="890" w:type="dxa"/>
            <w:shd w:val="clear" w:color="auto" w:fill="auto"/>
            <w:noWrap/>
            <w:vAlign w:val="bottom"/>
            <w:hideMark/>
          </w:tcPr>
          <w:p w14:paraId="67CB265E"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-0.18025</w:t>
            </w:r>
          </w:p>
        </w:tc>
        <w:tc>
          <w:tcPr>
            <w:tcW w:w="960" w:type="dxa"/>
            <w:shd w:val="clear" w:color="auto" w:fill="auto"/>
            <w:noWrap/>
            <w:vAlign w:val="bottom"/>
            <w:hideMark/>
          </w:tcPr>
          <w:p w14:paraId="778BD3C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0.56474</w:t>
            </w:r>
          </w:p>
        </w:tc>
        <w:tc>
          <w:tcPr>
            <w:tcW w:w="960" w:type="dxa"/>
            <w:shd w:val="clear" w:color="auto" w:fill="auto"/>
            <w:noWrap/>
            <w:vAlign w:val="bottom"/>
            <w:hideMark/>
          </w:tcPr>
          <w:p w14:paraId="4A48DEF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-0.319</w:t>
            </w:r>
          </w:p>
        </w:tc>
        <w:tc>
          <w:tcPr>
            <w:tcW w:w="960" w:type="dxa"/>
            <w:shd w:val="clear" w:color="auto" w:fill="auto"/>
            <w:noWrap/>
            <w:vAlign w:val="bottom"/>
            <w:hideMark/>
          </w:tcPr>
          <w:p w14:paraId="689DDFC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0.749782</w:t>
            </w:r>
          </w:p>
        </w:tc>
        <w:tc>
          <w:tcPr>
            <w:tcW w:w="960" w:type="dxa"/>
            <w:shd w:val="clear" w:color="auto" w:fill="auto"/>
            <w:noWrap/>
            <w:vAlign w:val="bottom"/>
            <w:hideMark/>
          </w:tcPr>
          <w:p w14:paraId="0B9EA46C"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05893BB9" w14:textId="77777777" w:rsidTr="0048491B">
        <w:trPr>
          <w:trHeight w:val="276"/>
        </w:trPr>
        <w:tc>
          <w:tcPr>
            <w:tcW w:w="1646" w:type="dxa"/>
            <w:shd w:val="clear" w:color="auto" w:fill="auto"/>
            <w:noWrap/>
            <w:vAlign w:val="bottom"/>
            <w:hideMark/>
          </w:tcPr>
          <w:p w14:paraId="57C10234"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reasonreputation</w:t>
            </w:r>
            <w:proofErr w:type="spellEnd"/>
          </w:p>
        </w:tc>
        <w:tc>
          <w:tcPr>
            <w:tcW w:w="890" w:type="dxa"/>
            <w:shd w:val="clear" w:color="auto" w:fill="auto"/>
            <w:noWrap/>
            <w:vAlign w:val="bottom"/>
            <w:hideMark/>
          </w:tcPr>
          <w:p w14:paraId="227E6A45"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0.44343</w:t>
            </w:r>
          </w:p>
        </w:tc>
        <w:tc>
          <w:tcPr>
            <w:tcW w:w="960" w:type="dxa"/>
            <w:shd w:val="clear" w:color="auto" w:fill="auto"/>
            <w:noWrap/>
            <w:vAlign w:val="bottom"/>
            <w:hideMark/>
          </w:tcPr>
          <w:p w14:paraId="66BFA9B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0.39874</w:t>
            </w:r>
          </w:p>
        </w:tc>
        <w:tc>
          <w:tcPr>
            <w:tcW w:w="960" w:type="dxa"/>
            <w:shd w:val="clear" w:color="auto" w:fill="auto"/>
            <w:noWrap/>
            <w:vAlign w:val="bottom"/>
            <w:hideMark/>
          </w:tcPr>
          <w:p w14:paraId="61DDAFDC"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1.112</w:t>
            </w:r>
          </w:p>
        </w:tc>
        <w:tc>
          <w:tcPr>
            <w:tcW w:w="960" w:type="dxa"/>
            <w:shd w:val="clear" w:color="auto" w:fill="auto"/>
            <w:noWrap/>
            <w:vAlign w:val="bottom"/>
            <w:hideMark/>
          </w:tcPr>
          <w:p w14:paraId="10B06C7B"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0.266853</w:t>
            </w:r>
          </w:p>
        </w:tc>
        <w:tc>
          <w:tcPr>
            <w:tcW w:w="960" w:type="dxa"/>
            <w:shd w:val="clear" w:color="auto" w:fill="auto"/>
            <w:noWrap/>
            <w:vAlign w:val="bottom"/>
            <w:hideMark/>
          </w:tcPr>
          <w:p w14:paraId="5B3E7131"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38F21761" w14:textId="77777777" w:rsidTr="0048491B">
        <w:trPr>
          <w:trHeight w:val="276"/>
        </w:trPr>
        <w:tc>
          <w:tcPr>
            <w:tcW w:w="1646" w:type="dxa"/>
            <w:shd w:val="clear" w:color="auto" w:fill="auto"/>
            <w:noWrap/>
            <w:vAlign w:val="bottom"/>
            <w:hideMark/>
          </w:tcPr>
          <w:p w14:paraId="7CC4D04A"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guardianmother</w:t>
            </w:r>
            <w:proofErr w:type="spellEnd"/>
          </w:p>
        </w:tc>
        <w:tc>
          <w:tcPr>
            <w:tcW w:w="890" w:type="dxa"/>
            <w:shd w:val="clear" w:color="auto" w:fill="auto"/>
            <w:noWrap/>
            <w:vAlign w:val="bottom"/>
            <w:hideMark/>
          </w:tcPr>
          <w:p w14:paraId="2577ADE8"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0.04995</w:t>
            </w:r>
          </w:p>
        </w:tc>
        <w:tc>
          <w:tcPr>
            <w:tcW w:w="960" w:type="dxa"/>
            <w:shd w:val="clear" w:color="auto" w:fill="auto"/>
            <w:noWrap/>
            <w:vAlign w:val="bottom"/>
            <w:hideMark/>
          </w:tcPr>
          <w:p w14:paraId="7B575D0B"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0.37821</w:t>
            </w:r>
          </w:p>
        </w:tc>
        <w:tc>
          <w:tcPr>
            <w:tcW w:w="960" w:type="dxa"/>
            <w:shd w:val="clear" w:color="auto" w:fill="auto"/>
            <w:noWrap/>
            <w:vAlign w:val="bottom"/>
            <w:hideMark/>
          </w:tcPr>
          <w:p w14:paraId="61995EF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0.132</w:t>
            </w:r>
          </w:p>
        </w:tc>
        <w:tc>
          <w:tcPr>
            <w:tcW w:w="960" w:type="dxa"/>
            <w:shd w:val="clear" w:color="auto" w:fill="auto"/>
            <w:noWrap/>
            <w:vAlign w:val="bottom"/>
            <w:hideMark/>
          </w:tcPr>
          <w:p w14:paraId="53DC0569"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0.895011</w:t>
            </w:r>
          </w:p>
        </w:tc>
        <w:tc>
          <w:tcPr>
            <w:tcW w:w="960" w:type="dxa"/>
            <w:shd w:val="clear" w:color="auto" w:fill="auto"/>
            <w:noWrap/>
            <w:vAlign w:val="bottom"/>
            <w:hideMark/>
          </w:tcPr>
          <w:p w14:paraId="3AC8806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11987660" w14:textId="77777777" w:rsidTr="0048491B">
        <w:trPr>
          <w:trHeight w:val="276"/>
        </w:trPr>
        <w:tc>
          <w:tcPr>
            <w:tcW w:w="1646" w:type="dxa"/>
            <w:shd w:val="clear" w:color="auto" w:fill="auto"/>
            <w:noWrap/>
            <w:vAlign w:val="bottom"/>
            <w:hideMark/>
          </w:tcPr>
          <w:p w14:paraId="3A77ADAB"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guardianother</w:t>
            </w:r>
            <w:proofErr w:type="spellEnd"/>
          </w:p>
        </w:tc>
        <w:tc>
          <w:tcPr>
            <w:tcW w:w="890" w:type="dxa"/>
            <w:shd w:val="clear" w:color="auto" w:fill="auto"/>
            <w:noWrap/>
            <w:vAlign w:val="bottom"/>
            <w:hideMark/>
          </w:tcPr>
          <w:p w14:paraId="1C4E534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0.86518</w:t>
            </w:r>
          </w:p>
        </w:tc>
        <w:tc>
          <w:tcPr>
            <w:tcW w:w="960" w:type="dxa"/>
            <w:shd w:val="clear" w:color="auto" w:fill="auto"/>
            <w:noWrap/>
            <w:vAlign w:val="bottom"/>
            <w:hideMark/>
          </w:tcPr>
          <w:p w14:paraId="03DCF88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0.69022</w:t>
            </w:r>
          </w:p>
        </w:tc>
        <w:tc>
          <w:tcPr>
            <w:tcW w:w="960" w:type="dxa"/>
            <w:shd w:val="clear" w:color="auto" w:fill="auto"/>
            <w:noWrap/>
            <w:vAlign w:val="bottom"/>
            <w:hideMark/>
          </w:tcPr>
          <w:p w14:paraId="4F36F59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1.253</w:t>
            </w:r>
          </w:p>
        </w:tc>
        <w:tc>
          <w:tcPr>
            <w:tcW w:w="960" w:type="dxa"/>
            <w:shd w:val="clear" w:color="auto" w:fill="auto"/>
            <w:noWrap/>
            <w:vAlign w:val="bottom"/>
            <w:hideMark/>
          </w:tcPr>
          <w:p w14:paraId="0A784B38"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0.210855</w:t>
            </w:r>
          </w:p>
        </w:tc>
        <w:tc>
          <w:tcPr>
            <w:tcW w:w="960" w:type="dxa"/>
            <w:shd w:val="clear" w:color="auto" w:fill="auto"/>
            <w:noWrap/>
            <w:vAlign w:val="bottom"/>
            <w:hideMark/>
          </w:tcPr>
          <w:p w14:paraId="43EA610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6C08A2FF" w14:textId="77777777" w:rsidTr="0048491B">
        <w:trPr>
          <w:trHeight w:val="276"/>
        </w:trPr>
        <w:tc>
          <w:tcPr>
            <w:tcW w:w="1646" w:type="dxa"/>
            <w:shd w:val="clear" w:color="auto" w:fill="auto"/>
            <w:noWrap/>
            <w:vAlign w:val="bottom"/>
            <w:hideMark/>
          </w:tcPr>
          <w:p w14:paraId="210202E4"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traveltime</w:t>
            </w:r>
            <w:proofErr w:type="spellEnd"/>
          </w:p>
        </w:tc>
        <w:tc>
          <w:tcPr>
            <w:tcW w:w="890" w:type="dxa"/>
            <w:shd w:val="clear" w:color="auto" w:fill="auto"/>
            <w:noWrap/>
            <w:vAlign w:val="bottom"/>
            <w:hideMark/>
          </w:tcPr>
          <w:p w14:paraId="6535994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-0.02432</w:t>
            </w:r>
          </w:p>
        </w:tc>
        <w:tc>
          <w:tcPr>
            <w:tcW w:w="960" w:type="dxa"/>
            <w:shd w:val="clear" w:color="auto" w:fill="auto"/>
            <w:noWrap/>
            <w:vAlign w:val="bottom"/>
            <w:hideMark/>
          </w:tcPr>
          <w:p w14:paraId="5446185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0.23097</w:t>
            </w:r>
          </w:p>
        </w:tc>
        <w:tc>
          <w:tcPr>
            <w:tcW w:w="960" w:type="dxa"/>
            <w:shd w:val="clear" w:color="auto" w:fill="auto"/>
            <w:noWrap/>
            <w:vAlign w:val="bottom"/>
            <w:hideMark/>
          </w:tcPr>
          <w:p w14:paraId="202018B2"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-0.105</w:t>
            </w:r>
          </w:p>
        </w:tc>
        <w:tc>
          <w:tcPr>
            <w:tcW w:w="960" w:type="dxa"/>
            <w:shd w:val="clear" w:color="auto" w:fill="auto"/>
            <w:noWrap/>
            <w:vAlign w:val="bottom"/>
            <w:hideMark/>
          </w:tcPr>
          <w:p w14:paraId="0A6037C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0.916209</w:t>
            </w:r>
          </w:p>
        </w:tc>
        <w:tc>
          <w:tcPr>
            <w:tcW w:w="960" w:type="dxa"/>
            <w:shd w:val="clear" w:color="auto" w:fill="auto"/>
            <w:noWrap/>
            <w:vAlign w:val="bottom"/>
            <w:hideMark/>
          </w:tcPr>
          <w:p w14:paraId="2847F82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11517E95" w14:textId="77777777" w:rsidTr="0048491B">
        <w:trPr>
          <w:trHeight w:val="276"/>
        </w:trPr>
        <w:tc>
          <w:tcPr>
            <w:tcW w:w="1646" w:type="dxa"/>
            <w:shd w:val="clear" w:color="auto" w:fill="auto"/>
            <w:noWrap/>
            <w:vAlign w:val="bottom"/>
            <w:hideMark/>
          </w:tcPr>
          <w:p w14:paraId="226209DF" w14:textId="77777777" w:rsidR="000313D8" w:rsidRPr="000313D8" w:rsidRDefault="000313D8" w:rsidP="000313D8">
            <w:pPr>
              <w:widowControl/>
              <w:spacing w:line="240" w:lineRule="auto"/>
              <w:jc w:val="left"/>
              <w:rPr>
                <w:rFonts w:ascii="等线" w:eastAsia="等线" w:hAnsi="等线" w:cs="宋体"/>
                <w:b/>
                <w:bCs/>
                <w:color w:val="000000"/>
                <w:kern w:val="0"/>
                <w:sz w:val="22"/>
                <w:szCs w:val="22"/>
              </w:rPr>
            </w:pPr>
            <w:proofErr w:type="spellStart"/>
            <w:r w:rsidRPr="000313D8">
              <w:rPr>
                <w:rFonts w:ascii="等线" w:eastAsia="等线" w:hAnsi="等线" w:cs="宋体" w:hint="eastAsia"/>
                <w:b/>
                <w:bCs/>
                <w:color w:val="000000"/>
                <w:kern w:val="0"/>
                <w:sz w:val="22"/>
                <w:szCs w:val="22"/>
              </w:rPr>
              <w:t>studytime</w:t>
            </w:r>
            <w:proofErr w:type="spellEnd"/>
          </w:p>
        </w:tc>
        <w:tc>
          <w:tcPr>
            <w:tcW w:w="890" w:type="dxa"/>
            <w:shd w:val="clear" w:color="auto" w:fill="auto"/>
            <w:noWrap/>
            <w:vAlign w:val="bottom"/>
            <w:hideMark/>
          </w:tcPr>
          <w:p w14:paraId="262185F5"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0.60444</w:t>
            </w:r>
          </w:p>
        </w:tc>
        <w:tc>
          <w:tcPr>
            <w:tcW w:w="960" w:type="dxa"/>
            <w:shd w:val="clear" w:color="auto" w:fill="auto"/>
            <w:noWrap/>
            <w:vAlign w:val="bottom"/>
            <w:hideMark/>
          </w:tcPr>
          <w:p w14:paraId="6F1CC89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0.19893</w:t>
            </w:r>
          </w:p>
        </w:tc>
        <w:tc>
          <w:tcPr>
            <w:tcW w:w="960" w:type="dxa"/>
            <w:shd w:val="clear" w:color="auto" w:fill="auto"/>
            <w:noWrap/>
            <w:vAlign w:val="bottom"/>
            <w:hideMark/>
          </w:tcPr>
          <w:p w14:paraId="3E4838B9"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3.038</w:t>
            </w:r>
          </w:p>
        </w:tc>
        <w:tc>
          <w:tcPr>
            <w:tcW w:w="960" w:type="dxa"/>
            <w:shd w:val="clear" w:color="auto" w:fill="auto"/>
            <w:noWrap/>
            <w:vAlign w:val="bottom"/>
            <w:hideMark/>
          </w:tcPr>
          <w:p w14:paraId="73B4F26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0.002554</w:t>
            </w:r>
          </w:p>
        </w:tc>
        <w:tc>
          <w:tcPr>
            <w:tcW w:w="960" w:type="dxa"/>
            <w:shd w:val="clear" w:color="auto" w:fill="auto"/>
            <w:noWrap/>
            <w:vAlign w:val="bottom"/>
            <w:hideMark/>
          </w:tcPr>
          <w:p w14:paraId="7FC3B05B"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6D4F3F38" w14:textId="77777777" w:rsidTr="0048491B">
        <w:trPr>
          <w:trHeight w:val="276"/>
        </w:trPr>
        <w:tc>
          <w:tcPr>
            <w:tcW w:w="1646" w:type="dxa"/>
            <w:shd w:val="clear" w:color="auto" w:fill="auto"/>
            <w:noWrap/>
            <w:vAlign w:val="bottom"/>
            <w:hideMark/>
          </w:tcPr>
          <w:p w14:paraId="7E71E6C7" w14:textId="77777777" w:rsidR="000313D8" w:rsidRPr="000313D8" w:rsidRDefault="000313D8" w:rsidP="000313D8">
            <w:pPr>
              <w:widowControl/>
              <w:spacing w:line="240" w:lineRule="auto"/>
              <w:jc w:val="left"/>
              <w:rPr>
                <w:rFonts w:ascii="等线" w:eastAsia="等线" w:hAnsi="等线" w:cs="宋体"/>
                <w:b/>
                <w:bCs/>
                <w:color w:val="000000"/>
                <w:kern w:val="0"/>
                <w:sz w:val="22"/>
                <w:szCs w:val="22"/>
              </w:rPr>
            </w:pPr>
            <w:r w:rsidRPr="000313D8">
              <w:rPr>
                <w:rFonts w:ascii="等线" w:eastAsia="等线" w:hAnsi="等线" w:cs="宋体" w:hint="eastAsia"/>
                <w:b/>
                <w:bCs/>
                <w:color w:val="000000"/>
                <w:kern w:val="0"/>
                <w:sz w:val="22"/>
                <w:szCs w:val="22"/>
              </w:rPr>
              <w:t>failures</w:t>
            </w:r>
          </w:p>
        </w:tc>
        <w:tc>
          <w:tcPr>
            <w:tcW w:w="890" w:type="dxa"/>
            <w:shd w:val="clear" w:color="auto" w:fill="auto"/>
            <w:noWrap/>
            <w:vAlign w:val="bottom"/>
            <w:hideMark/>
          </w:tcPr>
          <w:p w14:paraId="72AF598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-1.31429</w:t>
            </w:r>
          </w:p>
        </w:tc>
        <w:tc>
          <w:tcPr>
            <w:tcW w:w="960" w:type="dxa"/>
            <w:shd w:val="clear" w:color="auto" w:fill="auto"/>
            <w:noWrap/>
            <w:vAlign w:val="bottom"/>
            <w:hideMark/>
          </w:tcPr>
          <w:p w14:paraId="4C0A65FC"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0.23088</w:t>
            </w:r>
          </w:p>
        </w:tc>
        <w:tc>
          <w:tcPr>
            <w:tcW w:w="960" w:type="dxa"/>
            <w:shd w:val="clear" w:color="auto" w:fill="auto"/>
            <w:noWrap/>
            <w:vAlign w:val="bottom"/>
            <w:hideMark/>
          </w:tcPr>
          <w:p w14:paraId="45F75B9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-5.692</w:t>
            </w:r>
          </w:p>
        </w:tc>
        <w:tc>
          <w:tcPr>
            <w:tcW w:w="960" w:type="dxa"/>
            <w:shd w:val="clear" w:color="auto" w:fill="auto"/>
            <w:noWrap/>
            <w:vAlign w:val="bottom"/>
            <w:hideMark/>
          </w:tcPr>
          <w:p w14:paraId="3D80E6E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2.62E-08</w:t>
            </w:r>
          </w:p>
        </w:tc>
        <w:tc>
          <w:tcPr>
            <w:tcW w:w="960" w:type="dxa"/>
            <w:shd w:val="clear" w:color="auto" w:fill="auto"/>
            <w:noWrap/>
            <w:vAlign w:val="bottom"/>
            <w:hideMark/>
          </w:tcPr>
          <w:p w14:paraId="1525FC5D"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60943E93" w14:textId="77777777" w:rsidTr="0048491B">
        <w:trPr>
          <w:trHeight w:val="276"/>
        </w:trPr>
        <w:tc>
          <w:tcPr>
            <w:tcW w:w="1646" w:type="dxa"/>
            <w:shd w:val="clear" w:color="auto" w:fill="auto"/>
            <w:noWrap/>
            <w:vAlign w:val="bottom"/>
            <w:hideMark/>
          </w:tcPr>
          <w:p w14:paraId="14393378" w14:textId="77777777" w:rsidR="000313D8" w:rsidRPr="000313D8" w:rsidRDefault="000313D8" w:rsidP="000313D8">
            <w:pPr>
              <w:widowControl/>
              <w:spacing w:line="240" w:lineRule="auto"/>
              <w:jc w:val="left"/>
              <w:rPr>
                <w:rFonts w:ascii="等线" w:eastAsia="等线" w:hAnsi="等线" w:cs="宋体"/>
                <w:b/>
                <w:bCs/>
                <w:color w:val="000000"/>
                <w:kern w:val="0"/>
                <w:sz w:val="22"/>
                <w:szCs w:val="22"/>
              </w:rPr>
            </w:pPr>
            <w:proofErr w:type="spellStart"/>
            <w:r w:rsidRPr="000313D8">
              <w:rPr>
                <w:rFonts w:ascii="等线" w:eastAsia="等线" w:hAnsi="等线" w:cs="宋体" w:hint="eastAsia"/>
                <w:b/>
                <w:bCs/>
                <w:color w:val="000000"/>
                <w:kern w:val="0"/>
                <w:sz w:val="22"/>
                <w:szCs w:val="22"/>
              </w:rPr>
              <w:t>schoolsupyes</w:t>
            </w:r>
            <w:proofErr w:type="spellEnd"/>
          </w:p>
        </w:tc>
        <w:tc>
          <w:tcPr>
            <w:tcW w:w="890" w:type="dxa"/>
            <w:shd w:val="clear" w:color="auto" w:fill="auto"/>
            <w:noWrap/>
            <w:vAlign w:val="bottom"/>
            <w:hideMark/>
          </w:tcPr>
          <w:p w14:paraId="71783A4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-2.15563</w:t>
            </w:r>
          </w:p>
        </w:tc>
        <w:tc>
          <w:tcPr>
            <w:tcW w:w="960" w:type="dxa"/>
            <w:shd w:val="clear" w:color="auto" w:fill="auto"/>
            <w:noWrap/>
            <w:vAlign w:val="bottom"/>
            <w:hideMark/>
          </w:tcPr>
          <w:p w14:paraId="2C601AF8"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0.4625</w:t>
            </w:r>
          </w:p>
        </w:tc>
        <w:tc>
          <w:tcPr>
            <w:tcW w:w="960" w:type="dxa"/>
            <w:shd w:val="clear" w:color="auto" w:fill="auto"/>
            <w:noWrap/>
            <w:vAlign w:val="bottom"/>
            <w:hideMark/>
          </w:tcPr>
          <w:p w14:paraId="7DF77508"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-4.661</w:t>
            </w:r>
          </w:p>
        </w:tc>
        <w:tc>
          <w:tcPr>
            <w:tcW w:w="960" w:type="dxa"/>
            <w:shd w:val="clear" w:color="auto" w:fill="auto"/>
            <w:noWrap/>
            <w:vAlign w:val="bottom"/>
            <w:hideMark/>
          </w:tcPr>
          <w:p w14:paraId="1951A50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4.46E-06</w:t>
            </w:r>
          </w:p>
        </w:tc>
        <w:tc>
          <w:tcPr>
            <w:tcW w:w="960" w:type="dxa"/>
            <w:shd w:val="clear" w:color="auto" w:fill="auto"/>
            <w:noWrap/>
            <w:vAlign w:val="bottom"/>
            <w:hideMark/>
          </w:tcPr>
          <w:p w14:paraId="6C35A1FC"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1B77A6B3" w14:textId="77777777" w:rsidTr="0048491B">
        <w:trPr>
          <w:trHeight w:val="276"/>
        </w:trPr>
        <w:tc>
          <w:tcPr>
            <w:tcW w:w="1646" w:type="dxa"/>
            <w:shd w:val="clear" w:color="auto" w:fill="auto"/>
            <w:noWrap/>
            <w:vAlign w:val="bottom"/>
            <w:hideMark/>
          </w:tcPr>
          <w:p w14:paraId="32317B53" w14:textId="77777777" w:rsidR="000313D8" w:rsidRPr="000313D8" w:rsidRDefault="000313D8" w:rsidP="000313D8">
            <w:pPr>
              <w:widowControl/>
              <w:spacing w:line="240" w:lineRule="auto"/>
              <w:jc w:val="left"/>
              <w:rPr>
                <w:rFonts w:ascii="等线" w:eastAsia="等线" w:hAnsi="等线" w:cs="宋体"/>
                <w:b/>
                <w:bCs/>
                <w:color w:val="000000"/>
                <w:kern w:val="0"/>
                <w:sz w:val="22"/>
                <w:szCs w:val="22"/>
              </w:rPr>
            </w:pPr>
            <w:proofErr w:type="spellStart"/>
            <w:r w:rsidRPr="000313D8">
              <w:rPr>
                <w:rFonts w:ascii="等线" w:eastAsia="等线" w:hAnsi="等线" w:cs="宋体" w:hint="eastAsia"/>
                <w:b/>
                <w:bCs/>
                <w:color w:val="000000"/>
                <w:kern w:val="0"/>
                <w:sz w:val="22"/>
                <w:szCs w:val="22"/>
              </w:rPr>
              <w:t>famsupyes</w:t>
            </w:r>
            <w:proofErr w:type="spellEnd"/>
          </w:p>
        </w:tc>
        <w:tc>
          <w:tcPr>
            <w:tcW w:w="890" w:type="dxa"/>
            <w:shd w:val="clear" w:color="auto" w:fill="auto"/>
            <w:noWrap/>
            <w:vAlign w:val="bottom"/>
            <w:hideMark/>
          </w:tcPr>
          <w:p w14:paraId="2F54E48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-0.97932</w:t>
            </w:r>
          </w:p>
        </w:tc>
        <w:tc>
          <w:tcPr>
            <w:tcW w:w="960" w:type="dxa"/>
            <w:shd w:val="clear" w:color="auto" w:fill="auto"/>
            <w:noWrap/>
            <w:vAlign w:val="bottom"/>
            <w:hideMark/>
          </w:tcPr>
          <w:p w14:paraId="66D03D4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0.33023</w:t>
            </w:r>
          </w:p>
        </w:tc>
        <w:tc>
          <w:tcPr>
            <w:tcW w:w="960" w:type="dxa"/>
            <w:shd w:val="clear" w:color="auto" w:fill="auto"/>
            <w:noWrap/>
            <w:vAlign w:val="bottom"/>
            <w:hideMark/>
          </w:tcPr>
          <w:p w14:paraId="5DCAA62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-2.966</w:t>
            </w:r>
          </w:p>
        </w:tc>
        <w:tc>
          <w:tcPr>
            <w:tcW w:w="960" w:type="dxa"/>
            <w:shd w:val="clear" w:color="auto" w:fill="auto"/>
            <w:noWrap/>
            <w:vAlign w:val="bottom"/>
            <w:hideMark/>
          </w:tcPr>
          <w:p w14:paraId="42550135"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0.003225</w:t>
            </w:r>
          </w:p>
        </w:tc>
        <w:tc>
          <w:tcPr>
            <w:tcW w:w="960" w:type="dxa"/>
            <w:shd w:val="clear" w:color="auto" w:fill="auto"/>
            <w:noWrap/>
            <w:vAlign w:val="bottom"/>
            <w:hideMark/>
          </w:tcPr>
          <w:p w14:paraId="521C1C54"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3AF358C3" w14:textId="77777777" w:rsidTr="0048491B">
        <w:trPr>
          <w:trHeight w:val="276"/>
        </w:trPr>
        <w:tc>
          <w:tcPr>
            <w:tcW w:w="1646" w:type="dxa"/>
            <w:shd w:val="clear" w:color="auto" w:fill="auto"/>
            <w:noWrap/>
            <w:vAlign w:val="bottom"/>
            <w:hideMark/>
          </w:tcPr>
          <w:p w14:paraId="5842CEE2"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paidyes</w:t>
            </w:r>
            <w:proofErr w:type="spellEnd"/>
          </w:p>
        </w:tc>
        <w:tc>
          <w:tcPr>
            <w:tcW w:w="890" w:type="dxa"/>
            <w:shd w:val="clear" w:color="auto" w:fill="auto"/>
            <w:noWrap/>
            <w:vAlign w:val="bottom"/>
            <w:hideMark/>
          </w:tcPr>
          <w:p w14:paraId="1607943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-0.10213</w:t>
            </w:r>
          </w:p>
        </w:tc>
        <w:tc>
          <w:tcPr>
            <w:tcW w:w="960" w:type="dxa"/>
            <w:shd w:val="clear" w:color="auto" w:fill="auto"/>
            <w:noWrap/>
            <w:vAlign w:val="bottom"/>
            <w:hideMark/>
          </w:tcPr>
          <w:p w14:paraId="3BCE9D5C"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0.33113</w:t>
            </w:r>
          </w:p>
        </w:tc>
        <w:tc>
          <w:tcPr>
            <w:tcW w:w="960" w:type="dxa"/>
            <w:shd w:val="clear" w:color="auto" w:fill="auto"/>
            <w:noWrap/>
            <w:vAlign w:val="bottom"/>
            <w:hideMark/>
          </w:tcPr>
          <w:p w14:paraId="0077AAEB"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-0.308</w:t>
            </w:r>
          </w:p>
        </w:tc>
        <w:tc>
          <w:tcPr>
            <w:tcW w:w="960" w:type="dxa"/>
            <w:shd w:val="clear" w:color="auto" w:fill="auto"/>
            <w:noWrap/>
            <w:vAlign w:val="bottom"/>
            <w:hideMark/>
          </w:tcPr>
          <w:p w14:paraId="09E49A58"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0.757938</w:t>
            </w:r>
          </w:p>
        </w:tc>
        <w:tc>
          <w:tcPr>
            <w:tcW w:w="960" w:type="dxa"/>
            <w:shd w:val="clear" w:color="auto" w:fill="auto"/>
            <w:noWrap/>
            <w:vAlign w:val="bottom"/>
            <w:hideMark/>
          </w:tcPr>
          <w:p w14:paraId="2201D27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77819A5A" w14:textId="77777777" w:rsidTr="0048491B">
        <w:trPr>
          <w:trHeight w:val="276"/>
        </w:trPr>
        <w:tc>
          <w:tcPr>
            <w:tcW w:w="1646" w:type="dxa"/>
            <w:shd w:val="clear" w:color="auto" w:fill="auto"/>
            <w:noWrap/>
            <w:vAlign w:val="bottom"/>
            <w:hideMark/>
          </w:tcPr>
          <w:p w14:paraId="24A0FDE8"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activitiesyes</w:t>
            </w:r>
            <w:proofErr w:type="spellEnd"/>
          </w:p>
        </w:tc>
        <w:tc>
          <w:tcPr>
            <w:tcW w:w="890" w:type="dxa"/>
            <w:shd w:val="clear" w:color="auto" w:fill="auto"/>
            <w:noWrap/>
            <w:vAlign w:val="bottom"/>
            <w:hideMark/>
          </w:tcPr>
          <w:p w14:paraId="4F396CF8"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-0.05332</w:t>
            </w:r>
          </w:p>
        </w:tc>
        <w:tc>
          <w:tcPr>
            <w:tcW w:w="960" w:type="dxa"/>
            <w:shd w:val="clear" w:color="auto" w:fill="auto"/>
            <w:noWrap/>
            <w:vAlign w:val="bottom"/>
            <w:hideMark/>
          </w:tcPr>
          <w:p w14:paraId="69164F11"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0.30694</w:t>
            </w:r>
          </w:p>
        </w:tc>
        <w:tc>
          <w:tcPr>
            <w:tcW w:w="960" w:type="dxa"/>
            <w:shd w:val="clear" w:color="auto" w:fill="auto"/>
            <w:noWrap/>
            <w:vAlign w:val="bottom"/>
            <w:hideMark/>
          </w:tcPr>
          <w:p w14:paraId="17E42B6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-0.174</w:t>
            </w:r>
          </w:p>
        </w:tc>
        <w:tc>
          <w:tcPr>
            <w:tcW w:w="960" w:type="dxa"/>
            <w:shd w:val="clear" w:color="auto" w:fill="auto"/>
            <w:noWrap/>
            <w:vAlign w:val="bottom"/>
            <w:hideMark/>
          </w:tcPr>
          <w:p w14:paraId="2760C071"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0.862181</w:t>
            </w:r>
          </w:p>
        </w:tc>
        <w:tc>
          <w:tcPr>
            <w:tcW w:w="960" w:type="dxa"/>
            <w:shd w:val="clear" w:color="auto" w:fill="auto"/>
            <w:noWrap/>
            <w:vAlign w:val="bottom"/>
            <w:hideMark/>
          </w:tcPr>
          <w:p w14:paraId="45C37C3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677487FB" w14:textId="77777777" w:rsidTr="0048491B">
        <w:trPr>
          <w:trHeight w:val="276"/>
        </w:trPr>
        <w:tc>
          <w:tcPr>
            <w:tcW w:w="1646" w:type="dxa"/>
            <w:shd w:val="clear" w:color="auto" w:fill="auto"/>
            <w:noWrap/>
            <w:vAlign w:val="bottom"/>
            <w:hideMark/>
          </w:tcPr>
          <w:p w14:paraId="420B745E"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nurseryyes</w:t>
            </w:r>
            <w:proofErr w:type="spellEnd"/>
          </w:p>
        </w:tc>
        <w:tc>
          <w:tcPr>
            <w:tcW w:w="890" w:type="dxa"/>
            <w:shd w:val="clear" w:color="auto" w:fill="auto"/>
            <w:noWrap/>
            <w:vAlign w:val="bottom"/>
            <w:hideMark/>
          </w:tcPr>
          <w:p w14:paraId="4C7C15C9"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0.02909</w:t>
            </w:r>
          </w:p>
        </w:tc>
        <w:tc>
          <w:tcPr>
            <w:tcW w:w="960" w:type="dxa"/>
            <w:shd w:val="clear" w:color="auto" w:fill="auto"/>
            <w:noWrap/>
            <w:vAlign w:val="bottom"/>
            <w:hideMark/>
          </w:tcPr>
          <w:p w14:paraId="4F5C9F7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0.38009</w:t>
            </w:r>
          </w:p>
        </w:tc>
        <w:tc>
          <w:tcPr>
            <w:tcW w:w="960" w:type="dxa"/>
            <w:shd w:val="clear" w:color="auto" w:fill="auto"/>
            <w:noWrap/>
            <w:vAlign w:val="bottom"/>
            <w:hideMark/>
          </w:tcPr>
          <w:p w14:paraId="2F5EF4E5"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0.077</w:t>
            </w:r>
          </w:p>
        </w:tc>
        <w:tc>
          <w:tcPr>
            <w:tcW w:w="960" w:type="dxa"/>
            <w:shd w:val="clear" w:color="auto" w:fill="auto"/>
            <w:noWrap/>
            <w:vAlign w:val="bottom"/>
            <w:hideMark/>
          </w:tcPr>
          <w:p w14:paraId="68E5CC68"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0.939041</w:t>
            </w:r>
          </w:p>
        </w:tc>
        <w:tc>
          <w:tcPr>
            <w:tcW w:w="960" w:type="dxa"/>
            <w:shd w:val="clear" w:color="auto" w:fill="auto"/>
            <w:noWrap/>
            <w:vAlign w:val="bottom"/>
            <w:hideMark/>
          </w:tcPr>
          <w:p w14:paraId="52DF9C1B"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68D88725" w14:textId="77777777" w:rsidTr="0048491B">
        <w:trPr>
          <w:trHeight w:val="276"/>
        </w:trPr>
        <w:tc>
          <w:tcPr>
            <w:tcW w:w="1646" w:type="dxa"/>
            <w:shd w:val="clear" w:color="auto" w:fill="auto"/>
            <w:noWrap/>
            <w:vAlign w:val="bottom"/>
            <w:hideMark/>
          </w:tcPr>
          <w:p w14:paraId="7C918FA8"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higheryes</w:t>
            </w:r>
            <w:proofErr w:type="spellEnd"/>
          </w:p>
        </w:tc>
        <w:tc>
          <w:tcPr>
            <w:tcW w:w="890" w:type="dxa"/>
            <w:shd w:val="clear" w:color="auto" w:fill="auto"/>
            <w:noWrap/>
            <w:vAlign w:val="bottom"/>
            <w:hideMark/>
          </w:tcPr>
          <w:p w14:paraId="77411A5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1.14209</w:t>
            </w:r>
          </w:p>
        </w:tc>
        <w:tc>
          <w:tcPr>
            <w:tcW w:w="960" w:type="dxa"/>
            <w:shd w:val="clear" w:color="auto" w:fill="auto"/>
            <w:noWrap/>
            <w:vAlign w:val="bottom"/>
            <w:hideMark/>
          </w:tcPr>
          <w:p w14:paraId="179B59B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0.74326</w:t>
            </w:r>
          </w:p>
        </w:tc>
        <w:tc>
          <w:tcPr>
            <w:tcW w:w="960" w:type="dxa"/>
            <w:shd w:val="clear" w:color="auto" w:fill="auto"/>
            <w:noWrap/>
            <w:vAlign w:val="bottom"/>
            <w:hideMark/>
          </w:tcPr>
          <w:p w14:paraId="3DCC7AB2"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1.537</w:t>
            </w:r>
          </w:p>
        </w:tc>
        <w:tc>
          <w:tcPr>
            <w:tcW w:w="960" w:type="dxa"/>
            <w:shd w:val="clear" w:color="auto" w:fill="auto"/>
            <w:noWrap/>
            <w:vAlign w:val="bottom"/>
            <w:hideMark/>
          </w:tcPr>
          <w:p w14:paraId="688BDC9F"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0.12528</w:t>
            </w:r>
          </w:p>
        </w:tc>
        <w:tc>
          <w:tcPr>
            <w:tcW w:w="960" w:type="dxa"/>
            <w:shd w:val="clear" w:color="auto" w:fill="auto"/>
            <w:noWrap/>
            <w:vAlign w:val="bottom"/>
            <w:hideMark/>
          </w:tcPr>
          <w:p w14:paraId="589BB76C"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5E7791CF" w14:textId="77777777" w:rsidTr="0048491B">
        <w:trPr>
          <w:trHeight w:val="276"/>
        </w:trPr>
        <w:tc>
          <w:tcPr>
            <w:tcW w:w="1646" w:type="dxa"/>
            <w:shd w:val="clear" w:color="auto" w:fill="auto"/>
            <w:noWrap/>
            <w:vAlign w:val="bottom"/>
            <w:hideMark/>
          </w:tcPr>
          <w:p w14:paraId="55C57945"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internetyes</w:t>
            </w:r>
            <w:proofErr w:type="spellEnd"/>
          </w:p>
        </w:tc>
        <w:tc>
          <w:tcPr>
            <w:tcW w:w="890" w:type="dxa"/>
            <w:shd w:val="clear" w:color="auto" w:fill="auto"/>
            <w:noWrap/>
            <w:vAlign w:val="bottom"/>
            <w:hideMark/>
          </w:tcPr>
          <w:p w14:paraId="13CA3C5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0.25513</w:t>
            </w:r>
          </w:p>
        </w:tc>
        <w:tc>
          <w:tcPr>
            <w:tcW w:w="960" w:type="dxa"/>
            <w:shd w:val="clear" w:color="auto" w:fill="auto"/>
            <w:noWrap/>
            <w:vAlign w:val="bottom"/>
            <w:hideMark/>
          </w:tcPr>
          <w:p w14:paraId="50788049"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0.42953</w:t>
            </w:r>
          </w:p>
        </w:tc>
        <w:tc>
          <w:tcPr>
            <w:tcW w:w="960" w:type="dxa"/>
            <w:shd w:val="clear" w:color="auto" w:fill="auto"/>
            <w:noWrap/>
            <w:vAlign w:val="bottom"/>
            <w:hideMark/>
          </w:tcPr>
          <w:p w14:paraId="39DE455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0.594</w:t>
            </w:r>
          </w:p>
        </w:tc>
        <w:tc>
          <w:tcPr>
            <w:tcW w:w="960" w:type="dxa"/>
            <w:shd w:val="clear" w:color="auto" w:fill="auto"/>
            <w:noWrap/>
            <w:vAlign w:val="bottom"/>
            <w:hideMark/>
          </w:tcPr>
          <w:p w14:paraId="1F16E5C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0.552912</w:t>
            </w:r>
          </w:p>
        </w:tc>
        <w:tc>
          <w:tcPr>
            <w:tcW w:w="960" w:type="dxa"/>
            <w:shd w:val="clear" w:color="auto" w:fill="auto"/>
            <w:noWrap/>
            <w:vAlign w:val="bottom"/>
            <w:hideMark/>
          </w:tcPr>
          <w:p w14:paraId="4C79246F"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4194D33C" w14:textId="77777777" w:rsidTr="0048491B">
        <w:trPr>
          <w:trHeight w:val="276"/>
        </w:trPr>
        <w:tc>
          <w:tcPr>
            <w:tcW w:w="1646" w:type="dxa"/>
            <w:shd w:val="clear" w:color="auto" w:fill="auto"/>
            <w:noWrap/>
            <w:vAlign w:val="bottom"/>
            <w:hideMark/>
          </w:tcPr>
          <w:p w14:paraId="2C21AA16"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romanticyes</w:t>
            </w:r>
            <w:proofErr w:type="spellEnd"/>
          </w:p>
        </w:tc>
        <w:tc>
          <w:tcPr>
            <w:tcW w:w="890" w:type="dxa"/>
            <w:shd w:val="clear" w:color="auto" w:fill="auto"/>
            <w:noWrap/>
            <w:vAlign w:val="bottom"/>
            <w:hideMark/>
          </w:tcPr>
          <w:p w14:paraId="2286D972"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-0.21106</w:t>
            </w:r>
          </w:p>
        </w:tc>
        <w:tc>
          <w:tcPr>
            <w:tcW w:w="960" w:type="dxa"/>
            <w:shd w:val="clear" w:color="auto" w:fill="auto"/>
            <w:noWrap/>
            <w:vAlign w:val="bottom"/>
            <w:hideMark/>
          </w:tcPr>
          <w:p w14:paraId="2A50C0E2"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0.32542</w:t>
            </w:r>
          </w:p>
        </w:tc>
        <w:tc>
          <w:tcPr>
            <w:tcW w:w="960" w:type="dxa"/>
            <w:shd w:val="clear" w:color="auto" w:fill="auto"/>
            <w:noWrap/>
            <w:vAlign w:val="bottom"/>
            <w:hideMark/>
          </w:tcPr>
          <w:p w14:paraId="7704691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-0.649</w:t>
            </w:r>
          </w:p>
        </w:tc>
        <w:tc>
          <w:tcPr>
            <w:tcW w:w="960" w:type="dxa"/>
            <w:shd w:val="clear" w:color="auto" w:fill="auto"/>
            <w:noWrap/>
            <w:vAlign w:val="bottom"/>
            <w:hideMark/>
          </w:tcPr>
          <w:p w14:paraId="7F4103D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0.517029</w:t>
            </w:r>
          </w:p>
        </w:tc>
        <w:tc>
          <w:tcPr>
            <w:tcW w:w="960" w:type="dxa"/>
            <w:shd w:val="clear" w:color="auto" w:fill="auto"/>
            <w:noWrap/>
            <w:vAlign w:val="bottom"/>
            <w:hideMark/>
          </w:tcPr>
          <w:p w14:paraId="7C3CBFBE"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612425BF" w14:textId="77777777" w:rsidTr="0048491B">
        <w:trPr>
          <w:trHeight w:val="276"/>
        </w:trPr>
        <w:tc>
          <w:tcPr>
            <w:tcW w:w="1646" w:type="dxa"/>
            <w:shd w:val="clear" w:color="auto" w:fill="auto"/>
            <w:noWrap/>
            <w:vAlign w:val="bottom"/>
            <w:hideMark/>
          </w:tcPr>
          <w:p w14:paraId="05787E57"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famrel</w:t>
            </w:r>
            <w:proofErr w:type="spellEnd"/>
          </w:p>
        </w:tc>
        <w:tc>
          <w:tcPr>
            <w:tcW w:w="890" w:type="dxa"/>
            <w:shd w:val="clear" w:color="auto" w:fill="auto"/>
            <w:noWrap/>
            <w:vAlign w:val="bottom"/>
            <w:hideMark/>
          </w:tcPr>
          <w:p w14:paraId="7A93856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0.02547</w:t>
            </w:r>
          </w:p>
        </w:tc>
        <w:tc>
          <w:tcPr>
            <w:tcW w:w="960" w:type="dxa"/>
            <w:shd w:val="clear" w:color="auto" w:fill="auto"/>
            <w:noWrap/>
            <w:vAlign w:val="bottom"/>
            <w:hideMark/>
          </w:tcPr>
          <w:p w14:paraId="0871AA4C"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0.17</w:t>
            </w:r>
          </w:p>
        </w:tc>
        <w:tc>
          <w:tcPr>
            <w:tcW w:w="960" w:type="dxa"/>
            <w:shd w:val="clear" w:color="auto" w:fill="auto"/>
            <w:noWrap/>
            <w:vAlign w:val="bottom"/>
            <w:hideMark/>
          </w:tcPr>
          <w:p w14:paraId="0B9ECC0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0.15</w:t>
            </w:r>
          </w:p>
        </w:tc>
        <w:tc>
          <w:tcPr>
            <w:tcW w:w="960" w:type="dxa"/>
            <w:shd w:val="clear" w:color="auto" w:fill="auto"/>
            <w:noWrap/>
            <w:vAlign w:val="bottom"/>
            <w:hideMark/>
          </w:tcPr>
          <w:p w14:paraId="6606C92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0.880983</w:t>
            </w:r>
          </w:p>
        </w:tc>
        <w:tc>
          <w:tcPr>
            <w:tcW w:w="960" w:type="dxa"/>
            <w:shd w:val="clear" w:color="auto" w:fill="auto"/>
            <w:noWrap/>
            <w:vAlign w:val="bottom"/>
            <w:hideMark/>
          </w:tcPr>
          <w:p w14:paraId="2D60442C"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6303B7CA" w14:textId="77777777" w:rsidTr="0048491B">
        <w:trPr>
          <w:trHeight w:val="276"/>
        </w:trPr>
        <w:tc>
          <w:tcPr>
            <w:tcW w:w="1646" w:type="dxa"/>
            <w:shd w:val="clear" w:color="auto" w:fill="auto"/>
            <w:noWrap/>
            <w:vAlign w:val="bottom"/>
            <w:hideMark/>
          </w:tcPr>
          <w:p w14:paraId="42C90174"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freetime</w:t>
            </w:r>
            <w:proofErr w:type="spellEnd"/>
          </w:p>
        </w:tc>
        <w:tc>
          <w:tcPr>
            <w:tcW w:w="890" w:type="dxa"/>
            <w:shd w:val="clear" w:color="auto" w:fill="auto"/>
            <w:noWrap/>
            <w:vAlign w:val="bottom"/>
            <w:hideMark/>
          </w:tcPr>
          <w:p w14:paraId="34499CA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0.25506</w:t>
            </w:r>
          </w:p>
        </w:tc>
        <w:tc>
          <w:tcPr>
            <w:tcW w:w="960" w:type="dxa"/>
            <w:shd w:val="clear" w:color="auto" w:fill="auto"/>
            <w:noWrap/>
            <w:vAlign w:val="bottom"/>
            <w:hideMark/>
          </w:tcPr>
          <w:p w14:paraId="070B808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0.16413</w:t>
            </w:r>
          </w:p>
        </w:tc>
        <w:tc>
          <w:tcPr>
            <w:tcW w:w="960" w:type="dxa"/>
            <w:shd w:val="clear" w:color="auto" w:fill="auto"/>
            <w:noWrap/>
            <w:vAlign w:val="bottom"/>
            <w:hideMark/>
          </w:tcPr>
          <w:p w14:paraId="5F4E3D9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1.554</w:t>
            </w:r>
          </w:p>
        </w:tc>
        <w:tc>
          <w:tcPr>
            <w:tcW w:w="960" w:type="dxa"/>
            <w:shd w:val="clear" w:color="auto" w:fill="auto"/>
            <w:noWrap/>
            <w:vAlign w:val="bottom"/>
            <w:hideMark/>
          </w:tcPr>
          <w:p w14:paraId="579DAA7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0.121078</w:t>
            </w:r>
          </w:p>
        </w:tc>
        <w:tc>
          <w:tcPr>
            <w:tcW w:w="960" w:type="dxa"/>
            <w:shd w:val="clear" w:color="auto" w:fill="auto"/>
            <w:noWrap/>
            <w:vAlign w:val="bottom"/>
            <w:hideMark/>
          </w:tcPr>
          <w:p w14:paraId="56A069B2"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1ABA9532" w14:textId="77777777" w:rsidTr="0048491B">
        <w:trPr>
          <w:trHeight w:val="276"/>
        </w:trPr>
        <w:tc>
          <w:tcPr>
            <w:tcW w:w="1646" w:type="dxa"/>
            <w:shd w:val="clear" w:color="auto" w:fill="auto"/>
            <w:noWrap/>
            <w:vAlign w:val="bottom"/>
            <w:hideMark/>
          </w:tcPr>
          <w:p w14:paraId="20AEB054" w14:textId="77777777" w:rsidR="000313D8" w:rsidRPr="000313D8" w:rsidRDefault="000313D8" w:rsidP="000313D8">
            <w:pPr>
              <w:widowControl/>
              <w:spacing w:line="240" w:lineRule="auto"/>
              <w:jc w:val="left"/>
              <w:rPr>
                <w:rFonts w:ascii="等线" w:eastAsia="等线" w:hAnsi="等线" w:cs="宋体"/>
                <w:b/>
                <w:bCs/>
                <w:color w:val="000000"/>
                <w:kern w:val="0"/>
                <w:sz w:val="22"/>
                <w:szCs w:val="22"/>
              </w:rPr>
            </w:pPr>
            <w:proofErr w:type="spellStart"/>
            <w:r w:rsidRPr="000313D8">
              <w:rPr>
                <w:rFonts w:ascii="等线" w:eastAsia="等线" w:hAnsi="等线" w:cs="宋体" w:hint="eastAsia"/>
                <w:b/>
                <w:bCs/>
                <w:color w:val="000000"/>
                <w:kern w:val="0"/>
                <w:sz w:val="22"/>
                <w:szCs w:val="22"/>
              </w:rPr>
              <w:t>goout</w:t>
            </w:r>
            <w:proofErr w:type="spellEnd"/>
          </w:p>
        </w:tc>
        <w:tc>
          <w:tcPr>
            <w:tcW w:w="890" w:type="dxa"/>
            <w:shd w:val="clear" w:color="auto" w:fill="auto"/>
            <w:noWrap/>
            <w:vAlign w:val="bottom"/>
            <w:hideMark/>
          </w:tcPr>
          <w:p w14:paraId="68AF483A"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-0.41367</w:t>
            </w:r>
          </w:p>
        </w:tc>
        <w:tc>
          <w:tcPr>
            <w:tcW w:w="960" w:type="dxa"/>
            <w:shd w:val="clear" w:color="auto" w:fill="auto"/>
            <w:noWrap/>
            <w:vAlign w:val="bottom"/>
            <w:hideMark/>
          </w:tcPr>
          <w:p w14:paraId="2772BE6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0.1557</w:t>
            </w:r>
          </w:p>
        </w:tc>
        <w:tc>
          <w:tcPr>
            <w:tcW w:w="960" w:type="dxa"/>
            <w:shd w:val="clear" w:color="auto" w:fill="auto"/>
            <w:noWrap/>
            <w:vAlign w:val="bottom"/>
            <w:hideMark/>
          </w:tcPr>
          <w:p w14:paraId="77FE328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-2.657</w:t>
            </w:r>
          </w:p>
        </w:tc>
        <w:tc>
          <w:tcPr>
            <w:tcW w:w="960" w:type="dxa"/>
            <w:shd w:val="clear" w:color="auto" w:fill="auto"/>
            <w:noWrap/>
            <w:vAlign w:val="bottom"/>
            <w:hideMark/>
          </w:tcPr>
          <w:p w14:paraId="6DE5541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0.008243</w:t>
            </w:r>
          </w:p>
        </w:tc>
        <w:tc>
          <w:tcPr>
            <w:tcW w:w="960" w:type="dxa"/>
            <w:shd w:val="clear" w:color="auto" w:fill="auto"/>
            <w:noWrap/>
            <w:vAlign w:val="bottom"/>
            <w:hideMark/>
          </w:tcPr>
          <w:p w14:paraId="11D7B154"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37E2EA56" w14:textId="77777777" w:rsidTr="0048491B">
        <w:trPr>
          <w:trHeight w:val="276"/>
        </w:trPr>
        <w:tc>
          <w:tcPr>
            <w:tcW w:w="1646" w:type="dxa"/>
            <w:shd w:val="clear" w:color="auto" w:fill="auto"/>
            <w:noWrap/>
            <w:vAlign w:val="bottom"/>
            <w:hideMark/>
          </w:tcPr>
          <w:p w14:paraId="02FA630E"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Dalc</w:t>
            </w:r>
            <w:proofErr w:type="spellEnd"/>
          </w:p>
        </w:tc>
        <w:tc>
          <w:tcPr>
            <w:tcW w:w="890" w:type="dxa"/>
            <w:shd w:val="clear" w:color="auto" w:fill="auto"/>
            <w:noWrap/>
            <w:vAlign w:val="bottom"/>
            <w:hideMark/>
          </w:tcPr>
          <w:p w14:paraId="5AB6B2ED"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-0.06307</w:t>
            </w:r>
          </w:p>
        </w:tc>
        <w:tc>
          <w:tcPr>
            <w:tcW w:w="960" w:type="dxa"/>
            <w:shd w:val="clear" w:color="auto" w:fill="auto"/>
            <w:noWrap/>
            <w:vAlign w:val="bottom"/>
            <w:hideMark/>
          </w:tcPr>
          <w:p w14:paraId="2DFB19B3"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0.22951</w:t>
            </w:r>
          </w:p>
        </w:tc>
        <w:tc>
          <w:tcPr>
            <w:tcW w:w="960" w:type="dxa"/>
            <w:shd w:val="clear" w:color="auto" w:fill="auto"/>
            <w:noWrap/>
            <w:vAlign w:val="bottom"/>
            <w:hideMark/>
          </w:tcPr>
          <w:p w14:paraId="1515AC3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-0.275</w:t>
            </w:r>
          </w:p>
        </w:tc>
        <w:tc>
          <w:tcPr>
            <w:tcW w:w="960" w:type="dxa"/>
            <w:shd w:val="clear" w:color="auto" w:fill="auto"/>
            <w:noWrap/>
            <w:vAlign w:val="bottom"/>
            <w:hideMark/>
          </w:tcPr>
          <w:p w14:paraId="7B7C78B1"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0.783627</w:t>
            </w:r>
          </w:p>
        </w:tc>
        <w:tc>
          <w:tcPr>
            <w:tcW w:w="960" w:type="dxa"/>
            <w:shd w:val="clear" w:color="auto" w:fill="auto"/>
            <w:noWrap/>
            <w:vAlign w:val="bottom"/>
            <w:hideMark/>
          </w:tcPr>
          <w:p w14:paraId="712F1FC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3182CE46" w14:textId="77777777" w:rsidTr="0048491B">
        <w:trPr>
          <w:trHeight w:val="276"/>
        </w:trPr>
        <w:tc>
          <w:tcPr>
            <w:tcW w:w="1646" w:type="dxa"/>
            <w:shd w:val="clear" w:color="auto" w:fill="auto"/>
            <w:noWrap/>
            <w:vAlign w:val="bottom"/>
            <w:hideMark/>
          </w:tcPr>
          <w:p w14:paraId="1744C561"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Walc</w:t>
            </w:r>
            <w:proofErr w:type="spellEnd"/>
          </w:p>
        </w:tc>
        <w:tc>
          <w:tcPr>
            <w:tcW w:w="890" w:type="dxa"/>
            <w:shd w:val="clear" w:color="auto" w:fill="auto"/>
            <w:noWrap/>
            <w:vAlign w:val="bottom"/>
            <w:hideMark/>
          </w:tcPr>
          <w:p w14:paraId="4454CF70"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-0.02551</w:t>
            </w:r>
          </w:p>
        </w:tc>
        <w:tc>
          <w:tcPr>
            <w:tcW w:w="960" w:type="dxa"/>
            <w:shd w:val="clear" w:color="auto" w:fill="auto"/>
            <w:noWrap/>
            <w:vAlign w:val="bottom"/>
            <w:hideMark/>
          </w:tcPr>
          <w:p w14:paraId="04A6D42F"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0.1718</w:t>
            </w:r>
          </w:p>
        </w:tc>
        <w:tc>
          <w:tcPr>
            <w:tcW w:w="960" w:type="dxa"/>
            <w:shd w:val="clear" w:color="auto" w:fill="auto"/>
            <w:noWrap/>
            <w:vAlign w:val="bottom"/>
            <w:hideMark/>
          </w:tcPr>
          <w:p w14:paraId="0F26B00C"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-0.148</w:t>
            </w:r>
          </w:p>
        </w:tc>
        <w:tc>
          <w:tcPr>
            <w:tcW w:w="960" w:type="dxa"/>
            <w:shd w:val="clear" w:color="auto" w:fill="auto"/>
            <w:noWrap/>
            <w:vAlign w:val="bottom"/>
            <w:hideMark/>
          </w:tcPr>
          <w:p w14:paraId="5A3C6CD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0.882052</w:t>
            </w:r>
          </w:p>
        </w:tc>
        <w:tc>
          <w:tcPr>
            <w:tcW w:w="960" w:type="dxa"/>
            <w:shd w:val="clear" w:color="auto" w:fill="auto"/>
            <w:noWrap/>
            <w:vAlign w:val="bottom"/>
            <w:hideMark/>
          </w:tcPr>
          <w:p w14:paraId="5B283B9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55252989" w14:textId="77777777" w:rsidTr="0048491B">
        <w:trPr>
          <w:trHeight w:val="276"/>
        </w:trPr>
        <w:tc>
          <w:tcPr>
            <w:tcW w:w="1646" w:type="dxa"/>
            <w:shd w:val="clear" w:color="auto" w:fill="auto"/>
            <w:noWrap/>
            <w:vAlign w:val="bottom"/>
            <w:hideMark/>
          </w:tcPr>
          <w:p w14:paraId="023012AC"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health</w:t>
            </w:r>
          </w:p>
        </w:tc>
        <w:tc>
          <w:tcPr>
            <w:tcW w:w="890" w:type="dxa"/>
            <w:shd w:val="clear" w:color="auto" w:fill="auto"/>
            <w:noWrap/>
            <w:vAlign w:val="bottom"/>
            <w:hideMark/>
          </w:tcPr>
          <w:p w14:paraId="09490FA7"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-0.1676</w:t>
            </w:r>
          </w:p>
        </w:tc>
        <w:tc>
          <w:tcPr>
            <w:tcW w:w="960" w:type="dxa"/>
            <w:shd w:val="clear" w:color="auto" w:fill="auto"/>
            <w:noWrap/>
            <w:vAlign w:val="bottom"/>
            <w:hideMark/>
          </w:tcPr>
          <w:p w14:paraId="52EA31DE"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0.11163</w:t>
            </w:r>
          </w:p>
        </w:tc>
        <w:tc>
          <w:tcPr>
            <w:tcW w:w="960" w:type="dxa"/>
            <w:shd w:val="clear" w:color="auto" w:fill="auto"/>
            <w:noWrap/>
            <w:vAlign w:val="bottom"/>
            <w:hideMark/>
          </w:tcPr>
          <w:p w14:paraId="7D87E4F5"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-1.501</w:t>
            </w:r>
          </w:p>
        </w:tc>
        <w:tc>
          <w:tcPr>
            <w:tcW w:w="960" w:type="dxa"/>
            <w:shd w:val="clear" w:color="auto" w:fill="auto"/>
            <w:noWrap/>
            <w:vAlign w:val="bottom"/>
            <w:hideMark/>
          </w:tcPr>
          <w:p w14:paraId="61677B52"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0.134152</w:t>
            </w:r>
          </w:p>
        </w:tc>
        <w:tc>
          <w:tcPr>
            <w:tcW w:w="960" w:type="dxa"/>
            <w:shd w:val="clear" w:color="auto" w:fill="auto"/>
            <w:noWrap/>
            <w:vAlign w:val="bottom"/>
            <w:hideMark/>
          </w:tcPr>
          <w:p w14:paraId="59F2DD6B"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r w:rsidR="000313D8" w:rsidRPr="000313D8" w14:paraId="4EB35691" w14:textId="77777777" w:rsidTr="0048491B">
        <w:trPr>
          <w:trHeight w:val="276"/>
        </w:trPr>
        <w:tc>
          <w:tcPr>
            <w:tcW w:w="1646" w:type="dxa"/>
            <w:shd w:val="clear" w:color="auto" w:fill="auto"/>
            <w:noWrap/>
            <w:vAlign w:val="bottom"/>
            <w:hideMark/>
          </w:tcPr>
          <w:p w14:paraId="0DB75A8B"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lastRenderedPageBreak/>
              <w:t>absences</w:t>
            </w:r>
          </w:p>
        </w:tc>
        <w:tc>
          <w:tcPr>
            <w:tcW w:w="890" w:type="dxa"/>
            <w:shd w:val="clear" w:color="auto" w:fill="auto"/>
            <w:noWrap/>
            <w:vAlign w:val="bottom"/>
            <w:hideMark/>
          </w:tcPr>
          <w:p w14:paraId="4E193DF1"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0.01222</w:t>
            </w:r>
          </w:p>
        </w:tc>
        <w:tc>
          <w:tcPr>
            <w:tcW w:w="960" w:type="dxa"/>
            <w:shd w:val="clear" w:color="auto" w:fill="auto"/>
            <w:noWrap/>
            <w:vAlign w:val="bottom"/>
            <w:hideMark/>
          </w:tcPr>
          <w:p w14:paraId="396A304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0.01988</w:t>
            </w:r>
          </w:p>
        </w:tc>
        <w:tc>
          <w:tcPr>
            <w:tcW w:w="960" w:type="dxa"/>
            <w:shd w:val="clear" w:color="auto" w:fill="auto"/>
            <w:noWrap/>
            <w:vAlign w:val="bottom"/>
            <w:hideMark/>
          </w:tcPr>
          <w:p w14:paraId="39CAD295"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0.615</w:t>
            </w:r>
          </w:p>
        </w:tc>
        <w:tc>
          <w:tcPr>
            <w:tcW w:w="960" w:type="dxa"/>
            <w:shd w:val="clear" w:color="auto" w:fill="auto"/>
            <w:noWrap/>
            <w:vAlign w:val="bottom"/>
            <w:hideMark/>
          </w:tcPr>
          <w:p w14:paraId="34FD8036"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0.539082</w:t>
            </w:r>
            <w:commentRangeEnd w:id="2"/>
            <w:r>
              <w:rPr>
                <w:rStyle w:val="ac"/>
              </w:rPr>
              <w:commentReference w:id="2"/>
            </w:r>
          </w:p>
        </w:tc>
        <w:tc>
          <w:tcPr>
            <w:tcW w:w="960" w:type="dxa"/>
            <w:shd w:val="clear" w:color="auto" w:fill="auto"/>
            <w:noWrap/>
            <w:vAlign w:val="bottom"/>
            <w:hideMark/>
          </w:tcPr>
          <w:p w14:paraId="7C2C6889" w14:textId="77777777" w:rsidR="000313D8" w:rsidRPr="000313D8" w:rsidRDefault="000313D8" w:rsidP="000313D8">
            <w:pPr>
              <w:widowControl/>
              <w:spacing w:line="240" w:lineRule="auto"/>
              <w:jc w:val="right"/>
              <w:rPr>
                <w:rFonts w:ascii="等线" w:eastAsia="等线" w:hAnsi="等线" w:cs="宋体"/>
                <w:color w:val="000000"/>
                <w:kern w:val="0"/>
                <w:sz w:val="22"/>
                <w:szCs w:val="22"/>
              </w:rPr>
            </w:pPr>
          </w:p>
        </w:tc>
      </w:tr>
    </w:tbl>
    <w:p w14:paraId="46B8374C" w14:textId="6BFBA503" w:rsidR="000313D8" w:rsidRDefault="00000000" w:rsidP="000313D8">
      <w:pPr>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0.9437 </m:t>
          </m:r>
        </m:oMath>
      </m:oMathPara>
    </w:p>
    <w:p w14:paraId="0D26B134" w14:textId="469E260E" w:rsidR="000313D8" w:rsidRDefault="00000000" w:rsidP="000313D8">
      <w:pPr>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0.9375</m:t>
          </m:r>
        </m:oMath>
      </m:oMathPara>
    </w:p>
    <w:p w14:paraId="722BA5D7" w14:textId="3162F084" w:rsidR="000313D8" w:rsidRPr="00921039" w:rsidRDefault="00921039" w:rsidP="000313D8">
      <w:pPr>
        <w:ind w:firstLine="480"/>
      </w:pPr>
      <m:oMathPara>
        <m:oMath>
          <m:r>
            <w:rPr>
              <w:rFonts w:ascii="Cambria Math" w:hAnsi="Cambria Math"/>
            </w:rPr>
            <m:t>F:p-value &lt; 2.2e-16</m:t>
          </m:r>
        </m:oMath>
      </m:oMathPara>
    </w:p>
    <w:p w14:paraId="054BC24B" w14:textId="59F9B93B" w:rsidR="00921039" w:rsidRDefault="00921039" w:rsidP="000313D8">
      <w:pPr>
        <w:ind w:firstLine="480"/>
      </w:pPr>
    </w:p>
    <w:p w14:paraId="53AEDE35" w14:textId="5CEBBC0B" w:rsidR="00921039" w:rsidRDefault="00921039" w:rsidP="000313D8">
      <w:pPr>
        <w:ind w:firstLine="480"/>
      </w:pPr>
      <w:r>
        <w:rPr>
          <w:rFonts w:hint="eastAsia"/>
        </w:rPr>
        <w:t>根据</w:t>
      </w:r>
      <w:proofErr w:type="gramStart"/>
      <w:r>
        <w:rPr>
          <w:rFonts w:hint="eastAsia"/>
        </w:rPr>
        <w:t>显著性约简</w:t>
      </w:r>
      <w:proofErr w:type="gramEnd"/>
      <w:r>
        <w:rPr>
          <w:rFonts w:hint="eastAsia"/>
        </w:rPr>
        <w:t>模型，挑选出性别、学习时长、不及格次数、学校补助、外出时</w:t>
      </w:r>
      <w:proofErr w:type="gramStart"/>
      <w:r>
        <w:rPr>
          <w:rFonts w:hint="eastAsia"/>
        </w:rPr>
        <w:t>长特征</w:t>
      </w:r>
      <w:proofErr w:type="gramEnd"/>
      <w:r>
        <w:rPr>
          <w:rFonts w:hint="eastAsia"/>
        </w:rPr>
        <w:t>进行拟合，结果如下。</w:t>
      </w:r>
    </w:p>
    <w:tbl>
      <w:tblPr>
        <w:tblW w:w="8307" w:type="dxa"/>
        <w:tblBorders>
          <w:top w:val="single" w:sz="12" w:space="0" w:color="auto"/>
          <w:bottom w:val="single" w:sz="12" w:space="0" w:color="auto"/>
        </w:tblBorders>
        <w:tblLook w:val="04A0" w:firstRow="1" w:lastRow="0" w:firstColumn="1" w:lastColumn="0" w:noHBand="0" w:noVBand="1"/>
      </w:tblPr>
      <w:tblGrid>
        <w:gridCol w:w="1956"/>
        <w:gridCol w:w="1327"/>
        <w:gridCol w:w="1256"/>
        <w:gridCol w:w="1256"/>
        <w:gridCol w:w="1256"/>
        <w:gridCol w:w="1256"/>
      </w:tblGrid>
      <w:tr w:rsidR="0048491B" w:rsidRPr="0048491B" w14:paraId="1449E8C3" w14:textId="77777777" w:rsidTr="0048491B">
        <w:trPr>
          <w:trHeight w:val="624"/>
        </w:trPr>
        <w:tc>
          <w:tcPr>
            <w:tcW w:w="1956" w:type="dxa"/>
            <w:tcBorders>
              <w:top w:val="single" w:sz="12" w:space="0" w:color="auto"/>
              <w:bottom w:val="nil"/>
            </w:tcBorders>
            <w:shd w:val="clear" w:color="auto" w:fill="auto"/>
            <w:noWrap/>
            <w:hideMark/>
          </w:tcPr>
          <w:p w14:paraId="3862E112" w14:textId="77777777" w:rsidR="0048491B" w:rsidRPr="0048491B" w:rsidRDefault="0048491B" w:rsidP="0048491B">
            <w:pPr>
              <w:widowControl/>
              <w:spacing w:line="240" w:lineRule="auto"/>
              <w:rPr>
                <w:rFonts w:eastAsia="等线"/>
                <w:color w:val="000000"/>
                <w:kern w:val="0"/>
              </w:rPr>
            </w:pPr>
            <w:r w:rsidRPr="0048491B">
              <w:rPr>
                <w:rFonts w:eastAsia="等线"/>
                <w:color w:val="000000"/>
                <w:kern w:val="0"/>
              </w:rPr>
              <w:t>Coefficients:</w:t>
            </w:r>
          </w:p>
        </w:tc>
        <w:tc>
          <w:tcPr>
            <w:tcW w:w="1327" w:type="dxa"/>
            <w:tcBorders>
              <w:top w:val="single" w:sz="12" w:space="0" w:color="auto"/>
              <w:bottom w:val="nil"/>
            </w:tcBorders>
            <w:shd w:val="clear" w:color="auto" w:fill="auto"/>
            <w:noWrap/>
            <w:hideMark/>
          </w:tcPr>
          <w:p w14:paraId="44614302" w14:textId="77777777" w:rsidR="0048491B" w:rsidRPr="0048491B" w:rsidRDefault="0048491B" w:rsidP="0048491B">
            <w:pPr>
              <w:widowControl/>
              <w:spacing w:line="240" w:lineRule="auto"/>
              <w:rPr>
                <w:rFonts w:eastAsia="等线"/>
                <w:color w:val="000000"/>
                <w:kern w:val="0"/>
              </w:rPr>
            </w:pPr>
          </w:p>
        </w:tc>
        <w:tc>
          <w:tcPr>
            <w:tcW w:w="1256" w:type="dxa"/>
            <w:tcBorders>
              <w:top w:val="single" w:sz="12" w:space="0" w:color="auto"/>
              <w:bottom w:val="nil"/>
            </w:tcBorders>
            <w:shd w:val="clear" w:color="auto" w:fill="auto"/>
            <w:noWrap/>
            <w:hideMark/>
          </w:tcPr>
          <w:p w14:paraId="62548AE7" w14:textId="77777777" w:rsidR="0048491B" w:rsidRPr="0048491B" w:rsidRDefault="0048491B" w:rsidP="0048491B">
            <w:pPr>
              <w:widowControl/>
              <w:spacing w:line="240" w:lineRule="auto"/>
              <w:jc w:val="left"/>
              <w:rPr>
                <w:rFonts w:eastAsia="Times New Roman"/>
                <w:kern w:val="0"/>
                <w:sz w:val="20"/>
                <w:szCs w:val="20"/>
              </w:rPr>
            </w:pPr>
          </w:p>
        </w:tc>
        <w:tc>
          <w:tcPr>
            <w:tcW w:w="1256" w:type="dxa"/>
            <w:tcBorders>
              <w:top w:val="single" w:sz="12" w:space="0" w:color="auto"/>
              <w:bottom w:val="nil"/>
            </w:tcBorders>
            <w:shd w:val="clear" w:color="auto" w:fill="auto"/>
            <w:noWrap/>
            <w:hideMark/>
          </w:tcPr>
          <w:p w14:paraId="60619E53" w14:textId="77777777" w:rsidR="0048491B" w:rsidRPr="0048491B" w:rsidRDefault="0048491B" w:rsidP="0048491B">
            <w:pPr>
              <w:widowControl/>
              <w:spacing w:line="240" w:lineRule="auto"/>
              <w:jc w:val="left"/>
              <w:rPr>
                <w:rFonts w:eastAsia="Times New Roman"/>
                <w:kern w:val="0"/>
                <w:sz w:val="20"/>
                <w:szCs w:val="20"/>
              </w:rPr>
            </w:pPr>
          </w:p>
        </w:tc>
        <w:tc>
          <w:tcPr>
            <w:tcW w:w="1256" w:type="dxa"/>
            <w:tcBorders>
              <w:top w:val="single" w:sz="12" w:space="0" w:color="auto"/>
              <w:bottom w:val="nil"/>
            </w:tcBorders>
            <w:shd w:val="clear" w:color="auto" w:fill="auto"/>
            <w:noWrap/>
            <w:hideMark/>
          </w:tcPr>
          <w:p w14:paraId="1C03D143" w14:textId="77777777" w:rsidR="0048491B" w:rsidRPr="0048491B" w:rsidRDefault="0048491B" w:rsidP="0048491B">
            <w:pPr>
              <w:widowControl/>
              <w:spacing w:line="240" w:lineRule="auto"/>
              <w:jc w:val="left"/>
              <w:rPr>
                <w:rFonts w:eastAsia="Times New Roman"/>
                <w:kern w:val="0"/>
                <w:sz w:val="20"/>
                <w:szCs w:val="20"/>
              </w:rPr>
            </w:pPr>
          </w:p>
        </w:tc>
        <w:tc>
          <w:tcPr>
            <w:tcW w:w="1256" w:type="dxa"/>
            <w:tcBorders>
              <w:top w:val="single" w:sz="12" w:space="0" w:color="auto"/>
              <w:bottom w:val="nil"/>
            </w:tcBorders>
            <w:shd w:val="clear" w:color="auto" w:fill="auto"/>
            <w:noWrap/>
            <w:vAlign w:val="bottom"/>
            <w:hideMark/>
          </w:tcPr>
          <w:p w14:paraId="597FBB86" w14:textId="77777777" w:rsidR="0048491B" w:rsidRPr="0048491B" w:rsidRDefault="0048491B" w:rsidP="0048491B">
            <w:pPr>
              <w:widowControl/>
              <w:spacing w:line="240" w:lineRule="auto"/>
              <w:jc w:val="left"/>
              <w:rPr>
                <w:rFonts w:eastAsia="Times New Roman"/>
                <w:kern w:val="0"/>
                <w:sz w:val="20"/>
                <w:szCs w:val="20"/>
              </w:rPr>
            </w:pPr>
          </w:p>
        </w:tc>
      </w:tr>
      <w:tr w:rsidR="0048491B" w:rsidRPr="0048491B" w14:paraId="60AB8E26" w14:textId="77777777" w:rsidTr="0048491B">
        <w:trPr>
          <w:trHeight w:val="312"/>
        </w:trPr>
        <w:tc>
          <w:tcPr>
            <w:tcW w:w="1956" w:type="dxa"/>
            <w:tcBorders>
              <w:top w:val="nil"/>
              <w:bottom w:val="single" w:sz="8" w:space="0" w:color="auto"/>
            </w:tcBorders>
            <w:shd w:val="clear" w:color="auto" w:fill="auto"/>
            <w:noWrap/>
            <w:hideMark/>
          </w:tcPr>
          <w:p w14:paraId="72733596" w14:textId="77777777" w:rsidR="0048491B" w:rsidRPr="0048491B" w:rsidRDefault="0048491B" w:rsidP="0048491B">
            <w:pPr>
              <w:widowControl/>
              <w:spacing w:line="240" w:lineRule="auto"/>
              <w:jc w:val="left"/>
              <w:rPr>
                <w:rFonts w:eastAsia="Times New Roman"/>
                <w:kern w:val="0"/>
                <w:sz w:val="20"/>
                <w:szCs w:val="20"/>
              </w:rPr>
            </w:pPr>
          </w:p>
        </w:tc>
        <w:tc>
          <w:tcPr>
            <w:tcW w:w="1327" w:type="dxa"/>
            <w:tcBorders>
              <w:top w:val="nil"/>
              <w:bottom w:val="single" w:sz="8" w:space="0" w:color="auto"/>
            </w:tcBorders>
            <w:shd w:val="clear" w:color="auto" w:fill="auto"/>
            <w:noWrap/>
            <w:hideMark/>
          </w:tcPr>
          <w:p w14:paraId="48DBB6E6"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Estimate</w:t>
            </w:r>
          </w:p>
        </w:tc>
        <w:tc>
          <w:tcPr>
            <w:tcW w:w="1256" w:type="dxa"/>
            <w:tcBorders>
              <w:top w:val="nil"/>
              <w:bottom w:val="single" w:sz="8" w:space="0" w:color="auto"/>
            </w:tcBorders>
            <w:shd w:val="clear" w:color="auto" w:fill="auto"/>
            <w:noWrap/>
            <w:hideMark/>
          </w:tcPr>
          <w:p w14:paraId="300475B0"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Std. Error</w:t>
            </w:r>
          </w:p>
        </w:tc>
        <w:tc>
          <w:tcPr>
            <w:tcW w:w="1256" w:type="dxa"/>
            <w:tcBorders>
              <w:top w:val="nil"/>
              <w:bottom w:val="single" w:sz="8" w:space="0" w:color="auto"/>
            </w:tcBorders>
            <w:shd w:val="clear" w:color="auto" w:fill="auto"/>
            <w:noWrap/>
            <w:hideMark/>
          </w:tcPr>
          <w:p w14:paraId="3623BC80"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t value</w:t>
            </w:r>
          </w:p>
        </w:tc>
        <w:tc>
          <w:tcPr>
            <w:tcW w:w="1256" w:type="dxa"/>
            <w:tcBorders>
              <w:top w:val="nil"/>
              <w:bottom w:val="single" w:sz="8" w:space="0" w:color="auto"/>
            </w:tcBorders>
            <w:shd w:val="clear" w:color="auto" w:fill="auto"/>
            <w:noWrap/>
            <w:hideMark/>
          </w:tcPr>
          <w:p w14:paraId="140352FE"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proofErr w:type="spellStart"/>
            <w:r w:rsidRPr="0048491B">
              <w:rPr>
                <w:rFonts w:ascii="等线" w:eastAsia="等线" w:hAnsi="等线" w:cs="宋体" w:hint="eastAsia"/>
                <w:color w:val="000000"/>
                <w:kern w:val="0"/>
                <w:sz w:val="22"/>
                <w:szCs w:val="22"/>
              </w:rPr>
              <w:t>Pr</w:t>
            </w:r>
            <w:proofErr w:type="spellEnd"/>
            <w:r w:rsidRPr="0048491B">
              <w:rPr>
                <w:rFonts w:ascii="等线" w:eastAsia="等线" w:hAnsi="等线" w:cs="宋体" w:hint="eastAsia"/>
                <w:color w:val="000000"/>
                <w:kern w:val="0"/>
                <w:sz w:val="22"/>
                <w:szCs w:val="22"/>
              </w:rPr>
              <w:t>(&gt;|t|)</w:t>
            </w:r>
          </w:p>
        </w:tc>
        <w:tc>
          <w:tcPr>
            <w:tcW w:w="1256" w:type="dxa"/>
            <w:tcBorders>
              <w:top w:val="nil"/>
              <w:bottom w:val="single" w:sz="8" w:space="0" w:color="auto"/>
            </w:tcBorders>
            <w:shd w:val="clear" w:color="auto" w:fill="auto"/>
            <w:noWrap/>
            <w:vAlign w:val="bottom"/>
            <w:hideMark/>
          </w:tcPr>
          <w:p w14:paraId="5E93A19B"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p>
        </w:tc>
      </w:tr>
      <w:tr w:rsidR="0048491B" w:rsidRPr="0048491B" w14:paraId="285ACA9A" w14:textId="77777777" w:rsidTr="0048491B">
        <w:trPr>
          <w:trHeight w:val="312"/>
        </w:trPr>
        <w:tc>
          <w:tcPr>
            <w:tcW w:w="1956" w:type="dxa"/>
            <w:tcBorders>
              <w:top w:val="single" w:sz="8" w:space="0" w:color="auto"/>
            </w:tcBorders>
            <w:shd w:val="clear" w:color="auto" w:fill="auto"/>
            <w:noWrap/>
            <w:hideMark/>
          </w:tcPr>
          <w:p w14:paraId="307935A7" w14:textId="77777777" w:rsidR="0048491B" w:rsidRPr="0048491B" w:rsidRDefault="0048491B" w:rsidP="0048491B">
            <w:pPr>
              <w:widowControl/>
              <w:spacing w:line="240" w:lineRule="auto"/>
              <w:rPr>
                <w:rFonts w:eastAsia="等线"/>
                <w:color w:val="000000"/>
                <w:kern w:val="0"/>
              </w:rPr>
            </w:pPr>
            <w:proofErr w:type="spellStart"/>
            <w:r w:rsidRPr="0048491B">
              <w:rPr>
                <w:rFonts w:eastAsia="等线"/>
                <w:color w:val="000000"/>
                <w:kern w:val="0"/>
              </w:rPr>
              <w:t>sexF</w:t>
            </w:r>
            <w:proofErr w:type="spellEnd"/>
          </w:p>
        </w:tc>
        <w:tc>
          <w:tcPr>
            <w:tcW w:w="1327" w:type="dxa"/>
            <w:tcBorders>
              <w:top w:val="single" w:sz="8" w:space="0" w:color="auto"/>
            </w:tcBorders>
            <w:shd w:val="clear" w:color="auto" w:fill="auto"/>
            <w:noWrap/>
            <w:hideMark/>
          </w:tcPr>
          <w:p w14:paraId="350C0616"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11.1551</w:t>
            </w:r>
          </w:p>
        </w:tc>
        <w:tc>
          <w:tcPr>
            <w:tcW w:w="1256" w:type="dxa"/>
            <w:tcBorders>
              <w:top w:val="single" w:sz="8" w:space="0" w:color="auto"/>
            </w:tcBorders>
            <w:shd w:val="clear" w:color="auto" w:fill="auto"/>
            <w:noWrap/>
            <w:hideMark/>
          </w:tcPr>
          <w:p w14:paraId="2952393C"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0.6497</w:t>
            </w:r>
          </w:p>
        </w:tc>
        <w:tc>
          <w:tcPr>
            <w:tcW w:w="1256" w:type="dxa"/>
            <w:tcBorders>
              <w:top w:val="single" w:sz="8" w:space="0" w:color="auto"/>
            </w:tcBorders>
            <w:shd w:val="clear" w:color="auto" w:fill="auto"/>
            <w:noWrap/>
            <w:hideMark/>
          </w:tcPr>
          <w:p w14:paraId="526A71F6"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17.169</w:t>
            </w:r>
          </w:p>
        </w:tc>
        <w:tc>
          <w:tcPr>
            <w:tcW w:w="1256" w:type="dxa"/>
            <w:tcBorders>
              <w:top w:val="single" w:sz="8" w:space="0" w:color="auto"/>
            </w:tcBorders>
            <w:shd w:val="clear" w:color="auto" w:fill="auto"/>
            <w:noWrap/>
            <w:hideMark/>
          </w:tcPr>
          <w:p w14:paraId="58A2C8ED"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&lt; 2e-16</w:t>
            </w:r>
          </w:p>
        </w:tc>
        <w:tc>
          <w:tcPr>
            <w:tcW w:w="1256" w:type="dxa"/>
            <w:tcBorders>
              <w:top w:val="single" w:sz="8" w:space="0" w:color="auto"/>
            </w:tcBorders>
            <w:shd w:val="clear" w:color="auto" w:fill="auto"/>
            <w:noWrap/>
            <w:vAlign w:val="bottom"/>
            <w:hideMark/>
          </w:tcPr>
          <w:p w14:paraId="78030EC6"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5035EC81" w14:textId="77777777" w:rsidTr="0048491B">
        <w:trPr>
          <w:trHeight w:val="312"/>
        </w:trPr>
        <w:tc>
          <w:tcPr>
            <w:tcW w:w="1956" w:type="dxa"/>
            <w:shd w:val="clear" w:color="auto" w:fill="auto"/>
            <w:noWrap/>
            <w:hideMark/>
          </w:tcPr>
          <w:p w14:paraId="3E1B3569" w14:textId="77777777" w:rsidR="0048491B" w:rsidRPr="0048491B" w:rsidRDefault="0048491B" w:rsidP="0048491B">
            <w:pPr>
              <w:widowControl/>
              <w:spacing w:line="240" w:lineRule="auto"/>
              <w:rPr>
                <w:rFonts w:eastAsia="等线"/>
                <w:color w:val="000000"/>
                <w:kern w:val="0"/>
              </w:rPr>
            </w:pPr>
            <w:proofErr w:type="spellStart"/>
            <w:r w:rsidRPr="0048491B">
              <w:rPr>
                <w:rFonts w:eastAsia="等线"/>
                <w:color w:val="000000"/>
                <w:kern w:val="0"/>
              </w:rPr>
              <w:t>sexM</w:t>
            </w:r>
            <w:proofErr w:type="spellEnd"/>
          </w:p>
        </w:tc>
        <w:tc>
          <w:tcPr>
            <w:tcW w:w="1327" w:type="dxa"/>
            <w:shd w:val="clear" w:color="auto" w:fill="auto"/>
            <w:noWrap/>
            <w:hideMark/>
          </w:tcPr>
          <w:p w14:paraId="34DCD137"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12.0266</w:t>
            </w:r>
          </w:p>
        </w:tc>
        <w:tc>
          <w:tcPr>
            <w:tcW w:w="1256" w:type="dxa"/>
            <w:shd w:val="clear" w:color="auto" w:fill="auto"/>
            <w:noWrap/>
            <w:hideMark/>
          </w:tcPr>
          <w:p w14:paraId="1652FD2E"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0.603</w:t>
            </w:r>
          </w:p>
        </w:tc>
        <w:tc>
          <w:tcPr>
            <w:tcW w:w="1256" w:type="dxa"/>
            <w:shd w:val="clear" w:color="auto" w:fill="auto"/>
            <w:noWrap/>
            <w:hideMark/>
          </w:tcPr>
          <w:p w14:paraId="08C78B28"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19.945</w:t>
            </w:r>
          </w:p>
        </w:tc>
        <w:tc>
          <w:tcPr>
            <w:tcW w:w="1256" w:type="dxa"/>
            <w:shd w:val="clear" w:color="auto" w:fill="auto"/>
            <w:noWrap/>
            <w:hideMark/>
          </w:tcPr>
          <w:p w14:paraId="6A322EE8"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&lt; 2e-16</w:t>
            </w:r>
          </w:p>
        </w:tc>
        <w:tc>
          <w:tcPr>
            <w:tcW w:w="1256" w:type="dxa"/>
            <w:shd w:val="clear" w:color="auto" w:fill="auto"/>
            <w:noWrap/>
            <w:vAlign w:val="bottom"/>
            <w:hideMark/>
          </w:tcPr>
          <w:p w14:paraId="223E6F06"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268B7F3C" w14:textId="77777777" w:rsidTr="0048491B">
        <w:trPr>
          <w:trHeight w:val="624"/>
        </w:trPr>
        <w:tc>
          <w:tcPr>
            <w:tcW w:w="1956" w:type="dxa"/>
            <w:shd w:val="clear" w:color="auto" w:fill="auto"/>
            <w:noWrap/>
            <w:hideMark/>
          </w:tcPr>
          <w:p w14:paraId="3FBEFAF6" w14:textId="77777777" w:rsidR="0048491B" w:rsidRPr="0048491B" w:rsidRDefault="0048491B" w:rsidP="0048491B">
            <w:pPr>
              <w:widowControl/>
              <w:spacing w:line="240" w:lineRule="auto"/>
              <w:rPr>
                <w:rFonts w:eastAsia="等线"/>
                <w:color w:val="000000"/>
                <w:kern w:val="0"/>
              </w:rPr>
            </w:pPr>
            <w:proofErr w:type="spellStart"/>
            <w:r w:rsidRPr="0048491B">
              <w:rPr>
                <w:rFonts w:eastAsia="等线"/>
                <w:color w:val="000000"/>
                <w:kern w:val="0"/>
              </w:rPr>
              <w:t>studytime</w:t>
            </w:r>
            <w:proofErr w:type="spellEnd"/>
          </w:p>
        </w:tc>
        <w:tc>
          <w:tcPr>
            <w:tcW w:w="1327" w:type="dxa"/>
            <w:shd w:val="clear" w:color="auto" w:fill="auto"/>
            <w:noWrap/>
            <w:hideMark/>
          </w:tcPr>
          <w:p w14:paraId="1CAE9100"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0.5748</w:t>
            </w:r>
          </w:p>
        </w:tc>
        <w:tc>
          <w:tcPr>
            <w:tcW w:w="1256" w:type="dxa"/>
            <w:shd w:val="clear" w:color="auto" w:fill="auto"/>
            <w:noWrap/>
            <w:hideMark/>
          </w:tcPr>
          <w:p w14:paraId="6FFD7A79"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0.19</w:t>
            </w:r>
          </w:p>
        </w:tc>
        <w:tc>
          <w:tcPr>
            <w:tcW w:w="1256" w:type="dxa"/>
            <w:shd w:val="clear" w:color="auto" w:fill="auto"/>
            <w:noWrap/>
            <w:hideMark/>
          </w:tcPr>
          <w:p w14:paraId="6A506D1D"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3.026</w:t>
            </w:r>
          </w:p>
        </w:tc>
        <w:tc>
          <w:tcPr>
            <w:tcW w:w="1256" w:type="dxa"/>
            <w:shd w:val="clear" w:color="auto" w:fill="auto"/>
            <w:noWrap/>
            <w:hideMark/>
          </w:tcPr>
          <w:p w14:paraId="2A76E6CD"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0.00264</w:t>
            </w:r>
          </w:p>
        </w:tc>
        <w:tc>
          <w:tcPr>
            <w:tcW w:w="1256" w:type="dxa"/>
            <w:shd w:val="clear" w:color="auto" w:fill="auto"/>
            <w:noWrap/>
            <w:vAlign w:val="bottom"/>
            <w:hideMark/>
          </w:tcPr>
          <w:p w14:paraId="2E810437"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5C44B84A" w14:textId="77777777" w:rsidTr="0048491B">
        <w:trPr>
          <w:trHeight w:val="312"/>
        </w:trPr>
        <w:tc>
          <w:tcPr>
            <w:tcW w:w="1956" w:type="dxa"/>
            <w:shd w:val="clear" w:color="auto" w:fill="auto"/>
            <w:noWrap/>
            <w:hideMark/>
          </w:tcPr>
          <w:p w14:paraId="509CDEB0" w14:textId="77777777" w:rsidR="0048491B" w:rsidRPr="0048491B" w:rsidRDefault="0048491B" w:rsidP="0048491B">
            <w:pPr>
              <w:widowControl/>
              <w:spacing w:line="240" w:lineRule="auto"/>
              <w:rPr>
                <w:rFonts w:eastAsia="等线"/>
                <w:color w:val="000000"/>
                <w:kern w:val="0"/>
              </w:rPr>
            </w:pPr>
            <w:r w:rsidRPr="0048491B">
              <w:rPr>
                <w:rFonts w:eastAsia="等线"/>
                <w:color w:val="000000"/>
                <w:kern w:val="0"/>
              </w:rPr>
              <w:t>failures</w:t>
            </w:r>
          </w:p>
        </w:tc>
        <w:tc>
          <w:tcPr>
            <w:tcW w:w="1327" w:type="dxa"/>
            <w:shd w:val="clear" w:color="auto" w:fill="auto"/>
            <w:noWrap/>
            <w:hideMark/>
          </w:tcPr>
          <w:p w14:paraId="2D17E120"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-1.4317</w:t>
            </w:r>
          </w:p>
        </w:tc>
        <w:tc>
          <w:tcPr>
            <w:tcW w:w="1256" w:type="dxa"/>
            <w:shd w:val="clear" w:color="auto" w:fill="auto"/>
            <w:noWrap/>
            <w:hideMark/>
          </w:tcPr>
          <w:p w14:paraId="082464A4"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0.2056</w:t>
            </w:r>
          </w:p>
        </w:tc>
        <w:tc>
          <w:tcPr>
            <w:tcW w:w="1256" w:type="dxa"/>
            <w:shd w:val="clear" w:color="auto" w:fill="auto"/>
            <w:noWrap/>
            <w:hideMark/>
          </w:tcPr>
          <w:p w14:paraId="77359D26"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-6.963</w:t>
            </w:r>
          </w:p>
        </w:tc>
        <w:tc>
          <w:tcPr>
            <w:tcW w:w="1256" w:type="dxa"/>
            <w:shd w:val="clear" w:color="auto" w:fill="auto"/>
            <w:noWrap/>
            <w:hideMark/>
          </w:tcPr>
          <w:p w14:paraId="5EDAB623"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1.43E-11</w:t>
            </w:r>
          </w:p>
        </w:tc>
        <w:tc>
          <w:tcPr>
            <w:tcW w:w="1256" w:type="dxa"/>
            <w:shd w:val="clear" w:color="auto" w:fill="auto"/>
            <w:noWrap/>
            <w:vAlign w:val="bottom"/>
            <w:hideMark/>
          </w:tcPr>
          <w:p w14:paraId="078A35F5"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33C2058D" w14:textId="77777777" w:rsidTr="0048491B">
        <w:trPr>
          <w:trHeight w:val="624"/>
        </w:trPr>
        <w:tc>
          <w:tcPr>
            <w:tcW w:w="1956" w:type="dxa"/>
            <w:shd w:val="clear" w:color="auto" w:fill="auto"/>
            <w:noWrap/>
            <w:hideMark/>
          </w:tcPr>
          <w:p w14:paraId="535EE93D" w14:textId="77777777" w:rsidR="0048491B" w:rsidRPr="0048491B" w:rsidRDefault="0048491B" w:rsidP="0048491B">
            <w:pPr>
              <w:widowControl/>
              <w:spacing w:line="240" w:lineRule="auto"/>
              <w:rPr>
                <w:rFonts w:eastAsia="等线"/>
                <w:color w:val="000000"/>
                <w:kern w:val="0"/>
              </w:rPr>
            </w:pPr>
            <w:proofErr w:type="spellStart"/>
            <w:r w:rsidRPr="0048491B">
              <w:rPr>
                <w:rFonts w:eastAsia="等线"/>
                <w:color w:val="000000"/>
                <w:kern w:val="0"/>
              </w:rPr>
              <w:t>schoolsupyes</w:t>
            </w:r>
            <w:proofErr w:type="spellEnd"/>
          </w:p>
        </w:tc>
        <w:tc>
          <w:tcPr>
            <w:tcW w:w="1327" w:type="dxa"/>
            <w:shd w:val="clear" w:color="auto" w:fill="auto"/>
            <w:noWrap/>
            <w:hideMark/>
          </w:tcPr>
          <w:p w14:paraId="7B26BAC0"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-2.0218</w:t>
            </w:r>
          </w:p>
        </w:tc>
        <w:tc>
          <w:tcPr>
            <w:tcW w:w="1256" w:type="dxa"/>
            <w:shd w:val="clear" w:color="auto" w:fill="auto"/>
            <w:noWrap/>
            <w:hideMark/>
          </w:tcPr>
          <w:p w14:paraId="17D73FAE"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0.45</w:t>
            </w:r>
          </w:p>
        </w:tc>
        <w:tc>
          <w:tcPr>
            <w:tcW w:w="1256" w:type="dxa"/>
            <w:shd w:val="clear" w:color="auto" w:fill="auto"/>
            <w:noWrap/>
            <w:hideMark/>
          </w:tcPr>
          <w:p w14:paraId="37B2A74A"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-4.493</w:t>
            </w:r>
          </w:p>
        </w:tc>
        <w:tc>
          <w:tcPr>
            <w:tcW w:w="1256" w:type="dxa"/>
            <w:shd w:val="clear" w:color="auto" w:fill="auto"/>
            <w:noWrap/>
            <w:hideMark/>
          </w:tcPr>
          <w:p w14:paraId="5BC89ABF"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9.26E-06</w:t>
            </w:r>
          </w:p>
        </w:tc>
        <w:tc>
          <w:tcPr>
            <w:tcW w:w="1256" w:type="dxa"/>
            <w:shd w:val="clear" w:color="auto" w:fill="auto"/>
            <w:noWrap/>
            <w:vAlign w:val="bottom"/>
            <w:hideMark/>
          </w:tcPr>
          <w:p w14:paraId="39E57B90"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7611D3F9" w14:textId="77777777" w:rsidTr="0048491B">
        <w:trPr>
          <w:trHeight w:val="312"/>
        </w:trPr>
        <w:tc>
          <w:tcPr>
            <w:tcW w:w="1956" w:type="dxa"/>
            <w:shd w:val="clear" w:color="auto" w:fill="auto"/>
            <w:noWrap/>
            <w:hideMark/>
          </w:tcPr>
          <w:p w14:paraId="355BBB94" w14:textId="77777777" w:rsidR="0048491B" w:rsidRPr="0048491B" w:rsidRDefault="0048491B" w:rsidP="0048491B">
            <w:pPr>
              <w:widowControl/>
              <w:spacing w:line="240" w:lineRule="auto"/>
              <w:rPr>
                <w:rFonts w:eastAsia="等线"/>
                <w:color w:val="000000"/>
                <w:kern w:val="0"/>
              </w:rPr>
            </w:pPr>
            <w:proofErr w:type="spellStart"/>
            <w:r w:rsidRPr="0048491B">
              <w:rPr>
                <w:rFonts w:eastAsia="等线"/>
                <w:color w:val="000000"/>
                <w:kern w:val="0"/>
              </w:rPr>
              <w:t>goout</w:t>
            </w:r>
            <w:proofErr w:type="spellEnd"/>
          </w:p>
        </w:tc>
        <w:tc>
          <w:tcPr>
            <w:tcW w:w="1327" w:type="dxa"/>
            <w:shd w:val="clear" w:color="auto" w:fill="auto"/>
            <w:noWrap/>
            <w:hideMark/>
          </w:tcPr>
          <w:p w14:paraId="1B37EFF0"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-0.3504</w:t>
            </w:r>
          </w:p>
        </w:tc>
        <w:tc>
          <w:tcPr>
            <w:tcW w:w="1256" w:type="dxa"/>
            <w:shd w:val="clear" w:color="auto" w:fill="auto"/>
            <w:noWrap/>
            <w:hideMark/>
          </w:tcPr>
          <w:p w14:paraId="4BFC957D"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0.1358</w:t>
            </w:r>
          </w:p>
        </w:tc>
        <w:tc>
          <w:tcPr>
            <w:tcW w:w="1256" w:type="dxa"/>
            <w:shd w:val="clear" w:color="auto" w:fill="auto"/>
            <w:noWrap/>
            <w:hideMark/>
          </w:tcPr>
          <w:p w14:paraId="33FFCB4E"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-2.58</w:t>
            </w:r>
          </w:p>
        </w:tc>
        <w:tc>
          <w:tcPr>
            <w:tcW w:w="1256" w:type="dxa"/>
            <w:shd w:val="clear" w:color="auto" w:fill="auto"/>
            <w:noWrap/>
            <w:hideMark/>
          </w:tcPr>
          <w:p w14:paraId="77274294"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0.01025</w:t>
            </w:r>
          </w:p>
        </w:tc>
        <w:tc>
          <w:tcPr>
            <w:tcW w:w="1256" w:type="dxa"/>
            <w:shd w:val="clear" w:color="auto" w:fill="auto"/>
            <w:noWrap/>
            <w:vAlign w:val="bottom"/>
            <w:hideMark/>
          </w:tcPr>
          <w:p w14:paraId="38322067"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r>
    </w:tbl>
    <w:p w14:paraId="0727A358" w14:textId="16460719" w:rsidR="0048491B" w:rsidRDefault="00000000" w:rsidP="0048491B">
      <w:pPr>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0.9332 </m:t>
          </m:r>
        </m:oMath>
      </m:oMathPara>
    </w:p>
    <w:p w14:paraId="16B208EA" w14:textId="5A0C8446" w:rsidR="0048491B" w:rsidRDefault="00000000" w:rsidP="0048491B">
      <w:pPr>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0.9322</m:t>
          </m:r>
        </m:oMath>
      </m:oMathPara>
    </w:p>
    <w:p w14:paraId="470CB759" w14:textId="77777777" w:rsidR="0048491B" w:rsidRPr="00921039" w:rsidRDefault="0048491B" w:rsidP="0048491B">
      <w:pPr>
        <w:ind w:firstLine="480"/>
      </w:pPr>
      <m:oMathPara>
        <m:oMath>
          <m:r>
            <w:rPr>
              <w:rFonts w:ascii="Cambria Math" w:hAnsi="Cambria Math"/>
            </w:rPr>
            <m:t>F:p-value &lt; 2.2e-16</m:t>
          </m:r>
        </m:oMath>
      </m:oMathPara>
    </w:p>
    <w:p w14:paraId="49C70304" w14:textId="4B2BCADD" w:rsidR="0048491B" w:rsidRDefault="0048491B" w:rsidP="000313D8">
      <w:pPr>
        <w:ind w:firstLine="480"/>
      </w:pPr>
      <w:r>
        <w:rPr>
          <w:rFonts w:hint="eastAsia"/>
        </w:rPr>
        <w:t>同时对模型进行评估与诊断，发现残差</w:t>
      </w:r>
      <w:r>
        <w:rPr>
          <w:rFonts w:hint="eastAsia"/>
        </w:rPr>
        <w:t>Q</w:t>
      </w:r>
      <w:r>
        <w:t>-</w:t>
      </w:r>
      <w:r>
        <w:rPr>
          <w:rFonts w:hint="eastAsia"/>
        </w:rPr>
        <w:t>Q</w:t>
      </w:r>
      <w:r>
        <w:rPr>
          <w:rFonts w:hint="eastAsia"/>
        </w:rPr>
        <w:t>图分布并不是很好，同时删除了一些异常点，诊断结果如下。</w:t>
      </w:r>
    </w:p>
    <w:p w14:paraId="5D96C99B" w14:textId="1FBE7B39" w:rsidR="0048491B" w:rsidRDefault="0048491B" w:rsidP="000313D8">
      <w:pPr>
        <w:ind w:firstLine="480"/>
      </w:pPr>
      <w:r w:rsidRPr="0048491B">
        <w:rPr>
          <w:noProof/>
        </w:rPr>
        <w:drawing>
          <wp:inline distT="0" distB="0" distL="0" distR="0" wp14:anchorId="6989EE3B" wp14:editId="4A8B822E">
            <wp:extent cx="5274310" cy="3063240"/>
            <wp:effectExtent l="0" t="0" r="2540" b="3810"/>
            <wp:docPr id="51014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4868" name=""/>
                    <pic:cNvPicPr/>
                  </pic:nvPicPr>
                  <pic:blipFill>
                    <a:blip r:embed="rId12"/>
                    <a:stretch>
                      <a:fillRect/>
                    </a:stretch>
                  </pic:blipFill>
                  <pic:spPr>
                    <a:xfrm>
                      <a:off x="0" y="0"/>
                      <a:ext cx="5274310" cy="3063240"/>
                    </a:xfrm>
                    <a:prstGeom prst="rect">
                      <a:avLst/>
                    </a:prstGeom>
                  </pic:spPr>
                </pic:pic>
              </a:graphicData>
            </a:graphic>
          </wp:inline>
        </w:drawing>
      </w:r>
    </w:p>
    <w:p w14:paraId="65219E17" w14:textId="4EE18763" w:rsidR="0048491B" w:rsidRDefault="0048491B" w:rsidP="000313D8">
      <w:pPr>
        <w:ind w:firstLine="480"/>
      </w:pPr>
      <w:r w:rsidRPr="0048491B">
        <w:rPr>
          <w:noProof/>
        </w:rPr>
        <w:lastRenderedPageBreak/>
        <w:drawing>
          <wp:inline distT="0" distB="0" distL="0" distR="0" wp14:anchorId="3D13BA48" wp14:editId="4FF2CF4B">
            <wp:extent cx="5274310" cy="646430"/>
            <wp:effectExtent l="0" t="0" r="2540" b="1270"/>
            <wp:docPr id="190061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1274" name=""/>
                    <pic:cNvPicPr/>
                  </pic:nvPicPr>
                  <pic:blipFill>
                    <a:blip r:embed="rId13"/>
                    <a:stretch>
                      <a:fillRect/>
                    </a:stretch>
                  </pic:blipFill>
                  <pic:spPr>
                    <a:xfrm>
                      <a:off x="0" y="0"/>
                      <a:ext cx="5274310" cy="646430"/>
                    </a:xfrm>
                    <a:prstGeom prst="rect">
                      <a:avLst/>
                    </a:prstGeom>
                  </pic:spPr>
                </pic:pic>
              </a:graphicData>
            </a:graphic>
          </wp:inline>
        </w:drawing>
      </w:r>
    </w:p>
    <w:p w14:paraId="01FC6549" w14:textId="424AAA6F" w:rsidR="0048491B" w:rsidRDefault="0048491B" w:rsidP="000313D8">
      <w:pPr>
        <w:ind w:firstLine="480"/>
      </w:pPr>
      <w:r>
        <w:rPr>
          <w:rFonts w:hint="eastAsia"/>
        </w:rPr>
        <w:t>同时对线性进行探索（</w:t>
      </w:r>
      <w:proofErr w:type="spellStart"/>
      <w:r>
        <w:rPr>
          <w:rFonts w:hint="eastAsia"/>
        </w:rPr>
        <w:t>crPlots</w:t>
      </w:r>
      <w:proofErr w:type="spellEnd"/>
      <w:r>
        <w:rPr>
          <w:rFonts w:hint="eastAsia"/>
        </w:rPr>
        <w:t>），发现建议采用因变量方根处理，结果如下。</w:t>
      </w:r>
    </w:p>
    <w:p w14:paraId="55785844" w14:textId="28FFBC6E" w:rsidR="0048491B" w:rsidRPr="0048491B" w:rsidRDefault="0048491B" w:rsidP="000313D8">
      <w:pPr>
        <w:ind w:firstLine="480"/>
      </w:pPr>
      <m:oMathPara>
        <m:oMath>
          <m:r>
            <w:rPr>
              <w:rFonts w:ascii="Cambria Math" w:hAnsi="Cambria Math"/>
            </w:rPr>
            <m:t xml:space="preserve">Suggested power transformation:  0.4696524 </m:t>
          </m:r>
        </m:oMath>
      </m:oMathPara>
    </w:p>
    <w:p w14:paraId="7357F19E" w14:textId="77777777" w:rsidR="0048491B" w:rsidRDefault="0048491B" w:rsidP="000313D8">
      <w:pPr>
        <w:ind w:firstLine="480"/>
      </w:pPr>
    </w:p>
    <w:p w14:paraId="1E1425D2" w14:textId="36FB86E3" w:rsidR="0048491B" w:rsidRDefault="0048491B" w:rsidP="000313D8">
      <w:pPr>
        <w:ind w:firstLine="480"/>
      </w:pPr>
      <w:r>
        <w:rPr>
          <w:rFonts w:hint="eastAsia"/>
        </w:rPr>
        <w:t>最终对模型进行探索处理，发现对因变量进行四次方根处理，同时删除</w:t>
      </w:r>
      <w:r>
        <w:rPr>
          <w:rFonts w:hint="eastAsia"/>
        </w:rPr>
        <w:t>index</w:t>
      </w:r>
      <w:r>
        <w:rPr>
          <w:rFonts w:hint="eastAsia"/>
        </w:rPr>
        <w:t>为</w:t>
      </w:r>
      <w:r>
        <w:rPr>
          <w:rFonts w:hint="eastAsia"/>
        </w:rPr>
        <w:t>1</w:t>
      </w:r>
      <w:r>
        <w:t>99</w:t>
      </w:r>
      <w:r>
        <w:rPr>
          <w:rFonts w:hint="eastAsia"/>
        </w:rPr>
        <w:t>的异常值，对模型进行拟合的效果最好，结果如下。</w:t>
      </w:r>
    </w:p>
    <w:tbl>
      <w:tblPr>
        <w:tblW w:w="8307" w:type="dxa"/>
        <w:jc w:val="center"/>
        <w:tblBorders>
          <w:top w:val="single" w:sz="12" w:space="0" w:color="auto"/>
          <w:bottom w:val="single" w:sz="12" w:space="0" w:color="auto"/>
        </w:tblBorders>
        <w:tblLook w:val="04A0" w:firstRow="1" w:lastRow="0" w:firstColumn="1" w:lastColumn="0" w:noHBand="0" w:noVBand="1"/>
      </w:tblPr>
      <w:tblGrid>
        <w:gridCol w:w="1871"/>
        <w:gridCol w:w="1346"/>
        <w:gridCol w:w="1345"/>
        <w:gridCol w:w="1200"/>
        <w:gridCol w:w="1345"/>
        <w:gridCol w:w="1200"/>
      </w:tblGrid>
      <w:tr w:rsidR="0048491B" w:rsidRPr="0048491B" w14:paraId="664E4FAC" w14:textId="77777777" w:rsidTr="0048491B">
        <w:trPr>
          <w:trHeight w:val="624"/>
          <w:jc w:val="center"/>
        </w:trPr>
        <w:tc>
          <w:tcPr>
            <w:tcW w:w="1871" w:type="dxa"/>
            <w:tcBorders>
              <w:top w:val="single" w:sz="12" w:space="0" w:color="auto"/>
              <w:bottom w:val="nil"/>
            </w:tcBorders>
            <w:shd w:val="clear" w:color="auto" w:fill="auto"/>
            <w:noWrap/>
            <w:hideMark/>
          </w:tcPr>
          <w:p w14:paraId="4641C5FC" w14:textId="77777777" w:rsidR="0048491B" w:rsidRPr="0048491B" w:rsidRDefault="0048491B" w:rsidP="0048491B">
            <w:pPr>
              <w:widowControl/>
              <w:spacing w:line="240" w:lineRule="auto"/>
              <w:rPr>
                <w:rFonts w:eastAsia="等线"/>
                <w:color w:val="000000"/>
                <w:kern w:val="0"/>
              </w:rPr>
            </w:pPr>
            <w:r w:rsidRPr="0048491B">
              <w:rPr>
                <w:rFonts w:eastAsia="等线"/>
                <w:color w:val="000000"/>
                <w:kern w:val="0"/>
              </w:rPr>
              <w:t>Coefficients</w:t>
            </w:r>
          </w:p>
        </w:tc>
        <w:tc>
          <w:tcPr>
            <w:tcW w:w="1346" w:type="dxa"/>
            <w:tcBorders>
              <w:top w:val="single" w:sz="12" w:space="0" w:color="auto"/>
              <w:bottom w:val="nil"/>
            </w:tcBorders>
            <w:shd w:val="clear" w:color="auto" w:fill="auto"/>
            <w:noWrap/>
            <w:hideMark/>
          </w:tcPr>
          <w:p w14:paraId="64551BF4"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c>
          <w:tcPr>
            <w:tcW w:w="1345" w:type="dxa"/>
            <w:tcBorders>
              <w:top w:val="single" w:sz="12" w:space="0" w:color="auto"/>
              <w:bottom w:val="nil"/>
            </w:tcBorders>
            <w:shd w:val="clear" w:color="auto" w:fill="auto"/>
            <w:noWrap/>
            <w:hideMark/>
          </w:tcPr>
          <w:p w14:paraId="301E3D74"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p>
        </w:tc>
        <w:tc>
          <w:tcPr>
            <w:tcW w:w="1200" w:type="dxa"/>
            <w:tcBorders>
              <w:top w:val="single" w:sz="12" w:space="0" w:color="auto"/>
              <w:bottom w:val="nil"/>
            </w:tcBorders>
            <w:shd w:val="clear" w:color="auto" w:fill="auto"/>
            <w:noWrap/>
            <w:hideMark/>
          </w:tcPr>
          <w:p w14:paraId="13284E81" w14:textId="77777777" w:rsidR="0048491B" w:rsidRPr="0048491B" w:rsidRDefault="0048491B" w:rsidP="0048491B">
            <w:pPr>
              <w:widowControl/>
              <w:spacing w:line="240" w:lineRule="auto"/>
              <w:jc w:val="left"/>
              <w:rPr>
                <w:rFonts w:eastAsia="Times New Roman"/>
                <w:kern w:val="0"/>
                <w:sz w:val="20"/>
                <w:szCs w:val="20"/>
              </w:rPr>
            </w:pPr>
          </w:p>
        </w:tc>
        <w:tc>
          <w:tcPr>
            <w:tcW w:w="1345" w:type="dxa"/>
            <w:tcBorders>
              <w:top w:val="single" w:sz="12" w:space="0" w:color="auto"/>
              <w:bottom w:val="nil"/>
            </w:tcBorders>
            <w:shd w:val="clear" w:color="auto" w:fill="auto"/>
            <w:noWrap/>
            <w:hideMark/>
          </w:tcPr>
          <w:p w14:paraId="0C5869A8" w14:textId="77777777" w:rsidR="0048491B" w:rsidRPr="0048491B" w:rsidRDefault="0048491B" w:rsidP="0048491B">
            <w:pPr>
              <w:widowControl/>
              <w:spacing w:line="240" w:lineRule="auto"/>
              <w:jc w:val="left"/>
              <w:rPr>
                <w:rFonts w:eastAsia="Times New Roman"/>
                <w:kern w:val="0"/>
                <w:sz w:val="20"/>
                <w:szCs w:val="20"/>
              </w:rPr>
            </w:pPr>
          </w:p>
        </w:tc>
        <w:tc>
          <w:tcPr>
            <w:tcW w:w="1200" w:type="dxa"/>
            <w:tcBorders>
              <w:top w:val="single" w:sz="12" w:space="0" w:color="auto"/>
              <w:bottom w:val="nil"/>
            </w:tcBorders>
            <w:shd w:val="clear" w:color="auto" w:fill="auto"/>
            <w:noWrap/>
            <w:vAlign w:val="bottom"/>
            <w:hideMark/>
          </w:tcPr>
          <w:p w14:paraId="36DA0DC0" w14:textId="77777777" w:rsidR="0048491B" w:rsidRPr="0048491B" w:rsidRDefault="0048491B" w:rsidP="0048491B">
            <w:pPr>
              <w:widowControl/>
              <w:spacing w:line="240" w:lineRule="auto"/>
              <w:jc w:val="left"/>
              <w:rPr>
                <w:rFonts w:eastAsia="Times New Roman"/>
                <w:kern w:val="0"/>
                <w:sz w:val="20"/>
                <w:szCs w:val="20"/>
              </w:rPr>
            </w:pPr>
          </w:p>
        </w:tc>
      </w:tr>
      <w:tr w:rsidR="0048491B" w:rsidRPr="0048491B" w14:paraId="01EAA8F3" w14:textId="77777777" w:rsidTr="0048491B">
        <w:trPr>
          <w:trHeight w:val="312"/>
          <w:jc w:val="center"/>
        </w:trPr>
        <w:tc>
          <w:tcPr>
            <w:tcW w:w="1871" w:type="dxa"/>
            <w:tcBorders>
              <w:top w:val="nil"/>
              <w:bottom w:val="single" w:sz="8" w:space="0" w:color="auto"/>
            </w:tcBorders>
            <w:shd w:val="clear" w:color="auto" w:fill="auto"/>
            <w:noWrap/>
            <w:hideMark/>
          </w:tcPr>
          <w:p w14:paraId="655359EA" w14:textId="77777777" w:rsidR="0048491B" w:rsidRPr="0048491B" w:rsidRDefault="0048491B" w:rsidP="0048491B">
            <w:pPr>
              <w:widowControl/>
              <w:spacing w:line="240" w:lineRule="auto"/>
              <w:jc w:val="left"/>
              <w:rPr>
                <w:rFonts w:eastAsia="Times New Roman"/>
                <w:kern w:val="0"/>
                <w:sz w:val="20"/>
                <w:szCs w:val="20"/>
              </w:rPr>
            </w:pPr>
          </w:p>
        </w:tc>
        <w:tc>
          <w:tcPr>
            <w:tcW w:w="1346" w:type="dxa"/>
            <w:tcBorders>
              <w:top w:val="nil"/>
              <w:bottom w:val="single" w:sz="8" w:space="0" w:color="auto"/>
            </w:tcBorders>
            <w:shd w:val="clear" w:color="auto" w:fill="auto"/>
            <w:noWrap/>
            <w:hideMark/>
          </w:tcPr>
          <w:p w14:paraId="49AD5D71"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Estimate</w:t>
            </w:r>
          </w:p>
        </w:tc>
        <w:tc>
          <w:tcPr>
            <w:tcW w:w="1345" w:type="dxa"/>
            <w:tcBorders>
              <w:top w:val="nil"/>
              <w:bottom w:val="single" w:sz="8" w:space="0" w:color="auto"/>
            </w:tcBorders>
            <w:shd w:val="clear" w:color="auto" w:fill="auto"/>
            <w:noWrap/>
            <w:hideMark/>
          </w:tcPr>
          <w:p w14:paraId="1AE6A66C"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Std. Error</w:t>
            </w:r>
          </w:p>
        </w:tc>
        <w:tc>
          <w:tcPr>
            <w:tcW w:w="1200" w:type="dxa"/>
            <w:tcBorders>
              <w:top w:val="nil"/>
              <w:bottom w:val="single" w:sz="8" w:space="0" w:color="auto"/>
            </w:tcBorders>
            <w:shd w:val="clear" w:color="auto" w:fill="auto"/>
            <w:noWrap/>
            <w:hideMark/>
          </w:tcPr>
          <w:p w14:paraId="1D8B4611"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t value</w:t>
            </w:r>
          </w:p>
        </w:tc>
        <w:tc>
          <w:tcPr>
            <w:tcW w:w="1345" w:type="dxa"/>
            <w:tcBorders>
              <w:top w:val="nil"/>
              <w:bottom w:val="single" w:sz="8" w:space="0" w:color="auto"/>
            </w:tcBorders>
            <w:shd w:val="clear" w:color="auto" w:fill="auto"/>
            <w:noWrap/>
            <w:hideMark/>
          </w:tcPr>
          <w:p w14:paraId="030BC2EF"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proofErr w:type="spellStart"/>
            <w:r w:rsidRPr="0048491B">
              <w:rPr>
                <w:rFonts w:ascii="等线" w:eastAsia="等线" w:hAnsi="等线" w:cs="宋体" w:hint="eastAsia"/>
                <w:color w:val="000000"/>
                <w:kern w:val="0"/>
                <w:sz w:val="22"/>
                <w:szCs w:val="22"/>
              </w:rPr>
              <w:t>Pr</w:t>
            </w:r>
            <w:proofErr w:type="spellEnd"/>
            <w:r w:rsidRPr="0048491B">
              <w:rPr>
                <w:rFonts w:ascii="等线" w:eastAsia="等线" w:hAnsi="等线" w:cs="宋体" w:hint="eastAsia"/>
                <w:color w:val="000000"/>
                <w:kern w:val="0"/>
                <w:sz w:val="22"/>
                <w:szCs w:val="22"/>
              </w:rPr>
              <w:t>(&gt;|t|)</w:t>
            </w:r>
          </w:p>
        </w:tc>
        <w:tc>
          <w:tcPr>
            <w:tcW w:w="1200" w:type="dxa"/>
            <w:tcBorders>
              <w:top w:val="nil"/>
              <w:bottom w:val="single" w:sz="8" w:space="0" w:color="auto"/>
            </w:tcBorders>
            <w:shd w:val="clear" w:color="auto" w:fill="auto"/>
            <w:noWrap/>
            <w:vAlign w:val="bottom"/>
            <w:hideMark/>
          </w:tcPr>
          <w:p w14:paraId="75420C9C"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p>
        </w:tc>
      </w:tr>
      <w:tr w:rsidR="0048491B" w:rsidRPr="0048491B" w14:paraId="50F5D3EF" w14:textId="77777777" w:rsidTr="0048491B">
        <w:trPr>
          <w:trHeight w:val="312"/>
          <w:jc w:val="center"/>
        </w:trPr>
        <w:tc>
          <w:tcPr>
            <w:tcW w:w="1871" w:type="dxa"/>
            <w:tcBorders>
              <w:top w:val="single" w:sz="8" w:space="0" w:color="auto"/>
            </w:tcBorders>
            <w:shd w:val="clear" w:color="auto" w:fill="auto"/>
            <w:noWrap/>
            <w:hideMark/>
          </w:tcPr>
          <w:p w14:paraId="22602874" w14:textId="77777777" w:rsidR="0048491B" w:rsidRPr="0048491B" w:rsidRDefault="0048491B" w:rsidP="0048491B">
            <w:pPr>
              <w:widowControl/>
              <w:spacing w:line="240" w:lineRule="auto"/>
              <w:rPr>
                <w:rFonts w:eastAsia="等线"/>
                <w:color w:val="000000"/>
                <w:kern w:val="0"/>
              </w:rPr>
            </w:pPr>
            <w:proofErr w:type="spellStart"/>
            <w:r w:rsidRPr="0048491B">
              <w:rPr>
                <w:rFonts w:eastAsia="等线"/>
                <w:color w:val="000000"/>
                <w:kern w:val="0"/>
              </w:rPr>
              <w:t>sexF</w:t>
            </w:r>
            <w:proofErr w:type="spellEnd"/>
          </w:p>
        </w:tc>
        <w:tc>
          <w:tcPr>
            <w:tcW w:w="1346" w:type="dxa"/>
            <w:tcBorders>
              <w:top w:val="single" w:sz="8" w:space="0" w:color="auto"/>
            </w:tcBorders>
            <w:shd w:val="clear" w:color="auto" w:fill="auto"/>
            <w:noWrap/>
            <w:hideMark/>
          </w:tcPr>
          <w:p w14:paraId="5DFCAA21"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1.809044</w:t>
            </w:r>
          </w:p>
        </w:tc>
        <w:tc>
          <w:tcPr>
            <w:tcW w:w="1345" w:type="dxa"/>
            <w:tcBorders>
              <w:top w:val="single" w:sz="8" w:space="0" w:color="auto"/>
            </w:tcBorders>
            <w:shd w:val="clear" w:color="auto" w:fill="auto"/>
            <w:noWrap/>
            <w:hideMark/>
          </w:tcPr>
          <w:p w14:paraId="4117A97A"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0.027113</w:t>
            </w:r>
          </w:p>
        </w:tc>
        <w:tc>
          <w:tcPr>
            <w:tcW w:w="1200" w:type="dxa"/>
            <w:tcBorders>
              <w:top w:val="single" w:sz="8" w:space="0" w:color="auto"/>
            </w:tcBorders>
            <w:shd w:val="clear" w:color="auto" w:fill="auto"/>
            <w:noWrap/>
            <w:hideMark/>
          </w:tcPr>
          <w:p w14:paraId="43CD7FF7"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66.722</w:t>
            </w:r>
          </w:p>
        </w:tc>
        <w:tc>
          <w:tcPr>
            <w:tcW w:w="1345" w:type="dxa"/>
            <w:tcBorders>
              <w:top w:val="single" w:sz="8" w:space="0" w:color="auto"/>
            </w:tcBorders>
            <w:shd w:val="clear" w:color="auto" w:fill="auto"/>
            <w:noWrap/>
            <w:hideMark/>
          </w:tcPr>
          <w:p w14:paraId="3DB30DFB"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&lt; 2e-16</w:t>
            </w:r>
          </w:p>
        </w:tc>
        <w:tc>
          <w:tcPr>
            <w:tcW w:w="1200" w:type="dxa"/>
            <w:tcBorders>
              <w:top w:val="single" w:sz="8" w:space="0" w:color="auto"/>
            </w:tcBorders>
            <w:shd w:val="clear" w:color="auto" w:fill="auto"/>
            <w:noWrap/>
            <w:vAlign w:val="bottom"/>
            <w:hideMark/>
          </w:tcPr>
          <w:p w14:paraId="192C3B90"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13D67351" w14:textId="77777777" w:rsidTr="0048491B">
        <w:trPr>
          <w:trHeight w:val="312"/>
          <w:jc w:val="center"/>
        </w:trPr>
        <w:tc>
          <w:tcPr>
            <w:tcW w:w="1871" w:type="dxa"/>
            <w:shd w:val="clear" w:color="auto" w:fill="auto"/>
            <w:noWrap/>
            <w:hideMark/>
          </w:tcPr>
          <w:p w14:paraId="01D062C0" w14:textId="77777777" w:rsidR="0048491B" w:rsidRPr="0048491B" w:rsidRDefault="0048491B" w:rsidP="0048491B">
            <w:pPr>
              <w:widowControl/>
              <w:spacing w:line="240" w:lineRule="auto"/>
              <w:rPr>
                <w:rFonts w:eastAsia="等线"/>
                <w:color w:val="000000"/>
                <w:kern w:val="0"/>
              </w:rPr>
            </w:pPr>
            <w:proofErr w:type="spellStart"/>
            <w:r w:rsidRPr="0048491B">
              <w:rPr>
                <w:rFonts w:eastAsia="等线"/>
                <w:color w:val="000000"/>
                <w:kern w:val="0"/>
              </w:rPr>
              <w:t>sexM</w:t>
            </w:r>
            <w:proofErr w:type="spellEnd"/>
          </w:p>
        </w:tc>
        <w:tc>
          <w:tcPr>
            <w:tcW w:w="1346" w:type="dxa"/>
            <w:shd w:val="clear" w:color="auto" w:fill="auto"/>
            <w:noWrap/>
            <w:hideMark/>
          </w:tcPr>
          <w:p w14:paraId="32691AF2"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1.8498</w:t>
            </w:r>
          </w:p>
        </w:tc>
        <w:tc>
          <w:tcPr>
            <w:tcW w:w="1345" w:type="dxa"/>
            <w:shd w:val="clear" w:color="auto" w:fill="auto"/>
            <w:noWrap/>
            <w:hideMark/>
          </w:tcPr>
          <w:p w14:paraId="053B7C6E"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0.025153</w:t>
            </w:r>
          </w:p>
        </w:tc>
        <w:tc>
          <w:tcPr>
            <w:tcW w:w="1200" w:type="dxa"/>
            <w:shd w:val="clear" w:color="auto" w:fill="auto"/>
            <w:noWrap/>
            <w:hideMark/>
          </w:tcPr>
          <w:p w14:paraId="56212927"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73.541</w:t>
            </w:r>
          </w:p>
        </w:tc>
        <w:tc>
          <w:tcPr>
            <w:tcW w:w="1345" w:type="dxa"/>
            <w:shd w:val="clear" w:color="auto" w:fill="auto"/>
            <w:noWrap/>
            <w:hideMark/>
          </w:tcPr>
          <w:p w14:paraId="5134A8EA"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&lt; 2e-16</w:t>
            </w:r>
          </w:p>
        </w:tc>
        <w:tc>
          <w:tcPr>
            <w:tcW w:w="1200" w:type="dxa"/>
            <w:shd w:val="clear" w:color="auto" w:fill="auto"/>
            <w:noWrap/>
            <w:vAlign w:val="bottom"/>
            <w:hideMark/>
          </w:tcPr>
          <w:p w14:paraId="6C40FA7D"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393F2647" w14:textId="77777777" w:rsidTr="0048491B">
        <w:trPr>
          <w:trHeight w:val="624"/>
          <w:jc w:val="center"/>
        </w:trPr>
        <w:tc>
          <w:tcPr>
            <w:tcW w:w="1871" w:type="dxa"/>
            <w:shd w:val="clear" w:color="auto" w:fill="auto"/>
            <w:noWrap/>
            <w:hideMark/>
          </w:tcPr>
          <w:p w14:paraId="25129F1A" w14:textId="77777777" w:rsidR="0048491B" w:rsidRPr="0048491B" w:rsidRDefault="0048491B" w:rsidP="0048491B">
            <w:pPr>
              <w:widowControl/>
              <w:spacing w:line="240" w:lineRule="auto"/>
              <w:rPr>
                <w:rFonts w:eastAsia="等线"/>
                <w:color w:val="000000"/>
                <w:kern w:val="0"/>
              </w:rPr>
            </w:pPr>
            <w:proofErr w:type="spellStart"/>
            <w:r w:rsidRPr="0048491B">
              <w:rPr>
                <w:rFonts w:eastAsia="等线"/>
                <w:color w:val="000000"/>
                <w:kern w:val="0"/>
              </w:rPr>
              <w:t>studytime</w:t>
            </w:r>
            <w:proofErr w:type="spellEnd"/>
          </w:p>
        </w:tc>
        <w:tc>
          <w:tcPr>
            <w:tcW w:w="1346" w:type="dxa"/>
            <w:shd w:val="clear" w:color="auto" w:fill="auto"/>
            <w:noWrap/>
            <w:hideMark/>
          </w:tcPr>
          <w:p w14:paraId="566E7685"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0.027064</w:t>
            </w:r>
          </w:p>
        </w:tc>
        <w:tc>
          <w:tcPr>
            <w:tcW w:w="1345" w:type="dxa"/>
            <w:shd w:val="clear" w:color="auto" w:fill="auto"/>
            <w:noWrap/>
            <w:hideMark/>
          </w:tcPr>
          <w:p w14:paraId="66C5B07E"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0.007903</w:t>
            </w:r>
          </w:p>
        </w:tc>
        <w:tc>
          <w:tcPr>
            <w:tcW w:w="1200" w:type="dxa"/>
            <w:shd w:val="clear" w:color="auto" w:fill="auto"/>
            <w:noWrap/>
            <w:hideMark/>
          </w:tcPr>
          <w:p w14:paraId="4910CC5B"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3.424</w:t>
            </w:r>
          </w:p>
        </w:tc>
        <w:tc>
          <w:tcPr>
            <w:tcW w:w="1345" w:type="dxa"/>
            <w:shd w:val="clear" w:color="auto" w:fill="auto"/>
            <w:noWrap/>
            <w:hideMark/>
          </w:tcPr>
          <w:p w14:paraId="247C9F32"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0.000683</w:t>
            </w:r>
          </w:p>
        </w:tc>
        <w:tc>
          <w:tcPr>
            <w:tcW w:w="1200" w:type="dxa"/>
            <w:shd w:val="clear" w:color="auto" w:fill="auto"/>
            <w:noWrap/>
            <w:vAlign w:val="bottom"/>
            <w:hideMark/>
          </w:tcPr>
          <w:p w14:paraId="5BF3F65D"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323EA4EB" w14:textId="77777777" w:rsidTr="0048491B">
        <w:trPr>
          <w:trHeight w:val="312"/>
          <w:jc w:val="center"/>
        </w:trPr>
        <w:tc>
          <w:tcPr>
            <w:tcW w:w="1871" w:type="dxa"/>
            <w:shd w:val="clear" w:color="auto" w:fill="auto"/>
            <w:noWrap/>
            <w:hideMark/>
          </w:tcPr>
          <w:p w14:paraId="46AC3920" w14:textId="77777777" w:rsidR="0048491B" w:rsidRPr="0048491B" w:rsidRDefault="0048491B" w:rsidP="0048491B">
            <w:pPr>
              <w:widowControl/>
              <w:spacing w:line="240" w:lineRule="auto"/>
              <w:rPr>
                <w:rFonts w:eastAsia="等线"/>
                <w:color w:val="000000"/>
                <w:kern w:val="0"/>
              </w:rPr>
            </w:pPr>
            <w:r w:rsidRPr="0048491B">
              <w:rPr>
                <w:rFonts w:eastAsia="等线"/>
                <w:color w:val="000000"/>
                <w:kern w:val="0"/>
              </w:rPr>
              <w:t>failures</w:t>
            </w:r>
          </w:p>
        </w:tc>
        <w:tc>
          <w:tcPr>
            <w:tcW w:w="1346" w:type="dxa"/>
            <w:shd w:val="clear" w:color="auto" w:fill="auto"/>
            <w:noWrap/>
            <w:hideMark/>
          </w:tcPr>
          <w:p w14:paraId="58185777"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-0.06841</w:t>
            </w:r>
          </w:p>
        </w:tc>
        <w:tc>
          <w:tcPr>
            <w:tcW w:w="1345" w:type="dxa"/>
            <w:shd w:val="clear" w:color="auto" w:fill="auto"/>
            <w:noWrap/>
            <w:hideMark/>
          </w:tcPr>
          <w:p w14:paraId="38E05E13"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0.008877</w:t>
            </w:r>
          </w:p>
        </w:tc>
        <w:tc>
          <w:tcPr>
            <w:tcW w:w="1200" w:type="dxa"/>
            <w:shd w:val="clear" w:color="auto" w:fill="auto"/>
            <w:noWrap/>
            <w:hideMark/>
          </w:tcPr>
          <w:p w14:paraId="1285E3AF"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-7.706</w:t>
            </w:r>
          </w:p>
        </w:tc>
        <w:tc>
          <w:tcPr>
            <w:tcW w:w="1345" w:type="dxa"/>
            <w:shd w:val="clear" w:color="auto" w:fill="auto"/>
            <w:noWrap/>
            <w:hideMark/>
          </w:tcPr>
          <w:p w14:paraId="357C6FD1"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1.12E-13</w:t>
            </w:r>
          </w:p>
        </w:tc>
        <w:tc>
          <w:tcPr>
            <w:tcW w:w="1200" w:type="dxa"/>
            <w:shd w:val="clear" w:color="auto" w:fill="auto"/>
            <w:noWrap/>
            <w:vAlign w:val="bottom"/>
            <w:hideMark/>
          </w:tcPr>
          <w:p w14:paraId="01DA6418"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2146F3D5" w14:textId="77777777" w:rsidTr="0048491B">
        <w:trPr>
          <w:trHeight w:val="624"/>
          <w:jc w:val="center"/>
        </w:trPr>
        <w:tc>
          <w:tcPr>
            <w:tcW w:w="1871" w:type="dxa"/>
            <w:shd w:val="clear" w:color="auto" w:fill="auto"/>
            <w:noWrap/>
            <w:hideMark/>
          </w:tcPr>
          <w:p w14:paraId="284987B1" w14:textId="77777777" w:rsidR="0048491B" w:rsidRPr="0048491B" w:rsidRDefault="0048491B" w:rsidP="0048491B">
            <w:pPr>
              <w:widowControl/>
              <w:spacing w:line="240" w:lineRule="auto"/>
              <w:rPr>
                <w:rFonts w:eastAsia="等线"/>
                <w:color w:val="000000"/>
                <w:kern w:val="0"/>
              </w:rPr>
            </w:pPr>
            <w:proofErr w:type="spellStart"/>
            <w:r w:rsidRPr="0048491B">
              <w:rPr>
                <w:rFonts w:eastAsia="等线"/>
                <w:color w:val="000000"/>
                <w:kern w:val="0"/>
              </w:rPr>
              <w:t>schoolsupyes</w:t>
            </w:r>
            <w:proofErr w:type="spellEnd"/>
          </w:p>
        </w:tc>
        <w:tc>
          <w:tcPr>
            <w:tcW w:w="1346" w:type="dxa"/>
            <w:shd w:val="clear" w:color="auto" w:fill="auto"/>
            <w:noWrap/>
            <w:hideMark/>
          </w:tcPr>
          <w:p w14:paraId="27E76440"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-0.08746</w:t>
            </w:r>
          </w:p>
        </w:tc>
        <w:tc>
          <w:tcPr>
            <w:tcW w:w="1345" w:type="dxa"/>
            <w:shd w:val="clear" w:color="auto" w:fill="auto"/>
            <w:noWrap/>
            <w:hideMark/>
          </w:tcPr>
          <w:p w14:paraId="72FDA1A5"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0.019368</w:t>
            </w:r>
          </w:p>
        </w:tc>
        <w:tc>
          <w:tcPr>
            <w:tcW w:w="1200" w:type="dxa"/>
            <w:shd w:val="clear" w:color="auto" w:fill="auto"/>
            <w:noWrap/>
            <w:hideMark/>
          </w:tcPr>
          <w:p w14:paraId="072F3234"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-4.515</w:t>
            </w:r>
          </w:p>
        </w:tc>
        <w:tc>
          <w:tcPr>
            <w:tcW w:w="1345" w:type="dxa"/>
            <w:shd w:val="clear" w:color="auto" w:fill="auto"/>
            <w:noWrap/>
            <w:hideMark/>
          </w:tcPr>
          <w:p w14:paraId="38A5A0B9"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8.43E-06</w:t>
            </w:r>
          </w:p>
        </w:tc>
        <w:tc>
          <w:tcPr>
            <w:tcW w:w="1200" w:type="dxa"/>
            <w:shd w:val="clear" w:color="auto" w:fill="auto"/>
            <w:noWrap/>
            <w:vAlign w:val="bottom"/>
            <w:hideMark/>
          </w:tcPr>
          <w:p w14:paraId="4513BD03"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48364C1F" w14:textId="77777777" w:rsidTr="0048491B">
        <w:trPr>
          <w:trHeight w:val="312"/>
          <w:jc w:val="center"/>
        </w:trPr>
        <w:tc>
          <w:tcPr>
            <w:tcW w:w="1871" w:type="dxa"/>
            <w:shd w:val="clear" w:color="auto" w:fill="auto"/>
            <w:noWrap/>
            <w:hideMark/>
          </w:tcPr>
          <w:p w14:paraId="3A0500C1" w14:textId="77777777" w:rsidR="0048491B" w:rsidRPr="0048491B" w:rsidRDefault="0048491B" w:rsidP="0048491B">
            <w:pPr>
              <w:widowControl/>
              <w:spacing w:line="240" w:lineRule="auto"/>
              <w:rPr>
                <w:rFonts w:eastAsia="等线"/>
                <w:color w:val="000000"/>
                <w:kern w:val="0"/>
              </w:rPr>
            </w:pPr>
            <w:proofErr w:type="spellStart"/>
            <w:r w:rsidRPr="0048491B">
              <w:rPr>
                <w:rFonts w:eastAsia="等线"/>
                <w:color w:val="000000"/>
                <w:kern w:val="0"/>
              </w:rPr>
              <w:t>goout</w:t>
            </w:r>
            <w:proofErr w:type="spellEnd"/>
          </w:p>
        </w:tc>
        <w:tc>
          <w:tcPr>
            <w:tcW w:w="1346" w:type="dxa"/>
            <w:shd w:val="clear" w:color="auto" w:fill="auto"/>
            <w:noWrap/>
            <w:hideMark/>
          </w:tcPr>
          <w:p w14:paraId="6CFAC5CD"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-0.01565</w:t>
            </w:r>
          </w:p>
        </w:tc>
        <w:tc>
          <w:tcPr>
            <w:tcW w:w="1345" w:type="dxa"/>
            <w:shd w:val="clear" w:color="auto" w:fill="auto"/>
            <w:noWrap/>
            <w:hideMark/>
          </w:tcPr>
          <w:p w14:paraId="6B833392"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0.005716</w:t>
            </w:r>
          </w:p>
        </w:tc>
        <w:tc>
          <w:tcPr>
            <w:tcW w:w="1200" w:type="dxa"/>
            <w:shd w:val="clear" w:color="auto" w:fill="auto"/>
            <w:noWrap/>
            <w:hideMark/>
          </w:tcPr>
          <w:p w14:paraId="235E49AC"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-2.739</w:t>
            </w:r>
          </w:p>
        </w:tc>
        <w:tc>
          <w:tcPr>
            <w:tcW w:w="1345" w:type="dxa"/>
            <w:shd w:val="clear" w:color="auto" w:fill="auto"/>
            <w:noWrap/>
            <w:hideMark/>
          </w:tcPr>
          <w:p w14:paraId="733D1908"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0.00646</w:t>
            </w:r>
          </w:p>
        </w:tc>
        <w:tc>
          <w:tcPr>
            <w:tcW w:w="1200" w:type="dxa"/>
            <w:shd w:val="clear" w:color="auto" w:fill="auto"/>
            <w:noWrap/>
            <w:vAlign w:val="bottom"/>
            <w:hideMark/>
          </w:tcPr>
          <w:p w14:paraId="09F6480A"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r>
    </w:tbl>
    <w:p w14:paraId="7053C1DE" w14:textId="532E239F" w:rsidR="0048491B" w:rsidRDefault="00000000" w:rsidP="0048491B">
      <w:pPr>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0.9954 </m:t>
          </m:r>
        </m:oMath>
      </m:oMathPara>
    </w:p>
    <w:p w14:paraId="58415077" w14:textId="0A49F5FE" w:rsidR="0048491B" w:rsidRDefault="00000000" w:rsidP="0048491B">
      <w:pPr>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0.9954</m:t>
          </m:r>
        </m:oMath>
      </m:oMathPara>
    </w:p>
    <w:p w14:paraId="5CB8D7F2" w14:textId="77777777" w:rsidR="0048491B" w:rsidRPr="00921039" w:rsidRDefault="0048491B" w:rsidP="0048491B">
      <w:pPr>
        <w:ind w:firstLine="480"/>
      </w:pPr>
      <m:oMathPara>
        <m:oMath>
          <m:r>
            <w:rPr>
              <w:rFonts w:ascii="Cambria Math" w:hAnsi="Cambria Math"/>
            </w:rPr>
            <m:t>F:p-value &lt; 2.2e-16</m:t>
          </m:r>
        </m:oMath>
      </m:oMathPara>
    </w:p>
    <w:p w14:paraId="09EA12C6" w14:textId="4AE388C9" w:rsidR="0048491B" w:rsidRDefault="007267C9" w:rsidP="000313D8">
      <w:pPr>
        <w:ind w:firstLine="480"/>
      </w:pPr>
      <w:r>
        <w:rPr>
          <w:rFonts w:hint="eastAsia"/>
        </w:rPr>
        <w:t>可以看出，拟合优度很高，但同时四次方根较难以解释，这一点水平所限，本文还无法解决。仅能依靠系数简要解释拟合结果。</w:t>
      </w:r>
    </w:p>
    <w:p w14:paraId="2FA54740" w14:textId="3205565A" w:rsidR="0052577D" w:rsidRDefault="0052577D" w:rsidP="000313D8">
      <w:pPr>
        <w:ind w:firstLine="480"/>
      </w:pPr>
      <w:r>
        <w:rPr>
          <w:rFonts w:hint="eastAsia"/>
        </w:rPr>
        <w:t>模型残差</w:t>
      </w:r>
      <w:r>
        <w:rPr>
          <w:rFonts w:hint="eastAsia"/>
        </w:rPr>
        <w:t>Q</w:t>
      </w:r>
      <w:r>
        <w:t>-</w:t>
      </w:r>
      <w:r>
        <w:rPr>
          <w:rFonts w:hint="eastAsia"/>
        </w:rPr>
        <w:t>Q</w:t>
      </w:r>
      <w:r>
        <w:rPr>
          <w:rFonts w:hint="eastAsia"/>
        </w:rPr>
        <w:t>图如下。</w:t>
      </w:r>
    </w:p>
    <w:p w14:paraId="0AADFC21" w14:textId="1D57787F" w:rsidR="0052577D" w:rsidRDefault="0052577D" w:rsidP="000313D8">
      <w:pPr>
        <w:ind w:firstLine="480"/>
      </w:pPr>
      <w:r w:rsidRPr="0052577D">
        <w:rPr>
          <w:noProof/>
        </w:rPr>
        <w:lastRenderedPageBreak/>
        <w:drawing>
          <wp:inline distT="0" distB="0" distL="0" distR="0" wp14:anchorId="3FB67029" wp14:editId="48B89088">
            <wp:extent cx="5274310" cy="2983865"/>
            <wp:effectExtent l="0" t="0" r="2540" b="6985"/>
            <wp:docPr id="1436482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82126" name=""/>
                    <pic:cNvPicPr/>
                  </pic:nvPicPr>
                  <pic:blipFill>
                    <a:blip r:embed="rId14"/>
                    <a:stretch>
                      <a:fillRect/>
                    </a:stretch>
                  </pic:blipFill>
                  <pic:spPr>
                    <a:xfrm>
                      <a:off x="0" y="0"/>
                      <a:ext cx="5274310" cy="2983865"/>
                    </a:xfrm>
                    <a:prstGeom prst="rect">
                      <a:avLst/>
                    </a:prstGeom>
                  </pic:spPr>
                </pic:pic>
              </a:graphicData>
            </a:graphic>
          </wp:inline>
        </w:drawing>
      </w:r>
    </w:p>
    <w:p w14:paraId="3D199DF6" w14:textId="3474C371" w:rsidR="0052577D" w:rsidRDefault="0052577D" w:rsidP="000313D8">
      <w:pPr>
        <w:ind w:firstLine="480"/>
      </w:pPr>
      <w:r>
        <w:rPr>
          <w:rFonts w:hint="eastAsia"/>
        </w:rPr>
        <w:t>可以看出，效果比线性稍微好一点。</w:t>
      </w:r>
    </w:p>
    <w:p w14:paraId="1906DC59" w14:textId="11CE943D" w:rsidR="007267C9" w:rsidRDefault="007267C9" w:rsidP="000313D8">
      <w:pPr>
        <w:ind w:firstLine="480"/>
      </w:pPr>
      <w:r>
        <w:rPr>
          <w:rFonts w:hint="eastAsia"/>
        </w:rPr>
        <w:t>最终模型结果如下。</w:t>
      </w:r>
    </w:p>
    <w:p w14:paraId="163354F2" w14:textId="180464E7" w:rsidR="007267C9" w:rsidRPr="007267C9" w:rsidRDefault="00000000" w:rsidP="000313D8">
      <w:pPr>
        <w:ind w:firstLine="480"/>
      </w:pPr>
      <m:oMathPara>
        <m:oMath>
          <m:rad>
            <m:radPr>
              <m:ctrlPr>
                <w:rPr>
                  <w:rFonts w:ascii="Cambria Math" w:hAnsi="Cambria Math"/>
                  <w:i/>
                </w:rPr>
              </m:ctrlPr>
            </m:radPr>
            <m:deg>
              <m:r>
                <w:rPr>
                  <w:rFonts w:ascii="Cambria Math" w:hAnsi="Cambria Math"/>
                </w:rPr>
                <m:t>4</m:t>
              </m:r>
            </m:deg>
            <m:e>
              <m:sSub>
                <m:sSubPr>
                  <m:ctrlPr>
                    <w:rPr>
                      <w:rFonts w:ascii="Cambria Math" w:hAnsi="Cambria Math"/>
                      <w:i/>
                    </w:rPr>
                  </m:ctrlPr>
                </m:sSubPr>
                <m:e>
                  <m:r>
                    <w:rPr>
                      <w:rFonts w:ascii="Cambria Math" w:hAnsi="Cambria Math"/>
                    </w:rPr>
                    <m:t>G</m:t>
                  </m:r>
                </m:e>
                <m:sub>
                  <m:r>
                    <w:rPr>
                      <w:rFonts w:ascii="Cambria Math" w:hAnsi="Cambria Math"/>
                    </w:rPr>
                    <m:t>1</m:t>
                  </m:r>
                </m:sub>
              </m:sSub>
            </m:e>
          </m:ra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hint="eastAsia"/>
            </w:rPr>
            <m:t>sexF</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hint="eastAsia"/>
            </w:rPr>
            <m:t>sexM</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hint="eastAsia"/>
            </w:rPr>
            <m:t>studytime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hint="eastAsia"/>
            </w:rPr>
            <m:t>failures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hint="eastAsia"/>
            </w:rPr>
            <m:t>sc</m:t>
          </m:r>
          <m:r>
            <w:rPr>
              <w:rFonts w:ascii="MS Gothic" w:eastAsia="MS Gothic" w:hAnsi="MS Gothic" w:cs="MS Gothic" w:hint="eastAsia"/>
            </w:rPr>
            <m:t>h</m:t>
          </m:r>
          <m:r>
            <w:rPr>
              <w:rFonts w:ascii="Cambria Math" w:hAnsi="Cambria Math" w:hint="eastAsia"/>
            </w:rPr>
            <m:t>oolsupyes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hint="eastAsia"/>
            </w:rPr>
            <m:t>goout</m:t>
          </m:r>
        </m:oMath>
      </m:oMathPara>
    </w:p>
    <w:p w14:paraId="2664EB07" w14:textId="33F1BA78" w:rsidR="007267C9" w:rsidRDefault="007267C9" w:rsidP="000313D8">
      <w:pPr>
        <w:ind w:firstLine="480"/>
      </w:pPr>
      <w:r>
        <w:rPr>
          <w:rFonts w:hint="eastAsia"/>
        </w:rPr>
        <w:t>系数参见最终模型系数表。</w:t>
      </w:r>
    </w:p>
    <w:p w14:paraId="0D3448B3" w14:textId="437E2F3F" w:rsidR="007267C9" w:rsidRDefault="007267C9" w:rsidP="000313D8">
      <w:pPr>
        <w:ind w:firstLine="480"/>
      </w:pPr>
      <w:r>
        <w:rPr>
          <w:rFonts w:hint="eastAsia"/>
        </w:rPr>
        <w:t>可以看出，在第一学期，性别为男，学习时间更长，班级</w:t>
      </w:r>
      <w:r w:rsidR="00C337A8">
        <w:rPr>
          <w:rFonts w:hint="eastAsia"/>
        </w:rPr>
        <w:t>过去</w:t>
      </w:r>
      <w:r>
        <w:rPr>
          <w:rFonts w:hint="eastAsia"/>
        </w:rPr>
        <w:t>不及格次数少、学校学习补助低、外出次数少的同学成绩更好，对此有如下解释：</w:t>
      </w:r>
    </w:p>
    <w:p w14:paraId="2D031F00" w14:textId="3D182360" w:rsidR="007267C9" w:rsidRDefault="007267C9" w:rsidP="000313D8">
      <w:pPr>
        <w:ind w:firstLine="480"/>
      </w:pPr>
      <w:r>
        <w:rPr>
          <w:rFonts w:hint="eastAsia"/>
        </w:rPr>
        <w:t>由于数据集的原因，成绩仅录入了数学与葡萄牙语，有较大可能性在中学阶段男性学生对数学更感兴趣，因此成绩会较高，同时在葡萄牙语方面没有较大差距。</w:t>
      </w:r>
    </w:p>
    <w:p w14:paraId="66100187" w14:textId="2365523C" w:rsidR="007267C9" w:rsidRDefault="007267C9" w:rsidP="000313D8">
      <w:pPr>
        <w:ind w:firstLine="480"/>
      </w:pPr>
      <w:r>
        <w:rPr>
          <w:rFonts w:hint="eastAsia"/>
        </w:rPr>
        <w:t>学习时间更长，成绩更好，符合直觉。</w:t>
      </w:r>
    </w:p>
    <w:p w14:paraId="71363403" w14:textId="6FDEB97C" w:rsidR="007267C9" w:rsidRDefault="007267C9" w:rsidP="000313D8">
      <w:pPr>
        <w:ind w:firstLine="480"/>
      </w:pPr>
      <w:r>
        <w:rPr>
          <w:rFonts w:hint="eastAsia"/>
        </w:rPr>
        <w:t>班级不及格次数，可以代表班级的好坏，所处环境会影响成绩，符合直觉。</w:t>
      </w:r>
    </w:p>
    <w:p w14:paraId="6D6775EE" w14:textId="5AE7558F" w:rsidR="007267C9" w:rsidRDefault="007267C9" w:rsidP="000313D8">
      <w:pPr>
        <w:ind w:firstLine="480"/>
      </w:pPr>
      <w:r>
        <w:rPr>
          <w:rFonts w:hint="eastAsia"/>
        </w:rPr>
        <w:t>学校学习补助低，成绩更好，本文猜测</w:t>
      </w:r>
      <w:r w:rsidR="000F71BF">
        <w:rPr>
          <w:rFonts w:hint="eastAsia"/>
        </w:rPr>
        <w:t>由于获取补助更多的学生</w:t>
      </w:r>
      <w:r w:rsidR="00F66B7A">
        <w:rPr>
          <w:rFonts w:hint="eastAsia"/>
        </w:rPr>
        <w:t>家庭条件更差，因此会影响成绩。</w:t>
      </w:r>
    </w:p>
    <w:p w14:paraId="1A3A575A" w14:textId="1D9C14F2" w:rsidR="00F66B7A" w:rsidRDefault="00F66B7A" w:rsidP="000313D8">
      <w:pPr>
        <w:ind w:firstLine="480"/>
      </w:pPr>
      <w:r>
        <w:rPr>
          <w:rFonts w:hint="eastAsia"/>
        </w:rPr>
        <w:t>外出时间与学习时间的相关系数为</w:t>
      </w:r>
      <w:r w:rsidR="0052577D" w:rsidRPr="0052577D">
        <w:t>-0.06825586</w:t>
      </w:r>
      <w:r w:rsidR="0052577D">
        <w:rPr>
          <w:rFonts w:hint="eastAsia"/>
        </w:rPr>
        <w:t>，</w:t>
      </w:r>
      <w:r>
        <w:rPr>
          <w:rFonts w:hint="eastAsia"/>
        </w:rPr>
        <w:t>因此外出时间是一个独立的参数，外出时间更长，学习成绩越低，符合直觉。</w:t>
      </w:r>
    </w:p>
    <w:p w14:paraId="20D4C9A5" w14:textId="77777777" w:rsidR="00F66B7A" w:rsidRDefault="00F66B7A" w:rsidP="000313D8">
      <w:pPr>
        <w:ind w:firstLine="480"/>
      </w:pPr>
    </w:p>
    <w:p w14:paraId="421DF673" w14:textId="77777777" w:rsidR="0052577D" w:rsidRDefault="00F66B7A" w:rsidP="00F66B7A">
      <w:pPr>
        <w:pStyle w:val="2"/>
      </w:pPr>
      <w:r>
        <w:rPr>
          <w:rFonts w:hint="eastAsia"/>
        </w:rPr>
        <w:lastRenderedPageBreak/>
        <w:t>（三）、</w:t>
      </w:r>
      <w:r>
        <w:rPr>
          <w:rFonts w:hint="eastAsia"/>
        </w:rPr>
        <w:t xml:space="preserve"> </w:t>
      </w:r>
      <w:r>
        <w:rPr>
          <w:rFonts w:hint="eastAsia"/>
        </w:rPr>
        <w:t>对第二学期成绩的拟合与解释</w:t>
      </w:r>
    </w:p>
    <w:p w14:paraId="5CB4DC9B" w14:textId="7E0D253D" w:rsidR="0052577D" w:rsidRDefault="0052577D" w:rsidP="0052577D">
      <w:pPr>
        <w:ind w:firstLine="480"/>
      </w:pPr>
      <w:r>
        <w:rPr>
          <w:rFonts w:hint="eastAsia"/>
        </w:rPr>
        <w:t>预测第二学期成绩有两种方法，并入</w:t>
      </w:r>
      <w:r>
        <w:rPr>
          <w:rFonts w:hint="eastAsia"/>
        </w:rPr>
        <w:t>G</w:t>
      </w:r>
      <w:r>
        <w:t>1</w:t>
      </w:r>
      <w:r>
        <w:rPr>
          <w:rFonts w:hint="eastAsia"/>
        </w:rPr>
        <w:t>与</w:t>
      </w:r>
      <w:proofErr w:type="gramStart"/>
      <w:r>
        <w:rPr>
          <w:rFonts w:hint="eastAsia"/>
        </w:rPr>
        <w:t>不</w:t>
      </w:r>
      <w:proofErr w:type="gramEnd"/>
      <w:r>
        <w:rPr>
          <w:rFonts w:hint="eastAsia"/>
        </w:rPr>
        <w:t>并入</w:t>
      </w:r>
      <w:r>
        <w:rPr>
          <w:rFonts w:hint="eastAsia"/>
        </w:rPr>
        <w:t>G</w:t>
      </w:r>
      <w:r>
        <w:t>1</w:t>
      </w:r>
      <w:r>
        <w:rPr>
          <w:rFonts w:hint="eastAsia"/>
        </w:rPr>
        <w:t>，从主观感受上来说，第二学期的成绩受到第一学期成绩一定的影响（相关系数</w:t>
      </w:r>
      <w:r w:rsidRPr="0052577D">
        <w:t>0.8521181</w:t>
      </w:r>
      <w:r w:rsidR="00CA60A0">
        <w:rPr>
          <w:rFonts w:hint="eastAsia"/>
        </w:rPr>
        <w:t>。</w:t>
      </w:r>
    </w:p>
    <w:p w14:paraId="7C7688C9" w14:textId="534D6F54" w:rsidR="0052577D" w:rsidRDefault="0052577D" w:rsidP="0052577D">
      <w:pPr>
        <w:ind w:firstLine="480"/>
      </w:pPr>
      <w:r>
        <w:rPr>
          <w:rFonts w:hint="eastAsia"/>
        </w:rPr>
        <w:t>与上文流程一致，通过</w:t>
      </w:r>
      <w:proofErr w:type="gramStart"/>
      <w:r>
        <w:rPr>
          <w:rFonts w:hint="eastAsia"/>
        </w:rPr>
        <w:t>显著性约简</w:t>
      </w:r>
      <w:proofErr w:type="gramEnd"/>
      <w:r>
        <w:rPr>
          <w:rFonts w:hint="eastAsia"/>
        </w:rPr>
        <w:t>变量，得到了如下结果。</w:t>
      </w:r>
    </w:p>
    <w:tbl>
      <w:tblPr>
        <w:tblW w:w="8307" w:type="dxa"/>
        <w:tblBorders>
          <w:top w:val="single" w:sz="12" w:space="0" w:color="auto"/>
          <w:bottom w:val="single" w:sz="12" w:space="0" w:color="auto"/>
        </w:tblBorders>
        <w:tblLook w:val="04A0" w:firstRow="1" w:lastRow="0" w:firstColumn="1" w:lastColumn="0" w:noHBand="0" w:noVBand="1"/>
      </w:tblPr>
      <w:tblGrid>
        <w:gridCol w:w="1905"/>
        <w:gridCol w:w="1382"/>
        <w:gridCol w:w="1255"/>
        <w:gridCol w:w="1255"/>
        <w:gridCol w:w="1255"/>
        <w:gridCol w:w="1255"/>
      </w:tblGrid>
      <w:tr w:rsidR="0052577D" w:rsidRPr="0052577D" w14:paraId="10B67370" w14:textId="77777777" w:rsidTr="0052577D">
        <w:trPr>
          <w:trHeight w:val="624"/>
        </w:trPr>
        <w:tc>
          <w:tcPr>
            <w:tcW w:w="1905" w:type="dxa"/>
            <w:tcBorders>
              <w:top w:val="single" w:sz="12" w:space="0" w:color="auto"/>
              <w:bottom w:val="nil"/>
            </w:tcBorders>
            <w:shd w:val="clear" w:color="auto" w:fill="auto"/>
            <w:noWrap/>
            <w:vAlign w:val="center"/>
            <w:hideMark/>
          </w:tcPr>
          <w:p w14:paraId="1941BB5F" w14:textId="77777777" w:rsidR="0052577D" w:rsidRPr="0052577D" w:rsidRDefault="0052577D" w:rsidP="0052577D">
            <w:pPr>
              <w:widowControl/>
              <w:spacing w:line="240" w:lineRule="auto"/>
              <w:rPr>
                <w:rFonts w:eastAsia="等线"/>
                <w:color w:val="000000"/>
                <w:kern w:val="0"/>
              </w:rPr>
            </w:pPr>
            <w:r w:rsidRPr="0052577D">
              <w:rPr>
                <w:rFonts w:eastAsia="等线"/>
                <w:color w:val="000000"/>
                <w:kern w:val="0"/>
              </w:rPr>
              <w:t>Coefficients:</w:t>
            </w:r>
          </w:p>
        </w:tc>
        <w:tc>
          <w:tcPr>
            <w:tcW w:w="1382" w:type="dxa"/>
            <w:tcBorders>
              <w:top w:val="single" w:sz="12" w:space="0" w:color="auto"/>
              <w:bottom w:val="nil"/>
            </w:tcBorders>
            <w:shd w:val="clear" w:color="auto" w:fill="auto"/>
            <w:noWrap/>
            <w:vAlign w:val="bottom"/>
            <w:hideMark/>
          </w:tcPr>
          <w:p w14:paraId="09BDF2D9" w14:textId="77777777" w:rsidR="0052577D" w:rsidRPr="0052577D" w:rsidRDefault="0052577D" w:rsidP="0052577D">
            <w:pPr>
              <w:widowControl/>
              <w:spacing w:line="240" w:lineRule="auto"/>
              <w:rPr>
                <w:rFonts w:eastAsia="等线"/>
                <w:color w:val="000000"/>
                <w:kern w:val="0"/>
              </w:rPr>
            </w:pPr>
          </w:p>
        </w:tc>
        <w:tc>
          <w:tcPr>
            <w:tcW w:w="1255" w:type="dxa"/>
            <w:tcBorders>
              <w:top w:val="single" w:sz="12" w:space="0" w:color="auto"/>
              <w:bottom w:val="nil"/>
            </w:tcBorders>
            <w:shd w:val="clear" w:color="auto" w:fill="auto"/>
            <w:noWrap/>
            <w:vAlign w:val="bottom"/>
            <w:hideMark/>
          </w:tcPr>
          <w:p w14:paraId="571A1F4F" w14:textId="77777777" w:rsidR="0052577D" w:rsidRPr="0052577D" w:rsidRDefault="0052577D" w:rsidP="0052577D">
            <w:pPr>
              <w:widowControl/>
              <w:spacing w:line="240" w:lineRule="auto"/>
              <w:jc w:val="left"/>
              <w:rPr>
                <w:rFonts w:eastAsia="Times New Roman"/>
                <w:kern w:val="0"/>
                <w:sz w:val="20"/>
                <w:szCs w:val="20"/>
              </w:rPr>
            </w:pPr>
          </w:p>
        </w:tc>
        <w:tc>
          <w:tcPr>
            <w:tcW w:w="1255" w:type="dxa"/>
            <w:tcBorders>
              <w:top w:val="single" w:sz="12" w:space="0" w:color="auto"/>
              <w:bottom w:val="nil"/>
            </w:tcBorders>
            <w:shd w:val="clear" w:color="auto" w:fill="auto"/>
            <w:noWrap/>
            <w:vAlign w:val="bottom"/>
            <w:hideMark/>
          </w:tcPr>
          <w:p w14:paraId="2030078C" w14:textId="77777777" w:rsidR="0052577D" w:rsidRPr="0052577D" w:rsidRDefault="0052577D" w:rsidP="0052577D">
            <w:pPr>
              <w:widowControl/>
              <w:spacing w:line="240" w:lineRule="auto"/>
              <w:jc w:val="left"/>
              <w:rPr>
                <w:rFonts w:eastAsia="Times New Roman"/>
                <w:kern w:val="0"/>
                <w:sz w:val="20"/>
                <w:szCs w:val="20"/>
              </w:rPr>
            </w:pPr>
          </w:p>
        </w:tc>
        <w:tc>
          <w:tcPr>
            <w:tcW w:w="1255" w:type="dxa"/>
            <w:tcBorders>
              <w:top w:val="single" w:sz="12" w:space="0" w:color="auto"/>
              <w:bottom w:val="nil"/>
            </w:tcBorders>
            <w:shd w:val="clear" w:color="auto" w:fill="auto"/>
            <w:noWrap/>
            <w:vAlign w:val="bottom"/>
            <w:hideMark/>
          </w:tcPr>
          <w:p w14:paraId="6D9E4446" w14:textId="77777777" w:rsidR="0052577D" w:rsidRPr="0052577D" w:rsidRDefault="0052577D" w:rsidP="0052577D">
            <w:pPr>
              <w:widowControl/>
              <w:spacing w:line="240" w:lineRule="auto"/>
              <w:jc w:val="left"/>
              <w:rPr>
                <w:rFonts w:eastAsia="Times New Roman"/>
                <w:kern w:val="0"/>
                <w:sz w:val="20"/>
                <w:szCs w:val="20"/>
              </w:rPr>
            </w:pPr>
          </w:p>
        </w:tc>
        <w:tc>
          <w:tcPr>
            <w:tcW w:w="1255" w:type="dxa"/>
            <w:tcBorders>
              <w:top w:val="single" w:sz="12" w:space="0" w:color="auto"/>
              <w:bottom w:val="nil"/>
            </w:tcBorders>
            <w:shd w:val="clear" w:color="auto" w:fill="auto"/>
            <w:noWrap/>
            <w:vAlign w:val="bottom"/>
            <w:hideMark/>
          </w:tcPr>
          <w:p w14:paraId="6BAE1708" w14:textId="77777777" w:rsidR="0052577D" w:rsidRPr="0052577D" w:rsidRDefault="0052577D" w:rsidP="0052577D">
            <w:pPr>
              <w:widowControl/>
              <w:spacing w:line="240" w:lineRule="auto"/>
              <w:jc w:val="left"/>
              <w:rPr>
                <w:rFonts w:eastAsia="Times New Roman"/>
                <w:kern w:val="0"/>
                <w:sz w:val="20"/>
                <w:szCs w:val="20"/>
              </w:rPr>
            </w:pPr>
          </w:p>
        </w:tc>
      </w:tr>
      <w:tr w:rsidR="0052577D" w:rsidRPr="0052577D" w14:paraId="35591183" w14:textId="77777777" w:rsidTr="0052577D">
        <w:trPr>
          <w:trHeight w:val="312"/>
        </w:trPr>
        <w:tc>
          <w:tcPr>
            <w:tcW w:w="1905" w:type="dxa"/>
            <w:tcBorders>
              <w:top w:val="nil"/>
              <w:bottom w:val="single" w:sz="8" w:space="0" w:color="auto"/>
            </w:tcBorders>
            <w:shd w:val="clear" w:color="auto" w:fill="auto"/>
            <w:noWrap/>
            <w:vAlign w:val="bottom"/>
            <w:hideMark/>
          </w:tcPr>
          <w:p w14:paraId="427747F5" w14:textId="77777777" w:rsidR="0052577D" w:rsidRPr="0052577D" w:rsidRDefault="0052577D" w:rsidP="0052577D">
            <w:pPr>
              <w:widowControl/>
              <w:spacing w:line="240" w:lineRule="auto"/>
              <w:jc w:val="left"/>
              <w:rPr>
                <w:rFonts w:eastAsia="Times New Roman"/>
                <w:kern w:val="0"/>
                <w:sz w:val="20"/>
                <w:szCs w:val="20"/>
              </w:rPr>
            </w:pPr>
          </w:p>
        </w:tc>
        <w:tc>
          <w:tcPr>
            <w:tcW w:w="1382" w:type="dxa"/>
            <w:tcBorders>
              <w:top w:val="nil"/>
              <w:bottom w:val="single" w:sz="8" w:space="0" w:color="auto"/>
            </w:tcBorders>
            <w:shd w:val="clear" w:color="auto" w:fill="auto"/>
            <w:noWrap/>
            <w:vAlign w:val="center"/>
            <w:hideMark/>
          </w:tcPr>
          <w:p w14:paraId="75106BA6" w14:textId="77777777" w:rsidR="0052577D" w:rsidRPr="0052577D" w:rsidRDefault="0052577D" w:rsidP="0052577D">
            <w:pPr>
              <w:widowControl/>
              <w:spacing w:line="240" w:lineRule="auto"/>
              <w:rPr>
                <w:rFonts w:eastAsia="等线"/>
                <w:color w:val="000000"/>
                <w:kern w:val="0"/>
              </w:rPr>
            </w:pPr>
            <w:r w:rsidRPr="0052577D">
              <w:rPr>
                <w:rFonts w:eastAsia="等线"/>
                <w:color w:val="000000"/>
                <w:kern w:val="0"/>
              </w:rPr>
              <w:t>Estimate</w:t>
            </w:r>
          </w:p>
        </w:tc>
        <w:tc>
          <w:tcPr>
            <w:tcW w:w="1255" w:type="dxa"/>
            <w:tcBorders>
              <w:top w:val="nil"/>
              <w:bottom w:val="single" w:sz="8" w:space="0" w:color="auto"/>
            </w:tcBorders>
            <w:shd w:val="clear" w:color="auto" w:fill="auto"/>
            <w:noWrap/>
            <w:vAlign w:val="bottom"/>
            <w:hideMark/>
          </w:tcPr>
          <w:p w14:paraId="11FEC3DB" w14:textId="77777777" w:rsidR="0052577D" w:rsidRPr="0052577D" w:rsidRDefault="0052577D" w:rsidP="0052577D">
            <w:pPr>
              <w:widowControl/>
              <w:spacing w:line="240" w:lineRule="auto"/>
              <w:jc w:val="lef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Std. Error</w:t>
            </w:r>
          </w:p>
        </w:tc>
        <w:tc>
          <w:tcPr>
            <w:tcW w:w="1255" w:type="dxa"/>
            <w:tcBorders>
              <w:top w:val="nil"/>
              <w:bottom w:val="single" w:sz="8" w:space="0" w:color="auto"/>
            </w:tcBorders>
            <w:shd w:val="clear" w:color="auto" w:fill="auto"/>
            <w:noWrap/>
            <w:vAlign w:val="bottom"/>
            <w:hideMark/>
          </w:tcPr>
          <w:p w14:paraId="75AC6878" w14:textId="77777777" w:rsidR="0052577D" w:rsidRPr="0052577D" w:rsidRDefault="0052577D" w:rsidP="0052577D">
            <w:pPr>
              <w:widowControl/>
              <w:spacing w:line="240" w:lineRule="auto"/>
              <w:jc w:val="lef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t value</w:t>
            </w:r>
          </w:p>
        </w:tc>
        <w:tc>
          <w:tcPr>
            <w:tcW w:w="1255" w:type="dxa"/>
            <w:tcBorders>
              <w:top w:val="nil"/>
              <w:bottom w:val="single" w:sz="8" w:space="0" w:color="auto"/>
            </w:tcBorders>
            <w:shd w:val="clear" w:color="auto" w:fill="auto"/>
            <w:noWrap/>
            <w:vAlign w:val="bottom"/>
            <w:hideMark/>
          </w:tcPr>
          <w:p w14:paraId="7230C178" w14:textId="77777777" w:rsidR="0052577D" w:rsidRPr="0052577D" w:rsidRDefault="0052577D" w:rsidP="0052577D">
            <w:pPr>
              <w:widowControl/>
              <w:spacing w:line="240" w:lineRule="auto"/>
              <w:jc w:val="left"/>
              <w:rPr>
                <w:rFonts w:ascii="等线" w:eastAsia="等线" w:hAnsi="等线" w:cs="宋体"/>
                <w:color w:val="000000"/>
                <w:kern w:val="0"/>
                <w:sz w:val="22"/>
                <w:szCs w:val="22"/>
              </w:rPr>
            </w:pPr>
            <w:proofErr w:type="spellStart"/>
            <w:r w:rsidRPr="0052577D">
              <w:rPr>
                <w:rFonts w:ascii="等线" w:eastAsia="等线" w:hAnsi="等线" w:cs="宋体" w:hint="eastAsia"/>
                <w:color w:val="000000"/>
                <w:kern w:val="0"/>
                <w:sz w:val="22"/>
                <w:szCs w:val="22"/>
              </w:rPr>
              <w:t>Pr</w:t>
            </w:r>
            <w:proofErr w:type="spellEnd"/>
            <w:r w:rsidRPr="0052577D">
              <w:rPr>
                <w:rFonts w:ascii="等线" w:eastAsia="等线" w:hAnsi="等线" w:cs="宋体" w:hint="eastAsia"/>
                <w:color w:val="000000"/>
                <w:kern w:val="0"/>
                <w:sz w:val="22"/>
                <w:szCs w:val="22"/>
              </w:rPr>
              <w:t>(&gt;|t|)</w:t>
            </w:r>
          </w:p>
        </w:tc>
        <w:tc>
          <w:tcPr>
            <w:tcW w:w="1255" w:type="dxa"/>
            <w:tcBorders>
              <w:top w:val="nil"/>
              <w:bottom w:val="single" w:sz="8" w:space="0" w:color="auto"/>
            </w:tcBorders>
            <w:shd w:val="clear" w:color="auto" w:fill="auto"/>
            <w:noWrap/>
            <w:vAlign w:val="bottom"/>
            <w:hideMark/>
          </w:tcPr>
          <w:p w14:paraId="537B1ECA" w14:textId="77777777" w:rsidR="0052577D" w:rsidRPr="0052577D" w:rsidRDefault="0052577D" w:rsidP="0052577D">
            <w:pPr>
              <w:widowControl/>
              <w:spacing w:line="240" w:lineRule="auto"/>
              <w:jc w:val="left"/>
              <w:rPr>
                <w:rFonts w:ascii="等线" w:eastAsia="等线" w:hAnsi="等线" w:cs="宋体"/>
                <w:color w:val="000000"/>
                <w:kern w:val="0"/>
                <w:sz w:val="22"/>
                <w:szCs w:val="22"/>
              </w:rPr>
            </w:pPr>
          </w:p>
        </w:tc>
      </w:tr>
      <w:tr w:rsidR="0052577D" w:rsidRPr="0052577D" w14:paraId="0664F979" w14:textId="77777777" w:rsidTr="0052577D">
        <w:trPr>
          <w:trHeight w:val="624"/>
        </w:trPr>
        <w:tc>
          <w:tcPr>
            <w:tcW w:w="1905" w:type="dxa"/>
            <w:tcBorders>
              <w:top w:val="single" w:sz="8" w:space="0" w:color="auto"/>
            </w:tcBorders>
            <w:shd w:val="clear" w:color="auto" w:fill="auto"/>
            <w:noWrap/>
            <w:vAlign w:val="center"/>
            <w:hideMark/>
          </w:tcPr>
          <w:p w14:paraId="3501982C" w14:textId="77777777" w:rsidR="0052577D" w:rsidRPr="0052577D" w:rsidRDefault="0052577D" w:rsidP="0052577D">
            <w:pPr>
              <w:widowControl/>
              <w:spacing w:line="240" w:lineRule="auto"/>
              <w:rPr>
                <w:rFonts w:eastAsia="等线"/>
                <w:color w:val="000000"/>
                <w:kern w:val="0"/>
              </w:rPr>
            </w:pPr>
            <w:proofErr w:type="spellStart"/>
            <w:r w:rsidRPr="0052577D">
              <w:rPr>
                <w:rFonts w:eastAsia="等线"/>
                <w:color w:val="000000"/>
                <w:kern w:val="0"/>
              </w:rPr>
              <w:t>traveltime</w:t>
            </w:r>
            <w:proofErr w:type="spellEnd"/>
            <w:r w:rsidRPr="0052577D">
              <w:rPr>
                <w:rFonts w:eastAsia="等线"/>
                <w:color w:val="000000"/>
                <w:kern w:val="0"/>
              </w:rPr>
              <w:t xml:space="preserve"> </w:t>
            </w:r>
          </w:p>
        </w:tc>
        <w:tc>
          <w:tcPr>
            <w:tcW w:w="1382" w:type="dxa"/>
            <w:tcBorders>
              <w:top w:val="single" w:sz="8" w:space="0" w:color="auto"/>
            </w:tcBorders>
            <w:shd w:val="clear" w:color="auto" w:fill="auto"/>
            <w:noWrap/>
            <w:vAlign w:val="bottom"/>
            <w:hideMark/>
          </w:tcPr>
          <w:p w14:paraId="193791B3"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-0.39416</w:t>
            </w:r>
          </w:p>
        </w:tc>
        <w:tc>
          <w:tcPr>
            <w:tcW w:w="1255" w:type="dxa"/>
            <w:tcBorders>
              <w:top w:val="single" w:sz="8" w:space="0" w:color="auto"/>
            </w:tcBorders>
            <w:shd w:val="clear" w:color="auto" w:fill="auto"/>
            <w:noWrap/>
            <w:vAlign w:val="bottom"/>
            <w:hideMark/>
          </w:tcPr>
          <w:p w14:paraId="03DD3EF9"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0.14028</w:t>
            </w:r>
          </w:p>
        </w:tc>
        <w:tc>
          <w:tcPr>
            <w:tcW w:w="1255" w:type="dxa"/>
            <w:tcBorders>
              <w:top w:val="single" w:sz="8" w:space="0" w:color="auto"/>
            </w:tcBorders>
            <w:shd w:val="clear" w:color="auto" w:fill="auto"/>
            <w:noWrap/>
            <w:vAlign w:val="bottom"/>
            <w:hideMark/>
          </w:tcPr>
          <w:p w14:paraId="59C579BF"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-2.81</w:t>
            </w:r>
          </w:p>
        </w:tc>
        <w:tc>
          <w:tcPr>
            <w:tcW w:w="1255" w:type="dxa"/>
            <w:tcBorders>
              <w:top w:val="single" w:sz="8" w:space="0" w:color="auto"/>
            </w:tcBorders>
            <w:shd w:val="clear" w:color="auto" w:fill="auto"/>
            <w:noWrap/>
            <w:vAlign w:val="bottom"/>
            <w:hideMark/>
          </w:tcPr>
          <w:p w14:paraId="07DC836F"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0.0052</w:t>
            </w:r>
          </w:p>
        </w:tc>
        <w:tc>
          <w:tcPr>
            <w:tcW w:w="1255" w:type="dxa"/>
            <w:tcBorders>
              <w:top w:val="single" w:sz="8" w:space="0" w:color="auto"/>
            </w:tcBorders>
            <w:shd w:val="clear" w:color="auto" w:fill="auto"/>
            <w:noWrap/>
            <w:vAlign w:val="bottom"/>
            <w:hideMark/>
          </w:tcPr>
          <w:p w14:paraId="31AAF425" w14:textId="77777777" w:rsidR="0052577D" w:rsidRPr="0052577D" w:rsidRDefault="0052577D" w:rsidP="0052577D">
            <w:pPr>
              <w:widowControl/>
              <w:spacing w:line="240" w:lineRule="auto"/>
              <w:jc w:val="lef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w:t>
            </w:r>
          </w:p>
        </w:tc>
      </w:tr>
      <w:tr w:rsidR="0052577D" w:rsidRPr="0052577D" w14:paraId="5C2BA189" w14:textId="77777777" w:rsidTr="0052577D">
        <w:trPr>
          <w:trHeight w:val="624"/>
        </w:trPr>
        <w:tc>
          <w:tcPr>
            <w:tcW w:w="1905" w:type="dxa"/>
            <w:shd w:val="clear" w:color="auto" w:fill="auto"/>
            <w:noWrap/>
            <w:vAlign w:val="center"/>
            <w:hideMark/>
          </w:tcPr>
          <w:p w14:paraId="6AC35C1D" w14:textId="77777777" w:rsidR="0052577D" w:rsidRPr="0052577D" w:rsidRDefault="0052577D" w:rsidP="0052577D">
            <w:pPr>
              <w:widowControl/>
              <w:spacing w:line="240" w:lineRule="auto"/>
              <w:rPr>
                <w:rFonts w:eastAsia="等线"/>
                <w:color w:val="000000"/>
                <w:kern w:val="0"/>
              </w:rPr>
            </w:pPr>
            <w:proofErr w:type="spellStart"/>
            <w:r w:rsidRPr="0052577D">
              <w:rPr>
                <w:rFonts w:eastAsia="等线"/>
                <w:color w:val="000000"/>
                <w:kern w:val="0"/>
              </w:rPr>
              <w:t>romanticno</w:t>
            </w:r>
            <w:proofErr w:type="spellEnd"/>
            <w:r w:rsidRPr="0052577D">
              <w:rPr>
                <w:rFonts w:eastAsia="等线"/>
                <w:color w:val="000000"/>
                <w:kern w:val="0"/>
              </w:rPr>
              <w:t xml:space="preserve"> </w:t>
            </w:r>
          </w:p>
        </w:tc>
        <w:tc>
          <w:tcPr>
            <w:tcW w:w="1382" w:type="dxa"/>
            <w:shd w:val="clear" w:color="auto" w:fill="auto"/>
            <w:noWrap/>
            <w:vAlign w:val="bottom"/>
            <w:hideMark/>
          </w:tcPr>
          <w:p w14:paraId="63B1B779"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1.08051</w:t>
            </w:r>
          </w:p>
        </w:tc>
        <w:tc>
          <w:tcPr>
            <w:tcW w:w="1255" w:type="dxa"/>
            <w:shd w:val="clear" w:color="auto" w:fill="auto"/>
            <w:noWrap/>
            <w:vAlign w:val="bottom"/>
            <w:hideMark/>
          </w:tcPr>
          <w:p w14:paraId="33D88F39"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0.41485</w:t>
            </w:r>
          </w:p>
        </w:tc>
        <w:tc>
          <w:tcPr>
            <w:tcW w:w="1255" w:type="dxa"/>
            <w:shd w:val="clear" w:color="auto" w:fill="auto"/>
            <w:noWrap/>
            <w:vAlign w:val="bottom"/>
            <w:hideMark/>
          </w:tcPr>
          <w:p w14:paraId="15FB57A0"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2.605</w:t>
            </w:r>
          </w:p>
        </w:tc>
        <w:tc>
          <w:tcPr>
            <w:tcW w:w="1255" w:type="dxa"/>
            <w:shd w:val="clear" w:color="auto" w:fill="auto"/>
            <w:noWrap/>
            <w:vAlign w:val="bottom"/>
            <w:hideMark/>
          </w:tcPr>
          <w:p w14:paraId="665D4766"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0.00955</w:t>
            </w:r>
          </w:p>
        </w:tc>
        <w:tc>
          <w:tcPr>
            <w:tcW w:w="1255" w:type="dxa"/>
            <w:shd w:val="clear" w:color="auto" w:fill="auto"/>
            <w:noWrap/>
            <w:vAlign w:val="bottom"/>
            <w:hideMark/>
          </w:tcPr>
          <w:p w14:paraId="23890FB0" w14:textId="77777777" w:rsidR="0052577D" w:rsidRPr="0052577D" w:rsidRDefault="0052577D" w:rsidP="0052577D">
            <w:pPr>
              <w:widowControl/>
              <w:spacing w:line="240" w:lineRule="auto"/>
              <w:jc w:val="lef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w:t>
            </w:r>
          </w:p>
        </w:tc>
      </w:tr>
      <w:tr w:rsidR="0052577D" w:rsidRPr="0052577D" w14:paraId="2B277044" w14:textId="77777777" w:rsidTr="0052577D">
        <w:trPr>
          <w:trHeight w:val="624"/>
        </w:trPr>
        <w:tc>
          <w:tcPr>
            <w:tcW w:w="1905" w:type="dxa"/>
            <w:shd w:val="clear" w:color="auto" w:fill="auto"/>
            <w:noWrap/>
            <w:vAlign w:val="center"/>
            <w:hideMark/>
          </w:tcPr>
          <w:p w14:paraId="10E0F35E" w14:textId="77777777" w:rsidR="0052577D" w:rsidRPr="0052577D" w:rsidRDefault="0052577D" w:rsidP="0052577D">
            <w:pPr>
              <w:widowControl/>
              <w:spacing w:line="240" w:lineRule="auto"/>
              <w:rPr>
                <w:rFonts w:eastAsia="等线"/>
                <w:color w:val="000000"/>
                <w:kern w:val="0"/>
              </w:rPr>
            </w:pPr>
            <w:proofErr w:type="spellStart"/>
            <w:r w:rsidRPr="0052577D">
              <w:rPr>
                <w:rFonts w:eastAsia="等线"/>
                <w:color w:val="000000"/>
                <w:kern w:val="0"/>
              </w:rPr>
              <w:t>romanticyes</w:t>
            </w:r>
            <w:proofErr w:type="spellEnd"/>
            <w:r w:rsidRPr="0052577D">
              <w:rPr>
                <w:rFonts w:eastAsia="等线"/>
                <w:color w:val="000000"/>
                <w:kern w:val="0"/>
              </w:rPr>
              <w:t xml:space="preserve">  </w:t>
            </w:r>
          </w:p>
        </w:tc>
        <w:tc>
          <w:tcPr>
            <w:tcW w:w="1382" w:type="dxa"/>
            <w:shd w:val="clear" w:color="auto" w:fill="auto"/>
            <w:noWrap/>
            <w:vAlign w:val="bottom"/>
            <w:hideMark/>
          </w:tcPr>
          <w:p w14:paraId="20E51486"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0.45259</w:t>
            </w:r>
          </w:p>
        </w:tc>
        <w:tc>
          <w:tcPr>
            <w:tcW w:w="1255" w:type="dxa"/>
            <w:shd w:val="clear" w:color="auto" w:fill="auto"/>
            <w:noWrap/>
            <w:vAlign w:val="bottom"/>
            <w:hideMark/>
          </w:tcPr>
          <w:p w14:paraId="0F511513"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0.4279</w:t>
            </w:r>
          </w:p>
        </w:tc>
        <w:tc>
          <w:tcPr>
            <w:tcW w:w="1255" w:type="dxa"/>
            <w:shd w:val="clear" w:color="auto" w:fill="auto"/>
            <w:noWrap/>
            <w:vAlign w:val="bottom"/>
            <w:hideMark/>
          </w:tcPr>
          <w:p w14:paraId="34A23CD0"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1.058</w:t>
            </w:r>
          </w:p>
        </w:tc>
        <w:tc>
          <w:tcPr>
            <w:tcW w:w="1255" w:type="dxa"/>
            <w:shd w:val="clear" w:color="auto" w:fill="auto"/>
            <w:noWrap/>
            <w:vAlign w:val="bottom"/>
            <w:hideMark/>
          </w:tcPr>
          <w:p w14:paraId="4F03D945"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0.29084</w:t>
            </w:r>
          </w:p>
        </w:tc>
        <w:tc>
          <w:tcPr>
            <w:tcW w:w="1255" w:type="dxa"/>
            <w:shd w:val="clear" w:color="auto" w:fill="auto"/>
            <w:noWrap/>
            <w:vAlign w:val="bottom"/>
            <w:hideMark/>
          </w:tcPr>
          <w:p w14:paraId="61B30082"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p>
        </w:tc>
      </w:tr>
      <w:tr w:rsidR="0052577D" w:rsidRPr="0052577D" w14:paraId="29B75422" w14:textId="77777777" w:rsidTr="0052577D">
        <w:trPr>
          <w:trHeight w:val="477"/>
        </w:trPr>
        <w:tc>
          <w:tcPr>
            <w:tcW w:w="1905" w:type="dxa"/>
            <w:shd w:val="clear" w:color="auto" w:fill="auto"/>
            <w:noWrap/>
            <w:vAlign w:val="center"/>
            <w:hideMark/>
          </w:tcPr>
          <w:p w14:paraId="230AAFE8" w14:textId="77777777" w:rsidR="0052577D" w:rsidRPr="0052577D" w:rsidRDefault="0052577D" w:rsidP="0052577D">
            <w:pPr>
              <w:widowControl/>
              <w:spacing w:line="240" w:lineRule="auto"/>
              <w:rPr>
                <w:rFonts w:eastAsia="等线"/>
                <w:color w:val="000000"/>
                <w:kern w:val="0"/>
              </w:rPr>
            </w:pPr>
            <w:r w:rsidRPr="0052577D">
              <w:rPr>
                <w:rFonts w:eastAsia="等线"/>
                <w:color w:val="000000"/>
                <w:kern w:val="0"/>
              </w:rPr>
              <w:t xml:space="preserve">G1           </w:t>
            </w:r>
          </w:p>
        </w:tc>
        <w:tc>
          <w:tcPr>
            <w:tcW w:w="1382" w:type="dxa"/>
            <w:shd w:val="clear" w:color="auto" w:fill="auto"/>
            <w:noWrap/>
            <w:vAlign w:val="bottom"/>
            <w:hideMark/>
          </w:tcPr>
          <w:p w14:paraId="6C0B0A88"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0.95464</w:t>
            </w:r>
          </w:p>
        </w:tc>
        <w:tc>
          <w:tcPr>
            <w:tcW w:w="1255" w:type="dxa"/>
            <w:shd w:val="clear" w:color="auto" w:fill="auto"/>
            <w:noWrap/>
            <w:vAlign w:val="bottom"/>
            <w:hideMark/>
          </w:tcPr>
          <w:p w14:paraId="7E9FE688"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0.02949</w:t>
            </w:r>
          </w:p>
        </w:tc>
        <w:tc>
          <w:tcPr>
            <w:tcW w:w="1255" w:type="dxa"/>
            <w:shd w:val="clear" w:color="auto" w:fill="auto"/>
            <w:noWrap/>
            <w:vAlign w:val="bottom"/>
            <w:hideMark/>
          </w:tcPr>
          <w:p w14:paraId="575BFB99"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32.37</w:t>
            </w:r>
          </w:p>
        </w:tc>
        <w:tc>
          <w:tcPr>
            <w:tcW w:w="1255" w:type="dxa"/>
            <w:shd w:val="clear" w:color="auto" w:fill="auto"/>
            <w:noWrap/>
            <w:vAlign w:val="bottom"/>
            <w:hideMark/>
          </w:tcPr>
          <w:p w14:paraId="7ECFF0B9" w14:textId="77777777" w:rsidR="0052577D" w:rsidRPr="0052577D" w:rsidRDefault="0052577D" w:rsidP="0052577D">
            <w:pPr>
              <w:widowControl/>
              <w:spacing w:line="240" w:lineRule="auto"/>
              <w:jc w:val="lef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&lt; 2e-16</w:t>
            </w:r>
          </w:p>
        </w:tc>
        <w:tc>
          <w:tcPr>
            <w:tcW w:w="1255" w:type="dxa"/>
            <w:shd w:val="clear" w:color="auto" w:fill="auto"/>
            <w:noWrap/>
            <w:vAlign w:val="bottom"/>
            <w:hideMark/>
          </w:tcPr>
          <w:p w14:paraId="0A52E8BD" w14:textId="77777777" w:rsidR="0052577D" w:rsidRPr="0052577D" w:rsidRDefault="0052577D" w:rsidP="0052577D">
            <w:pPr>
              <w:widowControl/>
              <w:spacing w:line="240" w:lineRule="auto"/>
              <w:jc w:val="lef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w:t>
            </w:r>
          </w:p>
        </w:tc>
      </w:tr>
    </w:tbl>
    <w:p w14:paraId="3AE56EA3" w14:textId="37374831" w:rsidR="0052577D" w:rsidRDefault="00000000" w:rsidP="0052577D">
      <w:pPr>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0.9713 </m:t>
          </m:r>
        </m:oMath>
      </m:oMathPara>
    </w:p>
    <w:p w14:paraId="0ED23138" w14:textId="2B2F17E1" w:rsidR="0052577D" w:rsidRDefault="00000000" w:rsidP="0052577D">
      <w:pPr>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0.971</m:t>
          </m:r>
        </m:oMath>
      </m:oMathPara>
    </w:p>
    <w:p w14:paraId="30B6E831" w14:textId="77777777" w:rsidR="0052577D" w:rsidRPr="00921039" w:rsidRDefault="0052577D" w:rsidP="0052577D">
      <w:pPr>
        <w:ind w:firstLine="480"/>
      </w:pPr>
      <m:oMathPara>
        <m:oMath>
          <m:r>
            <w:rPr>
              <w:rFonts w:ascii="Cambria Math" w:hAnsi="Cambria Math"/>
            </w:rPr>
            <m:t>F:p-value &lt; 2.2e-16</m:t>
          </m:r>
        </m:oMath>
      </m:oMathPara>
    </w:p>
    <w:p w14:paraId="7A350D0A" w14:textId="7636D317" w:rsidR="0052577D" w:rsidRDefault="0052577D" w:rsidP="0052577D">
      <w:pPr>
        <w:ind w:firstLine="480"/>
      </w:pPr>
      <w:proofErr w:type="spellStart"/>
      <w:r>
        <w:t>R</w:t>
      </w:r>
      <w:r>
        <w:rPr>
          <w:rFonts w:hint="eastAsia"/>
        </w:rPr>
        <w:t>omanticyes</w:t>
      </w:r>
      <w:proofErr w:type="spellEnd"/>
      <w:r>
        <w:rPr>
          <w:rFonts w:hint="eastAsia"/>
        </w:rPr>
        <w:t>变量是</w:t>
      </w:r>
      <w:r>
        <w:rPr>
          <w:rFonts w:hint="eastAsia"/>
        </w:rPr>
        <w:t>romantic</w:t>
      </w:r>
      <w:r>
        <w:rPr>
          <w:rFonts w:hint="eastAsia"/>
        </w:rPr>
        <w:t>二值变量通过独热编码转换而来的变量，可以忽略。</w:t>
      </w:r>
    </w:p>
    <w:p w14:paraId="581AC38B" w14:textId="33AE244E" w:rsidR="00CA60A0" w:rsidRDefault="00CA60A0" w:rsidP="0052577D">
      <w:pPr>
        <w:ind w:firstLine="480"/>
      </w:pPr>
      <w:r w:rsidRPr="00CA60A0">
        <w:rPr>
          <w:rFonts w:hint="eastAsia"/>
        </w:rPr>
        <w:t>当</w:t>
      </w:r>
      <w:r w:rsidRPr="00CA60A0">
        <w:rPr>
          <w:rFonts w:hint="eastAsia"/>
        </w:rPr>
        <w:t xml:space="preserve"> </w:t>
      </w:r>
      <w:proofErr w:type="spellStart"/>
      <w:r w:rsidRPr="00CA60A0">
        <w:rPr>
          <w:rFonts w:hint="eastAsia"/>
        </w:rPr>
        <w:t>traveltime</w:t>
      </w:r>
      <w:proofErr w:type="spellEnd"/>
      <w:r w:rsidRPr="00CA60A0">
        <w:rPr>
          <w:rFonts w:hint="eastAsia"/>
        </w:rPr>
        <w:t xml:space="preserve"> </w:t>
      </w:r>
      <w:r w:rsidRPr="00CA60A0">
        <w:rPr>
          <w:rFonts w:hint="eastAsia"/>
        </w:rPr>
        <w:t>每增加一个单位时，</w:t>
      </w:r>
      <w:r w:rsidRPr="00CA60A0">
        <w:rPr>
          <w:rFonts w:hint="eastAsia"/>
        </w:rPr>
        <w:t xml:space="preserve">G1 </w:t>
      </w:r>
      <w:r w:rsidRPr="00CA60A0">
        <w:rPr>
          <w:rFonts w:hint="eastAsia"/>
        </w:rPr>
        <w:t>的平均值就会下降约</w:t>
      </w:r>
      <w:r w:rsidRPr="00CA60A0">
        <w:rPr>
          <w:rFonts w:hint="eastAsia"/>
        </w:rPr>
        <w:t>0.39</w:t>
      </w:r>
      <w:r w:rsidRPr="00CA60A0">
        <w:rPr>
          <w:rFonts w:hint="eastAsia"/>
        </w:rPr>
        <w:t>个单位。类似地，当学生</w:t>
      </w:r>
      <w:r w:rsidRPr="00CA60A0">
        <w:rPr>
          <w:rFonts w:hint="eastAsia"/>
        </w:rPr>
        <w:t>romantic</w:t>
      </w:r>
      <w:r w:rsidRPr="00CA60A0">
        <w:rPr>
          <w:rFonts w:hint="eastAsia"/>
        </w:rPr>
        <w:t>相信自己没有恋情时，他们的</w:t>
      </w:r>
      <w:r w:rsidRPr="00CA60A0">
        <w:rPr>
          <w:rFonts w:hint="eastAsia"/>
        </w:rPr>
        <w:t xml:space="preserve"> G1 </w:t>
      </w:r>
      <w:r w:rsidRPr="00CA60A0">
        <w:rPr>
          <w:rFonts w:hint="eastAsia"/>
        </w:rPr>
        <w:t>平均值就会比他们认为自己有恋情的同龄人多约</w:t>
      </w:r>
      <w:r w:rsidRPr="00CA60A0">
        <w:rPr>
          <w:rFonts w:hint="eastAsia"/>
        </w:rPr>
        <w:t>1.08</w:t>
      </w:r>
      <w:r w:rsidRPr="00CA60A0">
        <w:rPr>
          <w:rFonts w:hint="eastAsia"/>
        </w:rPr>
        <w:t>个单位。</w:t>
      </w:r>
    </w:p>
    <w:p w14:paraId="17CCC7FA" w14:textId="77777777" w:rsidR="00CA60A0" w:rsidRDefault="00CA60A0" w:rsidP="0052577D">
      <w:pPr>
        <w:ind w:firstLine="480"/>
      </w:pPr>
    </w:p>
    <w:p w14:paraId="4ECA0598" w14:textId="357913E2" w:rsidR="00CA60A0" w:rsidRDefault="00CA60A0" w:rsidP="00CA60A0">
      <w:pPr>
        <w:ind w:firstLine="480"/>
      </w:pPr>
      <w:r>
        <w:rPr>
          <w:rFonts w:hint="eastAsia"/>
        </w:rPr>
        <w:t>同时，当选择</w:t>
      </w:r>
      <w:proofErr w:type="gramStart"/>
      <w:r>
        <w:rPr>
          <w:rFonts w:hint="eastAsia"/>
        </w:rPr>
        <w:t>不</w:t>
      </w:r>
      <w:proofErr w:type="gramEnd"/>
      <w:r>
        <w:rPr>
          <w:rFonts w:hint="eastAsia"/>
        </w:rPr>
        <w:t>并入</w:t>
      </w:r>
      <w:r>
        <w:rPr>
          <w:rFonts w:hint="eastAsia"/>
        </w:rPr>
        <w:t>G</w:t>
      </w:r>
      <w:r>
        <w:t>1</w:t>
      </w:r>
      <w:r>
        <w:rPr>
          <w:rFonts w:hint="eastAsia"/>
        </w:rPr>
        <w:t>时，模型的拟合效果和变量选择会发生较大的差距，选择结果如下。</w:t>
      </w:r>
    </w:p>
    <w:tbl>
      <w:tblPr>
        <w:tblW w:w="8307" w:type="dxa"/>
        <w:tblBorders>
          <w:top w:val="single" w:sz="12" w:space="0" w:color="auto"/>
          <w:bottom w:val="single" w:sz="12" w:space="0" w:color="auto"/>
        </w:tblBorders>
        <w:tblLook w:val="04A0" w:firstRow="1" w:lastRow="0" w:firstColumn="1" w:lastColumn="0" w:noHBand="0" w:noVBand="1"/>
      </w:tblPr>
      <w:tblGrid>
        <w:gridCol w:w="1956"/>
        <w:gridCol w:w="1327"/>
        <w:gridCol w:w="1256"/>
        <w:gridCol w:w="1256"/>
        <w:gridCol w:w="1256"/>
        <w:gridCol w:w="1256"/>
      </w:tblGrid>
      <w:tr w:rsidR="00CA60A0" w:rsidRPr="00CA60A0" w14:paraId="2D7A00A1" w14:textId="77777777" w:rsidTr="00CA60A0">
        <w:trPr>
          <w:trHeight w:val="624"/>
        </w:trPr>
        <w:tc>
          <w:tcPr>
            <w:tcW w:w="1956" w:type="dxa"/>
            <w:tcBorders>
              <w:top w:val="single" w:sz="12" w:space="0" w:color="auto"/>
              <w:bottom w:val="nil"/>
            </w:tcBorders>
            <w:shd w:val="clear" w:color="auto" w:fill="auto"/>
            <w:noWrap/>
            <w:hideMark/>
          </w:tcPr>
          <w:p w14:paraId="72F71F86" w14:textId="77777777" w:rsidR="00CA60A0" w:rsidRPr="00CA60A0" w:rsidRDefault="00CA60A0" w:rsidP="00CA60A0">
            <w:pPr>
              <w:widowControl/>
              <w:spacing w:line="240" w:lineRule="auto"/>
              <w:rPr>
                <w:rFonts w:eastAsia="等线"/>
                <w:color w:val="000000"/>
                <w:kern w:val="0"/>
              </w:rPr>
            </w:pPr>
            <w:r w:rsidRPr="00CA60A0">
              <w:rPr>
                <w:rFonts w:eastAsia="等线"/>
                <w:color w:val="000000"/>
                <w:kern w:val="0"/>
              </w:rPr>
              <w:t>Coefficients:</w:t>
            </w:r>
          </w:p>
        </w:tc>
        <w:tc>
          <w:tcPr>
            <w:tcW w:w="1327" w:type="dxa"/>
            <w:tcBorders>
              <w:top w:val="single" w:sz="12" w:space="0" w:color="auto"/>
              <w:bottom w:val="nil"/>
            </w:tcBorders>
            <w:shd w:val="clear" w:color="auto" w:fill="auto"/>
            <w:noWrap/>
            <w:hideMark/>
          </w:tcPr>
          <w:p w14:paraId="0D81545D" w14:textId="77777777" w:rsidR="00CA60A0" w:rsidRPr="00CA60A0" w:rsidRDefault="00CA60A0" w:rsidP="00CA60A0">
            <w:pPr>
              <w:widowControl/>
              <w:spacing w:line="240" w:lineRule="auto"/>
              <w:rPr>
                <w:rFonts w:eastAsia="等线"/>
                <w:color w:val="000000"/>
                <w:kern w:val="0"/>
              </w:rPr>
            </w:pPr>
          </w:p>
        </w:tc>
        <w:tc>
          <w:tcPr>
            <w:tcW w:w="1256" w:type="dxa"/>
            <w:tcBorders>
              <w:top w:val="single" w:sz="12" w:space="0" w:color="auto"/>
              <w:bottom w:val="nil"/>
            </w:tcBorders>
            <w:shd w:val="clear" w:color="auto" w:fill="auto"/>
            <w:noWrap/>
            <w:hideMark/>
          </w:tcPr>
          <w:p w14:paraId="358E30DA" w14:textId="77777777" w:rsidR="00CA60A0" w:rsidRPr="00CA60A0" w:rsidRDefault="00CA60A0" w:rsidP="00CA60A0">
            <w:pPr>
              <w:widowControl/>
              <w:spacing w:line="240" w:lineRule="auto"/>
              <w:jc w:val="left"/>
              <w:rPr>
                <w:rFonts w:eastAsia="Times New Roman"/>
                <w:kern w:val="0"/>
                <w:sz w:val="20"/>
                <w:szCs w:val="20"/>
              </w:rPr>
            </w:pPr>
          </w:p>
        </w:tc>
        <w:tc>
          <w:tcPr>
            <w:tcW w:w="1256" w:type="dxa"/>
            <w:tcBorders>
              <w:top w:val="single" w:sz="12" w:space="0" w:color="auto"/>
              <w:bottom w:val="nil"/>
            </w:tcBorders>
            <w:shd w:val="clear" w:color="auto" w:fill="auto"/>
            <w:noWrap/>
            <w:hideMark/>
          </w:tcPr>
          <w:p w14:paraId="2AF4F676" w14:textId="77777777" w:rsidR="00CA60A0" w:rsidRPr="00CA60A0" w:rsidRDefault="00CA60A0" w:rsidP="00CA60A0">
            <w:pPr>
              <w:widowControl/>
              <w:spacing w:line="240" w:lineRule="auto"/>
              <w:jc w:val="left"/>
              <w:rPr>
                <w:rFonts w:eastAsia="Times New Roman"/>
                <w:kern w:val="0"/>
                <w:sz w:val="20"/>
                <w:szCs w:val="20"/>
              </w:rPr>
            </w:pPr>
          </w:p>
        </w:tc>
        <w:tc>
          <w:tcPr>
            <w:tcW w:w="1256" w:type="dxa"/>
            <w:tcBorders>
              <w:top w:val="single" w:sz="12" w:space="0" w:color="auto"/>
              <w:bottom w:val="nil"/>
            </w:tcBorders>
            <w:shd w:val="clear" w:color="auto" w:fill="auto"/>
            <w:noWrap/>
            <w:hideMark/>
          </w:tcPr>
          <w:p w14:paraId="129FC97D" w14:textId="77777777" w:rsidR="00CA60A0" w:rsidRPr="00CA60A0" w:rsidRDefault="00CA60A0" w:rsidP="00CA60A0">
            <w:pPr>
              <w:widowControl/>
              <w:spacing w:line="240" w:lineRule="auto"/>
              <w:jc w:val="left"/>
              <w:rPr>
                <w:rFonts w:eastAsia="Times New Roman"/>
                <w:kern w:val="0"/>
                <w:sz w:val="20"/>
                <w:szCs w:val="20"/>
              </w:rPr>
            </w:pPr>
          </w:p>
        </w:tc>
        <w:tc>
          <w:tcPr>
            <w:tcW w:w="1256" w:type="dxa"/>
            <w:tcBorders>
              <w:top w:val="single" w:sz="12" w:space="0" w:color="auto"/>
              <w:bottom w:val="nil"/>
            </w:tcBorders>
            <w:shd w:val="clear" w:color="auto" w:fill="auto"/>
            <w:noWrap/>
            <w:hideMark/>
          </w:tcPr>
          <w:p w14:paraId="170171DE" w14:textId="77777777" w:rsidR="00CA60A0" w:rsidRPr="00CA60A0" w:rsidRDefault="00CA60A0" w:rsidP="00CA60A0">
            <w:pPr>
              <w:widowControl/>
              <w:spacing w:line="240" w:lineRule="auto"/>
              <w:jc w:val="left"/>
              <w:rPr>
                <w:rFonts w:eastAsia="Times New Roman"/>
                <w:kern w:val="0"/>
                <w:sz w:val="20"/>
                <w:szCs w:val="20"/>
              </w:rPr>
            </w:pPr>
          </w:p>
        </w:tc>
      </w:tr>
      <w:tr w:rsidR="00CA60A0" w:rsidRPr="00CA60A0" w14:paraId="56959DBA" w14:textId="77777777" w:rsidTr="00CA60A0">
        <w:trPr>
          <w:trHeight w:val="312"/>
        </w:trPr>
        <w:tc>
          <w:tcPr>
            <w:tcW w:w="1956" w:type="dxa"/>
            <w:tcBorders>
              <w:top w:val="nil"/>
              <w:bottom w:val="single" w:sz="8" w:space="0" w:color="auto"/>
            </w:tcBorders>
            <w:shd w:val="clear" w:color="auto" w:fill="auto"/>
            <w:noWrap/>
            <w:hideMark/>
          </w:tcPr>
          <w:p w14:paraId="3C76F60F" w14:textId="77777777" w:rsidR="00CA60A0" w:rsidRPr="00CA60A0" w:rsidRDefault="00CA60A0" w:rsidP="00CA60A0">
            <w:pPr>
              <w:widowControl/>
              <w:spacing w:line="240" w:lineRule="auto"/>
              <w:jc w:val="left"/>
              <w:rPr>
                <w:rFonts w:eastAsia="Times New Roman"/>
                <w:kern w:val="0"/>
                <w:sz w:val="20"/>
                <w:szCs w:val="20"/>
              </w:rPr>
            </w:pPr>
          </w:p>
        </w:tc>
        <w:tc>
          <w:tcPr>
            <w:tcW w:w="1327" w:type="dxa"/>
            <w:tcBorders>
              <w:top w:val="nil"/>
              <w:bottom w:val="single" w:sz="8" w:space="0" w:color="auto"/>
            </w:tcBorders>
            <w:shd w:val="clear" w:color="auto" w:fill="auto"/>
            <w:noWrap/>
            <w:hideMark/>
          </w:tcPr>
          <w:p w14:paraId="3ACA618F"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Estimate</w:t>
            </w:r>
          </w:p>
        </w:tc>
        <w:tc>
          <w:tcPr>
            <w:tcW w:w="1256" w:type="dxa"/>
            <w:tcBorders>
              <w:top w:val="nil"/>
              <w:bottom w:val="single" w:sz="8" w:space="0" w:color="auto"/>
            </w:tcBorders>
            <w:shd w:val="clear" w:color="auto" w:fill="auto"/>
            <w:noWrap/>
            <w:hideMark/>
          </w:tcPr>
          <w:p w14:paraId="010D8910"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Std. Error</w:t>
            </w:r>
          </w:p>
        </w:tc>
        <w:tc>
          <w:tcPr>
            <w:tcW w:w="1256" w:type="dxa"/>
            <w:tcBorders>
              <w:top w:val="nil"/>
              <w:bottom w:val="single" w:sz="8" w:space="0" w:color="auto"/>
            </w:tcBorders>
            <w:shd w:val="clear" w:color="auto" w:fill="auto"/>
            <w:noWrap/>
            <w:hideMark/>
          </w:tcPr>
          <w:p w14:paraId="7F4FE3AE"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t value</w:t>
            </w:r>
          </w:p>
        </w:tc>
        <w:tc>
          <w:tcPr>
            <w:tcW w:w="1256" w:type="dxa"/>
            <w:tcBorders>
              <w:top w:val="nil"/>
              <w:bottom w:val="single" w:sz="8" w:space="0" w:color="auto"/>
            </w:tcBorders>
            <w:shd w:val="clear" w:color="auto" w:fill="auto"/>
            <w:noWrap/>
            <w:hideMark/>
          </w:tcPr>
          <w:p w14:paraId="36DE853F"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proofErr w:type="spellStart"/>
            <w:r w:rsidRPr="00CA60A0">
              <w:rPr>
                <w:rFonts w:ascii="等线" w:eastAsia="等线" w:hAnsi="等线" w:cs="宋体" w:hint="eastAsia"/>
                <w:color w:val="000000"/>
                <w:kern w:val="0"/>
                <w:sz w:val="22"/>
                <w:szCs w:val="22"/>
              </w:rPr>
              <w:t>Pr</w:t>
            </w:r>
            <w:proofErr w:type="spellEnd"/>
            <w:r w:rsidRPr="00CA60A0">
              <w:rPr>
                <w:rFonts w:ascii="等线" w:eastAsia="等线" w:hAnsi="等线" w:cs="宋体" w:hint="eastAsia"/>
                <w:color w:val="000000"/>
                <w:kern w:val="0"/>
                <w:sz w:val="22"/>
                <w:szCs w:val="22"/>
              </w:rPr>
              <w:t>(&gt;|t|)</w:t>
            </w:r>
          </w:p>
        </w:tc>
        <w:tc>
          <w:tcPr>
            <w:tcW w:w="1256" w:type="dxa"/>
            <w:tcBorders>
              <w:top w:val="nil"/>
              <w:bottom w:val="single" w:sz="8" w:space="0" w:color="auto"/>
            </w:tcBorders>
            <w:shd w:val="clear" w:color="auto" w:fill="auto"/>
            <w:noWrap/>
            <w:hideMark/>
          </w:tcPr>
          <w:p w14:paraId="11AA8AA5"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p>
        </w:tc>
      </w:tr>
      <w:tr w:rsidR="00CA60A0" w:rsidRPr="00CA60A0" w14:paraId="74A8FA7E" w14:textId="77777777" w:rsidTr="00CA60A0">
        <w:trPr>
          <w:trHeight w:val="312"/>
        </w:trPr>
        <w:tc>
          <w:tcPr>
            <w:tcW w:w="1956" w:type="dxa"/>
            <w:tcBorders>
              <w:top w:val="single" w:sz="8" w:space="0" w:color="auto"/>
            </w:tcBorders>
            <w:shd w:val="clear" w:color="auto" w:fill="auto"/>
            <w:noWrap/>
            <w:hideMark/>
          </w:tcPr>
          <w:p w14:paraId="44D0D4D7" w14:textId="77777777" w:rsidR="00CA60A0" w:rsidRPr="00CA60A0" w:rsidRDefault="00CA60A0" w:rsidP="00CA60A0">
            <w:pPr>
              <w:widowControl/>
              <w:spacing w:line="240" w:lineRule="auto"/>
              <w:rPr>
                <w:rFonts w:eastAsia="等线"/>
                <w:color w:val="000000"/>
                <w:kern w:val="0"/>
              </w:rPr>
            </w:pPr>
            <w:proofErr w:type="spellStart"/>
            <w:r w:rsidRPr="00CA60A0">
              <w:rPr>
                <w:rFonts w:eastAsia="等线"/>
                <w:color w:val="000000"/>
                <w:kern w:val="0"/>
              </w:rPr>
              <w:t>sexF</w:t>
            </w:r>
            <w:proofErr w:type="spellEnd"/>
          </w:p>
        </w:tc>
        <w:tc>
          <w:tcPr>
            <w:tcW w:w="1327" w:type="dxa"/>
            <w:tcBorders>
              <w:top w:val="single" w:sz="8" w:space="0" w:color="auto"/>
            </w:tcBorders>
            <w:shd w:val="clear" w:color="auto" w:fill="auto"/>
            <w:noWrap/>
            <w:hideMark/>
          </w:tcPr>
          <w:p w14:paraId="1A822801"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11.2197</w:t>
            </w:r>
          </w:p>
        </w:tc>
        <w:tc>
          <w:tcPr>
            <w:tcW w:w="1256" w:type="dxa"/>
            <w:tcBorders>
              <w:top w:val="single" w:sz="8" w:space="0" w:color="auto"/>
            </w:tcBorders>
            <w:shd w:val="clear" w:color="auto" w:fill="auto"/>
            <w:noWrap/>
            <w:hideMark/>
          </w:tcPr>
          <w:p w14:paraId="0E45776C"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0.7513</w:t>
            </w:r>
          </w:p>
        </w:tc>
        <w:tc>
          <w:tcPr>
            <w:tcW w:w="1256" w:type="dxa"/>
            <w:tcBorders>
              <w:top w:val="single" w:sz="8" w:space="0" w:color="auto"/>
            </w:tcBorders>
            <w:shd w:val="clear" w:color="auto" w:fill="auto"/>
            <w:noWrap/>
            <w:hideMark/>
          </w:tcPr>
          <w:p w14:paraId="1A032189"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14.935</w:t>
            </w:r>
          </w:p>
        </w:tc>
        <w:tc>
          <w:tcPr>
            <w:tcW w:w="1256" w:type="dxa"/>
            <w:tcBorders>
              <w:top w:val="single" w:sz="8" w:space="0" w:color="auto"/>
            </w:tcBorders>
            <w:shd w:val="clear" w:color="auto" w:fill="auto"/>
            <w:noWrap/>
            <w:hideMark/>
          </w:tcPr>
          <w:p w14:paraId="052A3A33"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&lt; 2e-16</w:t>
            </w:r>
          </w:p>
        </w:tc>
        <w:tc>
          <w:tcPr>
            <w:tcW w:w="1256" w:type="dxa"/>
            <w:tcBorders>
              <w:top w:val="single" w:sz="8" w:space="0" w:color="auto"/>
            </w:tcBorders>
            <w:shd w:val="clear" w:color="auto" w:fill="auto"/>
            <w:noWrap/>
            <w:hideMark/>
          </w:tcPr>
          <w:p w14:paraId="40075732"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w:t>
            </w:r>
          </w:p>
        </w:tc>
      </w:tr>
      <w:tr w:rsidR="00CA60A0" w:rsidRPr="00CA60A0" w14:paraId="1B357D9D" w14:textId="77777777" w:rsidTr="00CA60A0">
        <w:trPr>
          <w:trHeight w:val="312"/>
        </w:trPr>
        <w:tc>
          <w:tcPr>
            <w:tcW w:w="1956" w:type="dxa"/>
            <w:shd w:val="clear" w:color="auto" w:fill="auto"/>
            <w:noWrap/>
            <w:hideMark/>
          </w:tcPr>
          <w:p w14:paraId="119EB21B" w14:textId="77777777" w:rsidR="00CA60A0" w:rsidRPr="00CA60A0" w:rsidRDefault="00CA60A0" w:rsidP="00CA60A0">
            <w:pPr>
              <w:widowControl/>
              <w:spacing w:line="240" w:lineRule="auto"/>
              <w:rPr>
                <w:rFonts w:eastAsia="等线"/>
                <w:color w:val="000000"/>
                <w:kern w:val="0"/>
              </w:rPr>
            </w:pPr>
            <w:proofErr w:type="spellStart"/>
            <w:r w:rsidRPr="00CA60A0">
              <w:rPr>
                <w:rFonts w:eastAsia="等线"/>
                <w:color w:val="000000"/>
                <w:kern w:val="0"/>
              </w:rPr>
              <w:t>sexM</w:t>
            </w:r>
            <w:proofErr w:type="spellEnd"/>
          </w:p>
        </w:tc>
        <w:tc>
          <w:tcPr>
            <w:tcW w:w="1327" w:type="dxa"/>
            <w:shd w:val="clear" w:color="auto" w:fill="auto"/>
            <w:noWrap/>
            <w:hideMark/>
          </w:tcPr>
          <w:p w14:paraId="102372E1"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12.2446</w:t>
            </w:r>
          </w:p>
        </w:tc>
        <w:tc>
          <w:tcPr>
            <w:tcW w:w="1256" w:type="dxa"/>
            <w:shd w:val="clear" w:color="auto" w:fill="auto"/>
            <w:noWrap/>
            <w:hideMark/>
          </w:tcPr>
          <w:p w14:paraId="3AFAD6A3"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0.6972</w:t>
            </w:r>
          </w:p>
        </w:tc>
        <w:tc>
          <w:tcPr>
            <w:tcW w:w="1256" w:type="dxa"/>
            <w:shd w:val="clear" w:color="auto" w:fill="auto"/>
            <w:noWrap/>
            <w:hideMark/>
          </w:tcPr>
          <w:p w14:paraId="44090E32"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17.562</w:t>
            </w:r>
          </w:p>
        </w:tc>
        <w:tc>
          <w:tcPr>
            <w:tcW w:w="1256" w:type="dxa"/>
            <w:shd w:val="clear" w:color="auto" w:fill="auto"/>
            <w:noWrap/>
            <w:hideMark/>
          </w:tcPr>
          <w:p w14:paraId="2A726BFB"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&lt; 2e-16</w:t>
            </w:r>
          </w:p>
        </w:tc>
        <w:tc>
          <w:tcPr>
            <w:tcW w:w="1256" w:type="dxa"/>
            <w:shd w:val="clear" w:color="auto" w:fill="auto"/>
            <w:noWrap/>
            <w:hideMark/>
          </w:tcPr>
          <w:p w14:paraId="02A55188"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w:t>
            </w:r>
          </w:p>
        </w:tc>
      </w:tr>
      <w:tr w:rsidR="00CA60A0" w:rsidRPr="00CA60A0" w14:paraId="617A8490" w14:textId="77777777" w:rsidTr="00CA60A0">
        <w:trPr>
          <w:trHeight w:val="624"/>
        </w:trPr>
        <w:tc>
          <w:tcPr>
            <w:tcW w:w="1956" w:type="dxa"/>
            <w:shd w:val="clear" w:color="auto" w:fill="auto"/>
            <w:noWrap/>
            <w:hideMark/>
          </w:tcPr>
          <w:p w14:paraId="6E20B425" w14:textId="77777777" w:rsidR="00CA60A0" w:rsidRPr="00CA60A0" w:rsidRDefault="00CA60A0" w:rsidP="00CA60A0">
            <w:pPr>
              <w:widowControl/>
              <w:spacing w:line="240" w:lineRule="auto"/>
              <w:rPr>
                <w:rFonts w:eastAsia="等线"/>
                <w:color w:val="000000"/>
                <w:kern w:val="0"/>
              </w:rPr>
            </w:pPr>
            <w:proofErr w:type="spellStart"/>
            <w:r w:rsidRPr="00CA60A0">
              <w:rPr>
                <w:rFonts w:eastAsia="等线"/>
                <w:color w:val="000000"/>
                <w:kern w:val="0"/>
              </w:rPr>
              <w:t>studytime</w:t>
            </w:r>
            <w:proofErr w:type="spellEnd"/>
          </w:p>
        </w:tc>
        <w:tc>
          <w:tcPr>
            <w:tcW w:w="1327" w:type="dxa"/>
            <w:shd w:val="clear" w:color="auto" w:fill="auto"/>
            <w:noWrap/>
            <w:hideMark/>
          </w:tcPr>
          <w:p w14:paraId="77ABE48D"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0.5241</w:t>
            </w:r>
          </w:p>
        </w:tc>
        <w:tc>
          <w:tcPr>
            <w:tcW w:w="1256" w:type="dxa"/>
            <w:shd w:val="clear" w:color="auto" w:fill="auto"/>
            <w:noWrap/>
            <w:hideMark/>
          </w:tcPr>
          <w:p w14:paraId="186BF1D5"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0.2197</w:t>
            </w:r>
          </w:p>
        </w:tc>
        <w:tc>
          <w:tcPr>
            <w:tcW w:w="1256" w:type="dxa"/>
            <w:shd w:val="clear" w:color="auto" w:fill="auto"/>
            <w:noWrap/>
            <w:hideMark/>
          </w:tcPr>
          <w:p w14:paraId="00292E8E"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2.386</w:t>
            </w:r>
          </w:p>
        </w:tc>
        <w:tc>
          <w:tcPr>
            <w:tcW w:w="1256" w:type="dxa"/>
            <w:shd w:val="clear" w:color="auto" w:fill="auto"/>
            <w:noWrap/>
            <w:hideMark/>
          </w:tcPr>
          <w:p w14:paraId="46EBBD93"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0.01751</w:t>
            </w:r>
          </w:p>
        </w:tc>
        <w:tc>
          <w:tcPr>
            <w:tcW w:w="1256" w:type="dxa"/>
            <w:shd w:val="clear" w:color="auto" w:fill="auto"/>
            <w:noWrap/>
            <w:hideMark/>
          </w:tcPr>
          <w:p w14:paraId="5CD48EE3"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w:t>
            </w:r>
          </w:p>
        </w:tc>
      </w:tr>
      <w:tr w:rsidR="00CA60A0" w:rsidRPr="00CA60A0" w14:paraId="68295E1E" w14:textId="77777777" w:rsidTr="00CA60A0">
        <w:trPr>
          <w:trHeight w:val="312"/>
        </w:trPr>
        <w:tc>
          <w:tcPr>
            <w:tcW w:w="1956" w:type="dxa"/>
            <w:shd w:val="clear" w:color="auto" w:fill="auto"/>
            <w:noWrap/>
            <w:hideMark/>
          </w:tcPr>
          <w:p w14:paraId="343C69F2" w14:textId="77777777" w:rsidR="00CA60A0" w:rsidRPr="00CA60A0" w:rsidRDefault="00CA60A0" w:rsidP="00CA60A0">
            <w:pPr>
              <w:widowControl/>
              <w:spacing w:line="240" w:lineRule="auto"/>
              <w:rPr>
                <w:rFonts w:eastAsia="等线"/>
                <w:color w:val="000000"/>
                <w:kern w:val="0"/>
              </w:rPr>
            </w:pPr>
            <w:r w:rsidRPr="00CA60A0">
              <w:rPr>
                <w:rFonts w:eastAsia="等线"/>
                <w:color w:val="000000"/>
                <w:kern w:val="0"/>
              </w:rPr>
              <w:t>failures</w:t>
            </w:r>
          </w:p>
        </w:tc>
        <w:tc>
          <w:tcPr>
            <w:tcW w:w="1327" w:type="dxa"/>
            <w:shd w:val="clear" w:color="auto" w:fill="auto"/>
            <w:noWrap/>
            <w:hideMark/>
          </w:tcPr>
          <w:p w14:paraId="0CB93665"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-1.6473</w:t>
            </w:r>
          </w:p>
        </w:tc>
        <w:tc>
          <w:tcPr>
            <w:tcW w:w="1256" w:type="dxa"/>
            <w:shd w:val="clear" w:color="auto" w:fill="auto"/>
            <w:noWrap/>
            <w:hideMark/>
          </w:tcPr>
          <w:p w14:paraId="38686D20"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0.2378</w:t>
            </w:r>
          </w:p>
        </w:tc>
        <w:tc>
          <w:tcPr>
            <w:tcW w:w="1256" w:type="dxa"/>
            <w:shd w:val="clear" w:color="auto" w:fill="auto"/>
            <w:noWrap/>
            <w:hideMark/>
          </w:tcPr>
          <w:p w14:paraId="192F3374"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-6.928</w:t>
            </w:r>
          </w:p>
        </w:tc>
        <w:tc>
          <w:tcPr>
            <w:tcW w:w="1256" w:type="dxa"/>
            <w:shd w:val="clear" w:color="auto" w:fill="auto"/>
            <w:noWrap/>
            <w:hideMark/>
          </w:tcPr>
          <w:p w14:paraId="42D59FEA"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1.77E-11</w:t>
            </w:r>
          </w:p>
        </w:tc>
        <w:tc>
          <w:tcPr>
            <w:tcW w:w="1256" w:type="dxa"/>
            <w:shd w:val="clear" w:color="auto" w:fill="auto"/>
            <w:noWrap/>
            <w:hideMark/>
          </w:tcPr>
          <w:p w14:paraId="1864A562"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w:t>
            </w:r>
          </w:p>
        </w:tc>
      </w:tr>
      <w:tr w:rsidR="00CA60A0" w:rsidRPr="00CA60A0" w14:paraId="35136326" w14:textId="77777777" w:rsidTr="00CA60A0">
        <w:trPr>
          <w:trHeight w:val="624"/>
        </w:trPr>
        <w:tc>
          <w:tcPr>
            <w:tcW w:w="1956" w:type="dxa"/>
            <w:shd w:val="clear" w:color="auto" w:fill="auto"/>
            <w:noWrap/>
            <w:hideMark/>
          </w:tcPr>
          <w:p w14:paraId="160C839C" w14:textId="77777777" w:rsidR="00CA60A0" w:rsidRPr="00CA60A0" w:rsidRDefault="00CA60A0" w:rsidP="00CA60A0">
            <w:pPr>
              <w:widowControl/>
              <w:spacing w:line="240" w:lineRule="auto"/>
              <w:rPr>
                <w:rFonts w:eastAsia="等线"/>
                <w:color w:val="000000"/>
                <w:kern w:val="0"/>
              </w:rPr>
            </w:pPr>
            <w:proofErr w:type="spellStart"/>
            <w:r w:rsidRPr="00CA60A0">
              <w:rPr>
                <w:rFonts w:eastAsia="等线"/>
                <w:color w:val="000000"/>
                <w:kern w:val="0"/>
              </w:rPr>
              <w:lastRenderedPageBreak/>
              <w:t>schoolsupyes</w:t>
            </w:r>
            <w:proofErr w:type="spellEnd"/>
          </w:p>
        </w:tc>
        <w:tc>
          <w:tcPr>
            <w:tcW w:w="1327" w:type="dxa"/>
            <w:shd w:val="clear" w:color="auto" w:fill="auto"/>
            <w:noWrap/>
            <w:hideMark/>
          </w:tcPr>
          <w:p w14:paraId="7921C1EC"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-1.2095</w:t>
            </w:r>
          </w:p>
        </w:tc>
        <w:tc>
          <w:tcPr>
            <w:tcW w:w="1256" w:type="dxa"/>
            <w:shd w:val="clear" w:color="auto" w:fill="auto"/>
            <w:noWrap/>
            <w:hideMark/>
          </w:tcPr>
          <w:p w14:paraId="1F197B2A"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0.5203</w:t>
            </w:r>
          </w:p>
        </w:tc>
        <w:tc>
          <w:tcPr>
            <w:tcW w:w="1256" w:type="dxa"/>
            <w:shd w:val="clear" w:color="auto" w:fill="auto"/>
            <w:noWrap/>
            <w:hideMark/>
          </w:tcPr>
          <w:p w14:paraId="2F96BA9F"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-2.325</w:t>
            </w:r>
          </w:p>
        </w:tc>
        <w:tc>
          <w:tcPr>
            <w:tcW w:w="1256" w:type="dxa"/>
            <w:shd w:val="clear" w:color="auto" w:fill="auto"/>
            <w:noWrap/>
            <w:hideMark/>
          </w:tcPr>
          <w:p w14:paraId="448240BA"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0.02061</w:t>
            </w:r>
          </w:p>
        </w:tc>
        <w:tc>
          <w:tcPr>
            <w:tcW w:w="1256" w:type="dxa"/>
            <w:shd w:val="clear" w:color="auto" w:fill="auto"/>
            <w:noWrap/>
            <w:hideMark/>
          </w:tcPr>
          <w:p w14:paraId="53F9E6AD"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w:t>
            </w:r>
          </w:p>
        </w:tc>
      </w:tr>
      <w:tr w:rsidR="00CA60A0" w:rsidRPr="00CA60A0" w14:paraId="4DEC464C" w14:textId="77777777" w:rsidTr="00CA60A0">
        <w:trPr>
          <w:trHeight w:val="312"/>
        </w:trPr>
        <w:tc>
          <w:tcPr>
            <w:tcW w:w="1956" w:type="dxa"/>
            <w:shd w:val="clear" w:color="auto" w:fill="auto"/>
            <w:noWrap/>
            <w:hideMark/>
          </w:tcPr>
          <w:p w14:paraId="43CF7CA6" w14:textId="77777777" w:rsidR="00CA60A0" w:rsidRPr="00CA60A0" w:rsidRDefault="00CA60A0" w:rsidP="00CA60A0">
            <w:pPr>
              <w:widowControl/>
              <w:spacing w:line="240" w:lineRule="auto"/>
              <w:rPr>
                <w:rFonts w:eastAsia="等线"/>
                <w:color w:val="000000"/>
                <w:kern w:val="0"/>
              </w:rPr>
            </w:pPr>
            <w:proofErr w:type="spellStart"/>
            <w:r w:rsidRPr="00CA60A0">
              <w:rPr>
                <w:rFonts w:eastAsia="等线"/>
                <w:color w:val="000000"/>
                <w:kern w:val="0"/>
              </w:rPr>
              <w:t>goout</w:t>
            </w:r>
            <w:proofErr w:type="spellEnd"/>
          </w:p>
        </w:tc>
        <w:tc>
          <w:tcPr>
            <w:tcW w:w="1327" w:type="dxa"/>
            <w:shd w:val="clear" w:color="auto" w:fill="auto"/>
            <w:noWrap/>
            <w:hideMark/>
          </w:tcPr>
          <w:p w14:paraId="09EDCFF7"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-0.4346</w:t>
            </w:r>
          </w:p>
        </w:tc>
        <w:tc>
          <w:tcPr>
            <w:tcW w:w="1256" w:type="dxa"/>
            <w:shd w:val="clear" w:color="auto" w:fill="auto"/>
            <w:noWrap/>
            <w:hideMark/>
          </w:tcPr>
          <w:p w14:paraId="034FDA2D"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0.1571</w:t>
            </w:r>
          </w:p>
        </w:tc>
        <w:tc>
          <w:tcPr>
            <w:tcW w:w="1256" w:type="dxa"/>
            <w:shd w:val="clear" w:color="auto" w:fill="auto"/>
            <w:noWrap/>
            <w:hideMark/>
          </w:tcPr>
          <w:p w14:paraId="2971A09A"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-2.767</w:t>
            </w:r>
          </w:p>
        </w:tc>
        <w:tc>
          <w:tcPr>
            <w:tcW w:w="1256" w:type="dxa"/>
            <w:shd w:val="clear" w:color="auto" w:fill="auto"/>
            <w:noWrap/>
            <w:hideMark/>
          </w:tcPr>
          <w:p w14:paraId="072B0CE4"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0.00593</w:t>
            </w:r>
          </w:p>
        </w:tc>
        <w:tc>
          <w:tcPr>
            <w:tcW w:w="1256" w:type="dxa"/>
            <w:shd w:val="clear" w:color="auto" w:fill="auto"/>
            <w:noWrap/>
            <w:hideMark/>
          </w:tcPr>
          <w:p w14:paraId="199A4240"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w:t>
            </w:r>
          </w:p>
        </w:tc>
      </w:tr>
    </w:tbl>
    <w:p w14:paraId="2FCCB2BC" w14:textId="540BCC9E" w:rsidR="00CA60A0" w:rsidRDefault="00000000" w:rsidP="00CA60A0">
      <w:pPr>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0.91 </m:t>
          </m:r>
        </m:oMath>
      </m:oMathPara>
    </w:p>
    <w:p w14:paraId="5AF19B61" w14:textId="5D10E2E8" w:rsidR="00CA60A0" w:rsidRDefault="00000000" w:rsidP="00CA60A0">
      <w:pPr>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0.9086</m:t>
          </m:r>
        </m:oMath>
      </m:oMathPara>
    </w:p>
    <w:p w14:paraId="01E2C437" w14:textId="77777777" w:rsidR="00CA60A0" w:rsidRPr="00921039" w:rsidRDefault="00CA60A0" w:rsidP="00CA60A0">
      <w:pPr>
        <w:ind w:firstLine="480"/>
      </w:pPr>
      <m:oMathPara>
        <m:oMath>
          <m:r>
            <w:rPr>
              <w:rFonts w:ascii="Cambria Math" w:hAnsi="Cambria Math"/>
            </w:rPr>
            <m:t>F:p-value &lt; 2.2e-16</m:t>
          </m:r>
        </m:oMath>
      </m:oMathPara>
    </w:p>
    <w:p w14:paraId="3EF6C137" w14:textId="75D64B39" w:rsidR="00CA60A0" w:rsidRDefault="00CA60A0" w:rsidP="00CA60A0">
      <w:pPr>
        <w:ind w:firstLine="480"/>
      </w:pPr>
      <w:r>
        <w:rPr>
          <w:rFonts w:hint="eastAsia"/>
        </w:rPr>
        <w:t>可见模型在拟合优度上和并入</w:t>
      </w:r>
      <w:r>
        <w:rPr>
          <w:rFonts w:hint="eastAsia"/>
        </w:rPr>
        <w:t>G</w:t>
      </w:r>
      <w:r>
        <w:t>1</w:t>
      </w:r>
      <w:r>
        <w:rPr>
          <w:rFonts w:hint="eastAsia"/>
        </w:rPr>
        <w:t>有较大差距，同时变量也有较大不同，因此在下文的</w:t>
      </w:r>
      <w:r>
        <w:rPr>
          <w:rFonts w:hint="eastAsia"/>
        </w:rPr>
        <w:t>G</w:t>
      </w:r>
      <w:r>
        <w:t>3</w:t>
      </w:r>
      <w:r>
        <w:rPr>
          <w:rFonts w:hint="eastAsia"/>
        </w:rPr>
        <w:t>最终预测上采用并入</w:t>
      </w:r>
      <w:r>
        <w:rPr>
          <w:rFonts w:hint="eastAsia"/>
        </w:rPr>
        <w:t>G</w:t>
      </w:r>
      <w:r>
        <w:t>1</w:t>
      </w:r>
      <w:r>
        <w:rPr>
          <w:rFonts w:hint="eastAsia"/>
        </w:rPr>
        <w:t>与</w:t>
      </w:r>
      <w:r>
        <w:rPr>
          <w:rFonts w:hint="eastAsia"/>
        </w:rPr>
        <w:t>G</w:t>
      </w:r>
      <w:r>
        <w:t>2</w:t>
      </w:r>
      <w:r>
        <w:rPr>
          <w:rFonts w:hint="eastAsia"/>
        </w:rPr>
        <w:t>的方法。</w:t>
      </w:r>
    </w:p>
    <w:p w14:paraId="2047B3B5" w14:textId="2D1631BB" w:rsidR="00CA60A0" w:rsidRDefault="00CA60A0" w:rsidP="00CA60A0">
      <w:pPr>
        <w:ind w:firstLine="480"/>
      </w:pPr>
      <w:r>
        <w:rPr>
          <w:rFonts w:hint="eastAsia"/>
        </w:rPr>
        <w:t>至于多重共线性，由于没有加入截距项，所以</w:t>
      </w:r>
      <w:r>
        <w:rPr>
          <w:rFonts w:hint="eastAsia"/>
        </w:rPr>
        <w:t>VIF</w:t>
      </w:r>
      <w:r>
        <w:rPr>
          <w:rFonts w:hint="eastAsia"/>
        </w:rPr>
        <w:t>值有极大概率不准确，因此本文并不考虑多重共线性假设。</w:t>
      </w:r>
    </w:p>
    <w:p w14:paraId="0914A91F" w14:textId="473BDA87" w:rsidR="00CA60A0" w:rsidRDefault="00B30AFB" w:rsidP="00B30AFB">
      <w:pPr>
        <w:pStyle w:val="2"/>
      </w:pPr>
      <w:r>
        <w:rPr>
          <w:rFonts w:hint="eastAsia"/>
        </w:rPr>
        <w:t>（四）、</w:t>
      </w:r>
      <w:r>
        <w:rPr>
          <w:rFonts w:hint="eastAsia"/>
        </w:rPr>
        <w:t xml:space="preserve"> </w:t>
      </w:r>
      <w:r>
        <w:rPr>
          <w:rFonts w:hint="eastAsia"/>
        </w:rPr>
        <w:t>对第三学期（最终）成绩的拟合与解释</w:t>
      </w:r>
    </w:p>
    <w:p w14:paraId="20F6167A" w14:textId="3B274408" w:rsidR="00B30AFB" w:rsidRDefault="00B30AFB" w:rsidP="00B30AFB">
      <w:pPr>
        <w:pStyle w:val="a7"/>
      </w:pPr>
      <w:r>
        <w:rPr>
          <w:rFonts w:hint="eastAsia"/>
        </w:rPr>
        <w:t>1</w:t>
      </w:r>
      <w:r>
        <w:t xml:space="preserve">. </w:t>
      </w:r>
      <w:proofErr w:type="gramStart"/>
      <w:r>
        <w:rPr>
          <w:rFonts w:hint="eastAsia"/>
        </w:rPr>
        <w:t>显著性约简</w:t>
      </w:r>
      <w:proofErr w:type="gramEnd"/>
    </w:p>
    <w:p w14:paraId="0D9DDAC5" w14:textId="1230124B" w:rsidR="00B30AFB" w:rsidRDefault="00B30AFB" w:rsidP="00B30AFB">
      <w:r>
        <w:tab/>
      </w:r>
      <w:r>
        <w:rPr>
          <w:rFonts w:hint="eastAsia"/>
        </w:rPr>
        <w:t>依旧是与前文一致的约</w:t>
      </w:r>
      <w:proofErr w:type="gramStart"/>
      <w:r>
        <w:rPr>
          <w:rFonts w:hint="eastAsia"/>
        </w:rPr>
        <w:t>简手段</w:t>
      </w:r>
      <w:proofErr w:type="gramEnd"/>
      <w:r w:rsidR="002417B7">
        <w:rPr>
          <w:rFonts w:hint="eastAsia"/>
        </w:rPr>
        <w:t>并且处理了一些异常值（索引值为</w:t>
      </w:r>
      <w:r w:rsidR="002417B7" w:rsidRPr="002417B7">
        <w:t>265,342,141,297,260,311,335,344,334,338</w:t>
      </w:r>
      <w:r w:rsidR="002417B7">
        <w:rPr>
          <w:rFonts w:hint="eastAsia"/>
        </w:rPr>
        <w:t>）</w:t>
      </w:r>
      <w:r>
        <w:rPr>
          <w:rFonts w:hint="eastAsia"/>
        </w:rPr>
        <w:t>，最终得出的模型结果如下。</w:t>
      </w:r>
    </w:p>
    <w:tbl>
      <w:tblPr>
        <w:tblW w:w="8307" w:type="dxa"/>
        <w:tblBorders>
          <w:top w:val="single" w:sz="12" w:space="0" w:color="auto"/>
          <w:bottom w:val="single" w:sz="12" w:space="0" w:color="auto"/>
        </w:tblBorders>
        <w:tblLook w:val="04A0" w:firstRow="1" w:lastRow="0" w:firstColumn="1" w:lastColumn="0" w:noHBand="0" w:noVBand="1"/>
      </w:tblPr>
      <w:tblGrid>
        <w:gridCol w:w="1905"/>
        <w:gridCol w:w="1382"/>
        <w:gridCol w:w="1255"/>
        <w:gridCol w:w="1255"/>
        <w:gridCol w:w="1255"/>
        <w:gridCol w:w="1255"/>
      </w:tblGrid>
      <w:tr w:rsidR="002417B7" w:rsidRPr="002417B7" w14:paraId="1D4E53E1" w14:textId="77777777" w:rsidTr="002417B7">
        <w:trPr>
          <w:trHeight w:val="624"/>
        </w:trPr>
        <w:tc>
          <w:tcPr>
            <w:tcW w:w="1270" w:type="dxa"/>
            <w:tcBorders>
              <w:top w:val="single" w:sz="12" w:space="0" w:color="auto"/>
              <w:bottom w:val="nil"/>
            </w:tcBorders>
            <w:shd w:val="clear" w:color="auto" w:fill="auto"/>
            <w:noWrap/>
            <w:vAlign w:val="center"/>
            <w:hideMark/>
          </w:tcPr>
          <w:p w14:paraId="11363BA1" w14:textId="77777777" w:rsidR="002417B7" w:rsidRPr="002417B7" w:rsidRDefault="002417B7" w:rsidP="002417B7">
            <w:pPr>
              <w:widowControl/>
              <w:spacing w:line="240" w:lineRule="auto"/>
              <w:rPr>
                <w:rFonts w:eastAsia="等线"/>
                <w:color w:val="000000"/>
                <w:kern w:val="0"/>
              </w:rPr>
            </w:pPr>
            <w:r w:rsidRPr="002417B7">
              <w:rPr>
                <w:rFonts w:eastAsia="等线"/>
                <w:color w:val="000000"/>
                <w:kern w:val="0"/>
              </w:rPr>
              <w:t>Coefficients:</w:t>
            </w:r>
          </w:p>
        </w:tc>
        <w:tc>
          <w:tcPr>
            <w:tcW w:w="960" w:type="dxa"/>
            <w:tcBorders>
              <w:top w:val="single" w:sz="12" w:space="0" w:color="auto"/>
              <w:bottom w:val="nil"/>
            </w:tcBorders>
            <w:shd w:val="clear" w:color="auto" w:fill="auto"/>
            <w:noWrap/>
            <w:vAlign w:val="bottom"/>
            <w:hideMark/>
          </w:tcPr>
          <w:p w14:paraId="689A546C" w14:textId="77777777" w:rsidR="002417B7" w:rsidRPr="002417B7" w:rsidRDefault="002417B7" w:rsidP="002417B7">
            <w:pPr>
              <w:widowControl/>
              <w:spacing w:line="240" w:lineRule="auto"/>
              <w:rPr>
                <w:rFonts w:eastAsia="等线"/>
                <w:color w:val="000000"/>
                <w:kern w:val="0"/>
              </w:rPr>
            </w:pPr>
          </w:p>
        </w:tc>
        <w:tc>
          <w:tcPr>
            <w:tcW w:w="960" w:type="dxa"/>
            <w:tcBorders>
              <w:top w:val="single" w:sz="12" w:space="0" w:color="auto"/>
              <w:bottom w:val="nil"/>
            </w:tcBorders>
            <w:shd w:val="clear" w:color="auto" w:fill="auto"/>
            <w:noWrap/>
            <w:vAlign w:val="bottom"/>
            <w:hideMark/>
          </w:tcPr>
          <w:p w14:paraId="03A59146" w14:textId="77777777" w:rsidR="002417B7" w:rsidRPr="002417B7" w:rsidRDefault="002417B7" w:rsidP="002417B7">
            <w:pPr>
              <w:widowControl/>
              <w:spacing w:line="240" w:lineRule="auto"/>
              <w:jc w:val="left"/>
              <w:rPr>
                <w:rFonts w:eastAsia="Times New Roman"/>
                <w:kern w:val="0"/>
                <w:sz w:val="20"/>
                <w:szCs w:val="20"/>
              </w:rPr>
            </w:pPr>
          </w:p>
        </w:tc>
        <w:tc>
          <w:tcPr>
            <w:tcW w:w="960" w:type="dxa"/>
            <w:tcBorders>
              <w:top w:val="single" w:sz="12" w:space="0" w:color="auto"/>
              <w:bottom w:val="nil"/>
            </w:tcBorders>
            <w:shd w:val="clear" w:color="auto" w:fill="auto"/>
            <w:noWrap/>
            <w:vAlign w:val="bottom"/>
            <w:hideMark/>
          </w:tcPr>
          <w:p w14:paraId="01C2DC56" w14:textId="77777777" w:rsidR="002417B7" w:rsidRPr="002417B7" w:rsidRDefault="002417B7" w:rsidP="002417B7">
            <w:pPr>
              <w:widowControl/>
              <w:spacing w:line="240" w:lineRule="auto"/>
              <w:jc w:val="left"/>
              <w:rPr>
                <w:rFonts w:eastAsia="Times New Roman"/>
                <w:kern w:val="0"/>
                <w:sz w:val="20"/>
                <w:szCs w:val="20"/>
              </w:rPr>
            </w:pPr>
          </w:p>
        </w:tc>
        <w:tc>
          <w:tcPr>
            <w:tcW w:w="960" w:type="dxa"/>
            <w:tcBorders>
              <w:top w:val="single" w:sz="12" w:space="0" w:color="auto"/>
              <w:bottom w:val="nil"/>
            </w:tcBorders>
            <w:shd w:val="clear" w:color="auto" w:fill="auto"/>
            <w:noWrap/>
            <w:vAlign w:val="bottom"/>
            <w:hideMark/>
          </w:tcPr>
          <w:p w14:paraId="2B8B81AC" w14:textId="77777777" w:rsidR="002417B7" w:rsidRPr="002417B7" w:rsidRDefault="002417B7" w:rsidP="002417B7">
            <w:pPr>
              <w:widowControl/>
              <w:spacing w:line="240" w:lineRule="auto"/>
              <w:jc w:val="left"/>
              <w:rPr>
                <w:rFonts w:eastAsia="Times New Roman"/>
                <w:kern w:val="0"/>
                <w:sz w:val="20"/>
                <w:szCs w:val="20"/>
              </w:rPr>
            </w:pPr>
          </w:p>
        </w:tc>
        <w:tc>
          <w:tcPr>
            <w:tcW w:w="960" w:type="dxa"/>
            <w:tcBorders>
              <w:top w:val="single" w:sz="12" w:space="0" w:color="auto"/>
              <w:bottom w:val="nil"/>
            </w:tcBorders>
            <w:shd w:val="clear" w:color="auto" w:fill="auto"/>
            <w:noWrap/>
            <w:vAlign w:val="bottom"/>
            <w:hideMark/>
          </w:tcPr>
          <w:p w14:paraId="21FA6055" w14:textId="77777777" w:rsidR="002417B7" w:rsidRPr="002417B7" w:rsidRDefault="002417B7" w:rsidP="002417B7">
            <w:pPr>
              <w:widowControl/>
              <w:spacing w:line="240" w:lineRule="auto"/>
              <w:jc w:val="left"/>
              <w:rPr>
                <w:rFonts w:eastAsia="Times New Roman"/>
                <w:kern w:val="0"/>
                <w:sz w:val="20"/>
                <w:szCs w:val="20"/>
              </w:rPr>
            </w:pPr>
          </w:p>
        </w:tc>
      </w:tr>
      <w:tr w:rsidR="002417B7" w:rsidRPr="002417B7" w14:paraId="74899941" w14:textId="77777777" w:rsidTr="002417B7">
        <w:trPr>
          <w:trHeight w:val="312"/>
        </w:trPr>
        <w:tc>
          <w:tcPr>
            <w:tcW w:w="1270" w:type="dxa"/>
            <w:tcBorders>
              <w:top w:val="nil"/>
              <w:bottom w:val="single" w:sz="8" w:space="0" w:color="auto"/>
            </w:tcBorders>
            <w:shd w:val="clear" w:color="auto" w:fill="auto"/>
            <w:noWrap/>
            <w:vAlign w:val="bottom"/>
            <w:hideMark/>
          </w:tcPr>
          <w:p w14:paraId="60F49EA7" w14:textId="77777777" w:rsidR="002417B7" w:rsidRPr="002417B7" w:rsidRDefault="002417B7" w:rsidP="002417B7">
            <w:pPr>
              <w:widowControl/>
              <w:spacing w:line="240" w:lineRule="auto"/>
              <w:jc w:val="left"/>
              <w:rPr>
                <w:rFonts w:eastAsia="Times New Roman"/>
                <w:kern w:val="0"/>
                <w:sz w:val="20"/>
                <w:szCs w:val="20"/>
              </w:rPr>
            </w:pPr>
          </w:p>
        </w:tc>
        <w:tc>
          <w:tcPr>
            <w:tcW w:w="960" w:type="dxa"/>
            <w:tcBorders>
              <w:top w:val="nil"/>
              <w:bottom w:val="single" w:sz="8" w:space="0" w:color="auto"/>
            </w:tcBorders>
            <w:shd w:val="clear" w:color="auto" w:fill="auto"/>
            <w:noWrap/>
            <w:vAlign w:val="center"/>
            <w:hideMark/>
          </w:tcPr>
          <w:p w14:paraId="23774430" w14:textId="77777777" w:rsidR="002417B7" w:rsidRPr="002417B7" w:rsidRDefault="002417B7" w:rsidP="002417B7">
            <w:pPr>
              <w:widowControl/>
              <w:spacing w:line="240" w:lineRule="auto"/>
              <w:rPr>
                <w:rFonts w:eastAsia="等线"/>
                <w:color w:val="000000"/>
                <w:kern w:val="0"/>
              </w:rPr>
            </w:pPr>
            <w:r w:rsidRPr="002417B7">
              <w:rPr>
                <w:rFonts w:eastAsia="等线"/>
                <w:color w:val="000000"/>
                <w:kern w:val="0"/>
              </w:rPr>
              <w:t>Estimate</w:t>
            </w:r>
          </w:p>
        </w:tc>
        <w:tc>
          <w:tcPr>
            <w:tcW w:w="960" w:type="dxa"/>
            <w:tcBorders>
              <w:top w:val="nil"/>
              <w:bottom w:val="single" w:sz="8" w:space="0" w:color="auto"/>
            </w:tcBorders>
            <w:shd w:val="clear" w:color="auto" w:fill="auto"/>
            <w:noWrap/>
            <w:vAlign w:val="bottom"/>
            <w:hideMark/>
          </w:tcPr>
          <w:p w14:paraId="317F9EE9" w14:textId="77777777" w:rsidR="002417B7" w:rsidRPr="002417B7" w:rsidRDefault="002417B7" w:rsidP="002417B7">
            <w:pPr>
              <w:widowControl/>
              <w:spacing w:line="240" w:lineRule="auto"/>
              <w:jc w:val="lef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Std. Error</w:t>
            </w:r>
          </w:p>
        </w:tc>
        <w:tc>
          <w:tcPr>
            <w:tcW w:w="960" w:type="dxa"/>
            <w:tcBorders>
              <w:top w:val="nil"/>
              <w:bottom w:val="single" w:sz="8" w:space="0" w:color="auto"/>
            </w:tcBorders>
            <w:shd w:val="clear" w:color="auto" w:fill="auto"/>
            <w:noWrap/>
            <w:vAlign w:val="bottom"/>
            <w:hideMark/>
          </w:tcPr>
          <w:p w14:paraId="08001056" w14:textId="77777777" w:rsidR="002417B7" w:rsidRPr="002417B7" w:rsidRDefault="002417B7" w:rsidP="002417B7">
            <w:pPr>
              <w:widowControl/>
              <w:spacing w:line="240" w:lineRule="auto"/>
              <w:jc w:val="lef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t value</w:t>
            </w:r>
          </w:p>
        </w:tc>
        <w:tc>
          <w:tcPr>
            <w:tcW w:w="960" w:type="dxa"/>
            <w:tcBorders>
              <w:top w:val="nil"/>
              <w:bottom w:val="single" w:sz="8" w:space="0" w:color="auto"/>
            </w:tcBorders>
            <w:shd w:val="clear" w:color="auto" w:fill="auto"/>
            <w:noWrap/>
            <w:vAlign w:val="bottom"/>
            <w:hideMark/>
          </w:tcPr>
          <w:p w14:paraId="057F75DB" w14:textId="77777777" w:rsidR="002417B7" w:rsidRPr="002417B7" w:rsidRDefault="002417B7" w:rsidP="002417B7">
            <w:pPr>
              <w:widowControl/>
              <w:spacing w:line="240" w:lineRule="auto"/>
              <w:jc w:val="left"/>
              <w:rPr>
                <w:rFonts w:ascii="等线" w:eastAsia="等线" w:hAnsi="等线" w:cs="宋体"/>
                <w:color w:val="000000"/>
                <w:kern w:val="0"/>
                <w:sz w:val="22"/>
                <w:szCs w:val="22"/>
              </w:rPr>
            </w:pPr>
            <w:proofErr w:type="spellStart"/>
            <w:r w:rsidRPr="002417B7">
              <w:rPr>
                <w:rFonts w:ascii="等线" w:eastAsia="等线" w:hAnsi="等线" w:cs="宋体" w:hint="eastAsia"/>
                <w:color w:val="000000"/>
                <w:kern w:val="0"/>
                <w:sz w:val="22"/>
                <w:szCs w:val="22"/>
              </w:rPr>
              <w:t>Pr</w:t>
            </w:r>
            <w:proofErr w:type="spellEnd"/>
            <w:r w:rsidRPr="002417B7">
              <w:rPr>
                <w:rFonts w:ascii="等线" w:eastAsia="等线" w:hAnsi="等线" w:cs="宋体" w:hint="eastAsia"/>
                <w:color w:val="000000"/>
                <w:kern w:val="0"/>
                <w:sz w:val="22"/>
                <w:szCs w:val="22"/>
              </w:rPr>
              <w:t>(&gt;|t|)</w:t>
            </w:r>
          </w:p>
        </w:tc>
        <w:tc>
          <w:tcPr>
            <w:tcW w:w="960" w:type="dxa"/>
            <w:tcBorders>
              <w:top w:val="nil"/>
              <w:bottom w:val="single" w:sz="8" w:space="0" w:color="auto"/>
            </w:tcBorders>
            <w:shd w:val="clear" w:color="auto" w:fill="auto"/>
            <w:noWrap/>
            <w:vAlign w:val="bottom"/>
            <w:hideMark/>
          </w:tcPr>
          <w:p w14:paraId="05D91865" w14:textId="77777777" w:rsidR="002417B7" w:rsidRPr="002417B7" w:rsidRDefault="002417B7" w:rsidP="002417B7">
            <w:pPr>
              <w:widowControl/>
              <w:spacing w:line="240" w:lineRule="auto"/>
              <w:jc w:val="left"/>
              <w:rPr>
                <w:rFonts w:ascii="等线" w:eastAsia="等线" w:hAnsi="等线" w:cs="宋体"/>
                <w:color w:val="000000"/>
                <w:kern w:val="0"/>
                <w:sz w:val="22"/>
                <w:szCs w:val="22"/>
              </w:rPr>
            </w:pPr>
          </w:p>
        </w:tc>
      </w:tr>
      <w:tr w:rsidR="002417B7" w:rsidRPr="002417B7" w14:paraId="4A749A5D" w14:textId="77777777" w:rsidTr="002417B7">
        <w:trPr>
          <w:trHeight w:val="312"/>
        </w:trPr>
        <w:tc>
          <w:tcPr>
            <w:tcW w:w="1270" w:type="dxa"/>
            <w:tcBorders>
              <w:top w:val="single" w:sz="8" w:space="0" w:color="auto"/>
            </w:tcBorders>
            <w:shd w:val="clear" w:color="auto" w:fill="auto"/>
            <w:noWrap/>
            <w:vAlign w:val="center"/>
            <w:hideMark/>
          </w:tcPr>
          <w:p w14:paraId="5DC94627" w14:textId="77777777" w:rsidR="002417B7" w:rsidRPr="002417B7" w:rsidRDefault="002417B7" w:rsidP="002417B7">
            <w:pPr>
              <w:widowControl/>
              <w:spacing w:line="240" w:lineRule="auto"/>
              <w:rPr>
                <w:rFonts w:eastAsia="等线"/>
                <w:color w:val="000000"/>
                <w:kern w:val="0"/>
              </w:rPr>
            </w:pPr>
            <w:proofErr w:type="spellStart"/>
            <w:r w:rsidRPr="002417B7">
              <w:rPr>
                <w:rFonts w:eastAsia="等线"/>
                <w:color w:val="000000"/>
                <w:kern w:val="0"/>
              </w:rPr>
              <w:t>sexF</w:t>
            </w:r>
            <w:proofErr w:type="spellEnd"/>
            <w:r w:rsidRPr="002417B7">
              <w:rPr>
                <w:rFonts w:eastAsia="等线"/>
                <w:color w:val="000000"/>
                <w:kern w:val="0"/>
              </w:rPr>
              <w:t xml:space="preserve">  </w:t>
            </w:r>
          </w:p>
        </w:tc>
        <w:tc>
          <w:tcPr>
            <w:tcW w:w="960" w:type="dxa"/>
            <w:tcBorders>
              <w:top w:val="single" w:sz="8" w:space="0" w:color="auto"/>
            </w:tcBorders>
            <w:shd w:val="clear" w:color="auto" w:fill="auto"/>
            <w:noWrap/>
            <w:vAlign w:val="bottom"/>
            <w:hideMark/>
          </w:tcPr>
          <w:p w14:paraId="0D95239B"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-1.92695</w:t>
            </w:r>
          </w:p>
        </w:tc>
        <w:tc>
          <w:tcPr>
            <w:tcW w:w="960" w:type="dxa"/>
            <w:tcBorders>
              <w:top w:val="single" w:sz="8" w:space="0" w:color="auto"/>
            </w:tcBorders>
            <w:shd w:val="clear" w:color="auto" w:fill="auto"/>
            <w:noWrap/>
            <w:vAlign w:val="bottom"/>
            <w:hideMark/>
          </w:tcPr>
          <w:p w14:paraId="2D83B831"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0.39769</w:t>
            </w:r>
          </w:p>
        </w:tc>
        <w:tc>
          <w:tcPr>
            <w:tcW w:w="960" w:type="dxa"/>
            <w:tcBorders>
              <w:top w:val="single" w:sz="8" w:space="0" w:color="auto"/>
            </w:tcBorders>
            <w:shd w:val="clear" w:color="auto" w:fill="auto"/>
            <w:noWrap/>
            <w:vAlign w:val="bottom"/>
            <w:hideMark/>
          </w:tcPr>
          <w:p w14:paraId="313E0332"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-4.845</w:t>
            </w:r>
          </w:p>
        </w:tc>
        <w:tc>
          <w:tcPr>
            <w:tcW w:w="960" w:type="dxa"/>
            <w:tcBorders>
              <w:top w:val="single" w:sz="8" w:space="0" w:color="auto"/>
            </w:tcBorders>
            <w:shd w:val="clear" w:color="auto" w:fill="auto"/>
            <w:noWrap/>
            <w:vAlign w:val="bottom"/>
            <w:hideMark/>
          </w:tcPr>
          <w:p w14:paraId="330D7560"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1.84E-06</w:t>
            </w:r>
          </w:p>
        </w:tc>
        <w:tc>
          <w:tcPr>
            <w:tcW w:w="960" w:type="dxa"/>
            <w:tcBorders>
              <w:top w:val="single" w:sz="8" w:space="0" w:color="auto"/>
            </w:tcBorders>
            <w:shd w:val="clear" w:color="auto" w:fill="auto"/>
            <w:noWrap/>
            <w:vAlign w:val="bottom"/>
            <w:hideMark/>
          </w:tcPr>
          <w:p w14:paraId="265CA00B" w14:textId="77777777" w:rsidR="002417B7" w:rsidRPr="002417B7" w:rsidRDefault="002417B7" w:rsidP="002417B7">
            <w:pPr>
              <w:widowControl/>
              <w:spacing w:line="240" w:lineRule="auto"/>
              <w:jc w:val="lef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w:t>
            </w:r>
          </w:p>
        </w:tc>
      </w:tr>
      <w:tr w:rsidR="002417B7" w:rsidRPr="002417B7" w14:paraId="3C5C0493" w14:textId="77777777" w:rsidTr="002417B7">
        <w:trPr>
          <w:trHeight w:val="312"/>
        </w:trPr>
        <w:tc>
          <w:tcPr>
            <w:tcW w:w="1270" w:type="dxa"/>
            <w:shd w:val="clear" w:color="auto" w:fill="auto"/>
            <w:noWrap/>
            <w:vAlign w:val="center"/>
            <w:hideMark/>
          </w:tcPr>
          <w:p w14:paraId="7652CFDA" w14:textId="77777777" w:rsidR="002417B7" w:rsidRPr="002417B7" w:rsidRDefault="002417B7" w:rsidP="002417B7">
            <w:pPr>
              <w:widowControl/>
              <w:spacing w:line="240" w:lineRule="auto"/>
              <w:rPr>
                <w:rFonts w:eastAsia="等线"/>
                <w:color w:val="000000"/>
                <w:kern w:val="0"/>
              </w:rPr>
            </w:pPr>
            <w:proofErr w:type="spellStart"/>
            <w:r w:rsidRPr="002417B7">
              <w:rPr>
                <w:rFonts w:eastAsia="等线"/>
                <w:color w:val="000000"/>
                <w:kern w:val="0"/>
              </w:rPr>
              <w:t>sexM</w:t>
            </w:r>
            <w:proofErr w:type="spellEnd"/>
            <w:r w:rsidRPr="002417B7">
              <w:rPr>
                <w:rFonts w:eastAsia="等线"/>
                <w:color w:val="000000"/>
                <w:kern w:val="0"/>
              </w:rPr>
              <w:t xml:space="preserve">   </w:t>
            </w:r>
          </w:p>
        </w:tc>
        <w:tc>
          <w:tcPr>
            <w:tcW w:w="960" w:type="dxa"/>
            <w:shd w:val="clear" w:color="auto" w:fill="auto"/>
            <w:noWrap/>
            <w:vAlign w:val="bottom"/>
            <w:hideMark/>
          </w:tcPr>
          <w:p w14:paraId="61FCD7E1"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-1.97427</w:t>
            </w:r>
          </w:p>
        </w:tc>
        <w:tc>
          <w:tcPr>
            <w:tcW w:w="960" w:type="dxa"/>
            <w:shd w:val="clear" w:color="auto" w:fill="auto"/>
            <w:noWrap/>
            <w:vAlign w:val="bottom"/>
            <w:hideMark/>
          </w:tcPr>
          <w:p w14:paraId="3BF2ABFA"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0.41214</w:t>
            </w:r>
          </w:p>
        </w:tc>
        <w:tc>
          <w:tcPr>
            <w:tcW w:w="960" w:type="dxa"/>
            <w:shd w:val="clear" w:color="auto" w:fill="auto"/>
            <w:noWrap/>
            <w:vAlign w:val="bottom"/>
            <w:hideMark/>
          </w:tcPr>
          <w:p w14:paraId="67BC7C78"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-4.79</w:t>
            </w:r>
          </w:p>
        </w:tc>
        <w:tc>
          <w:tcPr>
            <w:tcW w:w="960" w:type="dxa"/>
            <w:shd w:val="clear" w:color="auto" w:fill="auto"/>
            <w:noWrap/>
            <w:vAlign w:val="bottom"/>
            <w:hideMark/>
          </w:tcPr>
          <w:p w14:paraId="450001F4"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2.39E-06</w:t>
            </w:r>
          </w:p>
        </w:tc>
        <w:tc>
          <w:tcPr>
            <w:tcW w:w="960" w:type="dxa"/>
            <w:shd w:val="clear" w:color="auto" w:fill="auto"/>
            <w:noWrap/>
            <w:vAlign w:val="bottom"/>
            <w:hideMark/>
          </w:tcPr>
          <w:p w14:paraId="2C57B8DF" w14:textId="77777777" w:rsidR="002417B7" w:rsidRPr="002417B7" w:rsidRDefault="002417B7" w:rsidP="002417B7">
            <w:pPr>
              <w:widowControl/>
              <w:spacing w:line="240" w:lineRule="auto"/>
              <w:jc w:val="lef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w:t>
            </w:r>
          </w:p>
        </w:tc>
      </w:tr>
      <w:tr w:rsidR="002417B7" w:rsidRPr="002417B7" w14:paraId="118EF635" w14:textId="77777777" w:rsidTr="002417B7">
        <w:trPr>
          <w:trHeight w:val="312"/>
        </w:trPr>
        <w:tc>
          <w:tcPr>
            <w:tcW w:w="1270" w:type="dxa"/>
            <w:shd w:val="clear" w:color="auto" w:fill="auto"/>
            <w:noWrap/>
            <w:vAlign w:val="center"/>
            <w:hideMark/>
          </w:tcPr>
          <w:p w14:paraId="312852C5" w14:textId="77777777" w:rsidR="002417B7" w:rsidRPr="002417B7" w:rsidRDefault="002417B7" w:rsidP="002417B7">
            <w:pPr>
              <w:widowControl/>
              <w:spacing w:line="240" w:lineRule="auto"/>
              <w:rPr>
                <w:rFonts w:eastAsia="等线"/>
                <w:color w:val="000000"/>
                <w:kern w:val="0"/>
              </w:rPr>
            </w:pPr>
            <w:proofErr w:type="spellStart"/>
            <w:r w:rsidRPr="002417B7">
              <w:rPr>
                <w:rFonts w:eastAsia="等线"/>
                <w:color w:val="000000"/>
                <w:kern w:val="0"/>
              </w:rPr>
              <w:t>famrel</w:t>
            </w:r>
            <w:proofErr w:type="spellEnd"/>
            <w:r w:rsidRPr="002417B7">
              <w:rPr>
                <w:rFonts w:eastAsia="等线"/>
                <w:color w:val="000000"/>
                <w:kern w:val="0"/>
              </w:rPr>
              <w:t xml:space="preserve"> </w:t>
            </w:r>
          </w:p>
        </w:tc>
        <w:tc>
          <w:tcPr>
            <w:tcW w:w="960" w:type="dxa"/>
            <w:shd w:val="clear" w:color="auto" w:fill="auto"/>
            <w:noWrap/>
            <w:vAlign w:val="bottom"/>
            <w:hideMark/>
          </w:tcPr>
          <w:p w14:paraId="72FC2176"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0.19136</w:t>
            </w:r>
          </w:p>
        </w:tc>
        <w:tc>
          <w:tcPr>
            <w:tcW w:w="960" w:type="dxa"/>
            <w:shd w:val="clear" w:color="auto" w:fill="auto"/>
            <w:noWrap/>
            <w:vAlign w:val="bottom"/>
            <w:hideMark/>
          </w:tcPr>
          <w:p w14:paraId="4D9C9A29"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0.07978</w:t>
            </w:r>
          </w:p>
        </w:tc>
        <w:tc>
          <w:tcPr>
            <w:tcW w:w="960" w:type="dxa"/>
            <w:shd w:val="clear" w:color="auto" w:fill="auto"/>
            <w:noWrap/>
            <w:vAlign w:val="bottom"/>
            <w:hideMark/>
          </w:tcPr>
          <w:p w14:paraId="0BD2FF20"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2.399</w:t>
            </w:r>
          </w:p>
        </w:tc>
        <w:tc>
          <w:tcPr>
            <w:tcW w:w="960" w:type="dxa"/>
            <w:shd w:val="clear" w:color="auto" w:fill="auto"/>
            <w:noWrap/>
            <w:vAlign w:val="bottom"/>
            <w:hideMark/>
          </w:tcPr>
          <w:p w14:paraId="38921524"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0.0169</w:t>
            </w:r>
          </w:p>
        </w:tc>
        <w:tc>
          <w:tcPr>
            <w:tcW w:w="960" w:type="dxa"/>
            <w:shd w:val="clear" w:color="auto" w:fill="auto"/>
            <w:noWrap/>
            <w:vAlign w:val="bottom"/>
            <w:hideMark/>
          </w:tcPr>
          <w:p w14:paraId="5741C77D" w14:textId="77777777" w:rsidR="002417B7" w:rsidRPr="002417B7" w:rsidRDefault="002417B7" w:rsidP="002417B7">
            <w:pPr>
              <w:widowControl/>
              <w:spacing w:line="240" w:lineRule="auto"/>
              <w:jc w:val="lef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w:t>
            </w:r>
          </w:p>
        </w:tc>
      </w:tr>
      <w:tr w:rsidR="002417B7" w:rsidRPr="002417B7" w14:paraId="2ACD3D20" w14:textId="77777777" w:rsidTr="002417B7">
        <w:trPr>
          <w:trHeight w:val="312"/>
        </w:trPr>
        <w:tc>
          <w:tcPr>
            <w:tcW w:w="1270" w:type="dxa"/>
            <w:shd w:val="clear" w:color="auto" w:fill="auto"/>
            <w:noWrap/>
            <w:vAlign w:val="center"/>
            <w:hideMark/>
          </w:tcPr>
          <w:p w14:paraId="34880308" w14:textId="77777777" w:rsidR="002417B7" w:rsidRPr="002417B7" w:rsidRDefault="002417B7" w:rsidP="002417B7">
            <w:pPr>
              <w:widowControl/>
              <w:spacing w:line="240" w:lineRule="auto"/>
              <w:rPr>
                <w:rFonts w:eastAsia="等线"/>
                <w:color w:val="000000"/>
                <w:kern w:val="0"/>
              </w:rPr>
            </w:pPr>
            <w:r w:rsidRPr="002417B7">
              <w:rPr>
                <w:rFonts w:eastAsia="等线"/>
                <w:color w:val="000000"/>
                <w:kern w:val="0"/>
              </w:rPr>
              <w:t xml:space="preserve">G1      </w:t>
            </w:r>
          </w:p>
        </w:tc>
        <w:tc>
          <w:tcPr>
            <w:tcW w:w="960" w:type="dxa"/>
            <w:shd w:val="clear" w:color="auto" w:fill="auto"/>
            <w:noWrap/>
            <w:vAlign w:val="bottom"/>
            <w:hideMark/>
          </w:tcPr>
          <w:p w14:paraId="60E91116"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0.10141</w:t>
            </w:r>
          </w:p>
        </w:tc>
        <w:tc>
          <w:tcPr>
            <w:tcW w:w="960" w:type="dxa"/>
            <w:shd w:val="clear" w:color="auto" w:fill="auto"/>
            <w:noWrap/>
            <w:vAlign w:val="bottom"/>
            <w:hideMark/>
          </w:tcPr>
          <w:p w14:paraId="68416842"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0.04074</w:t>
            </w:r>
          </w:p>
        </w:tc>
        <w:tc>
          <w:tcPr>
            <w:tcW w:w="960" w:type="dxa"/>
            <w:shd w:val="clear" w:color="auto" w:fill="auto"/>
            <w:noWrap/>
            <w:vAlign w:val="bottom"/>
            <w:hideMark/>
          </w:tcPr>
          <w:p w14:paraId="3049A211"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2.489</w:t>
            </w:r>
          </w:p>
        </w:tc>
        <w:tc>
          <w:tcPr>
            <w:tcW w:w="960" w:type="dxa"/>
            <w:shd w:val="clear" w:color="auto" w:fill="auto"/>
            <w:noWrap/>
            <w:vAlign w:val="bottom"/>
            <w:hideMark/>
          </w:tcPr>
          <w:p w14:paraId="13DB23D8"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0.0132</w:t>
            </w:r>
          </w:p>
        </w:tc>
        <w:tc>
          <w:tcPr>
            <w:tcW w:w="960" w:type="dxa"/>
            <w:shd w:val="clear" w:color="auto" w:fill="auto"/>
            <w:noWrap/>
            <w:vAlign w:val="bottom"/>
            <w:hideMark/>
          </w:tcPr>
          <w:p w14:paraId="58FADBC0" w14:textId="77777777" w:rsidR="002417B7" w:rsidRPr="002417B7" w:rsidRDefault="002417B7" w:rsidP="002417B7">
            <w:pPr>
              <w:widowControl/>
              <w:spacing w:line="240" w:lineRule="auto"/>
              <w:jc w:val="lef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w:t>
            </w:r>
          </w:p>
        </w:tc>
      </w:tr>
      <w:tr w:rsidR="002417B7" w:rsidRPr="002417B7" w14:paraId="78CFEDA2" w14:textId="77777777" w:rsidTr="002417B7">
        <w:trPr>
          <w:trHeight w:val="312"/>
        </w:trPr>
        <w:tc>
          <w:tcPr>
            <w:tcW w:w="1270" w:type="dxa"/>
            <w:shd w:val="clear" w:color="auto" w:fill="auto"/>
            <w:noWrap/>
            <w:vAlign w:val="center"/>
            <w:hideMark/>
          </w:tcPr>
          <w:p w14:paraId="1EAECF71" w14:textId="77777777" w:rsidR="002417B7" w:rsidRPr="002417B7" w:rsidRDefault="002417B7" w:rsidP="002417B7">
            <w:pPr>
              <w:widowControl/>
              <w:spacing w:line="240" w:lineRule="auto"/>
              <w:rPr>
                <w:rFonts w:eastAsia="等线"/>
                <w:color w:val="000000"/>
                <w:kern w:val="0"/>
              </w:rPr>
            </w:pPr>
            <w:r w:rsidRPr="002417B7">
              <w:rPr>
                <w:rFonts w:eastAsia="等线"/>
                <w:color w:val="000000"/>
                <w:kern w:val="0"/>
              </w:rPr>
              <w:t xml:space="preserve">G2      </w:t>
            </w:r>
          </w:p>
        </w:tc>
        <w:tc>
          <w:tcPr>
            <w:tcW w:w="960" w:type="dxa"/>
            <w:shd w:val="clear" w:color="auto" w:fill="auto"/>
            <w:noWrap/>
            <w:vAlign w:val="bottom"/>
            <w:hideMark/>
          </w:tcPr>
          <w:p w14:paraId="3358DB39"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1.0005</w:t>
            </w:r>
          </w:p>
        </w:tc>
        <w:tc>
          <w:tcPr>
            <w:tcW w:w="960" w:type="dxa"/>
            <w:shd w:val="clear" w:color="auto" w:fill="auto"/>
            <w:noWrap/>
            <w:vAlign w:val="bottom"/>
            <w:hideMark/>
          </w:tcPr>
          <w:p w14:paraId="72DEE3E2"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0.03585</w:t>
            </w:r>
          </w:p>
        </w:tc>
        <w:tc>
          <w:tcPr>
            <w:tcW w:w="960" w:type="dxa"/>
            <w:shd w:val="clear" w:color="auto" w:fill="auto"/>
            <w:noWrap/>
            <w:vAlign w:val="bottom"/>
            <w:hideMark/>
          </w:tcPr>
          <w:p w14:paraId="6BD94E8F"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27.904</w:t>
            </w:r>
          </w:p>
        </w:tc>
        <w:tc>
          <w:tcPr>
            <w:tcW w:w="960" w:type="dxa"/>
            <w:shd w:val="clear" w:color="auto" w:fill="auto"/>
            <w:noWrap/>
            <w:vAlign w:val="bottom"/>
            <w:hideMark/>
          </w:tcPr>
          <w:p w14:paraId="0AA7AEBA" w14:textId="77777777" w:rsidR="002417B7" w:rsidRPr="002417B7" w:rsidRDefault="002417B7" w:rsidP="002417B7">
            <w:pPr>
              <w:widowControl/>
              <w:spacing w:line="240" w:lineRule="auto"/>
              <w:jc w:val="lef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&lt; 2e-16</w:t>
            </w:r>
          </w:p>
        </w:tc>
        <w:tc>
          <w:tcPr>
            <w:tcW w:w="960" w:type="dxa"/>
            <w:shd w:val="clear" w:color="auto" w:fill="auto"/>
            <w:noWrap/>
            <w:vAlign w:val="bottom"/>
            <w:hideMark/>
          </w:tcPr>
          <w:p w14:paraId="5DE6C2E7" w14:textId="77777777" w:rsidR="002417B7" w:rsidRPr="002417B7" w:rsidRDefault="002417B7" w:rsidP="002417B7">
            <w:pPr>
              <w:widowControl/>
              <w:spacing w:line="240" w:lineRule="auto"/>
              <w:jc w:val="lef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w:t>
            </w:r>
          </w:p>
        </w:tc>
      </w:tr>
    </w:tbl>
    <w:p w14:paraId="140AC3FB" w14:textId="306847F4" w:rsidR="002417B7" w:rsidRDefault="00000000" w:rsidP="002417B7">
      <w:pPr>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0.9856 </m:t>
          </m:r>
        </m:oMath>
      </m:oMathPara>
    </w:p>
    <w:p w14:paraId="7C0D1F44" w14:textId="5733D00A" w:rsidR="002417B7" w:rsidRDefault="00000000" w:rsidP="002417B7">
      <w:pPr>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0.9854</m:t>
          </m:r>
        </m:oMath>
      </m:oMathPara>
    </w:p>
    <w:p w14:paraId="1E755E8E" w14:textId="77777777" w:rsidR="002417B7" w:rsidRPr="00921039" w:rsidRDefault="002417B7" w:rsidP="002417B7">
      <w:pPr>
        <w:ind w:firstLine="480"/>
      </w:pPr>
      <m:oMathPara>
        <m:oMath>
          <m:r>
            <w:rPr>
              <w:rFonts w:ascii="Cambria Math" w:hAnsi="Cambria Math"/>
            </w:rPr>
            <m:t>F:p-value &lt; 2.2e-16</m:t>
          </m:r>
        </m:oMath>
      </m:oMathPara>
    </w:p>
    <w:p w14:paraId="6A4A88BC" w14:textId="26284A8D" w:rsidR="00B30AFB" w:rsidRDefault="00C244EE" w:rsidP="00C244EE">
      <w:pPr>
        <w:ind w:firstLineChars="200" w:firstLine="480"/>
      </w:pPr>
      <w:r>
        <w:rPr>
          <w:rFonts w:hint="eastAsia"/>
        </w:rPr>
        <w:t>除了</w:t>
      </w:r>
      <w:r>
        <w:rPr>
          <w:rFonts w:hint="eastAsia"/>
        </w:rPr>
        <w:t>G</w:t>
      </w:r>
      <w:r>
        <w:t>1</w:t>
      </w:r>
      <w:r>
        <w:rPr>
          <w:rFonts w:hint="eastAsia"/>
        </w:rPr>
        <w:t>与</w:t>
      </w:r>
      <w:r>
        <w:rPr>
          <w:rFonts w:hint="eastAsia"/>
        </w:rPr>
        <w:t>G</w:t>
      </w:r>
      <w:r>
        <w:t>2</w:t>
      </w:r>
      <w:r>
        <w:rPr>
          <w:rFonts w:hint="eastAsia"/>
        </w:rPr>
        <w:t>的影响因素之外，值得注意的是女性学生比男性学生第三次成绩</w:t>
      </w:r>
      <w:bookmarkEnd w:id="0"/>
      <w:r>
        <w:rPr>
          <w:rFonts w:hint="eastAsia"/>
        </w:rPr>
        <w:t>高，同时家庭关系质量（</w:t>
      </w:r>
      <w:proofErr w:type="spellStart"/>
      <w:r>
        <w:rPr>
          <w:rFonts w:hint="eastAsia"/>
        </w:rPr>
        <w:t>famrel</w:t>
      </w:r>
      <w:proofErr w:type="spellEnd"/>
      <w:r>
        <w:rPr>
          <w:rFonts w:hint="eastAsia"/>
        </w:rPr>
        <w:t>）越高，成绩越好。</w:t>
      </w:r>
    </w:p>
    <w:p w14:paraId="61114D15" w14:textId="09C7146A" w:rsidR="00CF4F63" w:rsidRDefault="00CF4F63" w:rsidP="00CF4F63">
      <w:pPr>
        <w:pStyle w:val="1"/>
        <w:numPr>
          <w:ilvl w:val="0"/>
          <w:numId w:val="1"/>
        </w:numPr>
      </w:pPr>
      <w:r>
        <w:rPr>
          <w:rFonts w:hint="eastAsia"/>
        </w:rPr>
        <w:t>模型总结与反思</w:t>
      </w:r>
    </w:p>
    <w:p w14:paraId="47AB345D" w14:textId="62D1408F" w:rsidR="00CF4F63" w:rsidRDefault="005703CC" w:rsidP="005703CC">
      <w:pPr>
        <w:ind w:firstLineChars="200" w:firstLine="480"/>
      </w:pPr>
      <w:r>
        <w:rPr>
          <w:rFonts w:hint="eastAsia"/>
        </w:rPr>
        <w:t>对于多变量的线性模型，本文采用</w:t>
      </w:r>
      <w:proofErr w:type="gramStart"/>
      <w:r>
        <w:rPr>
          <w:rFonts w:hint="eastAsia"/>
        </w:rPr>
        <w:t>显著性约简</w:t>
      </w:r>
      <w:proofErr w:type="gramEnd"/>
      <w:r>
        <w:rPr>
          <w:rFonts w:hint="eastAsia"/>
        </w:rPr>
        <w:t>与随机森林回归剪枝的方法进</w:t>
      </w:r>
      <w:r>
        <w:rPr>
          <w:rFonts w:hint="eastAsia"/>
        </w:rPr>
        <w:lastRenderedPageBreak/>
        <w:t>行处理，均得出了较好的拟合优度</w:t>
      </w:r>
      <w:r>
        <w:rPr>
          <w:rFonts w:hint="eastAsia"/>
        </w:rPr>
        <w:t>/</w:t>
      </w:r>
      <w:r>
        <w:rPr>
          <w:rFonts w:hint="eastAsia"/>
        </w:rPr>
        <w:t>方差解释比，能较好地解释影响成绩的主要因素和对成绩进行预测。</w:t>
      </w:r>
    </w:p>
    <w:p w14:paraId="62D8FDD7" w14:textId="47CB9254" w:rsidR="005703CC" w:rsidRDefault="005703CC" w:rsidP="005703CC">
      <w:pPr>
        <w:ind w:firstLineChars="200" w:firstLine="480"/>
      </w:pPr>
      <w:r>
        <w:rPr>
          <w:rFonts w:hint="eastAsia"/>
        </w:rPr>
        <w:t>然而，这样的方法也存在一些问题</w:t>
      </w:r>
    </w:p>
    <w:p w14:paraId="2C3000FF" w14:textId="77777777" w:rsidR="00430A64" w:rsidRDefault="00430A64" w:rsidP="005703CC">
      <w:pPr>
        <w:ind w:firstLineChars="200" w:firstLine="480"/>
      </w:pPr>
    </w:p>
    <w:p w14:paraId="2F214A83" w14:textId="77777777" w:rsidR="00430A64" w:rsidRDefault="00430A64" w:rsidP="005703CC">
      <w:pPr>
        <w:ind w:firstLineChars="200" w:firstLine="480"/>
      </w:pPr>
    </w:p>
    <w:p w14:paraId="0E8A4955" w14:textId="6F4A778C" w:rsidR="00430A64" w:rsidRDefault="00430A64" w:rsidP="00430A64">
      <w:pPr>
        <w:pStyle w:val="1"/>
      </w:pPr>
      <w:r>
        <w:rPr>
          <w:rFonts w:hint="eastAsia"/>
        </w:rPr>
        <w:t>附录</w:t>
      </w:r>
    </w:p>
    <w:p w14:paraId="0A302158" w14:textId="266B0C5B" w:rsidR="00430A64" w:rsidRDefault="00430A64" w:rsidP="00430A64">
      <w:pPr>
        <w:pStyle w:val="a7"/>
      </w:pPr>
      <w:r>
        <w:t>1</w:t>
      </w:r>
      <w:r>
        <w:t xml:space="preserve">. </w:t>
      </w:r>
      <w:r>
        <w:rPr>
          <w:rFonts w:hint="eastAsia"/>
        </w:rPr>
        <w:t>随机森林选择</w:t>
      </w:r>
    </w:p>
    <w:p w14:paraId="737BD773" w14:textId="77777777" w:rsidR="00430A64" w:rsidRDefault="00430A64" w:rsidP="00430A64">
      <w:r>
        <w:tab/>
      </w:r>
      <w:r>
        <w:rPr>
          <w:rFonts w:hint="eastAsia"/>
        </w:rPr>
        <w:t>即采用树模型对数据进行回归操作，并且根据特征重要性进行交叉验证辅助选择最优子集进行回归。</w:t>
      </w:r>
    </w:p>
    <w:p w14:paraId="7105569A" w14:textId="77777777" w:rsidR="00430A64" w:rsidRDefault="00430A64" w:rsidP="00430A64">
      <w:r>
        <w:tab/>
      </w:r>
      <w:r>
        <w:rPr>
          <w:rFonts w:hint="eastAsia"/>
        </w:rPr>
        <w:t>全子集随机森林回归如下。</w:t>
      </w:r>
    </w:p>
    <w:p w14:paraId="74D84DA6" w14:textId="77777777" w:rsidR="00430A64" w:rsidRDefault="00430A64" w:rsidP="00430A64">
      <w:r w:rsidRPr="00B847C7">
        <w:rPr>
          <w:noProof/>
        </w:rPr>
        <w:drawing>
          <wp:inline distT="0" distB="0" distL="0" distR="0" wp14:anchorId="0C6FC0AF" wp14:editId="363F9E24">
            <wp:extent cx="5274310" cy="1213485"/>
            <wp:effectExtent l="0" t="0" r="2540" b="5715"/>
            <wp:docPr id="2071074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756" name=""/>
                    <pic:cNvPicPr/>
                  </pic:nvPicPr>
                  <pic:blipFill>
                    <a:blip r:embed="rId15"/>
                    <a:stretch>
                      <a:fillRect/>
                    </a:stretch>
                  </pic:blipFill>
                  <pic:spPr>
                    <a:xfrm>
                      <a:off x="0" y="0"/>
                      <a:ext cx="5274310" cy="1213485"/>
                    </a:xfrm>
                    <a:prstGeom prst="rect">
                      <a:avLst/>
                    </a:prstGeom>
                  </pic:spPr>
                </pic:pic>
              </a:graphicData>
            </a:graphic>
          </wp:inline>
        </w:drawing>
      </w:r>
    </w:p>
    <w:p w14:paraId="2927D550" w14:textId="77777777" w:rsidR="00430A64" w:rsidRDefault="00430A64" w:rsidP="00430A64">
      <w:r>
        <w:rPr>
          <w:rFonts w:hint="eastAsia"/>
        </w:rPr>
        <w:t>根据</w:t>
      </w:r>
      <w:proofErr w:type="spellStart"/>
      <w:r>
        <w:rPr>
          <w:rFonts w:hint="eastAsia"/>
        </w:rPr>
        <w:t>IncNodePurity</w:t>
      </w:r>
      <w:proofErr w:type="spellEnd"/>
      <w:r>
        <w:rPr>
          <w:rFonts w:hint="eastAsia"/>
        </w:rPr>
        <w:t>指标对特征进行选择</w:t>
      </w:r>
      <w:r>
        <w:tab/>
      </w:r>
      <w:r>
        <w:rPr>
          <w:rFonts w:hint="eastAsia"/>
        </w:rPr>
        <w:t>，并进行</w:t>
      </w:r>
      <w:r>
        <w:rPr>
          <w:rFonts w:hint="eastAsia"/>
        </w:rPr>
        <w:t>1</w:t>
      </w:r>
      <w:r>
        <w:t>0</w:t>
      </w:r>
      <w:r>
        <w:rPr>
          <w:rFonts w:hint="eastAsia"/>
        </w:rPr>
        <w:t>折交叉验证。结果如下。</w:t>
      </w:r>
    </w:p>
    <w:p w14:paraId="782F2936" w14:textId="77777777" w:rsidR="00430A64" w:rsidRDefault="00430A64" w:rsidP="00430A64">
      <w:r w:rsidRPr="00B847C7">
        <w:rPr>
          <w:noProof/>
        </w:rPr>
        <w:drawing>
          <wp:inline distT="0" distB="0" distL="0" distR="0" wp14:anchorId="41A29721" wp14:editId="158CB4D8">
            <wp:extent cx="5274310" cy="2212975"/>
            <wp:effectExtent l="0" t="0" r="2540" b="0"/>
            <wp:docPr id="277564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64473" name=""/>
                    <pic:cNvPicPr/>
                  </pic:nvPicPr>
                  <pic:blipFill>
                    <a:blip r:embed="rId16"/>
                    <a:stretch>
                      <a:fillRect/>
                    </a:stretch>
                  </pic:blipFill>
                  <pic:spPr>
                    <a:xfrm>
                      <a:off x="0" y="0"/>
                      <a:ext cx="5274310" cy="2212975"/>
                    </a:xfrm>
                    <a:prstGeom prst="rect">
                      <a:avLst/>
                    </a:prstGeom>
                  </pic:spPr>
                </pic:pic>
              </a:graphicData>
            </a:graphic>
          </wp:inline>
        </w:drawing>
      </w:r>
    </w:p>
    <w:p w14:paraId="444D03F0" w14:textId="77777777" w:rsidR="00430A64" w:rsidRDefault="00430A64" w:rsidP="00430A64">
      <w:r w:rsidRPr="00B847C7">
        <w:rPr>
          <w:noProof/>
        </w:rPr>
        <w:lastRenderedPageBreak/>
        <w:drawing>
          <wp:inline distT="0" distB="0" distL="0" distR="0" wp14:anchorId="52026C81" wp14:editId="420966E2">
            <wp:extent cx="5274310" cy="2898775"/>
            <wp:effectExtent l="0" t="0" r="2540" b="0"/>
            <wp:docPr id="973542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42370" name=""/>
                    <pic:cNvPicPr/>
                  </pic:nvPicPr>
                  <pic:blipFill>
                    <a:blip r:embed="rId17"/>
                    <a:stretch>
                      <a:fillRect/>
                    </a:stretch>
                  </pic:blipFill>
                  <pic:spPr>
                    <a:xfrm>
                      <a:off x="0" y="0"/>
                      <a:ext cx="5274310" cy="2898775"/>
                    </a:xfrm>
                    <a:prstGeom prst="rect">
                      <a:avLst/>
                    </a:prstGeom>
                  </pic:spPr>
                </pic:pic>
              </a:graphicData>
            </a:graphic>
          </wp:inline>
        </w:drawing>
      </w:r>
    </w:p>
    <w:p w14:paraId="599CE9D3" w14:textId="77777777" w:rsidR="00430A64" w:rsidRDefault="00430A64" w:rsidP="00430A64">
      <w:r>
        <w:t xml:space="preserve">  </w:t>
      </w:r>
      <w:r>
        <w:rPr>
          <w:rFonts w:hint="eastAsia"/>
        </w:rPr>
        <w:t>从图中可以看出，</w:t>
      </w:r>
      <w:r>
        <w:rPr>
          <w:rFonts w:hint="eastAsia"/>
        </w:rPr>
        <w:t>n</w:t>
      </w:r>
      <w:r>
        <w:t>=4</w:t>
      </w:r>
      <w:r>
        <w:rPr>
          <w:rFonts w:hint="eastAsia"/>
        </w:rPr>
        <w:t>为效果最好的点，选取特征为</w:t>
      </w:r>
      <w:r w:rsidRPr="00B847C7">
        <w:t>G2+G1+absences+failures</w:t>
      </w:r>
      <w:r>
        <w:rPr>
          <w:rFonts w:hint="eastAsia"/>
        </w:rPr>
        <w:t>。结果如下。</w:t>
      </w:r>
    </w:p>
    <w:p w14:paraId="73C3231C" w14:textId="77777777" w:rsidR="00430A64" w:rsidRDefault="00430A64" w:rsidP="00430A64">
      <w:r w:rsidRPr="00B847C7">
        <w:rPr>
          <w:noProof/>
        </w:rPr>
        <w:drawing>
          <wp:inline distT="0" distB="0" distL="0" distR="0" wp14:anchorId="7DBCB3A8" wp14:editId="4B451FC7">
            <wp:extent cx="5274310" cy="939165"/>
            <wp:effectExtent l="0" t="0" r="2540" b="0"/>
            <wp:docPr id="1530552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52025" name=""/>
                    <pic:cNvPicPr/>
                  </pic:nvPicPr>
                  <pic:blipFill>
                    <a:blip r:embed="rId18"/>
                    <a:stretch>
                      <a:fillRect/>
                    </a:stretch>
                  </pic:blipFill>
                  <pic:spPr>
                    <a:xfrm>
                      <a:off x="0" y="0"/>
                      <a:ext cx="5274310" cy="939165"/>
                    </a:xfrm>
                    <a:prstGeom prst="rect">
                      <a:avLst/>
                    </a:prstGeom>
                  </pic:spPr>
                </pic:pic>
              </a:graphicData>
            </a:graphic>
          </wp:inline>
        </w:drawing>
      </w:r>
    </w:p>
    <w:p w14:paraId="2026D2C0" w14:textId="77777777" w:rsidR="00430A64" w:rsidRDefault="00430A64" w:rsidP="00430A64">
      <w:r>
        <w:rPr>
          <w:rFonts w:hint="eastAsia"/>
        </w:rPr>
        <w:t>方差解释比为</w:t>
      </w:r>
      <w:r>
        <w:rPr>
          <w:rFonts w:hint="eastAsia"/>
        </w:rPr>
        <w:t>8</w:t>
      </w:r>
      <w:r>
        <w:t>6.25%</w:t>
      </w:r>
      <w:r>
        <w:rPr>
          <w:rFonts w:hint="eastAsia"/>
        </w:rPr>
        <w:t>。</w:t>
      </w:r>
    </w:p>
    <w:p w14:paraId="262F933C" w14:textId="77777777" w:rsidR="00430A64" w:rsidRPr="00430A64" w:rsidRDefault="00430A64" w:rsidP="00430A64">
      <w:pPr>
        <w:rPr>
          <w:rFonts w:hint="eastAsia"/>
        </w:rPr>
      </w:pPr>
    </w:p>
    <w:sectPr w:rsidR="00430A64" w:rsidRPr="00430A6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胡 涂" w:date="2023-05-13T21:51:00Z" w:initials="胡">
    <w:p w14:paraId="6FD21BB8" w14:textId="6A7E4C17" w:rsidR="000313D8" w:rsidRDefault="000313D8">
      <w:pPr>
        <w:pStyle w:val="ad"/>
      </w:pPr>
      <w:r>
        <w:rPr>
          <w:rStyle w:val="ac"/>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D21B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A84DD" w16cex:dateUtc="2023-05-13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D21BB8" w16cid:durableId="280A84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87B6C" w14:textId="77777777" w:rsidR="001F3EA2" w:rsidRDefault="001F3EA2" w:rsidP="003A2870">
      <w:r>
        <w:separator/>
      </w:r>
    </w:p>
  </w:endnote>
  <w:endnote w:type="continuationSeparator" w:id="0">
    <w:p w14:paraId="10A8A4C7" w14:textId="77777777" w:rsidR="001F3EA2" w:rsidRDefault="001F3EA2" w:rsidP="003A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华文楷体"/>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32F0E" w14:textId="77777777" w:rsidR="001F3EA2" w:rsidRDefault="001F3EA2" w:rsidP="003A2870">
      <w:r>
        <w:separator/>
      </w:r>
    </w:p>
  </w:footnote>
  <w:footnote w:type="continuationSeparator" w:id="0">
    <w:p w14:paraId="69C711E8" w14:textId="77777777" w:rsidR="001F3EA2" w:rsidRDefault="001F3EA2" w:rsidP="003A2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2122C"/>
    <w:multiLevelType w:val="hybridMultilevel"/>
    <w:tmpl w:val="1A605A54"/>
    <w:lvl w:ilvl="0" w:tplc="4036D4B0">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A39777E"/>
    <w:multiLevelType w:val="hybridMultilevel"/>
    <w:tmpl w:val="FDC4151E"/>
    <w:lvl w:ilvl="0" w:tplc="D28A6E18">
      <w:start w:val="1"/>
      <w:numFmt w:val="japaneseCounting"/>
      <w:lvlText w:val="%1、"/>
      <w:lvlJc w:val="left"/>
      <w:pPr>
        <w:ind w:left="552" w:hanging="55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9472359">
    <w:abstractNumId w:val="1"/>
  </w:num>
  <w:num w:numId="2" w16cid:durableId="2276205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胡 涂">
    <w15:presenceInfo w15:providerId="Windows Live" w15:userId="1ab7c6c61a6a89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EE8"/>
    <w:rsid w:val="000313D8"/>
    <w:rsid w:val="00037EE6"/>
    <w:rsid w:val="000F71BF"/>
    <w:rsid w:val="001E330F"/>
    <w:rsid w:val="001F081E"/>
    <w:rsid w:val="001F3EA2"/>
    <w:rsid w:val="002033CF"/>
    <w:rsid w:val="002417B7"/>
    <w:rsid w:val="00272F2A"/>
    <w:rsid w:val="002E4712"/>
    <w:rsid w:val="003106AE"/>
    <w:rsid w:val="003A2870"/>
    <w:rsid w:val="00430A64"/>
    <w:rsid w:val="0048491B"/>
    <w:rsid w:val="004E3321"/>
    <w:rsid w:val="0052577D"/>
    <w:rsid w:val="005275D4"/>
    <w:rsid w:val="0056233F"/>
    <w:rsid w:val="005703CC"/>
    <w:rsid w:val="0059168E"/>
    <w:rsid w:val="0061583A"/>
    <w:rsid w:val="0068188F"/>
    <w:rsid w:val="007267C9"/>
    <w:rsid w:val="00727EE8"/>
    <w:rsid w:val="00772920"/>
    <w:rsid w:val="007B788A"/>
    <w:rsid w:val="00827BF4"/>
    <w:rsid w:val="00864C27"/>
    <w:rsid w:val="00921039"/>
    <w:rsid w:val="009C5B86"/>
    <w:rsid w:val="00A8229A"/>
    <w:rsid w:val="00AA1539"/>
    <w:rsid w:val="00AC36C5"/>
    <w:rsid w:val="00B30AFB"/>
    <w:rsid w:val="00B847C7"/>
    <w:rsid w:val="00C02EB1"/>
    <w:rsid w:val="00C1425E"/>
    <w:rsid w:val="00C244EE"/>
    <w:rsid w:val="00C337A8"/>
    <w:rsid w:val="00CA60A0"/>
    <w:rsid w:val="00CF4F63"/>
    <w:rsid w:val="00D365DF"/>
    <w:rsid w:val="00E518C6"/>
    <w:rsid w:val="00F66B7A"/>
    <w:rsid w:val="00F70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D2F9C"/>
  <w15:docId w15:val="{F8EA642F-E7D5-4C57-8AB2-191EE0B5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BF4"/>
    <w:pPr>
      <w:widowControl w:val="0"/>
    </w:pPr>
    <w:rPr>
      <w:rFonts w:cs="Times New Roman"/>
      <w:szCs w:val="24"/>
    </w:rPr>
  </w:style>
  <w:style w:type="paragraph" w:styleId="1">
    <w:name w:val="heading 1"/>
    <w:aliases w:val="论文标题"/>
    <w:basedOn w:val="a"/>
    <w:next w:val="a"/>
    <w:link w:val="10"/>
    <w:uiPriority w:val="9"/>
    <w:qFormat/>
    <w:rsid w:val="00827BF4"/>
    <w:pPr>
      <w:keepNext/>
      <w:keepLines/>
      <w:spacing w:before="340" w:after="330" w:line="578" w:lineRule="auto"/>
      <w:jc w:val="center"/>
      <w:outlineLvl w:val="0"/>
    </w:pPr>
    <w:rPr>
      <w:b/>
      <w:bCs/>
      <w:kern w:val="44"/>
      <w:sz w:val="28"/>
      <w:szCs w:val="44"/>
    </w:rPr>
  </w:style>
  <w:style w:type="paragraph" w:styleId="2">
    <w:name w:val="heading 2"/>
    <w:aliases w:val="一级标题"/>
    <w:basedOn w:val="a"/>
    <w:next w:val="a"/>
    <w:link w:val="20"/>
    <w:uiPriority w:val="9"/>
    <w:unhideWhenUsed/>
    <w:qFormat/>
    <w:rsid w:val="00827BF4"/>
    <w:pPr>
      <w:keepNext/>
      <w:keepLines/>
      <w:spacing w:before="260" w:after="260" w:line="416" w:lineRule="auto"/>
      <w:jc w:val="center"/>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widowControl/>
      <w:pBdr>
        <w:bottom w:val="single" w:sz="6" w:space="1" w:color="auto"/>
      </w:pBdr>
      <w:tabs>
        <w:tab w:val="center" w:pos="4153"/>
        <w:tab w:val="right" w:pos="8306"/>
      </w:tabs>
      <w:snapToGrid w:val="0"/>
      <w:jc w:val="center"/>
    </w:pPr>
    <w:rPr>
      <w:rFonts w:cs="宋体"/>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widowControl/>
      <w:tabs>
        <w:tab w:val="center" w:pos="4153"/>
        <w:tab w:val="right" w:pos="8306"/>
      </w:tabs>
      <w:snapToGrid w:val="0"/>
      <w:jc w:val="left"/>
    </w:pPr>
    <w:rPr>
      <w:rFonts w:cs="宋体"/>
      <w:sz w:val="18"/>
      <w:szCs w:val="18"/>
    </w:rPr>
  </w:style>
  <w:style w:type="character" w:customStyle="1" w:styleId="a6">
    <w:name w:val="页脚 字符"/>
    <w:basedOn w:val="a0"/>
    <w:link w:val="a5"/>
    <w:uiPriority w:val="99"/>
    <w:rPr>
      <w:sz w:val="18"/>
      <w:szCs w:val="18"/>
    </w:rPr>
  </w:style>
  <w:style w:type="character" w:customStyle="1" w:styleId="10">
    <w:name w:val="标题 1 字符"/>
    <w:aliases w:val="论文标题 字符"/>
    <w:basedOn w:val="a0"/>
    <w:link w:val="1"/>
    <w:uiPriority w:val="9"/>
    <w:rsid w:val="00827BF4"/>
    <w:rPr>
      <w:rFonts w:cs="Times New Roman"/>
      <w:b/>
      <w:bCs/>
      <w:kern w:val="44"/>
      <w:sz w:val="28"/>
      <w:szCs w:val="44"/>
    </w:rPr>
  </w:style>
  <w:style w:type="character" w:customStyle="1" w:styleId="20">
    <w:name w:val="标题 2 字符"/>
    <w:aliases w:val="一级标题 字符"/>
    <w:basedOn w:val="a0"/>
    <w:link w:val="2"/>
    <w:uiPriority w:val="9"/>
    <w:rsid w:val="00827BF4"/>
    <w:rPr>
      <w:rFonts w:asciiTheme="majorHAnsi" w:eastAsia="黑体" w:hAnsiTheme="majorHAnsi" w:cstheme="majorBidi"/>
      <w:bCs/>
      <w:sz w:val="28"/>
      <w:szCs w:val="32"/>
    </w:rPr>
  </w:style>
  <w:style w:type="paragraph" w:styleId="a7">
    <w:name w:val="Title"/>
    <w:aliases w:val="二级以下标题"/>
    <w:basedOn w:val="a"/>
    <w:next w:val="a"/>
    <w:link w:val="a8"/>
    <w:uiPriority w:val="10"/>
    <w:qFormat/>
    <w:rsid w:val="00827BF4"/>
    <w:pPr>
      <w:spacing w:before="240" w:after="60"/>
      <w:outlineLvl w:val="0"/>
    </w:pPr>
    <w:rPr>
      <w:rFonts w:asciiTheme="majorHAnsi" w:eastAsia="黑体" w:hAnsiTheme="majorHAnsi" w:cstheme="majorBidi"/>
      <w:bCs/>
      <w:szCs w:val="32"/>
    </w:rPr>
  </w:style>
  <w:style w:type="character" w:customStyle="1" w:styleId="a8">
    <w:name w:val="标题 字符"/>
    <w:aliases w:val="二级以下标题 字符"/>
    <w:basedOn w:val="a0"/>
    <w:link w:val="a7"/>
    <w:uiPriority w:val="10"/>
    <w:rsid w:val="00827BF4"/>
    <w:rPr>
      <w:rFonts w:asciiTheme="majorHAnsi" w:eastAsia="黑体" w:hAnsiTheme="majorHAnsi" w:cstheme="majorBidi"/>
      <w:bCs/>
      <w:szCs w:val="32"/>
    </w:rPr>
  </w:style>
  <w:style w:type="character" w:styleId="a9">
    <w:name w:val="Hyperlink"/>
    <w:basedOn w:val="a0"/>
    <w:uiPriority w:val="99"/>
    <w:unhideWhenUsed/>
    <w:rsid w:val="009C5B86"/>
    <w:rPr>
      <w:color w:val="0000FF" w:themeColor="hyperlink"/>
      <w:u w:val="single"/>
    </w:rPr>
  </w:style>
  <w:style w:type="character" w:styleId="aa">
    <w:name w:val="Unresolved Mention"/>
    <w:basedOn w:val="a0"/>
    <w:uiPriority w:val="99"/>
    <w:semiHidden/>
    <w:unhideWhenUsed/>
    <w:rsid w:val="009C5B86"/>
    <w:rPr>
      <w:color w:val="605E5C"/>
      <w:shd w:val="clear" w:color="auto" w:fill="E1DFDD"/>
    </w:rPr>
  </w:style>
  <w:style w:type="table" w:styleId="ab">
    <w:name w:val="Table Grid"/>
    <w:basedOn w:val="a1"/>
    <w:uiPriority w:val="39"/>
    <w:rsid w:val="001F08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0313D8"/>
    <w:rPr>
      <w:sz w:val="21"/>
      <w:szCs w:val="21"/>
    </w:rPr>
  </w:style>
  <w:style w:type="paragraph" w:styleId="ad">
    <w:name w:val="annotation text"/>
    <w:basedOn w:val="a"/>
    <w:link w:val="ae"/>
    <w:uiPriority w:val="99"/>
    <w:semiHidden/>
    <w:unhideWhenUsed/>
    <w:rsid w:val="000313D8"/>
    <w:pPr>
      <w:jc w:val="left"/>
    </w:pPr>
  </w:style>
  <w:style w:type="character" w:customStyle="1" w:styleId="ae">
    <w:name w:val="批注文字 字符"/>
    <w:basedOn w:val="a0"/>
    <w:link w:val="ad"/>
    <w:uiPriority w:val="99"/>
    <w:semiHidden/>
    <w:rsid w:val="000313D8"/>
    <w:rPr>
      <w:rFonts w:cs="Times New Roman"/>
      <w:szCs w:val="24"/>
    </w:rPr>
  </w:style>
  <w:style w:type="paragraph" w:styleId="af">
    <w:name w:val="annotation subject"/>
    <w:basedOn w:val="ad"/>
    <w:next w:val="ad"/>
    <w:link w:val="af0"/>
    <w:uiPriority w:val="99"/>
    <w:semiHidden/>
    <w:unhideWhenUsed/>
    <w:rsid w:val="000313D8"/>
    <w:rPr>
      <w:b/>
      <w:bCs/>
    </w:rPr>
  </w:style>
  <w:style w:type="character" w:customStyle="1" w:styleId="af0">
    <w:name w:val="批注主题 字符"/>
    <w:basedOn w:val="ae"/>
    <w:link w:val="af"/>
    <w:uiPriority w:val="99"/>
    <w:semiHidden/>
    <w:rsid w:val="000313D8"/>
    <w:rPr>
      <w:rFonts w:cs="Times New Roman"/>
      <w:b/>
      <w:bCs/>
      <w:szCs w:val="24"/>
    </w:rPr>
  </w:style>
  <w:style w:type="character" w:styleId="af1">
    <w:name w:val="Placeholder Text"/>
    <w:basedOn w:val="a0"/>
    <w:uiPriority w:val="99"/>
    <w:semiHidden/>
    <w:rsid w:val="00921039"/>
    <w:rPr>
      <w:color w:val="808080"/>
    </w:rPr>
  </w:style>
  <w:style w:type="paragraph" w:styleId="af2">
    <w:name w:val="List Paragraph"/>
    <w:basedOn w:val="a"/>
    <w:uiPriority w:val="34"/>
    <w:qFormat/>
    <w:rsid w:val="002417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0882">
      <w:bodyDiv w:val="1"/>
      <w:marLeft w:val="0"/>
      <w:marRight w:val="0"/>
      <w:marTop w:val="0"/>
      <w:marBottom w:val="0"/>
      <w:divBdr>
        <w:top w:val="none" w:sz="0" w:space="0" w:color="auto"/>
        <w:left w:val="none" w:sz="0" w:space="0" w:color="auto"/>
        <w:bottom w:val="none" w:sz="0" w:space="0" w:color="auto"/>
        <w:right w:val="none" w:sz="0" w:space="0" w:color="auto"/>
      </w:divBdr>
    </w:div>
    <w:div w:id="276644736">
      <w:bodyDiv w:val="1"/>
      <w:marLeft w:val="0"/>
      <w:marRight w:val="0"/>
      <w:marTop w:val="0"/>
      <w:marBottom w:val="0"/>
      <w:divBdr>
        <w:top w:val="none" w:sz="0" w:space="0" w:color="auto"/>
        <w:left w:val="none" w:sz="0" w:space="0" w:color="auto"/>
        <w:bottom w:val="none" w:sz="0" w:space="0" w:color="auto"/>
        <w:right w:val="none" w:sz="0" w:space="0" w:color="auto"/>
      </w:divBdr>
    </w:div>
    <w:div w:id="354187519">
      <w:bodyDiv w:val="1"/>
      <w:marLeft w:val="0"/>
      <w:marRight w:val="0"/>
      <w:marTop w:val="0"/>
      <w:marBottom w:val="0"/>
      <w:divBdr>
        <w:top w:val="none" w:sz="0" w:space="0" w:color="auto"/>
        <w:left w:val="none" w:sz="0" w:space="0" w:color="auto"/>
        <w:bottom w:val="none" w:sz="0" w:space="0" w:color="auto"/>
        <w:right w:val="none" w:sz="0" w:space="0" w:color="auto"/>
      </w:divBdr>
      <w:divsChild>
        <w:div w:id="1399842">
          <w:marLeft w:val="0"/>
          <w:marRight w:val="0"/>
          <w:marTop w:val="0"/>
          <w:marBottom w:val="0"/>
          <w:divBdr>
            <w:top w:val="none" w:sz="0" w:space="0" w:color="auto"/>
            <w:left w:val="none" w:sz="0" w:space="0" w:color="auto"/>
            <w:bottom w:val="none" w:sz="0" w:space="0" w:color="auto"/>
            <w:right w:val="none" w:sz="0" w:space="0" w:color="auto"/>
          </w:divBdr>
          <w:divsChild>
            <w:div w:id="10659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8473">
      <w:bodyDiv w:val="1"/>
      <w:marLeft w:val="0"/>
      <w:marRight w:val="0"/>
      <w:marTop w:val="0"/>
      <w:marBottom w:val="0"/>
      <w:divBdr>
        <w:top w:val="none" w:sz="0" w:space="0" w:color="auto"/>
        <w:left w:val="none" w:sz="0" w:space="0" w:color="auto"/>
        <w:bottom w:val="none" w:sz="0" w:space="0" w:color="auto"/>
        <w:right w:val="none" w:sz="0" w:space="0" w:color="auto"/>
      </w:divBdr>
    </w:div>
    <w:div w:id="488179737">
      <w:bodyDiv w:val="1"/>
      <w:marLeft w:val="0"/>
      <w:marRight w:val="0"/>
      <w:marTop w:val="0"/>
      <w:marBottom w:val="0"/>
      <w:divBdr>
        <w:top w:val="none" w:sz="0" w:space="0" w:color="auto"/>
        <w:left w:val="none" w:sz="0" w:space="0" w:color="auto"/>
        <w:bottom w:val="none" w:sz="0" w:space="0" w:color="auto"/>
        <w:right w:val="none" w:sz="0" w:space="0" w:color="auto"/>
      </w:divBdr>
      <w:divsChild>
        <w:div w:id="966203635">
          <w:marLeft w:val="0"/>
          <w:marRight w:val="0"/>
          <w:marTop w:val="0"/>
          <w:marBottom w:val="0"/>
          <w:divBdr>
            <w:top w:val="none" w:sz="0" w:space="0" w:color="auto"/>
            <w:left w:val="none" w:sz="0" w:space="0" w:color="auto"/>
            <w:bottom w:val="none" w:sz="0" w:space="0" w:color="auto"/>
            <w:right w:val="none" w:sz="0" w:space="0" w:color="auto"/>
          </w:divBdr>
        </w:div>
      </w:divsChild>
    </w:div>
    <w:div w:id="496188033">
      <w:bodyDiv w:val="1"/>
      <w:marLeft w:val="0"/>
      <w:marRight w:val="0"/>
      <w:marTop w:val="0"/>
      <w:marBottom w:val="0"/>
      <w:divBdr>
        <w:top w:val="none" w:sz="0" w:space="0" w:color="auto"/>
        <w:left w:val="none" w:sz="0" w:space="0" w:color="auto"/>
        <w:bottom w:val="none" w:sz="0" w:space="0" w:color="auto"/>
        <w:right w:val="none" w:sz="0" w:space="0" w:color="auto"/>
      </w:divBdr>
    </w:div>
    <w:div w:id="639117987">
      <w:bodyDiv w:val="1"/>
      <w:marLeft w:val="0"/>
      <w:marRight w:val="0"/>
      <w:marTop w:val="0"/>
      <w:marBottom w:val="0"/>
      <w:divBdr>
        <w:top w:val="none" w:sz="0" w:space="0" w:color="auto"/>
        <w:left w:val="none" w:sz="0" w:space="0" w:color="auto"/>
        <w:bottom w:val="none" w:sz="0" w:space="0" w:color="auto"/>
        <w:right w:val="none" w:sz="0" w:space="0" w:color="auto"/>
      </w:divBdr>
    </w:div>
    <w:div w:id="775759610">
      <w:bodyDiv w:val="1"/>
      <w:marLeft w:val="0"/>
      <w:marRight w:val="0"/>
      <w:marTop w:val="0"/>
      <w:marBottom w:val="0"/>
      <w:divBdr>
        <w:top w:val="none" w:sz="0" w:space="0" w:color="auto"/>
        <w:left w:val="none" w:sz="0" w:space="0" w:color="auto"/>
        <w:bottom w:val="none" w:sz="0" w:space="0" w:color="auto"/>
        <w:right w:val="none" w:sz="0" w:space="0" w:color="auto"/>
      </w:divBdr>
    </w:div>
    <w:div w:id="805004702">
      <w:bodyDiv w:val="1"/>
      <w:marLeft w:val="0"/>
      <w:marRight w:val="0"/>
      <w:marTop w:val="0"/>
      <w:marBottom w:val="0"/>
      <w:divBdr>
        <w:top w:val="none" w:sz="0" w:space="0" w:color="auto"/>
        <w:left w:val="none" w:sz="0" w:space="0" w:color="auto"/>
        <w:bottom w:val="none" w:sz="0" w:space="0" w:color="auto"/>
        <w:right w:val="none" w:sz="0" w:space="0" w:color="auto"/>
      </w:divBdr>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
    <w:div w:id="1160731191">
      <w:bodyDiv w:val="1"/>
      <w:marLeft w:val="0"/>
      <w:marRight w:val="0"/>
      <w:marTop w:val="0"/>
      <w:marBottom w:val="0"/>
      <w:divBdr>
        <w:top w:val="none" w:sz="0" w:space="0" w:color="auto"/>
        <w:left w:val="none" w:sz="0" w:space="0" w:color="auto"/>
        <w:bottom w:val="none" w:sz="0" w:space="0" w:color="auto"/>
        <w:right w:val="none" w:sz="0" w:space="0" w:color="auto"/>
      </w:divBdr>
    </w:div>
    <w:div w:id="1426346288">
      <w:bodyDiv w:val="1"/>
      <w:marLeft w:val="0"/>
      <w:marRight w:val="0"/>
      <w:marTop w:val="0"/>
      <w:marBottom w:val="0"/>
      <w:divBdr>
        <w:top w:val="none" w:sz="0" w:space="0" w:color="auto"/>
        <w:left w:val="none" w:sz="0" w:space="0" w:color="auto"/>
        <w:bottom w:val="none" w:sz="0" w:space="0" w:color="auto"/>
        <w:right w:val="none" w:sz="0" w:space="0" w:color="auto"/>
      </w:divBdr>
    </w:div>
    <w:div w:id="1427383073">
      <w:bodyDiv w:val="1"/>
      <w:marLeft w:val="0"/>
      <w:marRight w:val="0"/>
      <w:marTop w:val="0"/>
      <w:marBottom w:val="0"/>
      <w:divBdr>
        <w:top w:val="none" w:sz="0" w:space="0" w:color="auto"/>
        <w:left w:val="none" w:sz="0" w:space="0" w:color="auto"/>
        <w:bottom w:val="none" w:sz="0" w:space="0" w:color="auto"/>
        <w:right w:val="none" w:sz="0" w:space="0" w:color="auto"/>
      </w:divBdr>
    </w:div>
    <w:div w:id="1526867775">
      <w:bodyDiv w:val="1"/>
      <w:marLeft w:val="0"/>
      <w:marRight w:val="0"/>
      <w:marTop w:val="0"/>
      <w:marBottom w:val="0"/>
      <w:divBdr>
        <w:top w:val="none" w:sz="0" w:space="0" w:color="auto"/>
        <w:left w:val="none" w:sz="0" w:space="0" w:color="auto"/>
        <w:bottom w:val="none" w:sz="0" w:space="0" w:color="auto"/>
        <w:right w:val="none" w:sz="0" w:space="0" w:color="auto"/>
      </w:divBdr>
    </w:div>
    <w:div w:id="1592203296">
      <w:bodyDiv w:val="1"/>
      <w:marLeft w:val="0"/>
      <w:marRight w:val="0"/>
      <w:marTop w:val="0"/>
      <w:marBottom w:val="0"/>
      <w:divBdr>
        <w:top w:val="none" w:sz="0" w:space="0" w:color="auto"/>
        <w:left w:val="none" w:sz="0" w:space="0" w:color="auto"/>
        <w:bottom w:val="none" w:sz="0" w:space="0" w:color="auto"/>
        <w:right w:val="none" w:sz="0" w:space="0" w:color="auto"/>
      </w:divBdr>
    </w:div>
    <w:div w:id="1674843805">
      <w:bodyDiv w:val="1"/>
      <w:marLeft w:val="0"/>
      <w:marRight w:val="0"/>
      <w:marTop w:val="0"/>
      <w:marBottom w:val="0"/>
      <w:divBdr>
        <w:top w:val="none" w:sz="0" w:space="0" w:color="auto"/>
        <w:left w:val="none" w:sz="0" w:space="0" w:color="auto"/>
        <w:bottom w:val="none" w:sz="0" w:space="0" w:color="auto"/>
        <w:right w:val="none" w:sz="0" w:space="0" w:color="auto"/>
      </w:divBdr>
    </w:div>
    <w:div w:id="1955212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dipam7/student-grade-prediction"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1</Pages>
  <Words>1240</Words>
  <Characters>7071</Characters>
  <Application>Microsoft Office Word</Application>
  <DocSecurity>0</DocSecurity>
  <Lines>58</Lines>
  <Paragraphs>16</Paragraphs>
  <ScaleCrop>false</ScaleCrop>
  <Company>Microsoft</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胡涂</dc:creator>
  <cp:lastModifiedBy>胡 涂</cp:lastModifiedBy>
  <cp:revision>7</cp:revision>
  <dcterms:created xsi:type="dcterms:W3CDTF">2022-12-20T08:27:00Z</dcterms:created>
  <dcterms:modified xsi:type="dcterms:W3CDTF">2023-05-22T15:12:00Z</dcterms:modified>
</cp:coreProperties>
</file>