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B83D" w14:textId="300DD898" w:rsidR="006F4FED" w:rsidRDefault="006F4FED" w:rsidP="006F4FED">
      <w:pPr>
        <w:pStyle w:val="1"/>
        <w:jc w:val="center"/>
      </w:pPr>
      <w:r>
        <w:t>2023-3-29</w:t>
      </w:r>
    </w:p>
    <w:p w14:paraId="561E4705" w14:textId="73165FB6" w:rsidR="006F4FED" w:rsidRDefault="006F4FED" w:rsidP="00EC3178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4E581B7A" w14:textId="2F7F6BA8" w:rsidR="006F4FED" w:rsidRPr="006F4FED" w:rsidRDefault="006F4FED" w:rsidP="006F4FED">
      <w:r>
        <w:rPr>
          <w:noProof/>
        </w:rPr>
        <w:drawing>
          <wp:inline distT="0" distB="0" distL="0" distR="0" wp14:anchorId="6AD3678E" wp14:editId="64370B99">
            <wp:extent cx="2344158" cy="5001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18" cy="501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FED">
        <w:t xml:space="preserve"> </w:t>
      </w:r>
      <w:r>
        <w:rPr>
          <w:noProof/>
        </w:rPr>
        <w:drawing>
          <wp:inline distT="0" distB="0" distL="0" distR="0" wp14:anchorId="286BB473" wp14:editId="5257B995">
            <wp:extent cx="2230582" cy="5680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68" cy="57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B36" w14:textId="508D41B3" w:rsidR="00BA795B" w:rsidRDefault="00EC3178" w:rsidP="00EC317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逻辑结构</w:t>
      </w:r>
    </w:p>
    <w:p w14:paraId="21891761" w14:textId="79CE80A7" w:rsidR="00EC3178" w:rsidRDefault="00EC3178" w:rsidP="006F4FED">
      <w:pPr>
        <w:pStyle w:val="3"/>
        <w:numPr>
          <w:ilvl w:val="1"/>
          <w:numId w:val="1"/>
        </w:numPr>
      </w:pPr>
      <w:r>
        <w:rPr>
          <w:rFonts w:hint="eastAsia"/>
        </w:rPr>
        <w:t>UML图</w:t>
      </w:r>
    </w:p>
    <w:p w14:paraId="08F3F15E" w14:textId="69594B4D" w:rsidR="00EC3178" w:rsidRDefault="00EE1277" w:rsidP="00EC3178">
      <w:r>
        <w:object w:dxaOrig="19776" w:dyaOrig="15420" w14:anchorId="01B28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6pt;height:322.8pt" o:ole="">
            <v:imagedata r:id="rId9" o:title=""/>
          </v:shape>
          <o:OLEObject Type="Embed" ProgID="Visio.Drawing.15" ShapeID="_x0000_i1028" DrawAspect="Content" ObjectID="_1741715749" r:id="rId10"/>
        </w:object>
      </w:r>
    </w:p>
    <w:p w14:paraId="4A568157" w14:textId="73ACC683" w:rsidR="00EC3178" w:rsidRPr="00EC3178" w:rsidRDefault="00EC3178" w:rsidP="00EC3178"/>
    <w:p w14:paraId="46487C9C" w14:textId="65E15199" w:rsidR="00EC3178" w:rsidRPr="00EC3178" w:rsidRDefault="00EC3178" w:rsidP="00EC3178"/>
    <w:p w14:paraId="10044E20" w14:textId="1035D88D" w:rsidR="00EC3178" w:rsidRPr="00EC3178" w:rsidRDefault="00EC3178" w:rsidP="00EC3178"/>
    <w:p w14:paraId="7CC1522A" w14:textId="1F7A1743" w:rsidR="00EC3178" w:rsidRPr="00EC3178" w:rsidRDefault="00EC3178" w:rsidP="00EC3178"/>
    <w:p w14:paraId="29DB1E83" w14:textId="562E51C5" w:rsidR="00EC3178" w:rsidRDefault="00EC3178" w:rsidP="00EC3178"/>
    <w:p w14:paraId="4A03C5A9" w14:textId="18ED84E8" w:rsidR="00EC3178" w:rsidRDefault="00EC3178" w:rsidP="006F4FED">
      <w:pPr>
        <w:pStyle w:val="3"/>
        <w:numPr>
          <w:ilvl w:val="1"/>
          <w:numId w:val="1"/>
        </w:numPr>
      </w:pPr>
      <w:r>
        <w:rPr>
          <w:rFonts w:hint="eastAsia"/>
        </w:rPr>
        <w:t>解释</w:t>
      </w:r>
    </w:p>
    <w:p w14:paraId="57FDF70A" w14:textId="763FABD1" w:rsidR="004F29EE" w:rsidRDefault="00B57AD9" w:rsidP="004F29EE">
      <w:pPr>
        <w:pStyle w:val="4"/>
      </w:pPr>
      <w:r>
        <w:rPr>
          <w:rFonts w:hint="eastAsia"/>
        </w:rPr>
        <w:t>实体</w:t>
      </w:r>
      <w:r w:rsidR="004F29EE">
        <w:rPr>
          <w:rFonts w:hint="eastAsia"/>
        </w:rPr>
        <w:t>解释</w:t>
      </w:r>
    </w:p>
    <w:p w14:paraId="20D190F8" w14:textId="7A93FC8B" w:rsidR="004F29EE" w:rsidRDefault="004F29EE" w:rsidP="00065F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</w:p>
    <w:p w14:paraId="0ED57AC4" w14:textId="69B04DD4" w:rsidR="004F29EE" w:rsidRDefault="004F29EE" w:rsidP="00065F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个人信息收集清单</w:t>
      </w:r>
    </w:p>
    <w:p w14:paraId="4358ED79" w14:textId="6A0EAC99" w:rsidR="004F29EE" w:rsidRDefault="004F29EE" w:rsidP="00065FBC">
      <w:pPr>
        <w:pStyle w:val="a3"/>
        <w:ind w:left="1300" w:firstLineChars="0" w:firstLine="0"/>
      </w:pPr>
      <w:r>
        <w:rPr>
          <w:rFonts w:hint="eastAsia"/>
        </w:rPr>
        <w:t>各个软件的个人信息手机清单Button内，体系复杂且多样，并且带有多种结构，如：Button跳转+表结构展示</w:t>
      </w:r>
      <w:r w:rsidR="00B57AD9">
        <w:rPr>
          <w:rFonts w:hint="eastAsia"/>
        </w:rPr>
        <w:t xml:space="preserve"> </w:t>
      </w:r>
      <w:r>
        <w:rPr>
          <w:rFonts w:hint="eastAsia"/>
        </w:rPr>
        <w:t>/</w:t>
      </w:r>
      <w:r w:rsidR="00B57AD9">
        <w:t xml:space="preserve"> </w:t>
      </w:r>
      <w:r>
        <w:rPr>
          <w:rFonts w:hint="eastAsia"/>
        </w:rPr>
        <w:t>Label展示分类+Button跳转+label显示内容</w:t>
      </w:r>
      <w:r w:rsidR="00B57AD9">
        <w:rPr>
          <w:rFonts w:hint="eastAsia"/>
        </w:rPr>
        <w:t xml:space="preserve"> </w:t>
      </w:r>
      <w:r>
        <w:rPr>
          <w:rFonts w:hint="eastAsia"/>
        </w:rPr>
        <w:t>/</w:t>
      </w:r>
      <w:r w:rsidR="00B57AD9">
        <w:t xml:space="preserve"> </w:t>
      </w:r>
      <w:r w:rsidR="00B57AD9">
        <w:rPr>
          <w:rFonts w:hint="eastAsia"/>
        </w:rPr>
        <w:t>etc</w:t>
      </w:r>
      <w:r w:rsidR="00B57AD9">
        <w:t>.</w:t>
      </w:r>
    </w:p>
    <w:p w14:paraId="500053E8" w14:textId="6D9A2BC4" w:rsidR="00B57AD9" w:rsidRDefault="00B57AD9" w:rsidP="00065FBC">
      <w:pPr>
        <w:pStyle w:val="a3"/>
        <w:ind w:left="1300" w:firstLineChars="0" w:firstLine="0"/>
      </w:pPr>
      <w:r>
        <w:rPr>
          <w:rFonts w:hint="eastAsia"/>
        </w:rPr>
        <w:t>由于结构多样且跳转复杂，且有少量app带有深层路径，因此采用可扩展性</w:t>
      </w:r>
      <w:r>
        <w:rPr>
          <w:rFonts w:hint="eastAsia"/>
        </w:rPr>
        <w:lastRenderedPageBreak/>
        <w:t>强的树状结构存储，并且将展示分类的设为分类节点，将跳转的button设为不带内容的中间节点，将能够跳转后显示内容的button</w:t>
      </w:r>
      <w:r>
        <w:t>/</w:t>
      </w:r>
      <w:r>
        <w:rPr>
          <w:rFonts w:hint="eastAsia"/>
        </w:rPr>
        <w:t>表格型数据设为带内容的叶节点，以此存储每个app个人信息收集清单的数据。</w:t>
      </w:r>
    </w:p>
    <w:p w14:paraId="401AE207" w14:textId="6DB99188" w:rsidR="004F29EE" w:rsidRDefault="004F29EE" w:rsidP="00065F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第三方信息共享清单</w:t>
      </w:r>
    </w:p>
    <w:p w14:paraId="3540D1BE" w14:textId="40A47061" w:rsidR="00B57AD9" w:rsidRDefault="00B57AD9" w:rsidP="00065FBC">
      <w:pPr>
        <w:pStyle w:val="a3"/>
        <w:ind w:left="1300" w:firstLineChars="0" w:firstLine="0"/>
      </w:pPr>
      <w:r>
        <w:rPr>
          <w:rFonts w:hint="eastAsia"/>
        </w:rPr>
        <w:t>每个app的第三方信息共享清单均是由跳转button进入页面，表格呈现清单内容，无层次结构，因此采用常规存储方式。</w:t>
      </w:r>
    </w:p>
    <w:p w14:paraId="7F7819BE" w14:textId="459C5347" w:rsidR="00B57AD9" w:rsidRPr="004F29EE" w:rsidRDefault="00B57AD9" w:rsidP="00065FBC">
      <w:pPr>
        <w:pStyle w:val="a3"/>
        <w:ind w:left="1300" w:firstLineChars="0" w:firstLine="0"/>
      </w:pPr>
      <w:r>
        <w:rPr>
          <w:rFonts w:hint="eastAsia"/>
        </w:rPr>
        <w:t>第三方信息共享类型每个app设定不同，大体分为SDK、关联商、合作商。</w:t>
      </w:r>
    </w:p>
    <w:p w14:paraId="1A20F01D" w14:textId="1E515459" w:rsidR="00EC3178" w:rsidRDefault="004F29EE" w:rsidP="004F29EE">
      <w:pPr>
        <w:pStyle w:val="4"/>
      </w:pPr>
      <w:r>
        <w:rPr>
          <w:rFonts w:hint="eastAsia"/>
        </w:rPr>
        <w:t>字段解释</w:t>
      </w:r>
    </w:p>
    <w:p w14:paraId="3F4C0D71" w14:textId="03150588" w:rsidR="00EC3178" w:rsidRDefault="00EC3178" w:rsidP="00EC3178">
      <w:r>
        <w:t xml:space="preserve">- </w:t>
      </w:r>
      <w:r>
        <w:rPr>
          <w:rFonts w:hint="eastAsia"/>
        </w:rPr>
        <w:t>Software</w:t>
      </w:r>
      <w:r>
        <w:t>:</w:t>
      </w:r>
    </w:p>
    <w:p w14:paraId="23FD79C6" w14:textId="044AC200" w:rsidR="00EC3178" w:rsidRDefault="00EC3178" w:rsidP="00EC3178">
      <w:r>
        <w:tab/>
        <w:t>-</w:t>
      </w:r>
      <w:r w:rsidRPr="00EC3178">
        <w:rPr>
          <w:b/>
          <w:bCs/>
        </w:rPr>
        <w:t xml:space="preserve"> </w:t>
      </w:r>
      <w:r w:rsidRPr="00EC3178">
        <w:rPr>
          <w:rFonts w:hint="eastAsia"/>
          <w:b/>
          <w:bCs/>
        </w:rPr>
        <w:t>Software_</w:t>
      </w:r>
      <w:r w:rsidRPr="00EC3178">
        <w:rPr>
          <w:b/>
          <w:bCs/>
        </w:rPr>
        <w:t>ID</w:t>
      </w:r>
      <w:r>
        <w:rPr>
          <w:rFonts w:hint="eastAsia"/>
        </w:rPr>
        <w:t>：作为唯一标识软件的主键</w:t>
      </w:r>
    </w:p>
    <w:p w14:paraId="1562BC7C" w14:textId="76280769" w:rsidR="00EC3178" w:rsidRDefault="00EC3178" w:rsidP="00EC3178">
      <w:r>
        <w:tab/>
        <w:t xml:space="preserve">- </w:t>
      </w:r>
      <w:r w:rsidRPr="00EC3178">
        <w:t>Software_Name</w:t>
      </w:r>
      <w:r>
        <w:rPr>
          <w:rFonts w:hint="eastAsia"/>
        </w:rPr>
        <w:t>：软件名称</w:t>
      </w:r>
    </w:p>
    <w:p w14:paraId="78B13729" w14:textId="730D77D4" w:rsidR="00EC3178" w:rsidRDefault="00EC3178" w:rsidP="00EC3178">
      <w:r>
        <w:tab/>
        <w:t xml:space="preserve">- </w:t>
      </w:r>
      <w:r>
        <w:rPr>
          <w:rFonts w:hint="eastAsia"/>
        </w:rPr>
        <w:t>Compan</w:t>
      </w:r>
      <w:r>
        <w:t>y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：公司名称</w:t>
      </w:r>
    </w:p>
    <w:p w14:paraId="66BB00BE" w14:textId="1973DF51" w:rsidR="00EC3178" w:rsidRDefault="00EC3178" w:rsidP="00EC3178">
      <w:r>
        <w:tab/>
        <w:t xml:space="preserve">- </w:t>
      </w:r>
      <w:r>
        <w:rPr>
          <w:rFonts w:hint="eastAsia"/>
        </w:rPr>
        <w:t>Software</w:t>
      </w:r>
      <w:r>
        <w:t>_</w:t>
      </w:r>
      <w:r>
        <w:rPr>
          <w:rFonts w:hint="eastAsia"/>
        </w:rPr>
        <w:t>Version：软件版本号</w:t>
      </w:r>
    </w:p>
    <w:p w14:paraId="0D4AD5A2" w14:textId="7212551C" w:rsidR="00EC3178" w:rsidRDefault="00EC3178" w:rsidP="00EC3178">
      <w:r>
        <w:tab/>
        <w:t>- Software_Trace</w:t>
      </w:r>
      <w:r>
        <w:rPr>
          <w:rFonts w:hint="eastAsia"/>
        </w:rPr>
        <w:t>：软件到达双清单的路径</w:t>
      </w:r>
    </w:p>
    <w:p w14:paraId="44580E47" w14:textId="0128A46C" w:rsidR="00EC3178" w:rsidRDefault="00EC3178" w:rsidP="00EC3178"/>
    <w:p w14:paraId="66C18CCF" w14:textId="77777777" w:rsidR="00EC3178" w:rsidRDefault="00EC3178" w:rsidP="00EC3178"/>
    <w:p w14:paraId="0F38628F" w14:textId="5D39DF4A" w:rsidR="00EC3178" w:rsidRDefault="00EC3178" w:rsidP="00EC3178">
      <w:r>
        <w:t>- PersonalList:</w:t>
      </w:r>
    </w:p>
    <w:p w14:paraId="65D54A96" w14:textId="38D1436C" w:rsidR="008F5906" w:rsidRDefault="008F5906" w:rsidP="008F5906">
      <w:r>
        <w:tab/>
        <w:t xml:space="preserve">- </w:t>
      </w:r>
      <w:r w:rsidRPr="008F5906">
        <w:rPr>
          <w:b/>
          <w:bCs/>
        </w:rPr>
        <w:t>PLNode_ID</w:t>
      </w:r>
      <w:r>
        <w:rPr>
          <w:rFonts w:hint="eastAsia"/>
        </w:rPr>
        <w:t>：唯一标识个人信息清单节点的主键</w:t>
      </w:r>
    </w:p>
    <w:p w14:paraId="429B508E" w14:textId="70AACE68" w:rsidR="008F5906" w:rsidRDefault="008F5906" w:rsidP="008F5906">
      <w:r>
        <w:t xml:space="preserve">    - Software_ID</w:t>
      </w:r>
      <w:r>
        <w:rPr>
          <w:rFonts w:hint="eastAsia"/>
        </w:rPr>
        <w:t>：标识软件的外键</w:t>
      </w:r>
    </w:p>
    <w:p w14:paraId="5B6E3F49" w14:textId="028FCC8B" w:rsidR="008F5906" w:rsidRDefault="008F5906" w:rsidP="008F5906">
      <w:r>
        <w:t xml:space="preserve">    - PLNode_Name</w:t>
      </w:r>
      <w:r>
        <w:rPr>
          <w:rFonts w:hint="eastAsia"/>
        </w:rPr>
        <w:t>：节点名称</w:t>
      </w:r>
    </w:p>
    <w:p w14:paraId="11397AA0" w14:textId="1BB9C7D5" w:rsidR="00EC3178" w:rsidRDefault="008F5906" w:rsidP="008F5906">
      <w:pPr>
        <w:ind w:firstLine="420"/>
      </w:pPr>
      <w:r>
        <w:t>- PLNode_Type</w:t>
      </w:r>
      <w:r>
        <w:rPr>
          <w:rFonts w:hint="eastAsia"/>
        </w:rPr>
        <w:t>：节点类型，有三种（分类节点0，无内容节点1，有内容叶节点2）</w:t>
      </w:r>
    </w:p>
    <w:p w14:paraId="4229D47F" w14:textId="319F7875" w:rsidR="008F5906" w:rsidRPr="008F5906" w:rsidRDefault="008F5906" w:rsidP="008F5906">
      <w:pPr>
        <w:ind w:firstLine="420"/>
      </w:pPr>
    </w:p>
    <w:p w14:paraId="4DDCFF4A" w14:textId="6F9BCC85" w:rsidR="008F5906" w:rsidRDefault="008F5906" w:rsidP="008F5906">
      <w:r>
        <w:t>- P</w:t>
      </w:r>
      <w:r>
        <w:rPr>
          <w:rFonts w:hint="eastAsia"/>
        </w:rPr>
        <w:t>LNode</w:t>
      </w:r>
      <w:r>
        <w:t>_Relation</w:t>
      </w:r>
    </w:p>
    <w:p w14:paraId="4701F683" w14:textId="70535F87" w:rsidR="008F5906" w:rsidRDefault="008F5906" w:rsidP="008F5906">
      <w:r>
        <w:tab/>
        <w:t>-</w:t>
      </w:r>
      <w:r w:rsidRPr="008F5906">
        <w:rPr>
          <w:b/>
          <w:bCs/>
        </w:rPr>
        <w:t xml:space="preserve"> Parent_ID</w:t>
      </w:r>
      <w:r w:rsidRPr="008F5906">
        <w:rPr>
          <w:rFonts w:hint="eastAsia"/>
        </w:rPr>
        <w:t>：</w:t>
      </w:r>
      <w:r>
        <w:rPr>
          <w:rFonts w:hint="eastAsia"/>
        </w:rPr>
        <w:t>树形结构父节点ID</w:t>
      </w:r>
    </w:p>
    <w:p w14:paraId="5D3F809B" w14:textId="2BA42EC2" w:rsidR="008F5906" w:rsidRDefault="008F5906" w:rsidP="008F5906">
      <w:r>
        <w:tab/>
        <w:t xml:space="preserve">- </w:t>
      </w:r>
      <w:r w:rsidRPr="008F5906">
        <w:rPr>
          <w:b/>
          <w:bCs/>
        </w:rPr>
        <w:t>Child_ID</w:t>
      </w:r>
      <w:r w:rsidRPr="008F5906">
        <w:rPr>
          <w:rFonts w:hint="eastAsia"/>
        </w:rPr>
        <w:t>：</w:t>
      </w:r>
      <w:r>
        <w:rPr>
          <w:rFonts w:hint="eastAsia"/>
        </w:rPr>
        <w:t>树形结构子节点ID</w:t>
      </w:r>
    </w:p>
    <w:p w14:paraId="77461CF6" w14:textId="57D204FF" w:rsidR="008F5906" w:rsidRDefault="008F5906" w:rsidP="008F5906"/>
    <w:p w14:paraId="2F169FC0" w14:textId="10FC4CCD" w:rsidR="008F5906" w:rsidRDefault="008F5906" w:rsidP="008F5906">
      <w:r>
        <w:t>- PLNode_Attributions</w:t>
      </w:r>
      <w:r>
        <w:rPr>
          <w:rFonts w:hint="eastAsia"/>
        </w:rPr>
        <w:t>（有内容叶节点的具体信息）</w:t>
      </w:r>
    </w:p>
    <w:p w14:paraId="2946276E" w14:textId="5CDE7A1A" w:rsidR="008F5906" w:rsidRDefault="008F5906" w:rsidP="008F5906">
      <w:r>
        <w:tab/>
        <w:t xml:space="preserve">- </w:t>
      </w:r>
      <w:r w:rsidRPr="008F5906">
        <w:rPr>
          <w:b/>
          <w:bCs/>
        </w:rPr>
        <w:t>PLNode_ID</w:t>
      </w:r>
      <w:r>
        <w:rPr>
          <w:rFonts w:hint="eastAsia"/>
        </w:rPr>
        <w:t>：唯一标识个人信息清单节点的主键</w:t>
      </w:r>
    </w:p>
    <w:p w14:paraId="0363781D" w14:textId="37B98FA2" w:rsidR="008F5906" w:rsidRDefault="008F5906" w:rsidP="008F5906">
      <w:r>
        <w:t xml:space="preserve">    - PLNode_Name</w:t>
      </w:r>
      <w:r>
        <w:rPr>
          <w:rFonts w:hint="eastAsia"/>
        </w:rPr>
        <w:t>：节点名称</w:t>
      </w:r>
    </w:p>
    <w:p w14:paraId="1A039926" w14:textId="7F7E8A70" w:rsidR="008F5906" w:rsidRDefault="008F5906" w:rsidP="008F5906">
      <w:r>
        <w:t xml:space="preserve">    - PLNode_Purpose</w:t>
      </w:r>
      <w:r>
        <w:rPr>
          <w:rFonts w:hint="eastAsia"/>
        </w:rPr>
        <w:t>：</w:t>
      </w:r>
      <w:r w:rsidR="004F29EE">
        <w:rPr>
          <w:rFonts w:hint="eastAsia"/>
        </w:rPr>
        <w:t>收集目的</w:t>
      </w:r>
    </w:p>
    <w:p w14:paraId="17170B84" w14:textId="3BC52581" w:rsidR="008F5906" w:rsidRDefault="008F5906" w:rsidP="008F5906">
      <w:r>
        <w:t xml:space="preserve">    - PlNode_UseCase</w:t>
      </w:r>
      <w:r w:rsidR="004F29EE">
        <w:rPr>
          <w:rFonts w:hint="eastAsia"/>
        </w:rPr>
        <w:t>：收集场景</w:t>
      </w:r>
    </w:p>
    <w:p w14:paraId="6A219015" w14:textId="67C14E5D" w:rsidR="008F5906" w:rsidRDefault="008F5906" w:rsidP="008F5906">
      <w:r>
        <w:t xml:space="preserve">    - PLNode_Collect_Situation</w:t>
      </w:r>
      <w:r w:rsidR="004F29EE">
        <w:rPr>
          <w:rFonts w:hint="eastAsia"/>
        </w:rPr>
        <w:t>：收集情况是否展示</w:t>
      </w:r>
    </w:p>
    <w:p w14:paraId="373BE2F0" w14:textId="0C63BACE" w:rsidR="008F5906" w:rsidRDefault="008F5906" w:rsidP="008F5906">
      <w:pPr>
        <w:ind w:firstLine="420"/>
      </w:pPr>
      <w:r>
        <w:t>- PLNode_Content</w:t>
      </w:r>
      <w:r w:rsidR="004F29EE">
        <w:rPr>
          <w:rFonts w:hint="eastAsia"/>
        </w:rPr>
        <w:t>：收集内容是否展示</w:t>
      </w:r>
    </w:p>
    <w:p w14:paraId="79EC1063" w14:textId="703DA737" w:rsidR="008F5906" w:rsidRDefault="008F5906" w:rsidP="008F5906"/>
    <w:p w14:paraId="0844CF90" w14:textId="511C5505" w:rsidR="008F5906" w:rsidRDefault="008F5906" w:rsidP="008F5906">
      <w:r>
        <w:rPr>
          <w:rFonts w:hint="eastAsia"/>
        </w:rPr>
        <w:t>-</w:t>
      </w:r>
      <w:r>
        <w:t xml:space="preserve"> ThirdList</w:t>
      </w:r>
    </w:p>
    <w:p w14:paraId="08865166" w14:textId="10BA8EEF" w:rsidR="008F5906" w:rsidRDefault="008F5906" w:rsidP="008F5906">
      <w:r>
        <w:tab/>
        <w:t xml:space="preserve">- </w:t>
      </w:r>
      <w:r w:rsidRPr="008F5906">
        <w:rPr>
          <w:b/>
          <w:bCs/>
        </w:rPr>
        <w:t>TLNode_ID</w:t>
      </w:r>
      <w:r w:rsidR="004F29EE">
        <w:rPr>
          <w:rFonts w:hint="eastAsia"/>
        </w:rPr>
        <w:t>：唯一标识第三方共享清单的主键</w:t>
      </w:r>
    </w:p>
    <w:p w14:paraId="23ED5B4C" w14:textId="71B5646A" w:rsidR="008F5906" w:rsidRDefault="008F5906" w:rsidP="008F5906">
      <w:r>
        <w:t xml:space="preserve">    - Software_ID</w:t>
      </w:r>
      <w:r w:rsidR="004F29EE">
        <w:rPr>
          <w:rFonts w:hint="eastAsia"/>
        </w:rPr>
        <w:t>：标识软件的外键</w:t>
      </w:r>
    </w:p>
    <w:p w14:paraId="63D430A6" w14:textId="0C436AB0" w:rsidR="008F5906" w:rsidRDefault="008F5906" w:rsidP="008F5906">
      <w:r>
        <w:t xml:space="preserve">    - TLNode_Type</w:t>
      </w:r>
      <w:r w:rsidR="004F29EE">
        <w:rPr>
          <w:rFonts w:hint="eastAsia"/>
        </w:rPr>
        <w:t>：节点类型（SDK，合作商，关联商，etc.）</w:t>
      </w:r>
    </w:p>
    <w:p w14:paraId="5E5B396D" w14:textId="211CFB8E" w:rsidR="008F5906" w:rsidRDefault="008F5906" w:rsidP="008F5906">
      <w:r>
        <w:t xml:space="preserve">    - TLNode_OS</w:t>
      </w:r>
      <w:r w:rsidR="004F29EE">
        <w:rPr>
          <w:rFonts w:hint="eastAsia"/>
        </w:rPr>
        <w:t>：（iOS，Android）</w:t>
      </w:r>
    </w:p>
    <w:p w14:paraId="6CB704BA" w14:textId="00948E77" w:rsidR="008F5906" w:rsidRDefault="008F5906" w:rsidP="008F5906">
      <w:r>
        <w:t xml:space="preserve">    - TLNode_Name</w:t>
      </w:r>
      <w:r w:rsidR="004F29EE">
        <w:rPr>
          <w:rFonts w:hint="eastAsia"/>
        </w:rPr>
        <w:t>：第三方共享信息工具名称</w:t>
      </w:r>
    </w:p>
    <w:p w14:paraId="443D569F" w14:textId="02411262" w:rsidR="008F5906" w:rsidRDefault="008F5906" w:rsidP="008F5906">
      <w:r>
        <w:t xml:space="preserve">    - TLNode_Company</w:t>
      </w:r>
      <w:r w:rsidR="004F29EE">
        <w:rPr>
          <w:rFonts w:hint="eastAsia"/>
        </w:rPr>
        <w:t>：第三方公司名称</w:t>
      </w:r>
    </w:p>
    <w:p w14:paraId="0030DFC4" w14:textId="07153CC2" w:rsidR="008F5906" w:rsidRDefault="008F5906" w:rsidP="008F5906">
      <w:r>
        <w:lastRenderedPageBreak/>
        <w:t xml:space="preserve">    - TLNode_InformationContent</w:t>
      </w:r>
      <w:r w:rsidR="004F29EE">
        <w:rPr>
          <w:rFonts w:hint="eastAsia"/>
        </w:rPr>
        <w:t>：共享信息内容</w:t>
      </w:r>
    </w:p>
    <w:p w14:paraId="6E05190C" w14:textId="349420D9" w:rsidR="008F5906" w:rsidRDefault="008F5906" w:rsidP="008F5906">
      <w:r>
        <w:t xml:space="preserve">    - TLNode_Purpose</w:t>
      </w:r>
      <w:r w:rsidR="004F29EE">
        <w:rPr>
          <w:rFonts w:hint="eastAsia"/>
        </w:rPr>
        <w:t>：收集目的</w:t>
      </w:r>
    </w:p>
    <w:p w14:paraId="549EE010" w14:textId="6D60AD36" w:rsidR="008F5906" w:rsidRDefault="008F5906" w:rsidP="008F5906">
      <w:r>
        <w:t xml:space="preserve">    - TLNode_UseCase</w:t>
      </w:r>
      <w:r w:rsidR="004F29EE">
        <w:rPr>
          <w:rFonts w:hint="eastAsia"/>
        </w:rPr>
        <w:t>：收集场景</w:t>
      </w:r>
    </w:p>
    <w:p w14:paraId="6E06B408" w14:textId="1807910A" w:rsidR="008F5906" w:rsidRDefault="008F5906" w:rsidP="008F5906">
      <w:r>
        <w:t xml:space="preserve">    - TLNode_Way</w:t>
      </w:r>
      <w:r w:rsidR="004F29EE">
        <w:rPr>
          <w:rFonts w:hint="eastAsia"/>
        </w:rPr>
        <w:t>：收集方式</w:t>
      </w:r>
    </w:p>
    <w:p w14:paraId="46F681EC" w14:textId="2563D72A" w:rsidR="008F5906" w:rsidRDefault="008F5906" w:rsidP="006F4FED">
      <w:pPr>
        <w:ind w:firstLine="420"/>
      </w:pPr>
      <w:r>
        <w:t>- TLNode_Detailed</w:t>
      </w:r>
      <w:r w:rsidR="004F29EE">
        <w:rPr>
          <w:rFonts w:hint="eastAsia"/>
        </w:rPr>
        <w:t>：隐私政策细节</w:t>
      </w:r>
    </w:p>
    <w:p w14:paraId="35369FD2" w14:textId="0B9E0B77" w:rsidR="006F4FED" w:rsidRDefault="006F4FED" w:rsidP="006F4FED"/>
    <w:p w14:paraId="0E03418C" w14:textId="77777777" w:rsidR="003741CC" w:rsidRDefault="00065FBC" w:rsidP="003741CC">
      <w:pPr>
        <w:pStyle w:val="2"/>
        <w:numPr>
          <w:ilvl w:val="0"/>
          <w:numId w:val="1"/>
        </w:numPr>
      </w:pPr>
      <w:r>
        <w:rPr>
          <w:rFonts w:hint="eastAsia"/>
        </w:rPr>
        <w:t>数据库实施</w:t>
      </w:r>
    </w:p>
    <w:p w14:paraId="5C81132F" w14:textId="620FB310" w:rsidR="003741CC" w:rsidRDefault="003741CC" w:rsidP="003741CC">
      <w:pPr>
        <w:pStyle w:val="3"/>
        <w:numPr>
          <w:ilvl w:val="1"/>
          <w:numId w:val="1"/>
        </w:numPr>
      </w:pPr>
      <w:r>
        <w:rPr>
          <w:rFonts w:hint="eastAsia"/>
        </w:rPr>
        <w:t>可拓展性探求</w:t>
      </w:r>
    </w:p>
    <w:p w14:paraId="0F55606E" w14:textId="1607F1C0" w:rsidR="003741CC" w:rsidRDefault="003741CC" w:rsidP="003741CC">
      <w:pPr>
        <w:ind w:left="420"/>
      </w:pPr>
      <w:r>
        <w:rPr>
          <w:rFonts w:hint="eastAsia"/>
        </w:rPr>
        <w:t>针对5</w:t>
      </w:r>
      <w:r>
        <w:t>3</w:t>
      </w:r>
      <w:r>
        <w:rPr>
          <w:rFonts w:hint="eastAsia"/>
        </w:rPr>
        <w:t>款app的双清单人工考虑是否满足数据库的设计模式。</w:t>
      </w:r>
    </w:p>
    <w:p w14:paraId="49D2004E" w14:textId="1D7787DB" w:rsidR="003741CC" w:rsidRPr="003741CC" w:rsidRDefault="003741CC" w:rsidP="003741CC">
      <w:pPr>
        <w:ind w:left="420"/>
        <w:rPr>
          <w:rFonts w:hint="eastAsia"/>
        </w:rPr>
      </w:pPr>
      <w:r w:rsidRPr="003741CC">
        <w:rPr>
          <w:rFonts w:hint="eastAsia"/>
        </w:rPr>
        <w:drawing>
          <wp:inline distT="0" distB="0" distL="0" distR="0" wp14:anchorId="205254BE" wp14:editId="6A5B6288">
            <wp:extent cx="5274310" cy="590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9B61" w14:textId="403ADA9D" w:rsidR="003741CC" w:rsidRDefault="003741CC" w:rsidP="003741CC">
      <w:pPr>
        <w:ind w:left="420"/>
      </w:pPr>
    </w:p>
    <w:p w14:paraId="2CE194F9" w14:textId="651CE96C" w:rsidR="003741CC" w:rsidRDefault="003741CC" w:rsidP="003741CC">
      <w:pPr>
        <w:ind w:left="420"/>
      </w:pPr>
    </w:p>
    <w:p w14:paraId="0143072B" w14:textId="59DAE15E" w:rsidR="003741CC" w:rsidRPr="003741CC" w:rsidRDefault="003741CC" w:rsidP="003741CC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数据填入</w:t>
      </w:r>
    </w:p>
    <w:p w14:paraId="120550A0" w14:textId="3D04CBC9" w:rsidR="00065FBC" w:rsidRDefault="00065FBC" w:rsidP="00065FBC">
      <w:pPr>
        <w:ind w:firstLineChars="200" w:firstLine="420"/>
      </w:pPr>
      <w:r>
        <w:rPr>
          <w:rFonts w:hint="eastAsia"/>
        </w:rPr>
        <w:t>对于数据库数据填充，我们采用的方式是用幕布人工填入半结构化文本（兼有思维导图的功能）；导出为opml，使用python脚本解析并填入数据库。</w:t>
      </w:r>
    </w:p>
    <w:p w14:paraId="7C0AA26D" w14:textId="3F062995" w:rsidR="003741CC" w:rsidRDefault="003741CC" w:rsidP="00065FBC">
      <w:pPr>
        <w:ind w:firstLineChars="200" w:firstLine="420"/>
      </w:pPr>
    </w:p>
    <w:p w14:paraId="6A7607E0" w14:textId="4D1918E8" w:rsidR="003741CC" w:rsidRDefault="003741CC" w:rsidP="00065FBC">
      <w:pPr>
        <w:ind w:firstLineChars="200" w:firstLine="420"/>
      </w:pPr>
    </w:p>
    <w:p w14:paraId="7CA305A5" w14:textId="260F1438" w:rsidR="003741CC" w:rsidRDefault="003741CC" w:rsidP="003741CC">
      <w:pPr>
        <w:pStyle w:val="2"/>
      </w:pPr>
      <w:r>
        <w:rPr>
          <w:rFonts w:hint="eastAsia"/>
        </w:rPr>
        <w:t>附1</w:t>
      </w:r>
    </w:p>
    <w:p w14:paraId="5D3FBE1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use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demo;</w:t>
      </w:r>
    </w:p>
    <w:p w14:paraId="716C1460" w14:textId="77777777" w:rsidR="00EE1277" w:rsidRPr="00EE1277" w:rsidRDefault="00EE1277" w:rsidP="00EE1277">
      <w:pPr>
        <w:widowControl/>
        <w:shd w:val="clear" w:color="auto" w:fill="2D2B55"/>
        <w:spacing w:after="270"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5A56A487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software (</w:t>
      </w:r>
    </w:p>
    <w:p w14:paraId="48F2C06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 Software_ID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,</w:t>
      </w:r>
    </w:p>
    <w:p w14:paraId="23CC4F2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 Software_Name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7005E1FC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 Company_Name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60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CBB77AF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 Software_Version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EEB473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 Software_Trace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40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1318169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(Software_ID)</w:t>
      </w:r>
    </w:p>
    <w:p w14:paraId="1E27AA9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);</w:t>
      </w:r>
    </w:p>
    <w:p w14:paraId="72C88034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</w:p>
    <w:p w14:paraId="10EB35D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-- 0: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没有内容的节点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 xml:space="preserve"> 1: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有内容的叶节点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 xml:space="preserve">  </w:t>
      </w:r>
    </w:p>
    <w:p w14:paraId="2A7C4E32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9EFFFF"/>
          <w:kern w:val="0"/>
          <w:sz w:val="20"/>
          <w:szCs w:val="20"/>
        </w:rPr>
        <w:t> 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9EF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9EF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D000"/>
          <w:kern w:val="0"/>
          <w:sz w:val="20"/>
          <w:szCs w:val="20"/>
        </w:rPr>
        <w:t>PersonalList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</w:p>
    <w:p w14:paraId="7DD0A1A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47D5E360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Software_ID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7380A8C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PLNode_Name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9D7980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PLNode_Type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tinyint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4EF05E8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(PLNode_ID),</w:t>
      </w:r>
    </w:p>
    <w:p w14:paraId="7666F89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foreign 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(Software_ID)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software(Software_ID),</w:t>
      </w:r>
    </w:p>
    <w:p w14:paraId="675AD43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Check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 PLNode_Type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, 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 )</w:t>
      </w:r>
    </w:p>
    <w:p w14:paraId="228C912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05A98E7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54CA2F8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</w:t>
      </w:r>
    </w:p>
    <w:p w14:paraId="6B8E743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530DF6FD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PLNode_Relation (</w:t>
      </w:r>
    </w:p>
    <w:p w14:paraId="59C935F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Parent_ID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1728B182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Child_ID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0F2E7B1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lastRenderedPageBreak/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(Parent_ID, Child_ID),</w:t>
      </w:r>
    </w:p>
    <w:p w14:paraId="05357B1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foreign 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(Parent_ID)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personallist(PLNode_ID),</w:t>
      </w:r>
    </w:p>
    <w:p w14:paraId="6FC0421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foreign 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(Child_ID)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personallist(PLNode_ID)</w:t>
      </w:r>
    </w:p>
    <w:p w14:paraId="3DB3C47E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3485FDB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1362936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-- 0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：无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 xml:space="preserve"> 1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：有</w:t>
      </w:r>
    </w:p>
    <w:p w14:paraId="47BD5B9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PLNode_Attributions (</w:t>
      </w:r>
    </w:p>
    <w:p w14:paraId="466F77C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3D53423F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PLNode_Purpose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3E2137C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PlNode_UseCase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1B651B9E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PLNode_Collect_Situation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tinyint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10E145D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PLNode_Content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tinyint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2D40B028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(PLNode_ID),</w:t>
      </w:r>
    </w:p>
    <w:p w14:paraId="25B2B5B7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foreign 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(PLNode_ID)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personallist(PLNode_ID),</w:t>
      </w:r>
    </w:p>
    <w:p w14:paraId="53F1F66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check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 PLNode_Collect_Situation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, 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)),</w:t>
      </w:r>
    </w:p>
    <w:p w14:paraId="048603B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check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 PLNode_Content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, 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 )</w:t>
      </w:r>
    </w:p>
    <w:p w14:paraId="24485AF8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06D6A26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</w:t>
      </w:r>
    </w:p>
    <w:p w14:paraId="7320253F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3341E310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 xml:space="preserve">-- 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没定好</w:t>
      </w:r>
    </w:p>
    <w:p w14:paraId="01B0BC5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ThirdList (</w:t>
      </w:r>
    </w:p>
    <w:p w14:paraId="74366C82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66EDB0B0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Software_ID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47A02B4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TLNode_Type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66A90660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TLNode_OS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7D668AEE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TLNode_Name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61ECC88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TLNode_Company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53D64E8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TLNode_InformationContent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300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5F90005D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TLNode_Purpose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326ACFC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TLNode_UseCase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46B1863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TLNode_Way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375E68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TLNode_Detailed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300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7D19DC5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(TLNode_ID),</w:t>
      </w:r>
    </w:p>
    <w:p w14:paraId="64274694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foreign 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(Software_ID)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software(Software_ID)</w:t>
      </w:r>
    </w:p>
    <w:p w14:paraId="51CB8C88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2B8774FF" w14:textId="77777777" w:rsidR="003741CC" w:rsidRPr="003741CC" w:rsidRDefault="003741CC" w:rsidP="003741CC">
      <w:pPr>
        <w:rPr>
          <w:rFonts w:hint="eastAsia"/>
        </w:rPr>
      </w:pPr>
    </w:p>
    <w:p w14:paraId="5D840316" w14:textId="77777777" w:rsidR="006F4FED" w:rsidRPr="00065FBC" w:rsidRDefault="006F4FED" w:rsidP="006F4FED"/>
    <w:sectPr w:rsidR="006F4FED" w:rsidRPr="0006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CAD2" w14:textId="77777777" w:rsidR="000603AD" w:rsidRDefault="000603AD" w:rsidP="003741CC">
      <w:r>
        <w:separator/>
      </w:r>
    </w:p>
  </w:endnote>
  <w:endnote w:type="continuationSeparator" w:id="0">
    <w:p w14:paraId="239380C0" w14:textId="77777777" w:rsidR="000603AD" w:rsidRDefault="000603AD" w:rsidP="0037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0202" w14:textId="77777777" w:rsidR="000603AD" w:rsidRDefault="000603AD" w:rsidP="003741CC">
      <w:r>
        <w:separator/>
      </w:r>
    </w:p>
  </w:footnote>
  <w:footnote w:type="continuationSeparator" w:id="0">
    <w:p w14:paraId="5DC6D25E" w14:textId="77777777" w:rsidR="000603AD" w:rsidRDefault="000603AD" w:rsidP="00374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6E6"/>
    <w:multiLevelType w:val="hybridMultilevel"/>
    <w:tmpl w:val="A5FA0C78"/>
    <w:lvl w:ilvl="0" w:tplc="DDB28C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6CB2356"/>
    <w:multiLevelType w:val="hybridMultilevel"/>
    <w:tmpl w:val="E4124836"/>
    <w:lvl w:ilvl="0" w:tplc="BA76D4F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005DB4"/>
    <w:multiLevelType w:val="multilevel"/>
    <w:tmpl w:val="579EA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3" w15:restartNumberingAfterBreak="0">
    <w:nsid w:val="233A2C75"/>
    <w:multiLevelType w:val="hybridMultilevel"/>
    <w:tmpl w:val="1456A1CE"/>
    <w:lvl w:ilvl="0" w:tplc="08CAABD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C430A5"/>
    <w:multiLevelType w:val="hybridMultilevel"/>
    <w:tmpl w:val="A54CC9CE"/>
    <w:lvl w:ilvl="0" w:tplc="6DE217D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C20D01"/>
    <w:multiLevelType w:val="hybridMultilevel"/>
    <w:tmpl w:val="0F0EF3E6"/>
    <w:lvl w:ilvl="0" w:tplc="34FAB8C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C3C03DD"/>
    <w:multiLevelType w:val="hybridMultilevel"/>
    <w:tmpl w:val="83DAEB9A"/>
    <w:lvl w:ilvl="0" w:tplc="5FF6CCA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2CB35E7"/>
    <w:multiLevelType w:val="hybridMultilevel"/>
    <w:tmpl w:val="87D0C58C"/>
    <w:lvl w:ilvl="0" w:tplc="AABA330A">
      <w:start w:val="3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8" w15:restartNumberingAfterBreak="0">
    <w:nsid w:val="584632B1"/>
    <w:multiLevelType w:val="hybridMultilevel"/>
    <w:tmpl w:val="33780E8C"/>
    <w:lvl w:ilvl="0" w:tplc="0F32758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69C4D63"/>
    <w:multiLevelType w:val="hybridMultilevel"/>
    <w:tmpl w:val="A9AEEEB8"/>
    <w:lvl w:ilvl="0" w:tplc="14F4129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C5E1D87"/>
    <w:multiLevelType w:val="hybridMultilevel"/>
    <w:tmpl w:val="B9207AEC"/>
    <w:lvl w:ilvl="0" w:tplc="2C10C9FE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22E13EA"/>
    <w:multiLevelType w:val="multilevel"/>
    <w:tmpl w:val="579EA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2" w15:restartNumberingAfterBreak="0">
    <w:nsid w:val="7AFF55A8"/>
    <w:multiLevelType w:val="hybridMultilevel"/>
    <w:tmpl w:val="C0E0E016"/>
    <w:lvl w:ilvl="0" w:tplc="DAE04A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7C047517"/>
    <w:multiLevelType w:val="hybridMultilevel"/>
    <w:tmpl w:val="26D40FAA"/>
    <w:lvl w:ilvl="0" w:tplc="589CD14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num w:numId="1" w16cid:durableId="496502501">
    <w:abstractNumId w:val="2"/>
  </w:num>
  <w:num w:numId="2" w16cid:durableId="378284943">
    <w:abstractNumId w:val="4"/>
  </w:num>
  <w:num w:numId="3" w16cid:durableId="326326284">
    <w:abstractNumId w:val="3"/>
  </w:num>
  <w:num w:numId="4" w16cid:durableId="1368600162">
    <w:abstractNumId w:val="5"/>
  </w:num>
  <w:num w:numId="5" w16cid:durableId="1679043856">
    <w:abstractNumId w:val="0"/>
  </w:num>
  <w:num w:numId="6" w16cid:durableId="1369598945">
    <w:abstractNumId w:val="1"/>
  </w:num>
  <w:num w:numId="7" w16cid:durableId="1350447036">
    <w:abstractNumId w:val="9"/>
  </w:num>
  <w:num w:numId="8" w16cid:durableId="264844634">
    <w:abstractNumId w:val="8"/>
  </w:num>
  <w:num w:numId="9" w16cid:durableId="243104056">
    <w:abstractNumId w:val="6"/>
  </w:num>
  <w:num w:numId="10" w16cid:durableId="257835648">
    <w:abstractNumId w:val="12"/>
  </w:num>
  <w:num w:numId="11" w16cid:durableId="1070226162">
    <w:abstractNumId w:val="13"/>
  </w:num>
  <w:num w:numId="12" w16cid:durableId="1779520826">
    <w:abstractNumId w:val="7"/>
  </w:num>
  <w:num w:numId="13" w16cid:durableId="1643850818">
    <w:abstractNumId w:val="10"/>
  </w:num>
  <w:num w:numId="14" w16cid:durableId="1115252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F6"/>
    <w:rsid w:val="000603AD"/>
    <w:rsid w:val="00065FBC"/>
    <w:rsid w:val="003741CC"/>
    <w:rsid w:val="004F29EE"/>
    <w:rsid w:val="006B059C"/>
    <w:rsid w:val="006F4FED"/>
    <w:rsid w:val="00725BF6"/>
    <w:rsid w:val="008F5906"/>
    <w:rsid w:val="00B57AD9"/>
    <w:rsid w:val="00BA795B"/>
    <w:rsid w:val="00CE76E5"/>
    <w:rsid w:val="00D05E0D"/>
    <w:rsid w:val="00EC3178"/>
    <w:rsid w:val="00E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12DCB"/>
  <w15:chartTrackingRefBased/>
  <w15:docId w15:val="{BB818B04-8A74-4972-B08A-B2B36B0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9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3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317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F29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F4FE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741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41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4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涂</dc:creator>
  <cp:keywords/>
  <dc:description/>
  <cp:lastModifiedBy>胡 涂</cp:lastModifiedBy>
  <cp:revision>5</cp:revision>
  <dcterms:created xsi:type="dcterms:W3CDTF">2023-03-29T03:10:00Z</dcterms:created>
  <dcterms:modified xsi:type="dcterms:W3CDTF">2023-03-30T13:09:00Z</dcterms:modified>
</cp:coreProperties>
</file>