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8D8D8" w:themeColor="background1" w:themeShade="D8"/>
  <w:body>
    <w:p w14:paraId="71711670" w14:textId="05421C7A" w:rsidR="005507F4" w:rsidRDefault="00ED29C7" w:rsidP="005507F4">
      <w:pPr>
        <w:pStyle w:val="ListParagraph"/>
        <w:numPr>
          <w:ilvl w:val="0"/>
          <w:numId w:val="1"/>
        </w:numPr>
        <w:spacing w:line="480" w:lineRule="auto"/>
      </w:pPr>
      <w:r>
        <w:t xml:space="preserve">Ok, I think we are ready to explore Power Query, let’s do so on a relatively clean dataset so we can get a nice lay of the land here and how to use the interface because it’s honestly kind of disorienting and intimidating at first.  </w:t>
      </w:r>
    </w:p>
    <w:p w14:paraId="4CA7CC80" w14:textId="0EAF6940" w:rsidR="005507F4" w:rsidRDefault="00ED29C7" w:rsidP="005507F4">
      <w:pPr>
        <w:pStyle w:val="ListParagraph"/>
        <w:numPr>
          <w:ilvl w:val="0"/>
          <w:numId w:val="1"/>
        </w:numPr>
        <w:spacing w:line="480" w:lineRule="auto"/>
      </w:pPr>
      <w:r>
        <w:t xml:space="preserve">So let’s open up this dataset, star.xlsx, we are going go feed this into Power Query, and to do that we will use the Data tab. The data tab will be our somewhat secret portal </w:t>
      </w:r>
      <w:bookmarkStart w:id="0" w:name="_GoBack"/>
      <w:bookmarkEnd w:id="0"/>
      <w:r>
        <w:t xml:space="preserve">into Get &amp; Transform. It is like  </w:t>
      </w:r>
    </w:p>
    <w:sectPr w:rsidR="00550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32EDF"/>
    <w:multiLevelType w:val="hybridMultilevel"/>
    <w:tmpl w:val="FC90E146"/>
    <w:lvl w:ilvl="0" w:tplc="2CDC6F0E">
      <w:start w:val="1"/>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71E"/>
    <w:rsid w:val="000D422F"/>
    <w:rsid w:val="000F68C3"/>
    <w:rsid w:val="001401B3"/>
    <w:rsid w:val="001A271E"/>
    <w:rsid w:val="003A1314"/>
    <w:rsid w:val="005507F4"/>
    <w:rsid w:val="008216A4"/>
    <w:rsid w:val="00927172"/>
    <w:rsid w:val="009E4491"/>
    <w:rsid w:val="00ED2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CFC2D"/>
  <w15:chartTrackingRefBased/>
  <w15:docId w15:val="{5E31C0E3-5C4B-49DC-ADE1-B7A21F801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71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7172"/>
    <w:rPr>
      <w:rFonts w:ascii="Segoe UI" w:hAnsi="Segoe UI" w:cs="Segoe UI"/>
      <w:sz w:val="18"/>
      <w:szCs w:val="18"/>
    </w:rPr>
  </w:style>
  <w:style w:type="paragraph" w:styleId="ListParagraph">
    <w:name w:val="List Paragraph"/>
    <w:basedOn w:val="Normal"/>
    <w:uiPriority w:val="34"/>
    <w:qFormat/>
    <w:rsid w:val="00927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66</Words>
  <Characters>378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Mount</dc:creator>
  <cp:keywords/>
  <dc:description/>
  <cp:lastModifiedBy>George Mount</cp:lastModifiedBy>
  <cp:revision>5</cp:revision>
  <dcterms:created xsi:type="dcterms:W3CDTF">2019-12-26T18:04:00Z</dcterms:created>
  <dcterms:modified xsi:type="dcterms:W3CDTF">2019-12-26T18:29:00Z</dcterms:modified>
</cp:coreProperties>
</file>