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31ED" w14:textId="77777777" w:rsidR="00E40120" w:rsidRDefault="00E34635">
      <w:pPr>
        <w:pStyle w:val="Title"/>
      </w:pPr>
      <w:r>
        <w:t>Tier 1 Service Desk Ticket Template (Rob Standard)</w:t>
      </w:r>
    </w:p>
    <w:p w14:paraId="134D568C" w14:textId="77777777" w:rsidR="00E40120" w:rsidRDefault="00E34635">
      <w:pPr>
        <w:pStyle w:val="Heading1"/>
      </w:pPr>
      <w:r>
        <w:t>1. Intake Metadata</w:t>
      </w:r>
    </w:p>
    <w:p w14:paraId="18FDFFAB" w14:textId="311786B5" w:rsidR="00E40120" w:rsidRDefault="00E34635">
      <w:r w:rsidRPr="00016D6B">
        <w:rPr>
          <w:b/>
          <w:bCs/>
        </w:rPr>
        <w:t>Ticket Number</w:t>
      </w:r>
      <w:r>
        <w:t>:</w:t>
      </w:r>
      <w:r w:rsidR="00016D6B">
        <w:t xml:space="preserve"> Ticket-001 </w:t>
      </w:r>
      <w:r>
        <w:br/>
      </w:r>
      <w:r w:rsidRPr="00016D6B">
        <w:rPr>
          <w:b/>
          <w:bCs/>
        </w:rPr>
        <w:t>Current Status:</w:t>
      </w:r>
      <w:r w:rsidR="00016D6B" w:rsidRPr="00016D6B">
        <w:rPr>
          <w:b/>
          <w:bCs/>
        </w:rPr>
        <w:t xml:space="preserve"> Open </w:t>
      </w:r>
      <w:r w:rsidRPr="00016D6B">
        <w:rPr>
          <w:b/>
          <w:bCs/>
        </w:rPr>
        <w:br/>
        <w:t>Intake Channel</w:t>
      </w:r>
      <w:r>
        <w:t>:</w:t>
      </w:r>
      <w:r w:rsidR="00016D6B">
        <w:t xml:space="preserve"> Email </w:t>
      </w:r>
      <w:r>
        <w:br/>
      </w:r>
      <w:r w:rsidRPr="00016D6B">
        <w:rPr>
          <w:b/>
          <w:bCs/>
        </w:rPr>
        <w:t>Date / Time Logged</w:t>
      </w:r>
      <w:r>
        <w:t>:</w:t>
      </w:r>
      <w:r w:rsidR="00016D6B">
        <w:t xml:space="preserve"> 06/02/2026</w:t>
      </w:r>
      <w:r>
        <w:br/>
      </w:r>
      <w:r w:rsidRPr="00016D6B">
        <w:rPr>
          <w:b/>
          <w:bCs/>
        </w:rPr>
        <w:t>Technician Assigned</w:t>
      </w:r>
      <w:r>
        <w:t>:</w:t>
      </w:r>
      <w:r w:rsidR="00016D6B">
        <w:t xml:space="preserve"> Robert Blackwell III </w:t>
      </w:r>
    </w:p>
    <w:p w14:paraId="63460F8C" w14:textId="77777777" w:rsidR="00E40120" w:rsidRDefault="00E34635">
      <w:r>
        <w:br/>
      </w:r>
      <w:r>
        <w:br/>
      </w:r>
    </w:p>
    <w:p w14:paraId="11CF5231" w14:textId="77777777" w:rsidR="00E40120" w:rsidRDefault="00E34635">
      <w:pPr>
        <w:pStyle w:val="Heading1"/>
      </w:pPr>
      <w:r>
        <w:t>2. User Contact Information</w:t>
      </w:r>
    </w:p>
    <w:p w14:paraId="5990DD98" w14:textId="4EE8749E" w:rsidR="00E40120" w:rsidRDefault="00E34635">
      <w:r w:rsidRPr="007E512A">
        <w:rPr>
          <w:b/>
          <w:bCs/>
        </w:rPr>
        <w:t>User Full Name</w:t>
      </w:r>
      <w:r>
        <w:t>:</w:t>
      </w:r>
      <w:r w:rsidR="00016D6B">
        <w:t xml:space="preserve"> Billy Bob </w:t>
      </w:r>
      <w:r>
        <w:br/>
      </w:r>
      <w:r w:rsidRPr="007E512A">
        <w:rPr>
          <w:b/>
          <w:bCs/>
        </w:rPr>
        <w:t>Department</w:t>
      </w:r>
      <w:r>
        <w:t>:</w:t>
      </w:r>
      <w:r w:rsidR="00016D6B">
        <w:t xml:space="preserve"> Accounting </w:t>
      </w:r>
      <w:r>
        <w:br/>
      </w:r>
      <w:r w:rsidRPr="007E512A">
        <w:rPr>
          <w:b/>
          <w:bCs/>
        </w:rPr>
        <w:t>Job Title</w:t>
      </w:r>
      <w:r>
        <w:t>:</w:t>
      </w:r>
      <w:r w:rsidR="00016D6B">
        <w:t xml:space="preserve"> Accountant </w:t>
      </w:r>
      <w:r>
        <w:br/>
      </w:r>
      <w:r w:rsidRPr="007E512A">
        <w:rPr>
          <w:b/>
          <w:bCs/>
        </w:rPr>
        <w:t>Office Location</w:t>
      </w:r>
      <w:r>
        <w:t>:</w:t>
      </w:r>
      <w:r w:rsidR="00016D6B">
        <w:t xml:space="preserve"> Virginia </w:t>
      </w:r>
      <w:r>
        <w:br/>
      </w:r>
      <w:r w:rsidRPr="007E512A">
        <w:rPr>
          <w:b/>
          <w:bCs/>
        </w:rPr>
        <w:t>Primary Contact Number</w:t>
      </w:r>
      <w:r>
        <w:t>:</w:t>
      </w:r>
      <w:r w:rsidR="007E512A">
        <w:t xml:space="preserve"> 123-456 - 7891</w:t>
      </w:r>
      <w:r>
        <w:br/>
      </w:r>
      <w:r w:rsidRPr="007E512A">
        <w:rPr>
          <w:b/>
          <w:bCs/>
        </w:rPr>
        <w:t>Alternative Contact Method</w:t>
      </w:r>
      <w:r>
        <w:t>:</w:t>
      </w:r>
      <w:r w:rsidR="007E512A">
        <w:t xml:space="preserve"> </w:t>
      </w:r>
      <w:hyperlink r:id="rId6" w:history="1">
        <w:r w:rsidR="007E512A" w:rsidRPr="00051EDC">
          <w:rPr>
            <w:rStyle w:val="Hyperlink"/>
          </w:rPr>
          <w:t>billybob@accountant.blackwell.org</w:t>
        </w:r>
      </w:hyperlink>
      <w:r w:rsidR="007E512A">
        <w:t xml:space="preserve"> </w:t>
      </w:r>
      <w:r>
        <w:br/>
      </w:r>
      <w:r w:rsidRPr="007E512A">
        <w:rPr>
          <w:b/>
          <w:bCs/>
        </w:rPr>
        <w:t>Asset Name</w:t>
      </w:r>
      <w:r>
        <w:t>:</w:t>
      </w:r>
      <w:r w:rsidR="00016D6B">
        <w:t xml:space="preserve"> </w:t>
      </w:r>
      <w:r w:rsidR="007E512A">
        <w:t xml:space="preserve">WS – ACCT – 001 </w:t>
      </w:r>
      <w:r w:rsidR="00016D6B">
        <w:t xml:space="preserve"> </w:t>
      </w:r>
      <w:r>
        <w:br/>
      </w:r>
      <w:r w:rsidRPr="007E512A">
        <w:rPr>
          <w:b/>
          <w:bCs/>
        </w:rPr>
        <w:t>Computer Name</w:t>
      </w:r>
      <w:r>
        <w:t>:</w:t>
      </w:r>
      <w:r w:rsidR="00016D6B">
        <w:t xml:space="preserve"> </w:t>
      </w:r>
      <w:r w:rsidR="007E512A">
        <w:t xml:space="preserve">WS - ACCT – 001 </w:t>
      </w:r>
    </w:p>
    <w:p w14:paraId="2591E81D" w14:textId="77777777" w:rsidR="00E40120" w:rsidRDefault="00E34635">
      <w:r>
        <w:br/>
      </w:r>
      <w:r>
        <w:br/>
      </w:r>
    </w:p>
    <w:p w14:paraId="6982567B" w14:textId="77777777" w:rsidR="00E40120" w:rsidRDefault="00E34635">
      <w:pPr>
        <w:pStyle w:val="Heading1"/>
      </w:pPr>
      <w:r>
        <w:t>3. Triage &amp; Business Impact</w:t>
      </w:r>
    </w:p>
    <w:p w14:paraId="483CA47E" w14:textId="67BBD574" w:rsidR="00E40120" w:rsidRDefault="00E34635">
      <w:r>
        <w:t>Issue Category:</w:t>
      </w:r>
      <w:r w:rsidR="007E512A">
        <w:t xml:space="preserve"> Software Deployment or Local Applications  </w:t>
      </w:r>
      <w:r>
        <w:br/>
        <w:t>Business Impact:</w:t>
      </w:r>
      <w:r w:rsidR="007E512A">
        <w:t xml:space="preserve"> Mild </w:t>
      </w:r>
      <w:r>
        <w:br/>
        <w:t xml:space="preserve">User Able </w:t>
      </w:r>
      <w:r w:rsidR="007E512A">
        <w:t>to</w:t>
      </w:r>
      <w:r>
        <w:t xml:space="preserve"> Work?</w:t>
      </w:r>
      <w:r w:rsidR="007E512A">
        <w:t xml:space="preserve"> Yes </w:t>
      </w:r>
      <w:r>
        <w:br/>
        <w:t>VIP Status:</w:t>
      </w:r>
      <w:r w:rsidR="007E512A">
        <w:t xml:space="preserve"> No</w:t>
      </w:r>
      <w:r>
        <w:br/>
        <w:t>Priority Level:</w:t>
      </w:r>
      <w:r w:rsidR="007E512A">
        <w:t xml:space="preserve"> 1 </w:t>
      </w:r>
    </w:p>
    <w:p w14:paraId="597F609F" w14:textId="77777777" w:rsidR="00E40120" w:rsidRDefault="00E34635">
      <w:r>
        <w:br/>
      </w:r>
      <w:r>
        <w:br/>
      </w:r>
    </w:p>
    <w:p w14:paraId="06AA8E5B" w14:textId="77777777" w:rsidR="00E40120" w:rsidRDefault="00E34635">
      <w:pPr>
        <w:pStyle w:val="Heading1"/>
      </w:pPr>
      <w:r>
        <w:lastRenderedPageBreak/>
        <w:t>4. User Reported Symptoms</w:t>
      </w:r>
    </w:p>
    <w:p w14:paraId="5823DD53" w14:textId="77777777" w:rsidR="00E40120" w:rsidRDefault="00E34635">
      <w:r>
        <w:t>Describe exactly what the user reports.</w:t>
      </w:r>
    </w:p>
    <w:p w14:paraId="72EE8FB1" w14:textId="4E064A08" w:rsidR="00E40120" w:rsidRDefault="007E512A">
      <w:r>
        <w:t xml:space="preserve">The installer closes without any prompts or error messages to show why.  </w:t>
      </w:r>
      <w:r w:rsidR="00E34635">
        <w:br/>
      </w:r>
      <w:r w:rsidR="00E34635">
        <w:br/>
      </w:r>
    </w:p>
    <w:p w14:paraId="450B71A3" w14:textId="77777777" w:rsidR="00E40120" w:rsidRDefault="00E34635">
      <w:pPr>
        <w:pStyle w:val="Heading1"/>
      </w:pPr>
      <w:r>
        <w:t>5. Initial Observations</w:t>
      </w:r>
    </w:p>
    <w:p w14:paraId="63134943" w14:textId="77777777" w:rsidR="00E40120" w:rsidRDefault="00E34635">
      <w:r>
        <w:t>What did the technician personally observe?</w:t>
      </w:r>
    </w:p>
    <w:p w14:paraId="75EE8161" w14:textId="010A8F2F" w:rsidR="00E40120" w:rsidRDefault="007E512A">
      <w:r>
        <w:t>Accessing the workstation of the suer remotely, the program launched successfully, but after a few minutes closed without any error messages.</w:t>
      </w:r>
      <w:r w:rsidR="00EC5E8E">
        <w:t xml:space="preserve">  The applicated was access through the startup menu but did not have a shortcut for me to get to it quickly.</w:t>
      </w:r>
      <w:r>
        <w:t xml:space="preserve">  The application did not appear in Programs and Features.</w:t>
      </w:r>
      <w:r w:rsidR="00E34635">
        <w:br/>
      </w:r>
      <w:r w:rsidR="00E34635">
        <w:br/>
      </w:r>
    </w:p>
    <w:p w14:paraId="59E6519C" w14:textId="77777777" w:rsidR="00E40120" w:rsidRDefault="00E34635">
      <w:pPr>
        <w:pStyle w:val="Heading1"/>
      </w:pPr>
      <w:r>
        <w:t>6. Troubleshooting Performed</w:t>
      </w:r>
    </w:p>
    <w:p w14:paraId="73D5B2BF" w14:textId="77777777" w:rsidR="00E40120" w:rsidRDefault="00E34635">
      <w:r>
        <w:t>Record all troubleshooting actions in order.</w:t>
      </w:r>
    </w:p>
    <w:p w14:paraId="68374ADC" w14:textId="77777777" w:rsidR="00E40120" w:rsidRDefault="00E34635">
      <w:r>
        <w:br/>
      </w:r>
      <w:r>
        <w:br/>
      </w:r>
    </w:p>
    <w:p w14:paraId="2C3FD555" w14:textId="77777777" w:rsidR="00E40120" w:rsidRDefault="00E34635">
      <w:pPr>
        <w:pStyle w:val="Heading1"/>
      </w:pPr>
      <w:r>
        <w:t>7. Evidence Collected</w:t>
      </w:r>
    </w:p>
    <w:p w14:paraId="27E7D793" w14:textId="77777777" w:rsidR="00E40120" w:rsidRDefault="00E34635">
      <w:r>
        <w:t>Screenshots, logs, command output, and supporting evidence.</w:t>
      </w:r>
    </w:p>
    <w:p w14:paraId="0445F700" w14:textId="77777777" w:rsidR="00E40120" w:rsidRDefault="00E34635">
      <w:r>
        <w:br/>
      </w:r>
      <w:r>
        <w:br/>
      </w:r>
    </w:p>
    <w:p w14:paraId="0B217140" w14:textId="77777777" w:rsidR="00E40120" w:rsidRDefault="00E34635">
      <w:pPr>
        <w:pStyle w:val="Heading1"/>
      </w:pPr>
      <w:r>
        <w:t>8. Root Cause Analysis</w:t>
      </w:r>
    </w:p>
    <w:p w14:paraId="1D026B36" w14:textId="77777777" w:rsidR="00E40120" w:rsidRDefault="00E34635">
      <w:r>
        <w:t>Confirmed root cause and supporting evidence.</w:t>
      </w:r>
    </w:p>
    <w:p w14:paraId="00D7AA9F" w14:textId="77777777" w:rsidR="00E40120" w:rsidRDefault="00E34635">
      <w:r>
        <w:br/>
      </w:r>
      <w:r>
        <w:br/>
      </w:r>
    </w:p>
    <w:p w14:paraId="6CB94B7C" w14:textId="77777777" w:rsidR="00E40120" w:rsidRDefault="00E34635">
      <w:pPr>
        <w:pStyle w:val="Heading1"/>
      </w:pPr>
      <w:r>
        <w:t>9. Remediation</w:t>
      </w:r>
    </w:p>
    <w:p w14:paraId="1B91B6F5" w14:textId="77777777" w:rsidR="00E40120" w:rsidRDefault="00E34635">
      <w:r>
        <w:t>Corrective action performed.</w:t>
      </w:r>
    </w:p>
    <w:p w14:paraId="40248B07" w14:textId="77777777" w:rsidR="00E40120" w:rsidRDefault="00E34635">
      <w:r>
        <w:lastRenderedPageBreak/>
        <w:br/>
      </w:r>
      <w:r>
        <w:br/>
      </w:r>
    </w:p>
    <w:p w14:paraId="54F663F5" w14:textId="77777777" w:rsidR="00E40120" w:rsidRDefault="00E34635">
      <w:pPr>
        <w:pStyle w:val="Heading1"/>
      </w:pPr>
      <w:r>
        <w:t>10. Validation</w:t>
      </w:r>
    </w:p>
    <w:p w14:paraId="0B6594BC" w14:textId="77777777" w:rsidR="00E40120" w:rsidRDefault="00E34635">
      <w:r>
        <w:t>How was the fix verified?</w:t>
      </w:r>
    </w:p>
    <w:p w14:paraId="5307A4E5" w14:textId="77777777" w:rsidR="00E40120" w:rsidRDefault="00E34635">
      <w:r>
        <w:br/>
      </w:r>
      <w:r>
        <w:br/>
      </w:r>
    </w:p>
    <w:p w14:paraId="674DD2A9" w14:textId="77777777" w:rsidR="00E40120" w:rsidRDefault="00E34635">
      <w:pPr>
        <w:pStyle w:val="Heading1"/>
      </w:pPr>
      <w:r>
        <w:t>11. Escalation Decision</w:t>
      </w:r>
    </w:p>
    <w:p w14:paraId="2F9785B2" w14:textId="77777777" w:rsidR="00E40120" w:rsidRDefault="00E34635">
      <w:r>
        <w:t>Was escalation required? Why or why not?</w:t>
      </w:r>
    </w:p>
    <w:p w14:paraId="62F0D182" w14:textId="77777777" w:rsidR="00E40120" w:rsidRDefault="00E34635">
      <w:r>
        <w:br/>
      </w:r>
      <w:r>
        <w:br/>
      </w:r>
    </w:p>
    <w:p w14:paraId="4BA24BE1" w14:textId="77777777" w:rsidR="00E40120" w:rsidRDefault="00E34635">
      <w:pPr>
        <w:pStyle w:val="Heading1"/>
      </w:pPr>
      <w:r>
        <w:t>12. Lessons Learned</w:t>
      </w:r>
    </w:p>
    <w:p w14:paraId="2C45E6E8" w14:textId="77777777" w:rsidR="00E40120" w:rsidRDefault="00E34635">
      <w:r>
        <w:t>What was learned from the incident?</w:t>
      </w:r>
    </w:p>
    <w:p w14:paraId="10B828E7" w14:textId="77777777" w:rsidR="00E40120" w:rsidRDefault="00E34635">
      <w:r>
        <w:br/>
      </w:r>
      <w:r>
        <w:br/>
      </w:r>
    </w:p>
    <w:p w14:paraId="0405D880" w14:textId="77777777" w:rsidR="00E40120" w:rsidRDefault="00E34635">
      <w:pPr>
        <w:pStyle w:val="Heading1"/>
      </w:pPr>
      <w:r>
        <w:t>13. Ticket Closure Summary</w:t>
      </w:r>
    </w:p>
    <w:p w14:paraId="6F4F4AEA" w14:textId="77777777" w:rsidR="00E40120" w:rsidRDefault="00E34635">
      <w:r>
        <w:t>Issue, root cause, resolution, validation, and closure details.</w:t>
      </w:r>
    </w:p>
    <w:p w14:paraId="4FF9D77C" w14:textId="77777777" w:rsidR="00E40120" w:rsidRDefault="00E34635">
      <w:r>
        <w:br/>
      </w:r>
      <w:r>
        <w:br/>
      </w:r>
    </w:p>
    <w:sectPr w:rsidR="00E401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760136">
    <w:abstractNumId w:val="8"/>
  </w:num>
  <w:num w:numId="2" w16cid:durableId="223177890">
    <w:abstractNumId w:val="6"/>
  </w:num>
  <w:num w:numId="3" w16cid:durableId="1780947457">
    <w:abstractNumId w:val="5"/>
  </w:num>
  <w:num w:numId="4" w16cid:durableId="188301770">
    <w:abstractNumId w:val="4"/>
  </w:num>
  <w:num w:numId="5" w16cid:durableId="1386836833">
    <w:abstractNumId w:val="7"/>
  </w:num>
  <w:num w:numId="6" w16cid:durableId="1940213288">
    <w:abstractNumId w:val="3"/>
  </w:num>
  <w:num w:numId="7" w16cid:durableId="766538548">
    <w:abstractNumId w:val="2"/>
  </w:num>
  <w:num w:numId="8" w16cid:durableId="172382331">
    <w:abstractNumId w:val="1"/>
  </w:num>
  <w:num w:numId="9" w16cid:durableId="191524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6B"/>
    <w:rsid w:val="00034616"/>
    <w:rsid w:val="0006063C"/>
    <w:rsid w:val="0015074B"/>
    <w:rsid w:val="0016531C"/>
    <w:rsid w:val="0029639D"/>
    <w:rsid w:val="00326F90"/>
    <w:rsid w:val="007E512A"/>
    <w:rsid w:val="00AA1D8D"/>
    <w:rsid w:val="00B47730"/>
    <w:rsid w:val="00CB0664"/>
    <w:rsid w:val="00E34635"/>
    <w:rsid w:val="00E40120"/>
    <w:rsid w:val="00EC5E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3A174"/>
  <w14:defaultImageDpi w14:val="300"/>
  <w15:docId w15:val="{68F71D7C-5B45-464D-AA62-1CB89E0F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51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illybob@accountant.blackwell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blackwell III</cp:lastModifiedBy>
  <cp:revision>2</cp:revision>
  <dcterms:created xsi:type="dcterms:W3CDTF">2026-06-02T22:54:00Z</dcterms:created>
  <dcterms:modified xsi:type="dcterms:W3CDTF">2026-06-02T22:54:00Z</dcterms:modified>
  <cp:category/>
</cp:coreProperties>
</file>