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0F982" w14:textId="77777777" w:rsidR="00C450D1" w:rsidRPr="003C72F6" w:rsidRDefault="00C450D1" w:rsidP="00C450D1">
      <w:pPr>
        <w:pStyle w:val="SOUS-TITREDUDOCUMENT"/>
        <w:rPr>
          <w:rFonts w:ascii="Arial" w:hAnsi="Arial" w:cs="Arial"/>
          <w:b/>
          <w:color w:val="auto"/>
          <w:sz w:val="32"/>
        </w:rPr>
      </w:pPr>
      <w:r w:rsidRPr="003C72F6">
        <w:rPr>
          <w:rFonts w:ascii="Arial" w:hAnsi="Arial" w:cs="Arial"/>
          <w:b/>
          <w:color w:val="auto"/>
          <w:sz w:val="32"/>
        </w:rPr>
        <w:t xml:space="preserve">Fiche de validation de sujet de stage ou de PFE </w:t>
      </w:r>
    </w:p>
    <w:p w14:paraId="4790F72C" w14:textId="77777777" w:rsidR="00C450D1" w:rsidRPr="003C72F6" w:rsidRDefault="00C450D1" w:rsidP="00C450D1">
      <w:pPr>
        <w:pStyle w:val="SOUS-TITREDUDOCUMENT"/>
        <w:rPr>
          <w:rFonts w:ascii="Arial" w:hAnsi="Arial" w:cs="Arial"/>
          <w:b/>
          <w:color w:val="auto"/>
          <w:sz w:val="32"/>
          <w:szCs w:val="40"/>
        </w:rPr>
      </w:pPr>
      <w:r w:rsidRPr="003C72F6">
        <w:rPr>
          <w:rFonts w:ascii="Arial" w:hAnsi="Arial" w:cs="Arial"/>
          <w:b/>
          <w:color w:val="auto"/>
          <w:sz w:val="32"/>
        </w:rPr>
        <w:t>(statut étudiants et apprentis)</w:t>
      </w:r>
    </w:p>
    <w:p w14:paraId="1F673212" w14:textId="77777777" w:rsidR="00C450D1" w:rsidRPr="003C72F6" w:rsidRDefault="00C450D1" w:rsidP="00C450D1">
      <w:pPr>
        <w:pStyle w:val="SOUS-TITREDUDOCUMENT"/>
        <w:rPr>
          <w:rFonts w:ascii="Arial" w:hAnsi="Arial" w:cs="Arial"/>
          <w:i/>
          <w:caps w:val="0"/>
          <w:color w:val="auto"/>
          <w:sz w:val="28"/>
          <w:szCs w:val="40"/>
        </w:rPr>
      </w:pPr>
      <w:r w:rsidRPr="003C72F6">
        <w:rPr>
          <w:rFonts w:ascii="Arial" w:hAnsi="Arial" w:cs="Arial"/>
          <w:color w:val="auto"/>
          <w:sz w:val="28"/>
          <w:szCs w:val="40"/>
        </w:rPr>
        <w:t xml:space="preserve">CESI </w:t>
      </w:r>
      <w:r w:rsidR="00C53E03" w:rsidRPr="003C72F6">
        <w:rPr>
          <w:rFonts w:ascii="Arial" w:hAnsi="Arial" w:cs="Arial"/>
          <w:color w:val="auto"/>
          <w:sz w:val="28"/>
        </w:rPr>
        <w:t>É</w:t>
      </w:r>
      <w:r w:rsidRPr="003C72F6">
        <w:rPr>
          <w:rFonts w:ascii="Arial" w:hAnsi="Arial" w:cs="Arial"/>
          <w:color w:val="auto"/>
          <w:sz w:val="28"/>
          <w:szCs w:val="40"/>
        </w:rPr>
        <w:t>cole d’inG</w:t>
      </w:r>
      <w:r w:rsidR="00C53E03" w:rsidRPr="003C72F6">
        <w:rPr>
          <w:rFonts w:ascii="Arial" w:hAnsi="Arial" w:cs="Arial"/>
          <w:color w:val="auto"/>
          <w:sz w:val="28"/>
        </w:rPr>
        <w:t>É</w:t>
      </w:r>
      <w:r w:rsidRPr="003C72F6">
        <w:rPr>
          <w:rFonts w:ascii="Arial" w:hAnsi="Arial" w:cs="Arial"/>
          <w:color w:val="auto"/>
          <w:sz w:val="28"/>
          <w:szCs w:val="40"/>
        </w:rPr>
        <w:t xml:space="preserve">nieurs </w:t>
      </w:r>
    </w:p>
    <w:tbl>
      <w:tblPr>
        <w:tblpPr w:leftFromText="141" w:rightFromText="141" w:vertAnchor="text" w:horzAnchor="margin" w:tblpXSpec="center" w:tblpY="167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1"/>
        <w:gridCol w:w="1555"/>
        <w:gridCol w:w="992"/>
        <w:gridCol w:w="3118"/>
        <w:gridCol w:w="2835"/>
      </w:tblGrid>
      <w:tr w:rsidR="003C72F6" w:rsidRPr="003C72F6" w14:paraId="619C79E3" w14:textId="77777777" w:rsidTr="003C72F6">
        <w:trPr>
          <w:cantSplit/>
          <w:trHeight w:val="296"/>
        </w:trPr>
        <w:tc>
          <w:tcPr>
            <w:tcW w:w="10201" w:type="dxa"/>
            <w:gridSpan w:val="5"/>
            <w:shd w:val="clear" w:color="auto" w:fill="FBE216"/>
          </w:tcPr>
          <w:p w14:paraId="54F8A345" w14:textId="77777777" w:rsidR="00C450D1" w:rsidRPr="003C72F6" w:rsidRDefault="00C450D1" w:rsidP="008318DB">
            <w:pPr>
              <w:spacing w:before="60" w:after="60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b/>
                <w:color w:val="auto"/>
                <w:lang w:eastAsia="fr-FR"/>
              </w:rPr>
              <w:t xml:space="preserve">Renseignements généraux </w:t>
            </w:r>
          </w:p>
        </w:tc>
      </w:tr>
      <w:tr w:rsidR="003C72F6" w:rsidRPr="003C72F6" w14:paraId="7F054054" w14:textId="77777777" w:rsidTr="008318DB">
        <w:trPr>
          <w:trHeight w:val="720"/>
        </w:trPr>
        <w:tc>
          <w:tcPr>
            <w:tcW w:w="1701" w:type="dxa"/>
          </w:tcPr>
          <w:p w14:paraId="4AFCE1EA" w14:textId="77777777" w:rsidR="00C450D1" w:rsidRPr="003C72F6" w:rsidRDefault="00C450D1" w:rsidP="00C53E03">
            <w:pPr>
              <w:spacing w:after="0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 xml:space="preserve">       </w:t>
            </w:r>
            <w:r w:rsidR="00C53E03" w:rsidRPr="003C72F6">
              <w:rPr>
                <w:rFonts w:ascii="Arial" w:hAnsi="Arial" w:cs="Arial"/>
                <w:color w:val="auto"/>
              </w:rPr>
              <w:t>É</w:t>
            </w:r>
            <w:r w:rsidR="00C53E03" w:rsidRPr="003C72F6">
              <w:rPr>
                <w:rFonts w:ascii="Arial" w:eastAsia="Times New Roman" w:hAnsi="Arial" w:cs="Arial"/>
                <w:color w:val="auto"/>
                <w:lang w:eastAsia="fr-FR"/>
              </w:rPr>
              <w:t>lève</w:t>
            </w:r>
          </w:p>
        </w:tc>
        <w:tc>
          <w:tcPr>
            <w:tcW w:w="8500" w:type="dxa"/>
            <w:gridSpan w:val="4"/>
          </w:tcPr>
          <w:p w14:paraId="6273AFCA" w14:textId="74B903DC" w:rsidR="00E444D8" w:rsidRDefault="00C450D1" w:rsidP="008318DB">
            <w:pPr>
              <w:spacing w:before="0" w:after="60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 xml:space="preserve">Nom : </w:t>
            </w:r>
            <w:r w:rsidR="001C6668">
              <w:rPr>
                <w:rFonts w:ascii="Arial" w:eastAsia="Times New Roman" w:hAnsi="Arial" w:cs="Arial"/>
                <w:color w:val="auto"/>
                <w:lang w:eastAsia="fr-FR"/>
              </w:rPr>
              <w:t>WATT</w:t>
            </w: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 xml:space="preserve">                                   </w:t>
            </w:r>
            <w:r w:rsidR="00E444D8">
              <w:rPr>
                <w:rFonts w:ascii="Arial" w:eastAsia="Times New Roman" w:hAnsi="Arial" w:cs="Arial"/>
                <w:color w:val="auto"/>
                <w:lang w:eastAsia="fr-FR"/>
              </w:rPr>
              <w:t xml:space="preserve">  </w:t>
            </w:r>
          </w:p>
          <w:p w14:paraId="0B2BB3CD" w14:textId="1DAD59E5" w:rsidR="00C450D1" w:rsidRPr="003C72F6" w:rsidRDefault="00C450D1" w:rsidP="008318DB">
            <w:pPr>
              <w:spacing w:before="0" w:after="60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>Prénom :</w:t>
            </w:r>
            <w:r w:rsidR="00557F3A">
              <w:rPr>
                <w:rFonts w:ascii="Arial" w:eastAsia="Times New Roman" w:hAnsi="Arial" w:cs="Arial"/>
                <w:color w:val="auto"/>
                <w:lang w:eastAsia="fr-FR"/>
              </w:rPr>
              <w:t xml:space="preserve"> </w:t>
            </w:r>
            <w:r w:rsidR="001C6668">
              <w:rPr>
                <w:rFonts w:ascii="Arial" w:eastAsia="Times New Roman" w:hAnsi="Arial" w:cs="Arial"/>
                <w:color w:val="auto"/>
                <w:lang w:eastAsia="fr-FR"/>
              </w:rPr>
              <w:t>Abdoulaye</w:t>
            </w:r>
          </w:p>
          <w:p w14:paraId="269D63AA" w14:textId="77777777" w:rsidR="00C450D1" w:rsidRPr="003C72F6" w:rsidRDefault="00C450D1" w:rsidP="008318DB">
            <w:pPr>
              <w:spacing w:before="0" w:after="60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</w:p>
        </w:tc>
      </w:tr>
      <w:tr w:rsidR="003C72F6" w:rsidRPr="003C72F6" w14:paraId="403C4C7D" w14:textId="77777777" w:rsidTr="008318DB">
        <w:trPr>
          <w:trHeight w:val="720"/>
        </w:trPr>
        <w:tc>
          <w:tcPr>
            <w:tcW w:w="1701" w:type="dxa"/>
          </w:tcPr>
          <w:p w14:paraId="0781D2FA" w14:textId="77777777" w:rsidR="00C450D1" w:rsidRPr="003C72F6" w:rsidRDefault="00C450D1" w:rsidP="008318DB">
            <w:pPr>
              <w:spacing w:after="0"/>
              <w:jc w:val="center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>Entreprise</w:t>
            </w:r>
          </w:p>
          <w:p w14:paraId="1A87690F" w14:textId="77777777" w:rsidR="00C450D1" w:rsidRPr="003C72F6" w:rsidRDefault="00C450D1" w:rsidP="008318DB">
            <w:pPr>
              <w:spacing w:after="0"/>
              <w:jc w:val="center"/>
              <w:rPr>
                <w:rFonts w:ascii="Arial" w:eastAsia="Times New Roman" w:hAnsi="Arial" w:cs="Arial"/>
                <w:color w:val="auto"/>
                <w:sz w:val="2"/>
                <w:lang w:eastAsia="fr-FR"/>
              </w:rPr>
            </w:pPr>
          </w:p>
          <w:p w14:paraId="57D62CAE" w14:textId="77777777" w:rsidR="00C450D1" w:rsidRPr="003C72F6" w:rsidRDefault="00C450D1" w:rsidP="008318DB">
            <w:pPr>
              <w:spacing w:before="0" w:after="0"/>
              <w:jc w:val="center"/>
              <w:rPr>
                <w:rFonts w:ascii="Arial" w:eastAsia="Times New Roman" w:hAnsi="Arial" w:cs="Arial"/>
                <w:color w:val="auto"/>
                <w:sz w:val="18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sz w:val="18"/>
                <w:lang w:eastAsia="fr-FR"/>
              </w:rPr>
              <w:t xml:space="preserve">Les </w:t>
            </w:r>
            <w:proofErr w:type="gramStart"/>
            <w:r w:rsidRPr="003C72F6">
              <w:rPr>
                <w:rFonts w:ascii="Arial" w:eastAsia="Times New Roman" w:hAnsi="Arial" w:cs="Arial"/>
                <w:color w:val="auto"/>
                <w:sz w:val="18"/>
                <w:lang w:eastAsia="fr-FR"/>
              </w:rPr>
              <w:t>champs:</w:t>
            </w:r>
            <w:proofErr w:type="gramEnd"/>
          </w:p>
          <w:p w14:paraId="4E7CECF2" w14:textId="77777777" w:rsidR="00C450D1" w:rsidRPr="003C72F6" w:rsidRDefault="00C450D1" w:rsidP="008318DB">
            <w:pPr>
              <w:spacing w:before="0" w:after="0"/>
              <w:jc w:val="center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sz w:val="18"/>
                <w:lang w:eastAsia="fr-FR"/>
              </w:rPr>
              <w:t>Adresse/téléphone/ N°SIRET/Code APE et Effectif sont à remplir uniquement pour les statuts étudiant</w:t>
            </w:r>
          </w:p>
        </w:tc>
        <w:tc>
          <w:tcPr>
            <w:tcW w:w="8500" w:type="dxa"/>
            <w:gridSpan w:val="4"/>
          </w:tcPr>
          <w:p w14:paraId="299AE2AC" w14:textId="42497387" w:rsidR="00C450D1" w:rsidRPr="003C72F6" w:rsidRDefault="00C450D1" w:rsidP="008318DB">
            <w:pPr>
              <w:spacing w:before="0" w:after="60"/>
              <w:ind w:firstLine="120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 xml:space="preserve">Nom : </w:t>
            </w:r>
            <w:r w:rsidR="00047919">
              <w:rPr>
                <w:rFonts w:ascii="Arial" w:eastAsia="Times New Roman" w:hAnsi="Arial" w:cs="Arial"/>
                <w:color w:val="auto"/>
                <w:lang w:eastAsia="fr-FR"/>
              </w:rPr>
              <w:t>SAS GOMAHTECH</w:t>
            </w:r>
          </w:p>
          <w:p w14:paraId="35F6A365" w14:textId="77777777" w:rsidR="00C450D1" w:rsidRPr="003C72F6" w:rsidRDefault="00C450D1" w:rsidP="008318DB">
            <w:pPr>
              <w:spacing w:before="0" w:after="60"/>
              <w:ind w:firstLine="120"/>
              <w:jc w:val="left"/>
              <w:rPr>
                <w:rFonts w:ascii="Arial" w:eastAsia="Times New Roman" w:hAnsi="Arial" w:cs="Arial"/>
                <w:color w:val="auto"/>
                <w:sz w:val="4"/>
                <w:szCs w:val="24"/>
                <w:lang w:eastAsia="fr-FR"/>
              </w:rPr>
            </w:pPr>
          </w:p>
          <w:p w14:paraId="51E73B66" w14:textId="634A6C5F" w:rsidR="00C450D1" w:rsidRPr="003C72F6" w:rsidRDefault="00C450D1" w:rsidP="008318DB">
            <w:pPr>
              <w:spacing w:before="0" w:after="60"/>
              <w:jc w:val="left"/>
              <w:rPr>
                <w:rFonts w:ascii="Arial" w:hAnsi="Arial" w:cs="Arial"/>
                <w:color w:val="auto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 xml:space="preserve">  Adresse :</w:t>
            </w:r>
            <w:r w:rsidRPr="003C72F6">
              <w:rPr>
                <w:rFonts w:ascii="Arial" w:hAnsi="Arial" w:cs="Arial"/>
                <w:color w:val="auto"/>
              </w:rPr>
              <w:t xml:space="preserve"> </w:t>
            </w:r>
            <w:r w:rsidR="00047919">
              <w:rPr>
                <w:rFonts w:ascii="Arial" w:hAnsi="Arial" w:cs="Arial"/>
                <w:color w:val="auto"/>
              </w:rPr>
              <w:t xml:space="preserve"> 97 Rue des Bas 92600 Asnières</w:t>
            </w:r>
            <w:r w:rsidR="004A7A49">
              <w:rPr>
                <w:rFonts w:ascii="Arial" w:hAnsi="Arial" w:cs="Arial"/>
                <w:color w:val="auto"/>
              </w:rPr>
              <w:t xml:space="preserve"> Sur Seine</w:t>
            </w:r>
          </w:p>
          <w:p w14:paraId="2EDE8C80" w14:textId="77777777" w:rsidR="00C450D1" w:rsidRPr="003C72F6" w:rsidRDefault="00C450D1" w:rsidP="008318DB">
            <w:pPr>
              <w:spacing w:before="0" w:after="60"/>
              <w:jc w:val="left"/>
              <w:rPr>
                <w:rFonts w:ascii="Arial" w:hAnsi="Arial" w:cs="Arial"/>
                <w:color w:val="auto"/>
              </w:rPr>
            </w:pPr>
          </w:p>
          <w:p w14:paraId="2AC0D92D" w14:textId="77777777" w:rsidR="00C450D1" w:rsidRPr="003C72F6" w:rsidRDefault="00C450D1" w:rsidP="008318DB">
            <w:pPr>
              <w:spacing w:before="0" w:after="60"/>
              <w:jc w:val="left"/>
              <w:rPr>
                <w:rFonts w:ascii="Arial" w:eastAsia="Times New Roman" w:hAnsi="Arial" w:cs="Arial"/>
                <w:color w:val="auto"/>
                <w:sz w:val="10"/>
                <w:lang w:eastAsia="fr-FR"/>
              </w:rPr>
            </w:pPr>
          </w:p>
          <w:p w14:paraId="4358628C" w14:textId="014AB289" w:rsidR="00C450D1" w:rsidRPr="003C72F6" w:rsidRDefault="00C450D1" w:rsidP="008318DB">
            <w:pPr>
              <w:tabs>
                <w:tab w:val="left" w:pos="4272"/>
              </w:tabs>
              <w:spacing w:before="0" w:after="60"/>
              <w:ind w:firstLine="120"/>
              <w:jc w:val="left"/>
              <w:rPr>
                <w:rFonts w:ascii="Arial" w:eastAsia="Times New Roman" w:hAnsi="Arial" w:cs="Arial"/>
                <w:color w:val="auto"/>
                <w:szCs w:val="24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 xml:space="preserve">Téléphone : </w:t>
            </w:r>
            <w:r w:rsidR="004A7A49">
              <w:rPr>
                <w:rFonts w:ascii="Arial" w:eastAsia="Times New Roman" w:hAnsi="Arial" w:cs="Arial"/>
                <w:color w:val="auto"/>
                <w:lang w:eastAsia="fr-FR"/>
              </w:rPr>
              <w:t>06.34.62.17.04</w:t>
            </w:r>
          </w:p>
          <w:p w14:paraId="30C96E7A" w14:textId="16EA9C63" w:rsidR="00C450D1" w:rsidRPr="003C72F6" w:rsidRDefault="00C450D1" w:rsidP="008318DB">
            <w:pPr>
              <w:tabs>
                <w:tab w:val="left" w:pos="3895"/>
              </w:tabs>
              <w:spacing w:before="0" w:after="60"/>
              <w:ind w:firstLine="120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 xml:space="preserve">N° SIRET : </w:t>
            </w:r>
            <w:r w:rsidR="004A7A49">
              <w:rPr>
                <w:rFonts w:ascii="Arial" w:eastAsia="Times New Roman" w:hAnsi="Arial" w:cs="Arial"/>
                <w:color w:val="auto"/>
                <w:lang w:eastAsia="fr-FR"/>
              </w:rPr>
              <w:t>534 514 310 00018</w:t>
            </w: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ab/>
              <w:t xml:space="preserve">Code APE : </w:t>
            </w:r>
            <w:r w:rsidR="004A7A49">
              <w:rPr>
                <w:rFonts w:ascii="Arial" w:eastAsia="Times New Roman" w:hAnsi="Arial" w:cs="Arial"/>
                <w:color w:val="auto"/>
                <w:lang w:eastAsia="fr-FR"/>
              </w:rPr>
              <w:t>62.01Z</w:t>
            </w:r>
          </w:p>
          <w:p w14:paraId="3A9FFB16" w14:textId="77777777" w:rsidR="00C450D1" w:rsidRPr="003C72F6" w:rsidRDefault="00C450D1" w:rsidP="008318DB">
            <w:pPr>
              <w:tabs>
                <w:tab w:val="left" w:pos="3895"/>
              </w:tabs>
              <w:spacing w:before="0" w:after="60"/>
              <w:ind w:firstLine="120"/>
              <w:jc w:val="left"/>
              <w:rPr>
                <w:rFonts w:ascii="Arial" w:eastAsia="Times New Roman" w:hAnsi="Arial" w:cs="Arial"/>
                <w:color w:val="auto"/>
                <w:sz w:val="4"/>
                <w:lang w:eastAsia="fr-FR"/>
              </w:rPr>
            </w:pPr>
          </w:p>
          <w:p w14:paraId="267060BF" w14:textId="0F51FA4E" w:rsidR="00C450D1" w:rsidRPr="003C72F6" w:rsidRDefault="00C450D1" w:rsidP="008318DB">
            <w:pPr>
              <w:spacing w:before="0" w:after="60"/>
              <w:ind w:firstLine="120"/>
              <w:jc w:val="left"/>
              <w:rPr>
                <w:rFonts w:ascii="Arial" w:eastAsia="Times New Roman" w:hAnsi="Arial" w:cs="Arial"/>
                <w:color w:val="auto"/>
                <w:szCs w:val="24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 xml:space="preserve">Effectif : </w:t>
            </w:r>
            <w:r w:rsidR="002C7D9C">
              <w:rPr>
                <w:rFonts w:ascii="Arial" w:eastAsia="Times New Roman" w:hAnsi="Arial" w:cs="Arial"/>
                <w:color w:val="auto"/>
                <w:lang w:eastAsia="fr-FR"/>
              </w:rPr>
              <w:t>2</w:t>
            </w:r>
          </w:p>
        </w:tc>
      </w:tr>
      <w:tr w:rsidR="003C72F6" w:rsidRPr="003C72F6" w14:paraId="4D03904F" w14:textId="77777777" w:rsidTr="008318DB">
        <w:trPr>
          <w:trHeight w:val="544"/>
        </w:trPr>
        <w:tc>
          <w:tcPr>
            <w:tcW w:w="1701" w:type="dxa"/>
          </w:tcPr>
          <w:p w14:paraId="644F2DBA" w14:textId="77777777" w:rsidR="00C450D1" w:rsidRPr="003C72F6" w:rsidRDefault="00C450D1" w:rsidP="008318DB">
            <w:pPr>
              <w:spacing w:after="0"/>
              <w:jc w:val="center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>Responsable de stage (tuteur)</w:t>
            </w:r>
          </w:p>
          <w:p w14:paraId="4C9A1C00" w14:textId="77777777" w:rsidR="00C450D1" w:rsidRPr="003C72F6" w:rsidRDefault="00C450D1" w:rsidP="008318DB">
            <w:pPr>
              <w:spacing w:after="0"/>
              <w:jc w:val="center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sz w:val="18"/>
                <w:lang w:eastAsia="fr-FR"/>
              </w:rPr>
              <w:t>A remplir uniquement pour les statuts étudiant</w:t>
            </w:r>
          </w:p>
        </w:tc>
        <w:tc>
          <w:tcPr>
            <w:tcW w:w="8500" w:type="dxa"/>
            <w:gridSpan w:val="4"/>
          </w:tcPr>
          <w:p w14:paraId="4F310743" w14:textId="0EC40B6E" w:rsidR="00C450D1" w:rsidRPr="003C72F6" w:rsidRDefault="00C450D1" w:rsidP="008318DB">
            <w:pPr>
              <w:spacing w:before="0" w:after="60" w:line="276" w:lineRule="auto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 xml:space="preserve">  Nom - Prénom : </w:t>
            </w:r>
            <w:r w:rsidR="002C7D9C">
              <w:rPr>
                <w:rFonts w:ascii="Arial" w:eastAsia="Times New Roman" w:hAnsi="Arial" w:cs="Arial"/>
                <w:color w:val="auto"/>
                <w:lang w:eastAsia="fr-FR"/>
              </w:rPr>
              <w:t xml:space="preserve">Dominique </w:t>
            </w:r>
            <w:proofErr w:type="spellStart"/>
            <w:r w:rsidR="002C7D9C">
              <w:rPr>
                <w:rFonts w:ascii="Arial" w:eastAsia="Times New Roman" w:hAnsi="Arial" w:cs="Arial"/>
                <w:color w:val="auto"/>
                <w:lang w:eastAsia="fr-FR"/>
              </w:rPr>
              <w:t>Mabikas</w:t>
            </w:r>
            <w:proofErr w:type="spellEnd"/>
          </w:p>
          <w:p w14:paraId="26F07852" w14:textId="6145E6BB" w:rsidR="00C450D1" w:rsidRPr="003C72F6" w:rsidRDefault="00C450D1" w:rsidP="008318DB">
            <w:pPr>
              <w:spacing w:before="0" w:after="60" w:line="276" w:lineRule="auto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 xml:space="preserve">  Fonction :  </w:t>
            </w:r>
            <w:r w:rsidR="002C7D9C">
              <w:rPr>
                <w:rFonts w:ascii="Arial" w:eastAsia="Times New Roman" w:hAnsi="Arial" w:cs="Arial"/>
                <w:color w:val="auto"/>
                <w:lang w:eastAsia="fr-FR"/>
              </w:rPr>
              <w:t>Responsable Technique</w:t>
            </w:r>
          </w:p>
          <w:p w14:paraId="7244B99A" w14:textId="4EB357D6" w:rsidR="00C450D1" w:rsidRPr="003C72F6" w:rsidRDefault="00C450D1" w:rsidP="008318DB">
            <w:pPr>
              <w:spacing w:before="0" w:after="60" w:line="276" w:lineRule="auto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 xml:space="preserve">  Téléphone (ligne directe et/ou mobile) : </w:t>
            </w:r>
            <w:r w:rsidR="002C7D9C">
              <w:rPr>
                <w:rFonts w:ascii="Arial" w:eastAsia="Times New Roman" w:hAnsi="Arial" w:cs="Arial"/>
                <w:color w:val="auto"/>
                <w:lang w:eastAsia="fr-FR"/>
              </w:rPr>
              <w:t>06.34.62.17.04</w:t>
            </w:r>
          </w:p>
          <w:p w14:paraId="519144A7" w14:textId="041034E3" w:rsidR="00C450D1" w:rsidRPr="003C72F6" w:rsidRDefault="00C450D1" w:rsidP="008318DB">
            <w:pPr>
              <w:spacing w:before="0" w:after="60" w:line="276" w:lineRule="auto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 xml:space="preserve">  Adresse électronique :</w:t>
            </w:r>
            <w:r w:rsidRPr="003C72F6">
              <w:rPr>
                <w:rFonts w:ascii="Arial" w:hAnsi="Arial" w:cs="Arial"/>
                <w:color w:val="auto"/>
              </w:rPr>
              <w:t xml:space="preserve"> </w:t>
            </w:r>
            <w:r w:rsidR="00661130" w:rsidRPr="00661130">
              <w:rPr>
                <w:rFonts w:ascii="Arial" w:hAnsi="Arial" w:cs="Arial"/>
                <w:color w:val="auto"/>
              </w:rPr>
              <w:t> </w:t>
            </w:r>
            <w:r w:rsidR="00582752">
              <w:rPr>
                <w:rFonts w:ascii="Arial" w:hAnsi="Arial" w:cs="Arial"/>
                <w:color w:val="auto"/>
              </w:rPr>
              <w:t>mgdominique@gmail.com</w:t>
            </w:r>
          </w:p>
        </w:tc>
      </w:tr>
      <w:tr w:rsidR="003C72F6" w:rsidRPr="003C72F6" w14:paraId="43DEFF4C" w14:textId="77777777" w:rsidTr="008318DB">
        <w:trPr>
          <w:trHeight w:val="2198"/>
        </w:trPr>
        <w:tc>
          <w:tcPr>
            <w:tcW w:w="1701" w:type="dxa"/>
          </w:tcPr>
          <w:p w14:paraId="1CC41825" w14:textId="77777777" w:rsidR="00C450D1" w:rsidRPr="003C72F6" w:rsidRDefault="00C450D1" w:rsidP="008318DB">
            <w:pPr>
              <w:keepNext/>
              <w:spacing w:before="100" w:after="0"/>
              <w:jc w:val="center"/>
              <w:outlineLvl w:val="2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>Renseignements administratifs</w:t>
            </w:r>
          </w:p>
          <w:p w14:paraId="29DEF712" w14:textId="77777777" w:rsidR="00C450D1" w:rsidRPr="003C72F6" w:rsidRDefault="00C450D1" w:rsidP="008318DB">
            <w:pPr>
              <w:keepNext/>
              <w:spacing w:before="100" w:after="0"/>
              <w:jc w:val="center"/>
              <w:outlineLvl w:val="2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sz w:val="18"/>
                <w:lang w:eastAsia="fr-FR"/>
              </w:rPr>
              <w:t>A remplir uniquement pour les statuts étudiant</w:t>
            </w:r>
          </w:p>
        </w:tc>
        <w:tc>
          <w:tcPr>
            <w:tcW w:w="8500" w:type="dxa"/>
            <w:gridSpan w:val="4"/>
          </w:tcPr>
          <w:p w14:paraId="7F11BE2A" w14:textId="713F1F1D" w:rsidR="00C450D1" w:rsidRPr="00661130" w:rsidRDefault="00C450D1" w:rsidP="008318DB">
            <w:pPr>
              <w:spacing w:before="60" w:after="0" w:line="276" w:lineRule="auto"/>
              <w:jc w:val="left"/>
              <w:rPr>
                <w:rFonts w:ascii="Arial" w:hAnsi="Arial" w:cs="Arial"/>
                <w:color w:val="auto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 xml:space="preserve">Signataire de la convention (+ fonction exercée) : </w:t>
            </w:r>
            <w:r w:rsidRPr="003C72F6">
              <w:rPr>
                <w:rFonts w:ascii="Arial" w:hAnsi="Arial" w:cs="Arial"/>
                <w:color w:val="auto"/>
              </w:rPr>
              <w:t xml:space="preserve"> </w:t>
            </w:r>
            <w:r w:rsidR="00582752">
              <w:rPr>
                <w:rFonts w:ascii="Arial" w:hAnsi="Arial" w:cs="Arial"/>
                <w:color w:val="auto"/>
              </w:rPr>
              <w:t xml:space="preserve">Dominique </w:t>
            </w:r>
            <w:proofErr w:type="spellStart"/>
            <w:r w:rsidR="00582752">
              <w:rPr>
                <w:rFonts w:ascii="Arial" w:hAnsi="Arial" w:cs="Arial"/>
                <w:color w:val="auto"/>
              </w:rPr>
              <w:t>Mabikas</w:t>
            </w:r>
            <w:proofErr w:type="spellEnd"/>
          </w:p>
          <w:p w14:paraId="66B94698" w14:textId="08248CA9" w:rsidR="00C450D1" w:rsidRPr="003C72F6" w:rsidRDefault="00C450D1" w:rsidP="008318DB">
            <w:pPr>
              <w:spacing w:before="60" w:after="0" w:line="276" w:lineRule="auto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 xml:space="preserve">Responsable légal (+ fonction exercée) : </w:t>
            </w:r>
            <w:r w:rsidR="00582752">
              <w:rPr>
                <w:rFonts w:ascii="Arial" w:eastAsia="Times New Roman" w:hAnsi="Arial" w:cs="Arial"/>
                <w:color w:val="auto"/>
                <w:lang w:eastAsia="fr-FR"/>
              </w:rPr>
              <w:t>Responsable technique</w:t>
            </w:r>
          </w:p>
          <w:p w14:paraId="6CD62070" w14:textId="77777777" w:rsidR="00C450D1" w:rsidRPr="003C72F6" w:rsidRDefault="00C450D1" w:rsidP="008318DB">
            <w:pPr>
              <w:spacing w:before="60" w:after="0" w:line="276" w:lineRule="auto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</w:p>
          <w:p w14:paraId="7F5215A1" w14:textId="5251F47B" w:rsidR="00661130" w:rsidRPr="003C72F6" w:rsidRDefault="00C450D1" w:rsidP="00661130">
            <w:pPr>
              <w:tabs>
                <w:tab w:val="left" w:pos="4272"/>
              </w:tabs>
              <w:spacing w:before="0" w:after="60"/>
              <w:jc w:val="left"/>
              <w:rPr>
                <w:rFonts w:ascii="Arial" w:eastAsia="Times New Roman" w:hAnsi="Arial" w:cs="Arial"/>
                <w:color w:val="auto"/>
                <w:szCs w:val="24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>Nom du contact administratif (+ n° téléphone + mail) :</w:t>
            </w:r>
            <w:r w:rsidR="00557F3A">
              <w:rPr>
                <w:rFonts w:ascii="Arial" w:eastAsia="Times New Roman" w:hAnsi="Arial" w:cs="Arial"/>
                <w:color w:val="auto"/>
                <w:lang w:eastAsia="fr-FR"/>
              </w:rPr>
              <w:t xml:space="preserve"> </w:t>
            </w:r>
            <w:r w:rsidR="00661130">
              <w:rPr>
                <w:rFonts w:ascii="Arial" w:eastAsia="Times New Roman" w:hAnsi="Arial" w:cs="Arial"/>
                <w:color w:val="auto"/>
                <w:lang w:eastAsia="fr-FR"/>
              </w:rPr>
              <w:t xml:space="preserve"> </w:t>
            </w:r>
            <w:r w:rsidR="000F4E85">
              <w:rPr>
                <w:rFonts w:ascii="Arial" w:eastAsia="Times New Roman" w:hAnsi="Arial" w:cs="Arial"/>
                <w:color w:val="auto"/>
                <w:lang w:eastAsia="fr-FR"/>
              </w:rPr>
              <w:t>mgdominique@gmail.com</w:t>
            </w:r>
          </w:p>
          <w:p w14:paraId="6DA7661D" w14:textId="0B14B64E" w:rsidR="00C450D1" w:rsidRPr="003C72F6" w:rsidRDefault="00C450D1" w:rsidP="008318DB">
            <w:pPr>
              <w:spacing w:before="60" w:after="0" w:line="276" w:lineRule="auto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</w:p>
          <w:p w14:paraId="4CAAADC0" w14:textId="1C517B2D" w:rsidR="00C450D1" w:rsidRPr="003C72F6" w:rsidRDefault="00C450D1" w:rsidP="008318DB">
            <w:pPr>
              <w:spacing w:before="60" w:after="0" w:line="276" w:lineRule="auto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 xml:space="preserve">Adresse d’envoi de la convention : </w:t>
            </w:r>
            <w:r w:rsidR="000F4E85">
              <w:rPr>
                <w:rFonts w:ascii="Arial" w:eastAsia="Times New Roman" w:hAnsi="Arial" w:cs="Arial"/>
                <w:color w:val="auto"/>
                <w:lang w:eastAsia="fr-FR"/>
              </w:rPr>
              <w:t>mgdominique@gmail.com</w:t>
            </w:r>
          </w:p>
          <w:p w14:paraId="4AD88434" w14:textId="77777777" w:rsidR="00C450D1" w:rsidRPr="003C72F6" w:rsidRDefault="00C450D1" w:rsidP="008318DB">
            <w:pPr>
              <w:spacing w:before="60" w:after="0" w:line="276" w:lineRule="auto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</w:p>
          <w:p w14:paraId="6F54967B" w14:textId="7CEF1F9F" w:rsidR="00C450D1" w:rsidRPr="003C72F6" w:rsidRDefault="00C450D1" w:rsidP="008318DB">
            <w:pPr>
              <w:spacing w:before="60" w:after="0" w:line="276" w:lineRule="auto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 xml:space="preserve">Lieu du stage : </w:t>
            </w:r>
            <w:r w:rsidR="000F4E85">
              <w:rPr>
                <w:rFonts w:ascii="Arial" w:eastAsia="Times New Roman" w:hAnsi="Arial" w:cs="Arial"/>
                <w:color w:val="auto"/>
                <w:lang w:eastAsia="fr-FR"/>
              </w:rPr>
              <w:t>97, Rue des Bas 92600 Asnières</w:t>
            </w:r>
          </w:p>
          <w:p w14:paraId="1B1DD37D" w14:textId="77777777" w:rsidR="00C450D1" w:rsidRPr="003C72F6" w:rsidRDefault="00C450D1" w:rsidP="008318DB">
            <w:pPr>
              <w:spacing w:before="60" w:after="0" w:line="276" w:lineRule="auto"/>
              <w:jc w:val="left"/>
              <w:rPr>
                <w:rFonts w:ascii="Arial" w:hAnsi="Arial" w:cs="Arial"/>
                <w:color w:val="auto"/>
                <w:shd w:val="clear" w:color="auto" w:fill="FFFFFF"/>
              </w:rPr>
            </w:pPr>
          </w:p>
          <w:p w14:paraId="62471DFA" w14:textId="25003081" w:rsidR="00C450D1" w:rsidRPr="003C72F6" w:rsidRDefault="00C450D1" w:rsidP="008318DB">
            <w:pPr>
              <w:spacing w:before="60" w:after="0" w:line="276" w:lineRule="auto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>Dates de début et fin de stage :</w:t>
            </w:r>
            <w:r w:rsidR="00DC6B07">
              <w:rPr>
                <w:rFonts w:ascii="Arial" w:eastAsia="Times New Roman" w:hAnsi="Arial" w:cs="Arial"/>
                <w:color w:val="auto"/>
                <w:lang w:eastAsia="fr-FR"/>
              </w:rPr>
              <w:t xml:space="preserve"> </w:t>
            </w:r>
            <w:r w:rsidR="00F07281">
              <w:rPr>
                <w:rFonts w:ascii="Arial" w:eastAsia="Times New Roman" w:hAnsi="Arial" w:cs="Arial"/>
                <w:color w:val="auto"/>
                <w:lang w:eastAsia="fr-FR"/>
              </w:rPr>
              <w:t>12/01/2026</w:t>
            </w:r>
          </w:p>
          <w:p w14:paraId="5D55E92B" w14:textId="2E0A14BA" w:rsidR="00C450D1" w:rsidRPr="003C72F6" w:rsidRDefault="00557F3A" w:rsidP="008318DB">
            <w:pPr>
              <w:spacing w:before="60" w:after="0" w:line="276" w:lineRule="auto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  <w:r>
              <w:rPr>
                <w:rFonts w:ascii="Arial" w:eastAsia="Times New Roman" w:hAnsi="Arial" w:cs="Arial"/>
                <w:color w:val="auto"/>
                <w:lang w:eastAsia="fr-FR"/>
              </w:rPr>
              <w:t>Gratification :</w:t>
            </w:r>
          </w:p>
        </w:tc>
      </w:tr>
      <w:tr w:rsidR="003C72F6" w:rsidRPr="003C72F6" w14:paraId="37E65DE0" w14:textId="77777777" w:rsidTr="003C72F6">
        <w:trPr>
          <w:trHeight w:val="340"/>
        </w:trPr>
        <w:tc>
          <w:tcPr>
            <w:tcW w:w="10201" w:type="dxa"/>
            <w:gridSpan w:val="5"/>
            <w:shd w:val="clear" w:color="auto" w:fill="FBE216"/>
          </w:tcPr>
          <w:p w14:paraId="5CF4D6EE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 Désignation du projet</w:t>
            </w:r>
          </w:p>
        </w:tc>
      </w:tr>
      <w:tr w:rsidR="003C72F6" w:rsidRPr="003C72F6" w14:paraId="0794013F" w14:textId="77777777" w:rsidTr="00C450D1">
        <w:trPr>
          <w:trHeight w:val="340"/>
        </w:trPr>
        <w:tc>
          <w:tcPr>
            <w:tcW w:w="10201" w:type="dxa"/>
            <w:gridSpan w:val="5"/>
          </w:tcPr>
          <w:p w14:paraId="7D2ECDA4" w14:textId="615A7C9A" w:rsidR="00C846A1" w:rsidRPr="003C72F6" w:rsidRDefault="007A5E94" w:rsidP="00557F3A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</w:pPr>
            <w:r w:rsidRPr="00C846A1"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 xml:space="preserve">Une </w:t>
            </w:r>
            <w:r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>Plateforme</w:t>
            </w:r>
            <w:r w:rsidR="00C846A1"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 xml:space="preserve"> (SaaS)</w:t>
            </w:r>
            <w:r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 xml:space="preserve"> multi-</w:t>
            </w:r>
            <w:proofErr w:type="gramStart"/>
            <w:r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 xml:space="preserve">tenants </w:t>
            </w:r>
            <w:r w:rsidR="00C846A1" w:rsidRPr="00C846A1"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 xml:space="preserve"> de</w:t>
            </w:r>
            <w:proofErr w:type="gramEnd"/>
            <w:r w:rsidR="00C846A1" w:rsidRPr="00C846A1"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 xml:space="preserve"> gestion de stock </w:t>
            </w:r>
            <w:r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 xml:space="preserve">qui </w:t>
            </w:r>
            <w:r w:rsidR="00C846A1" w:rsidRPr="00C846A1"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 xml:space="preserve">permet de </w:t>
            </w:r>
            <w:r w:rsidR="00C846A1" w:rsidRPr="00C846A1">
              <w:rPr>
                <w:rFonts w:ascii="Arial" w:eastAsia="Times New Roman" w:hAnsi="Arial" w:cs="Arial"/>
                <w:b/>
                <w:bCs/>
                <w:color w:val="auto"/>
                <w:sz w:val="20"/>
                <w:lang w:eastAsia="fr-FR"/>
              </w:rPr>
              <w:t>suivre, contrôler et optimiser les entrées et sorties de produits</w:t>
            </w:r>
            <w:r w:rsidR="00C846A1" w:rsidRPr="00C846A1"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 xml:space="preserve"> en temps réel, afin de réduire les ruptures, les surstocks et les erreurs. </w:t>
            </w:r>
          </w:p>
        </w:tc>
      </w:tr>
      <w:tr w:rsidR="003C72F6" w:rsidRPr="003C72F6" w14:paraId="31616A9D" w14:textId="77777777" w:rsidTr="003C72F6">
        <w:trPr>
          <w:trHeight w:val="340"/>
        </w:trPr>
        <w:tc>
          <w:tcPr>
            <w:tcW w:w="10201" w:type="dxa"/>
            <w:gridSpan w:val="5"/>
            <w:shd w:val="clear" w:color="auto" w:fill="FBE216"/>
          </w:tcPr>
          <w:p w14:paraId="54007A51" w14:textId="77777777" w:rsidR="00C450D1" w:rsidRPr="003C72F6" w:rsidRDefault="00C450D1" w:rsidP="008318DB">
            <w:pPr>
              <w:spacing w:before="60" w:after="60"/>
              <w:ind w:right="67"/>
              <w:jc w:val="center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3C72F6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Les lignes suivantes sont à compléter obligatoirement pour le PFE – Pour </w:t>
            </w:r>
            <w:r w:rsidR="00D25E91" w:rsidRPr="003C72F6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les stages se reporter en page 4</w:t>
            </w:r>
            <w:r w:rsidRPr="003C72F6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 pour signature</w:t>
            </w:r>
          </w:p>
        </w:tc>
      </w:tr>
      <w:tr w:rsidR="003C72F6" w:rsidRPr="003C72F6" w14:paraId="24E1F75C" w14:textId="77777777" w:rsidTr="003C72F6">
        <w:trPr>
          <w:trHeight w:val="340"/>
        </w:trPr>
        <w:tc>
          <w:tcPr>
            <w:tcW w:w="10201" w:type="dxa"/>
            <w:gridSpan w:val="5"/>
            <w:shd w:val="clear" w:color="auto" w:fill="D0CECE" w:themeFill="background2" w:themeFillShade="E6"/>
          </w:tcPr>
          <w:p w14:paraId="0143E62D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3C72F6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Situation de départ </w:t>
            </w:r>
          </w:p>
        </w:tc>
      </w:tr>
      <w:tr w:rsidR="003C72F6" w:rsidRPr="003C72F6" w14:paraId="5F4488D8" w14:textId="77777777" w:rsidTr="008318DB">
        <w:trPr>
          <w:trHeight w:val="340"/>
        </w:trPr>
        <w:tc>
          <w:tcPr>
            <w:tcW w:w="10201" w:type="dxa"/>
            <w:gridSpan w:val="5"/>
          </w:tcPr>
          <w:p w14:paraId="757D7E65" w14:textId="0E795F52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45CEAEF1" w14:textId="77777777" w:rsidR="00D12358" w:rsidRPr="00D12358" w:rsidRDefault="00D12358" w:rsidP="00D12358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D12358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La gestion des stocks constitue un enjeu majeur pour les entreprises, quelle que soit leur taille. Les flux d’entrées et sorties doivent être suivis avec précision pour :</w:t>
            </w:r>
          </w:p>
          <w:p w14:paraId="251A1DF5" w14:textId="77777777" w:rsidR="00D12358" w:rsidRPr="00D12358" w:rsidRDefault="00D12358" w:rsidP="00D12358">
            <w:pPr>
              <w:numPr>
                <w:ilvl w:val="0"/>
                <w:numId w:val="3"/>
              </w:num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D12358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Éviter les ruptures de stock,</w:t>
            </w:r>
          </w:p>
          <w:p w14:paraId="75FC01A3" w14:textId="77777777" w:rsidR="00D12358" w:rsidRPr="00D12358" w:rsidRDefault="00D12358" w:rsidP="00D12358">
            <w:pPr>
              <w:numPr>
                <w:ilvl w:val="0"/>
                <w:numId w:val="3"/>
              </w:num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D12358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Optimiser les coûts d’approvisionnement,</w:t>
            </w:r>
          </w:p>
          <w:p w14:paraId="5FD7CEE9" w14:textId="77777777" w:rsidR="00D12358" w:rsidRPr="00D12358" w:rsidRDefault="00D12358" w:rsidP="00D12358">
            <w:pPr>
              <w:numPr>
                <w:ilvl w:val="0"/>
                <w:numId w:val="3"/>
              </w:num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D12358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lastRenderedPageBreak/>
              <w:t>Assurer la traçabilité des produits,</w:t>
            </w:r>
          </w:p>
          <w:p w14:paraId="7529B4DB" w14:textId="77777777" w:rsidR="00D12358" w:rsidRPr="00D12358" w:rsidRDefault="00D12358" w:rsidP="00D12358">
            <w:pPr>
              <w:numPr>
                <w:ilvl w:val="0"/>
                <w:numId w:val="3"/>
              </w:num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D12358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Faciliter la prise de décision stratégique.</w:t>
            </w:r>
          </w:p>
          <w:p w14:paraId="5C0C2B32" w14:textId="77777777" w:rsidR="00D12358" w:rsidRPr="00D12358" w:rsidRDefault="00D12358" w:rsidP="00D12358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D12358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Dans le contexte actuel, la digitalisation des processus métiers est devenue essentielle, et les entreprises recherchent des solutions </w:t>
            </w:r>
            <w:r w:rsidRPr="00D12358">
              <w:rPr>
                <w:rFonts w:ascii="Arial" w:eastAsia="Times New Roman" w:hAnsi="Arial" w:cs="Arial"/>
                <w:b/>
                <w:bCs/>
                <w:color w:val="auto"/>
                <w:sz w:val="20"/>
                <w:lang w:eastAsia="fr-FR"/>
              </w:rPr>
              <w:t>web accessibles, centralisées et capables de gérer plusieurs entités ou filiales</w:t>
            </w:r>
            <w:r w:rsidRPr="00D12358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.</w:t>
            </w:r>
          </w:p>
          <w:p w14:paraId="6A66E7F4" w14:textId="07FCB9B3" w:rsidR="00C450D1" w:rsidRPr="003C72F6" w:rsidRDefault="00C11C10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C11C10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Le projet vise donc à conce</w:t>
            </w: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voir</w:t>
            </w:r>
            <w:r w:rsidRPr="00C11C10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 et développer une application robuste, sécurisée et multi-tenant pour répondre aux exigences métier et techniques.</w:t>
            </w:r>
          </w:p>
          <w:p w14:paraId="08DD7C99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34019DD9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3D116460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</w:tc>
      </w:tr>
      <w:tr w:rsidR="003C72F6" w:rsidRPr="003C72F6" w14:paraId="1228D90A" w14:textId="77777777" w:rsidTr="003C72F6">
        <w:trPr>
          <w:trHeight w:val="340"/>
        </w:trPr>
        <w:tc>
          <w:tcPr>
            <w:tcW w:w="10201" w:type="dxa"/>
            <w:gridSpan w:val="5"/>
            <w:shd w:val="clear" w:color="auto" w:fill="D0CECE" w:themeFill="background2" w:themeFillShade="E6"/>
          </w:tcPr>
          <w:p w14:paraId="6342BBBB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3C72F6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lastRenderedPageBreak/>
              <w:t xml:space="preserve">Enjeux </w:t>
            </w:r>
          </w:p>
        </w:tc>
      </w:tr>
      <w:tr w:rsidR="003C72F6" w:rsidRPr="003C72F6" w14:paraId="2EB8D940" w14:textId="77777777" w:rsidTr="008318DB">
        <w:trPr>
          <w:trHeight w:val="340"/>
        </w:trPr>
        <w:tc>
          <w:tcPr>
            <w:tcW w:w="10201" w:type="dxa"/>
            <w:gridSpan w:val="5"/>
          </w:tcPr>
          <w:p w14:paraId="344A987E" w14:textId="7E146CF4" w:rsidR="00C450D1" w:rsidRDefault="00EB7842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EB7842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La mise en œuvre d’une architecture multi-tenant pour une application de gestion de stock représente un </w:t>
            </w:r>
            <w:r w:rsidRPr="00EB7842">
              <w:rPr>
                <w:rFonts w:ascii="Arial" w:eastAsia="Times New Roman" w:hAnsi="Arial" w:cs="Arial"/>
                <w:b/>
                <w:bCs/>
                <w:color w:val="auto"/>
                <w:sz w:val="20"/>
                <w:lang w:eastAsia="fr-FR"/>
              </w:rPr>
              <w:t>enjeu stratégique et technique majeur</w:t>
            </w:r>
            <w:r w:rsidRPr="00EB7842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. Elle exige une </w:t>
            </w:r>
            <w:r w:rsidRPr="00EB7842">
              <w:rPr>
                <w:rFonts w:ascii="Arial" w:eastAsia="Times New Roman" w:hAnsi="Arial" w:cs="Arial"/>
                <w:b/>
                <w:bCs/>
                <w:color w:val="auto"/>
                <w:sz w:val="20"/>
                <w:lang w:eastAsia="fr-FR"/>
              </w:rPr>
              <w:t>conception rigoureuse</w:t>
            </w:r>
            <w:r w:rsidRPr="00EB7842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, garantissant </w:t>
            </w:r>
            <w:r w:rsidRPr="00EB7842">
              <w:rPr>
                <w:rFonts w:ascii="Arial" w:eastAsia="Times New Roman" w:hAnsi="Arial" w:cs="Arial"/>
                <w:b/>
                <w:bCs/>
                <w:color w:val="auto"/>
                <w:sz w:val="20"/>
                <w:lang w:eastAsia="fr-FR"/>
              </w:rPr>
              <w:t>l’isolation des données</w:t>
            </w:r>
            <w:r w:rsidRPr="00EB7842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, la </w:t>
            </w:r>
            <w:r w:rsidRPr="00EB7842">
              <w:rPr>
                <w:rFonts w:ascii="Arial" w:eastAsia="Times New Roman" w:hAnsi="Arial" w:cs="Arial"/>
                <w:b/>
                <w:bCs/>
                <w:color w:val="auto"/>
                <w:sz w:val="20"/>
                <w:lang w:eastAsia="fr-FR"/>
              </w:rPr>
              <w:t>sécurité</w:t>
            </w:r>
            <w:r w:rsidRPr="00EB7842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, la </w:t>
            </w:r>
            <w:r w:rsidRPr="00EB7842">
              <w:rPr>
                <w:rFonts w:ascii="Arial" w:eastAsia="Times New Roman" w:hAnsi="Arial" w:cs="Arial"/>
                <w:b/>
                <w:bCs/>
                <w:color w:val="auto"/>
                <w:sz w:val="20"/>
                <w:lang w:eastAsia="fr-FR"/>
              </w:rPr>
              <w:t>scalabilité</w:t>
            </w:r>
            <w:r w:rsidRPr="00EB7842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, ainsi que la </w:t>
            </w:r>
            <w:r w:rsidRPr="00EB7842">
              <w:rPr>
                <w:rFonts w:ascii="Arial" w:eastAsia="Times New Roman" w:hAnsi="Arial" w:cs="Arial"/>
                <w:b/>
                <w:bCs/>
                <w:color w:val="auto"/>
                <w:sz w:val="20"/>
                <w:lang w:eastAsia="fr-FR"/>
              </w:rPr>
              <w:t>traçabilité des opérations</w:t>
            </w:r>
            <w:r w:rsidRPr="00EB7842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. La réussite d’un tel projet repose autant sur les choix technologiques (</w:t>
            </w:r>
            <w:proofErr w:type="spellStart"/>
            <w:r w:rsidR="0064138F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FastApi</w:t>
            </w:r>
            <w:proofErr w:type="spellEnd"/>
            <w:r w:rsidRPr="00EB7842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, </w:t>
            </w:r>
            <w:proofErr w:type="spellStart"/>
            <w:r w:rsidR="00F31DAA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SQLAlchem</w:t>
            </w:r>
            <w:r w:rsidR="00E01A30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y</w:t>
            </w:r>
            <w:proofErr w:type="spellEnd"/>
            <w:r w:rsidRPr="00EB7842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, Middleware, Global Scope) que sur la structuration organisationnelle et les bonnes pratiques de développement.</w:t>
            </w:r>
          </w:p>
          <w:p w14:paraId="70E2E7F5" w14:textId="0CC60AFB" w:rsidR="009A458E" w:rsidRPr="009A458E" w:rsidRDefault="002E54E6" w:rsidP="009A458E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bCs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bCs/>
                <w:color w:val="auto"/>
                <w:sz w:val="20"/>
                <w:lang w:eastAsia="fr-FR"/>
              </w:rPr>
              <w:t xml:space="preserve">Quelques </w:t>
            </w:r>
            <w:proofErr w:type="gramStart"/>
            <w:r>
              <w:rPr>
                <w:rFonts w:ascii="Arial" w:eastAsia="Times New Roman" w:hAnsi="Arial" w:cs="Arial"/>
                <w:b/>
                <w:bCs/>
                <w:color w:val="auto"/>
                <w:sz w:val="20"/>
                <w:lang w:eastAsia="fr-FR"/>
              </w:rPr>
              <w:t xml:space="preserve">enjeux </w:t>
            </w:r>
            <w:r w:rsidR="009A458E" w:rsidRPr="009A458E">
              <w:rPr>
                <w:rFonts w:ascii="Arial" w:eastAsia="Times New Roman" w:hAnsi="Arial" w:cs="Arial"/>
                <w:b/>
                <w:bCs/>
                <w:color w:val="auto"/>
                <w:sz w:val="20"/>
                <w:lang w:eastAsia="fr-FR"/>
              </w:rPr>
              <w:t xml:space="preserve"> organisationnels</w:t>
            </w:r>
            <w:proofErr w:type="gramEnd"/>
            <w:r w:rsidR="009A458E" w:rsidRPr="009A458E">
              <w:rPr>
                <w:rFonts w:ascii="Arial" w:eastAsia="Times New Roman" w:hAnsi="Arial" w:cs="Arial"/>
                <w:b/>
                <w:bCs/>
                <w:color w:val="auto"/>
                <w:sz w:val="20"/>
                <w:lang w:eastAsia="fr-FR"/>
              </w:rPr>
              <w:t xml:space="preserve"> et stratégiques</w:t>
            </w:r>
          </w:p>
          <w:p w14:paraId="4BE99638" w14:textId="77777777" w:rsidR="009A458E" w:rsidRPr="009A458E" w:rsidRDefault="009A458E" w:rsidP="009A458E">
            <w:pPr>
              <w:numPr>
                <w:ilvl w:val="0"/>
                <w:numId w:val="2"/>
              </w:num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9A458E">
              <w:rPr>
                <w:rFonts w:ascii="Arial" w:eastAsia="Times New Roman" w:hAnsi="Arial" w:cs="Arial"/>
                <w:b/>
                <w:bCs/>
                <w:color w:val="auto"/>
                <w:sz w:val="20"/>
                <w:lang w:eastAsia="fr-FR"/>
              </w:rPr>
              <w:t>Centralisation et réduction des coûts</w:t>
            </w:r>
          </w:p>
          <w:p w14:paraId="5B34B1B1" w14:textId="77777777" w:rsidR="009A458E" w:rsidRPr="009A458E" w:rsidRDefault="009A458E" w:rsidP="009A458E">
            <w:pPr>
              <w:numPr>
                <w:ilvl w:val="1"/>
                <w:numId w:val="2"/>
              </w:num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9A458E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Une seule application pour plusieurs entreprises réduit les coûts d’infrastructure et de maintenance.</w:t>
            </w:r>
          </w:p>
          <w:p w14:paraId="0F91BADB" w14:textId="77777777" w:rsidR="009A458E" w:rsidRPr="009A458E" w:rsidRDefault="009A458E" w:rsidP="009A458E">
            <w:pPr>
              <w:numPr>
                <w:ilvl w:val="0"/>
                <w:numId w:val="2"/>
              </w:num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9A458E">
              <w:rPr>
                <w:rFonts w:ascii="Arial" w:eastAsia="Times New Roman" w:hAnsi="Arial" w:cs="Arial"/>
                <w:b/>
                <w:bCs/>
                <w:color w:val="auto"/>
                <w:sz w:val="20"/>
                <w:lang w:eastAsia="fr-FR"/>
              </w:rPr>
              <w:t>Adoption et formation</w:t>
            </w:r>
          </w:p>
          <w:p w14:paraId="64BA1815" w14:textId="77777777" w:rsidR="009A458E" w:rsidRPr="009A458E" w:rsidRDefault="009A458E" w:rsidP="009A458E">
            <w:pPr>
              <w:numPr>
                <w:ilvl w:val="1"/>
                <w:numId w:val="2"/>
              </w:num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9A458E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Les utilisateurs de chaque tenant doivent comprendre la logique multi-tenant, ce qui peut nécessiter des formations spécifiques.</w:t>
            </w:r>
          </w:p>
          <w:p w14:paraId="523AC421" w14:textId="77777777" w:rsidR="009A458E" w:rsidRPr="009A458E" w:rsidRDefault="009A458E" w:rsidP="009A458E">
            <w:pPr>
              <w:numPr>
                <w:ilvl w:val="0"/>
                <w:numId w:val="2"/>
              </w:num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9A458E">
              <w:rPr>
                <w:rFonts w:ascii="Arial" w:eastAsia="Times New Roman" w:hAnsi="Arial" w:cs="Arial"/>
                <w:b/>
                <w:bCs/>
                <w:color w:val="auto"/>
                <w:sz w:val="20"/>
                <w:lang w:eastAsia="fr-FR"/>
              </w:rPr>
              <w:t>Conformité réglementaire</w:t>
            </w:r>
          </w:p>
          <w:p w14:paraId="33831269" w14:textId="77777777" w:rsidR="009A458E" w:rsidRPr="009A458E" w:rsidRDefault="009A458E" w:rsidP="009A458E">
            <w:pPr>
              <w:numPr>
                <w:ilvl w:val="1"/>
                <w:numId w:val="2"/>
              </w:num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9A458E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Respect des règles de protection des données (RGPD, ISO 27001, etc.), surtout si les tenants sont situés dans différents pays.</w:t>
            </w:r>
          </w:p>
          <w:p w14:paraId="4666199D" w14:textId="77777777" w:rsidR="009A458E" w:rsidRPr="009A458E" w:rsidRDefault="009A458E" w:rsidP="009A458E">
            <w:pPr>
              <w:numPr>
                <w:ilvl w:val="0"/>
                <w:numId w:val="2"/>
              </w:num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9A458E">
              <w:rPr>
                <w:rFonts w:ascii="Arial" w:eastAsia="Times New Roman" w:hAnsi="Arial" w:cs="Arial"/>
                <w:b/>
                <w:bCs/>
                <w:color w:val="auto"/>
                <w:sz w:val="20"/>
                <w:lang w:eastAsia="fr-FR"/>
              </w:rPr>
              <w:t>Compétitivité</w:t>
            </w:r>
          </w:p>
          <w:p w14:paraId="55F18336" w14:textId="77777777" w:rsidR="009A458E" w:rsidRPr="009A458E" w:rsidRDefault="009A458E" w:rsidP="009A458E">
            <w:pPr>
              <w:numPr>
                <w:ilvl w:val="1"/>
                <w:numId w:val="2"/>
              </w:num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9A458E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La capacité à gérer plusieurs clients avec une seule plateforme sécurisée et performante peut être un avantage stratégique majeur pour l’entreprise éditrice</w:t>
            </w:r>
          </w:p>
          <w:p w14:paraId="114F4B0F" w14:textId="77777777" w:rsidR="009A458E" w:rsidRPr="003C72F6" w:rsidRDefault="009A458E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337BC81D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</w:tc>
      </w:tr>
      <w:tr w:rsidR="003C72F6" w:rsidRPr="003C72F6" w14:paraId="55B0ADE3" w14:textId="77777777" w:rsidTr="003C72F6">
        <w:trPr>
          <w:trHeight w:val="340"/>
        </w:trPr>
        <w:tc>
          <w:tcPr>
            <w:tcW w:w="10201" w:type="dxa"/>
            <w:gridSpan w:val="5"/>
            <w:shd w:val="clear" w:color="auto" w:fill="D0CECE" w:themeFill="background2" w:themeFillShade="E6"/>
          </w:tcPr>
          <w:p w14:paraId="0473487E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3C72F6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Objectif </w:t>
            </w:r>
          </w:p>
        </w:tc>
      </w:tr>
      <w:tr w:rsidR="003C72F6" w:rsidRPr="003C72F6" w14:paraId="0CD5CE34" w14:textId="77777777" w:rsidTr="008318DB">
        <w:trPr>
          <w:trHeight w:val="340"/>
        </w:trPr>
        <w:tc>
          <w:tcPr>
            <w:tcW w:w="10201" w:type="dxa"/>
            <w:gridSpan w:val="5"/>
          </w:tcPr>
          <w:p w14:paraId="760BCC6E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3DAE988A" w14:textId="0EDD2339" w:rsidR="00C450D1" w:rsidRPr="003C72F6" w:rsidRDefault="005125C9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Proposer une plateforme multi-tenant qui </w:t>
            </w:r>
            <w:r w:rsidR="00A31D11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offre aune automatisation du processus de gestion de stocks temps réel</w:t>
            </w:r>
            <w:r w:rsidR="0048540D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 ; avec une option de commandes intelligentes de produits chez les fournisseurs.</w:t>
            </w:r>
          </w:p>
          <w:p w14:paraId="64929595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66816392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</w:tc>
      </w:tr>
      <w:tr w:rsidR="003C72F6" w:rsidRPr="003C72F6" w14:paraId="1DC7AE35" w14:textId="77777777" w:rsidTr="003C72F6">
        <w:trPr>
          <w:trHeight w:val="340"/>
        </w:trPr>
        <w:tc>
          <w:tcPr>
            <w:tcW w:w="10201" w:type="dxa"/>
            <w:gridSpan w:val="5"/>
            <w:shd w:val="clear" w:color="auto" w:fill="D0CECE" w:themeFill="background2" w:themeFillShade="E6"/>
          </w:tcPr>
          <w:p w14:paraId="01546587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3C72F6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Rôle affecté à l’élève dans le projet</w:t>
            </w:r>
            <w:r w:rsidRPr="003C72F6">
              <w:rPr>
                <w:rFonts w:ascii="Arial" w:hAnsi="Arial" w:cs="Arial"/>
                <w:color w:val="auto"/>
              </w:rPr>
              <w:t xml:space="preserve">  </w:t>
            </w:r>
          </w:p>
        </w:tc>
      </w:tr>
      <w:tr w:rsidR="003C72F6" w:rsidRPr="003C72F6" w14:paraId="565BD16B" w14:textId="77777777" w:rsidTr="008318DB">
        <w:trPr>
          <w:trHeight w:val="340"/>
        </w:trPr>
        <w:tc>
          <w:tcPr>
            <w:tcW w:w="10201" w:type="dxa"/>
            <w:gridSpan w:val="5"/>
          </w:tcPr>
          <w:p w14:paraId="237A1B60" w14:textId="30B4F378" w:rsidR="00C450D1" w:rsidRDefault="009576B0" w:rsidP="009576B0">
            <w:pPr>
              <w:pStyle w:val="Paragraphedeliste"/>
              <w:numPr>
                <w:ilvl w:val="0"/>
                <w:numId w:val="1"/>
              </w:num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9576B0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Analyse du cahier des charges</w:t>
            </w:r>
          </w:p>
          <w:p w14:paraId="5D6D7F14" w14:textId="29204448" w:rsidR="009576B0" w:rsidRDefault="0089210A" w:rsidP="009576B0">
            <w:pPr>
              <w:pStyle w:val="Paragraphedeliste"/>
              <w:numPr>
                <w:ilvl w:val="0"/>
                <w:numId w:val="1"/>
              </w:num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Analyse de l’architecture technique</w:t>
            </w:r>
          </w:p>
          <w:p w14:paraId="7D8B18A2" w14:textId="280756F9" w:rsidR="0089210A" w:rsidRDefault="0089210A" w:rsidP="009576B0">
            <w:pPr>
              <w:pStyle w:val="Paragraphedeliste"/>
              <w:numPr>
                <w:ilvl w:val="0"/>
                <w:numId w:val="1"/>
              </w:num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Conception des tables de la base de données</w:t>
            </w:r>
          </w:p>
          <w:p w14:paraId="6DF0FE42" w14:textId="19D4A0E0" w:rsidR="0089210A" w:rsidRDefault="0089210A" w:rsidP="009576B0">
            <w:pPr>
              <w:pStyle w:val="Paragraphedeliste"/>
              <w:numPr>
                <w:ilvl w:val="0"/>
                <w:numId w:val="1"/>
              </w:num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Développent des composants de l’application (Front et Back)</w:t>
            </w:r>
          </w:p>
          <w:p w14:paraId="7D9E4B6A" w14:textId="79F7E3C1" w:rsidR="0089210A" w:rsidRPr="009576B0" w:rsidRDefault="0089210A" w:rsidP="009576B0">
            <w:pPr>
              <w:pStyle w:val="Paragraphedeliste"/>
              <w:numPr>
                <w:ilvl w:val="0"/>
                <w:numId w:val="1"/>
              </w:num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Mise en place des tests (test unitaires, test</w:t>
            </w:r>
            <w:r w:rsidR="009E0EFA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 d’intégration, tests de performance)</w:t>
            </w:r>
          </w:p>
          <w:p w14:paraId="62DEC69E" w14:textId="77777777" w:rsidR="009576B0" w:rsidRPr="003C72F6" w:rsidRDefault="009576B0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62439FEB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575AEDA6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</w:tc>
      </w:tr>
      <w:tr w:rsidR="003C72F6" w:rsidRPr="003C72F6" w14:paraId="48172270" w14:textId="77777777" w:rsidTr="003C72F6">
        <w:trPr>
          <w:trHeight w:val="340"/>
        </w:trPr>
        <w:tc>
          <w:tcPr>
            <w:tcW w:w="10201" w:type="dxa"/>
            <w:gridSpan w:val="5"/>
            <w:shd w:val="clear" w:color="auto" w:fill="D0CECE" w:themeFill="background2" w:themeFillShade="E6"/>
          </w:tcPr>
          <w:p w14:paraId="1B7DE717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hAnsi="Arial" w:cs="Arial"/>
                <w:color w:val="auto"/>
              </w:rPr>
            </w:pPr>
            <w:r w:rsidRPr="003C72F6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Personnes (ou services) concernés(e) par le projet </w:t>
            </w:r>
          </w:p>
        </w:tc>
      </w:tr>
      <w:tr w:rsidR="003C72F6" w:rsidRPr="003C72F6" w14:paraId="6A762157" w14:textId="77777777" w:rsidTr="008318DB">
        <w:trPr>
          <w:trHeight w:val="340"/>
        </w:trPr>
        <w:tc>
          <w:tcPr>
            <w:tcW w:w="10201" w:type="dxa"/>
            <w:gridSpan w:val="5"/>
          </w:tcPr>
          <w:p w14:paraId="2663976A" w14:textId="503A4895" w:rsidR="00C450D1" w:rsidRPr="003C72F6" w:rsidRDefault="00B2425C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lastRenderedPageBreak/>
              <w:t xml:space="preserve">Toute entreprise de gestion de </w:t>
            </w:r>
            <w:proofErr w:type="gramStart"/>
            <w:r w:rsidR="00413D6B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stocks(</w:t>
            </w:r>
            <w:proofErr w:type="gramEnd"/>
            <w:r w:rsidR="00413D6B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entrepôt</w:t>
            </w:r>
            <w:r w:rsidR="0074333F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, </w:t>
            </w:r>
            <w:proofErr w:type="gramStart"/>
            <w:r w:rsidR="0074333F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restaurants ,</w:t>
            </w:r>
            <w:proofErr w:type="gramEnd"/>
            <w:r w:rsidR="0074333F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 </w:t>
            </w:r>
            <w:proofErr w:type="spellStart"/>
            <w:r w:rsidR="0074333F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etc</w:t>
            </w:r>
            <w:proofErr w:type="spellEnd"/>
            <w:proofErr w:type="gramStart"/>
            <w:r w:rsidR="0074333F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 ..</w:t>
            </w:r>
            <w:proofErr w:type="gramEnd"/>
            <w:r w:rsidR="0074333F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)</w:t>
            </w:r>
          </w:p>
          <w:p w14:paraId="55B4734E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06B86137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</w:tc>
      </w:tr>
      <w:tr w:rsidR="003C72F6" w:rsidRPr="003C72F6" w14:paraId="3D1404DF" w14:textId="77777777" w:rsidTr="003C72F6">
        <w:trPr>
          <w:trHeight w:val="340"/>
        </w:trPr>
        <w:tc>
          <w:tcPr>
            <w:tcW w:w="10201" w:type="dxa"/>
            <w:gridSpan w:val="5"/>
            <w:shd w:val="clear" w:color="auto" w:fill="D0CECE" w:themeFill="background2" w:themeFillShade="E6"/>
          </w:tcPr>
          <w:p w14:paraId="50EA06CF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3C72F6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Moyens disponibles </w:t>
            </w:r>
          </w:p>
        </w:tc>
      </w:tr>
      <w:tr w:rsidR="003C72F6" w:rsidRPr="003C72F6" w14:paraId="43BCA8DA" w14:textId="77777777" w:rsidTr="008318DB">
        <w:trPr>
          <w:trHeight w:val="340"/>
        </w:trPr>
        <w:tc>
          <w:tcPr>
            <w:tcW w:w="10201" w:type="dxa"/>
            <w:gridSpan w:val="5"/>
          </w:tcPr>
          <w:p w14:paraId="52B646A4" w14:textId="70F467B2" w:rsidR="003C72F6" w:rsidRDefault="00862756" w:rsidP="00862756">
            <w:pPr>
              <w:pStyle w:val="Paragraphedeliste"/>
              <w:numPr>
                <w:ilvl w:val="0"/>
                <w:numId w:val="1"/>
              </w:num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Cahier des charges</w:t>
            </w:r>
          </w:p>
          <w:p w14:paraId="5240D1BA" w14:textId="084D5F9F" w:rsidR="00862756" w:rsidRPr="00862756" w:rsidRDefault="00862756" w:rsidP="00862756">
            <w:pPr>
              <w:pStyle w:val="Paragraphedeliste"/>
              <w:numPr>
                <w:ilvl w:val="0"/>
                <w:numId w:val="1"/>
              </w:num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Document d’ar</w:t>
            </w:r>
            <w:r w:rsidR="00221A11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chitecture technique</w:t>
            </w:r>
          </w:p>
          <w:p w14:paraId="35C0E276" w14:textId="77777777" w:rsidR="00C450D1" w:rsidRPr="003C72F6" w:rsidRDefault="00D25E91" w:rsidP="00D25E91">
            <w:pPr>
              <w:tabs>
                <w:tab w:val="left" w:pos="5952"/>
              </w:tabs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3C72F6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ab/>
            </w:r>
          </w:p>
        </w:tc>
      </w:tr>
      <w:tr w:rsidR="003C72F6" w:rsidRPr="003C72F6" w14:paraId="09A8D906" w14:textId="77777777" w:rsidTr="003C72F6">
        <w:trPr>
          <w:trHeight w:val="340"/>
        </w:trPr>
        <w:tc>
          <w:tcPr>
            <w:tcW w:w="10201" w:type="dxa"/>
            <w:gridSpan w:val="5"/>
            <w:shd w:val="clear" w:color="auto" w:fill="D0CECE" w:themeFill="background2" w:themeFillShade="E6"/>
          </w:tcPr>
          <w:p w14:paraId="37A680D2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hAnsi="Arial" w:cs="Arial"/>
                <w:color w:val="auto"/>
              </w:rPr>
            </w:pPr>
            <w:r w:rsidRPr="003C72F6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Moyens à mobiliser, appuis à prévoir </w:t>
            </w:r>
          </w:p>
        </w:tc>
      </w:tr>
      <w:tr w:rsidR="003C72F6" w:rsidRPr="003C72F6" w14:paraId="0033AE9D" w14:textId="77777777" w:rsidTr="008318DB">
        <w:trPr>
          <w:trHeight w:val="340"/>
        </w:trPr>
        <w:tc>
          <w:tcPr>
            <w:tcW w:w="10201" w:type="dxa"/>
            <w:gridSpan w:val="5"/>
          </w:tcPr>
          <w:p w14:paraId="29EFAE8E" w14:textId="17A5518B" w:rsidR="005873B7" w:rsidRDefault="005873B7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7AA46BAD" w14:textId="13760533" w:rsidR="00C450D1" w:rsidRPr="003C72F6" w:rsidRDefault="006D612B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L’implication direct du responsable technique</w:t>
            </w:r>
            <w:r w:rsidR="009E5423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.</w:t>
            </w:r>
          </w:p>
          <w:p w14:paraId="10C3BE0B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405E641E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</w:tc>
      </w:tr>
      <w:tr w:rsidR="003C72F6" w:rsidRPr="003C72F6" w14:paraId="6B014F77" w14:textId="77777777" w:rsidTr="003C72F6">
        <w:trPr>
          <w:trHeight w:val="340"/>
        </w:trPr>
        <w:tc>
          <w:tcPr>
            <w:tcW w:w="4248" w:type="dxa"/>
            <w:gridSpan w:val="3"/>
            <w:shd w:val="clear" w:color="auto" w:fill="D0CECE" w:themeFill="background2" w:themeFillShade="E6"/>
          </w:tcPr>
          <w:p w14:paraId="59BE7D19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hAnsi="Arial" w:cs="Arial"/>
                <w:b/>
                <w:color w:val="auto"/>
              </w:rPr>
            </w:pPr>
            <w:r w:rsidRPr="003C72F6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Principales actions à prévoir (et échéancier)</w:t>
            </w:r>
          </w:p>
        </w:tc>
        <w:tc>
          <w:tcPr>
            <w:tcW w:w="3118" w:type="dxa"/>
            <w:shd w:val="clear" w:color="auto" w:fill="D0CECE" w:themeFill="background2" w:themeFillShade="E6"/>
            <w:vAlign w:val="center"/>
          </w:tcPr>
          <w:p w14:paraId="7BD20D88" w14:textId="77777777" w:rsidR="00C450D1" w:rsidRPr="003C72F6" w:rsidRDefault="00C450D1" w:rsidP="008318DB">
            <w:pPr>
              <w:spacing w:before="60" w:after="60"/>
              <w:ind w:right="67"/>
              <w:jc w:val="center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3C72F6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Dates prévues</w:t>
            </w:r>
          </w:p>
        </w:tc>
        <w:tc>
          <w:tcPr>
            <w:tcW w:w="2835" w:type="dxa"/>
            <w:shd w:val="clear" w:color="auto" w:fill="D0CECE" w:themeFill="background2" w:themeFillShade="E6"/>
            <w:vAlign w:val="center"/>
          </w:tcPr>
          <w:p w14:paraId="445E26BF" w14:textId="77777777" w:rsidR="00C450D1" w:rsidRPr="003C72F6" w:rsidRDefault="00C450D1" w:rsidP="008318DB">
            <w:pPr>
              <w:spacing w:before="60" w:after="60"/>
              <w:ind w:right="67"/>
              <w:jc w:val="center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3C72F6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Durée</w:t>
            </w:r>
          </w:p>
        </w:tc>
      </w:tr>
      <w:tr w:rsidR="003C72F6" w:rsidRPr="003C72F6" w14:paraId="348B892B" w14:textId="77777777" w:rsidTr="008318DB">
        <w:trPr>
          <w:trHeight w:val="340"/>
        </w:trPr>
        <w:tc>
          <w:tcPr>
            <w:tcW w:w="4248" w:type="dxa"/>
            <w:gridSpan w:val="3"/>
          </w:tcPr>
          <w:p w14:paraId="73F2CB62" w14:textId="77777777" w:rsidR="00C450D1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3DEDF68C" w14:textId="758CB091" w:rsidR="00F05604" w:rsidRDefault="00F05604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Analyse &amp; concep</w:t>
            </w:r>
            <w:r w:rsidR="006D3B6F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tion</w:t>
            </w:r>
          </w:p>
          <w:p w14:paraId="4DB121F5" w14:textId="77777777" w:rsidR="006D3B6F" w:rsidRDefault="006D3B6F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3A075FC6" w14:textId="3A7D61FA" w:rsidR="006D3B6F" w:rsidRDefault="006D3B6F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Architecture &amp; environnement</w:t>
            </w:r>
          </w:p>
          <w:p w14:paraId="4CA10901" w14:textId="77777777" w:rsidR="006D3B6F" w:rsidRDefault="006D3B6F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1FE8C453" w14:textId="378C426C" w:rsidR="006D3B6F" w:rsidRDefault="006D3B6F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</w:pPr>
            <w:r w:rsidRPr="009C5AAC"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  <w:t>Bac</w:t>
            </w:r>
            <w:r w:rsidR="009C5AAC" w:rsidRPr="009C5AAC"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  <w:t>k-end (Fast-</w:t>
            </w:r>
            <w:r w:rsidR="001B75CF"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  <w:t>A</w:t>
            </w:r>
            <w:r w:rsidR="009C5AAC" w:rsidRPr="009C5AAC"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  <w:t>pi m</w:t>
            </w:r>
            <w:r w:rsidR="009C5AAC"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  <w:t>ulti-tenant)</w:t>
            </w:r>
          </w:p>
          <w:p w14:paraId="0ACA140D" w14:textId="77777777" w:rsidR="009C5AAC" w:rsidRDefault="009C5AAC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</w:pPr>
          </w:p>
          <w:p w14:paraId="316CF8B8" w14:textId="0D90C72D" w:rsidR="009C5AAC" w:rsidRDefault="009C5AAC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  <w:t>Front-end</w:t>
            </w:r>
            <w:r w:rsidR="001B75CF"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  <w:t xml:space="preserve"> </w:t>
            </w:r>
            <w:r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  <w:t>(ReactJS)</w:t>
            </w:r>
          </w:p>
          <w:p w14:paraId="64189C1A" w14:textId="77777777" w:rsidR="009C5AAC" w:rsidRDefault="009C5AAC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</w:pPr>
          </w:p>
          <w:p w14:paraId="152AA87E" w14:textId="76BCB2B2" w:rsidR="009C5AAC" w:rsidRDefault="009C5AAC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  <w:t>Tests &amp; validation</w:t>
            </w:r>
          </w:p>
          <w:p w14:paraId="2FE2E02A" w14:textId="77777777" w:rsidR="009C5AAC" w:rsidRDefault="009C5AAC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</w:pPr>
          </w:p>
          <w:p w14:paraId="7D982932" w14:textId="69ACA6FB" w:rsidR="009C5AAC" w:rsidRPr="009C5AAC" w:rsidRDefault="009C5AAC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</w:pP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  <w:t>D</w:t>
            </w:r>
            <w:r w:rsidR="006272BA"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  <w:t>é</w:t>
            </w:r>
            <w:r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  <w:t>plo</w:t>
            </w:r>
            <w:r w:rsidR="001B75CF"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  <w:t>iement</w:t>
            </w:r>
            <w:proofErr w:type="spellEnd"/>
            <w:r w:rsidR="001B75CF">
              <w:rPr>
                <w:rFonts w:ascii="Arial" w:eastAsia="Times New Roman" w:hAnsi="Arial" w:cs="Arial"/>
                <w:b/>
                <w:color w:val="auto"/>
                <w:sz w:val="20"/>
                <w:lang w:val="en-US" w:eastAsia="fr-FR"/>
              </w:rPr>
              <w:t xml:space="preserve"> &amp; documentation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22"/>
              <w:gridCol w:w="1335"/>
            </w:tblGrid>
            <w:tr w:rsidR="000027ED" w:rsidRPr="000027ED" w14:paraId="1D1F1D66" w14:textId="77777777" w:rsidTr="006D3B6F">
              <w:trPr>
                <w:tblCellSpacing w:w="15" w:type="dxa"/>
              </w:trPr>
              <w:tc>
                <w:tcPr>
                  <w:tcW w:w="2177" w:type="dxa"/>
                  <w:vAlign w:val="center"/>
                </w:tcPr>
                <w:p w14:paraId="3AF95DF4" w14:textId="112C6B84" w:rsidR="000027ED" w:rsidRPr="000027ED" w:rsidRDefault="000027ED" w:rsidP="00A80280">
                  <w:pPr>
                    <w:framePr w:hSpace="141" w:wrap="around" w:vAnchor="text" w:hAnchor="margin" w:xAlign="center" w:y="167"/>
                    <w:spacing w:before="60" w:after="60"/>
                    <w:ind w:right="67"/>
                    <w:jc w:val="left"/>
                    <w:rPr>
                      <w:rFonts w:ascii="Arial" w:eastAsia="Times New Roman" w:hAnsi="Arial" w:cs="Arial"/>
                      <w:b/>
                      <w:color w:val="auto"/>
                      <w:sz w:val="20"/>
                      <w:lang w:val="en-US" w:eastAsia="fr-FR"/>
                    </w:rPr>
                  </w:pPr>
                </w:p>
              </w:tc>
              <w:tc>
                <w:tcPr>
                  <w:tcW w:w="1290" w:type="dxa"/>
                  <w:vAlign w:val="center"/>
                </w:tcPr>
                <w:p w14:paraId="0B963941" w14:textId="071E8EF7" w:rsidR="000027ED" w:rsidRPr="000027ED" w:rsidRDefault="000027ED" w:rsidP="00A80280">
                  <w:pPr>
                    <w:framePr w:hSpace="141" w:wrap="around" w:vAnchor="text" w:hAnchor="margin" w:xAlign="center" w:y="167"/>
                    <w:spacing w:before="60" w:after="60"/>
                    <w:ind w:right="67"/>
                    <w:jc w:val="left"/>
                    <w:rPr>
                      <w:rFonts w:ascii="Arial" w:eastAsia="Times New Roman" w:hAnsi="Arial" w:cs="Arial"/>
                      <w:b/>
                      <w:color w:val="auto"/>
                      <w:sz w:val="20"/>
                      <w:lang w:val="en-US" w:eastAsia="fr-FR"/>
                    </w:rPr>
                  </w:pPr>
                </w:p>
              </w:tc>
            </w:tr>
          </w:tbl>
          <w:p w14:paraId="4D6455CA" w14:textId="2E4D789C" w:rsidR="00C450D1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6D18BC8E" w14:textId="099A8C46" w:rsidR="005873B7" w:rsidRDefault="005873B7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09040292" w14:textId="77777777" w:rsidR="005873B7" w:rsidRPr="003C72F6" w:rsidRDefault="005873B7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1D3BFD27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216B81AF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345AD91D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1C47EC67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0E44EE1C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056F4E9D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1A27977B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</w:tc>
        <w:tc>
          <w:tcPr>
            <w:tcW w:w="3118" w:type="dxa"/>
          </w:tcPr>
          <w:p w14:paraId="55B6BA7C" w14:textId="77777777" w:rsidR="00C450D1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12AC0BF7" w14:textId="77777777" w:rsidR="0086182E" w:rsidRDefault="004E7C5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12/01/2026-16/01/2026</w:t>
            </w:r>
          </w:p>
          <w:p w14:paraId="412B4DC9" w14:textId="77777777" w:rsidR="004E7C51" w:rsidRDefault="004E7C5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5A41BC66" w14:textId="77777777" w:rsidR="004E7C51" w:rsidRDefault="00393A4C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19/01/2026-23/01/2026</w:t>
            </w:r>
          </w:p>
          <w:p w14:paraId="4CA8042C" w14:textId="77777777" w:rsidR="00393A4C" w:rsidRDefault="00393A4C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327EBE7C" w14:textId="77777777" w:rsidR="00393A4C" w:rsidRDefault="00393A4C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26/01/2026-</w:t>
            </w:r>
            <w:r w:rsidR="00A6325F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20/02/2026</w:t>
            </w:r>
          </w:p>
          <w:p w14:paraId="15758B27" w14:textId="77777777" w:rsidR="00A6325F" w:rsidRDefault="00A6325F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0633794E" w14:textId="77777777" w:rsidR="00A6325F" w:rsidRDefault="00A26FD3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23/02/2026-13/03/2026</w:t>
            </w:r>
          </w:p>
          <w:p w14:paraId="35680D08" w14:textId="77777777" w:rsidR="00A26FD3" w:rsidRDefault="00A26FD3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3FF12E59" w14:textId="77777777" w:rsidR="00A26FD3" w:rsidRDefault="00DC47CD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16/03/2026-27/03/2026</w:t>
            </w:r>
          </w:p>
          <w:p w14:paraId="6D74275C" w14:textId="77777777" w:rsidR="00DC47CD" w:rsidRDefault="00DC47CD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7BEB173B" w14:textId="291DC55E" w:rsidR="00DC47CD" w:rsidRPr="003C72F6" w:rsidRDefault="009F3AFD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30/03/2026-04/04/2026</w:t>
            </w:r>
          </w:p>
        </w:tc>
        <w:tc>
          <w:tcPr>
            <w:tcW w:w="2835" w:type="dxa"/>
          </w:tcPr>
          <w:p w14:paraId="1AF91C19" w14:textId="77777777" w:rsidR="00483FFE" w:rsidRDefault="00483FFE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448AD8F2" w14:textId="3496DF16" w:rsidR="00C450D1" w:rsidRDefault="0078225C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1-2 semaines</w:t>
            </w:r>
          </w:p>
          <w:p w14:paraId="304946F7" w14:textId="77777777" w:rsidR="009F3AFD" w:rsidRDefault="009F3AFD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00A27F4F" w14:textId="77777777" w:rsidR="006272BA" w:rsidRDefault="00E74E70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1 semaine</w:t>
            </w:r>
          </w:p>
          <w:p w14:paraId="523F4D16" w14:textId="77777777" w:rsidR="00E74E70" w:rsidRDefault="00E74E70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39E5B5A1" w14:textId="77777777" w:rsidR="00E74E70" w:rsidRDefault="00E74E70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3-4 semaines</w:t>
            </w:r>
          </w:p>
          <w:p w14:paraId="07EBC1DE" w14:textId="77777777" w:rsidR="00E74E70" w:rsidRDefault="00E74E70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013D02D4" w14:textId="77777777" w:rsidR="00E74E70" w:rsidRDefault="00E74E70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2-3 semaines</w:t>
            </w:r>
          </w:p>
          <w:p w14:paraId="133EB70E" w14:textId="77777777" w:rsidR="00E74E70" w:rsidRDefault="00E74E70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16BED147" w14:textId="77777777" w:rsidR="00E74E70" w:rsidRDefault="00E74E70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1-2 semaines</w:t>
            </w:r>
          </w:p>
          <w:p w14:paraId="14C03B0F" w14:textId="77777777" w:rsidR="00E74E70" w:rsidRDefault="00E74E70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04E73291" w14:textId="213FEFA0" w:rsidR="00E74E70" w:rsidRPr="003C72F6" w:rsidRDefault="00E74E70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1 semaine</w:t>
            </w:r>
          </w:p>
        </w:tc>
      </w:tr>
      <w:tr w:rsidR="003C72F6" w:rsidRPr="003C72F6" w14:paraId="47DA145D" w14:textId="77777777" w:rsidTr="003C72F6">
        <w:trPr>
          <w:trHeight w:val="340"/>
        </w:trPr>
        <w:tc>
          <w:tcPr>
            <w:tcW w:w="10201" w:type="dxa"/>
            <w:gridSpan w:val="5"/>
            <w:shd w:val="clear" w:color="auto" w:fill="D0CECE" w:themeFill="background2" w:themeFillShade="E6"/>
          </w:tcPr>
          <w:p w14:paraId="6819FBB4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3C72F6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Echéances – productions attendues </w:t>
            </w:r>
          </w:p>
        </w:tc>
      </w:tr>
      <w:tr w:rsidR="003C72F6" w:rsidRPr="003C72F6" w14:paraId="570AA9B9" w14:textId="77777777" w:rsidTr="008318DB">
        <w:trPr>
          <w:trHeight w:val="340"/>
        </w:trPr>
        <w:tc>
          <w:tcPr>
            <w:tcW w:w="10201" w:type="dxa"/>
            <w:gridSpan w:val="5"/>
            <w:shd w:val="clear" w:color="auto" w:fill="FFFFFF" w:themeFill="background1"/>
          </w:tcPr>
          <w:p w14:paraId="144C03D0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6B9898FB" w14:textId="76E0D8F7" w:rsidR="00C450D1" w:rsidRPr="003C72F6" w:rsidRDefault="00D82DF8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La mise en </w:t>
            </w:r>
            <w:r w:rsidR="005D6797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production</w:t>
            </w:r>
            <w:r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 est atte</w:t>
            </w:r>
            <w:r w:rsidR="00D94629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ndue pour </w:t>
            </w:r>
            <w:r w:rsidR="0038115A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début</w:t>
            </w:r>
            <w:r w:rsidR="005D6797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 </w:t>
            </w:r>
            <w:proofErr w:type="gramStart"/>
            <w:r w:rsidR="005D6797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Avril</w:t>
            </w:r>
            <w:proofErr w:type="gramEnd"/>
            <w:r w:rsidR="005D6797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 xml:space="preserve"> 2026.</w:t>
            </w:r>
          </w:p>
          <w:p w14:paraId="5831D562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0AD408B7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035F0E7B" w14:textId="55F98077" w:rsidR="00C450D1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5FC237E6" w14:textId="42887E81" w:rsidR="005873B7" w:rsidRDefault="005873B7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0969E220" w14:textId="77777777" w:rsidR="005873B7" w:rsidRPr="003C72F6" w:rsidRDefault="005873B7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70BB286C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</w:tc>
      </w:tr>
      <w:tr w:rsidR="003C72F6" w:rsidRPr="003C72F6" w14:paraId="4EE691D2" w14:textId="77777777" w:rsidTr="003C72F6">
        <w:trPr>
          <w:trHeight w:val="340"/>
        </w:trPr>
        <w:tc>
          <w:tcPr>
            <w:tcW w:w="10201" w:type="dxa"/>
            <w:gridSpan w:val="5"/>
            <w:shd w:val="clear" w:color="auto" w:fill="FBE216"/>
          </w:tcPr>
          <w:p w14:paraId="4F1E0D06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lastRenderedPageBreak/>
              <w:t>Validation de l’Entreprise</w:t>
            </w:r>
          </w:p>
        </w:tc>
      </w:tr>
      <w:tr w:rsidR="003C72F6" w:rsidRPr="003C72F6" w14:paraId="4EF81B3C" w14:textId="77777777" w:rsidTr="008318DB">
        <w:trPr>
          <w:trHeight w:val="340"/>
        </w:trPr>
        <w:tc>
          <w:tcPr>
            <w:tcW w:w="3256" w:type="dxa"/>
            <w:gridSpan w:val="2"/>
          </w:tcPr>
          <w:p w14:paraId="42B2DD07" w14:textId="45E65561" w:rsidR="00295F9B" w:rsidRPr="003C72F6" w:rsidRDefault="00C53E03" w:rsidP="00557F3A">
            <w:pPr>
              <w:spacing w:after="0"/>
              <w:jc w:val="left"/>
              <w:rPr>
                <w:rFonts w:ascii="Arial" w:eastAsia="Times New Roman" w:hAnsi="Arial" w:cs="Arial"/>
                <w:color w:val="auto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>É</w:t>
            </w:r>
            <w:r w:rsidR="00C450D1" w:rsidRPr="003C72F6"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>lève :</w:t>
            </w:r>
            <w:r w:rsidR="00295F9B"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 xml:space="preserve"> </w:t>
            </w:r>
            <w:r w:rsidR="00D715C6"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>Abdoulaye Watt</w:t>
            </w:r>
          </w:p>
          <w:p w14:paraId="7E74FBAE" w14:textId="613E6811" w:rsidR="00C450D1" w:rsidRPr="003C72F6" w:rsidRDefault="00295F9B" w:rsidP="008318DB">
            <w:pPr>
              <w:spacing w:after="0"/>
              <w:jc w:val="left"/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lang w:eastAsia="fr-FR"/>
              </w:rPr>
              <w:t xml:space="preserve">                                  </w:t>
            </w:r>
            <w:r>
              <w:rPr>
                <w:rFonts w:ascii="Arial" w:eastAsia="Times New Roman" w:hAnsi="Arial" w:cs="Arial"/>
                <w:color w:val="auto"/>
                <w:lang w:eastAsia="fr-FR"/>
              </w:rPr>
              <w:t xml:space="preserve">  </w:t>
            </w:r>
          </w:p>
          <w:p w14:paraId="68E82C9B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  <w:p w14:paraId="2E0433D1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</w:tc>
        <w:tc>
          <w:tcPr>
            <w:tcW w:w="4110" w:type="dxa"/>
            <w:gridSpan w:val="2"/>
          </w:tcPr>
          <w:p w14:paraId="2E1686E7" w14:textId="52218090" w:rsidR="00C450D1" w:rsidRDefault="00C450D1" w:rsidP="008318DB">
            <w:pPr>
              <w:spacing w:before="60" w:after="60"/>
              <w:ind w:right="67"/>
              <w:jc w:val="left"/>
              <w:rPr>
                <w:rFonts w:ascii="Arial" w:hAnsi="Arial" w:cs="Arial"/>
                <w:color w:val="auto"/>
              </w:rPr>
            </w:pPr>
            <w:r w:rsidRPr="003C72F6"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 xml:space="preserve">Responsable de Stage / Maitre </w:t>
            </w:r>
            <w:r w:rsidR="00295F9B" w:rsidRPr="003C72F6"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>d’apprentissage :</w:t>
            </w:r>
            <w:r w:rsidR="00295F9B"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 xml:space="preserve"> </w:t>
            </w:r>
            <w:r w:rsidR="00E10359"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>Dominique</w:t>
            </w:r>
            <w:r w:rsidR="007B2A5F"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 xml:space="preserve"> </w:t>
            </w:r>
            <w:proofErr w:type="spellStart"/>
            <w:r w:rsidR="007B2A5F"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>Mabikas</w:t>
            </w:r>
            <w:proofErr w:type="spellEnd"/>
          </w:p>
          <w:p w14:paraId="724495EA" w14:textId="5BA75C4B" w:rsidR="005873B7" w:rsidRPr="003C72F6" w:rsidRDefault="005873B7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</w:tc>
        <w:tc>
          <w:tcPr>
            <w:tcW w:w="2835" w:type="dxa"/>
            <w:vMerge w:val="restart"/>
          </w:tcPr>
          <w:p w14:paraId="4C382CAA" w14:textId="77777777" w:rsidR="00C450D1" w:rsidRDefault="00C450D1" w:rsidP="008318DB">
            <w:pPr>
              <w:spacing w:after="0"/>
              <w:jc w:val="center"/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>Date et Cachet de l’Entreprise :</w:t>
            </w:r>
          </w:p>
          <w:p w14:paraId="699646A5" w14:textId="3FE15FD1" w:rsidR="00897127" w:rsidRPr="003C72F6" w:rsidRDefault="007E4ECE" w:rsidP="008318DB">
            <w:pPr>
              <w:spacing w:after="0"/>
              <w:jc w:val="center"/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</w:pPr>
            <w:r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>19/12/2025</w:t>
            </w:r>
          </w:p>
          <w:p w14:paraId="22165CF0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</w:tc>
      </w:tr>
      <w:tr w:rsidR="003C72F6" w:rsidRPr="003C72F6" w14:paraId="2207994B" w14:textId="77777777" w:rsidTr="003C72F6">
        <w:trPr>
          <w:trHeight w:val="340"/>
        </w:trPr>
        <w:tc>
          <w:tcPr>
            <w:tcW w:w="7366" w:type="dxa"/>
            <w:gridSpan w:val="4"/>
            <w:shd w:val="clear" w:color="auto" w:fill="FBE216"/>
          </w:tcPr>
          <w:p w14:paraId="1F39A18B" w14:textId="77777777" w:rsidR="00C450D1" w:rsidRPr="003C72F6" w:rsidRDefault="00C450D1" w:rsidP="008318DB">
            <w:pPr>
              <w:spacing w:before="60" w:after="60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  <w:r w:rsidRPr="003C72F6"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  <w:t>Validation de CESI Ecole d’Ingénieurs</w:t>
            </w:r>
          </w:p>
        </w:tc>
        <w:tc>
          <w:tcPr>
            <w:tcW w:w="2835" w:type="dxa"/>
            <w:vMerge/>
            <w:shd w:val="clear" w:color="auto" w:fill="808080" w:themeFill="background1" w:themeFillShade="80"/>
          </w:tcPr>
          <w:p w14:paraId="00F715AF" w14:textId="77777777" w:rsidR="00C450D1" w:rsidRPr="003C72F6" w:rsidRDefault="00C450D1" w:rsidP="008318DB">
            <w:pPr>
              <w:spacing w:before="60" w:after="60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</w:tc>
      </w:tr>
      <w:tr w:rsidR="003C72F6" w:rsidRPr="003C72F6" w14:paraId="3B112FEB" w14:textId="77777777" w:rsidTr="008318DB">
        <w:trPr>
          <w:trHeight w:val="1262"/>
        </w:trPr>
        <w:tc>
          <w:tcPr>
            <w:tcW w:w="3256" w:type="dxa"/>
            <w:gridSpan w:val="2"/>
          </w:tcPr>
          <w:p w14:paraId="18908700" w14:textId="77777777" w:rsidR="00C450D1" w:rsidRPr="003C72F6" w:rsidRDefault="00C450D1" w:rsidP="008318DB">
            <w:pPr>
              <w:spacing w:after="0"/>
              <w:jc w:val="left"/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 xml:space="preserve">Tuteur pédagogique / Référent CESI : </w:t>
            </w:r>
          </w:p>
          <w:p w14:paraId="7B97C52E" w14:textId="20894609" w:rsidR="00C450D1" w:rsidRPr="003C72F6" w:rsidRDefault="00C450D1" w:rsidP="008318DB">
            <w:pPr>
              <w:spacing w:after="0"/>
              <w:ind w:right="786"/>
              <w:jc w:val="left"/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</w:pPr>
          </w:p>
          <w:p w14:paraId="0874646C" w14:textId="77777777" w:rsidR="00C450D1" w:rsidRPr="003C72F6" w:rsidRDefault="00C450D1" w:rsidP="008318DB">
            <w:pPr>
              <w:spacing w:after="0"/>
              <w:jc w:val="left"/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</w:pPr>
          </w:p>
        </w:tc>
        <w:tc>
          <w:tcPr>
            <w:tcW w:w="4110" w:type="dxa"/>
            <w:gridSpan w:val="2"/>
          </w:tcPr>
          <w:p w14:paraId="743D31E9" w14:textId="77777777" w:rsidR="00C450D1" w:rsidRPr="003C72F6" w:rsidRDefault="00C450D1" w:rsidP="008318DB">
            <w:pPr>
              <w:spacing w:after="0"/>
              <w:ind w:left="216" w:hanging="141"/>
              <w:jc w:val="left"/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</w:pPr>
            <w:r w:rsidRPr="003C72F6">
              <w:rPr>
                <w:rFonts w:ascii="Arial" w:eastAsia="Times New Roman" w:hAnsi="Arial" w:cs="Arial"/>
                <w:color w:val="auto"/>
                <w:sz w:val="20"/>
                <w:lang w:eastAsia="fr-FR"/>
              </w:rPr>
              <w:t>Date de validation :</w:t>
            </w:r>
          </w:p>
          <w:p w14:paraId="6AB0BE10" w14:textId="50783488" w:rsidR="00C450D1" w:rsidRPr="003C72F6" w:rsidRDefault="00C450D1" w:rsidP="008318DB">
            <w:pPr>
              <w:spacing w:before="60" w:after="60"/>
              <w:ind w:left="216" w:right="67" w:firstLine="425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</w:tc>
        <w:tc>
          <w:tcPr>
            <w:tcW w:w="2835" w:type="dxa"/>
            <w:vMerge/>
          </w:tcPr>
          <w:p w14:paraId="197866EC" w14:textId="77777777" w:rsidR="00C450D1" w:rsidRPr="003C72F6" w:rsidRDefault="00C450D1" w:rsidP="008318DB">
            <w:pPr>
              <w:spacing w:before="60" w:after="60"/>
              <w:ind w:right="67"/>
              <w:jc w:val="left"/>
              <w:rPr>
                <w:rFonts w:ascii="Arial" w:eastAsia="Times New Roman" w:hAnsi="Arial" w:cs="Arial"/>
                <w:b/>
                <w:color w:val="auto"/>
                <w:sz w:val="20"/>
                <w:lang w:eastAsia="fr-FR"/>
              </w:rPr>
            </w:pPr>
          </w:p>
        </w:tc>
      </w:tr>
    </w:tbl>
    <w:p w14:paraId="1D682F74" w14:textId="77777777" w:rsidR="00A25AB5" w:rsidRPr="003C72F6" w:rsidRDefault="00BA7126" w:rsidP="00BA7126">
      <w:pPr>
        <w:tabs>
          <w:tab w:val="left" w:pos="5160"/>
        </w:tabs>
        <w:rPr>
          <w:rFonts w:ascii="Arial" w:hAnsi="Arial" w:cs="Arial"/>
          <w:color w:val="auto"/>
        </w:rPr>
      </w:pPr>
      <w:r w:rsidRPr="003C72F6">
        <w:rPr>
          <w:rFonts w:ascii="Arial" w:hAnsi="Arial" w:cs="Arial"/>
          <w:color w:val="auto"/>
        </w:rPr>
        <w:tab/>
      </w:r>
    </w:p>
    <w:sectPr w:rsidR="00A25AB5" w:rsidRPr="003C72F6" w:rsidSect="00C450D1">
      <w:headerReference w:type="default" r:id="rId9"/>
      <w:footerReference w:type="default" r:id="rId10"/>
      <w:pgSz w:w="11906" w:h="16838"/>
      <w:pgMar w:top="1843" w:right="1417" w:bottom="1417" w:left="1417" w:header="708" w:footer="2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415B1" w14:textId="77777777" w:rsidR="0067200B" w:rsidRDefault="0067200B" w:rsidP="00C450D1">
      <w:pPr>
        <w:spacing w:before="0" w:after="0"/>
      </w:pPr>
      <w:r>
        <w:separator/>
      </w:r>
    </w:p>
  </w:endnote>
  <w:endnote w:type="continuationSeparator" w:id="0">
    <w:p w14:paraId="42C68842" w14:textId="77777777" w:rsidR="0067200B" w:rsidRDefault="0067200B" w:rsidP="00C450D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BFE2D" w14:textId="43017C4D" w:rsidR="00C450D1" w:rsidRDefault="00C450D1">
    <w:pPr>
      <w:pStyle w:val="Pieddepage"/>
    </w:pPr>
    <w:r w:rsidRPr="00C450D1">
      <w:rPr>
        <w:sz w:val="18"/>
      </w:rPr>
      <w:t xml:space="preserve">      </w:t>
    </w:r>
    <w:r w:rsidR="00C23649">
      <w:rPr>
        <w:sz w:val="18"/>
      </w:rPr>
      <w:t>PGE</w:t>
    </w:r>
    <w:r w:rsidRPr="00C450D1">
      <w:rPr>
        <w:sz w:val="18"/>
      </w:rPr>
      <w:t xml:space="preserve"> 03 Doc 00b </w:t>
    </w:r>
    <w:proofErr w:type="gramStart"/>
    <w:r w:rsidRPr="00C450D1">
      <w:rPr>
        <w:sz w:val="18"/>
      </w:rPr>
      <w:t>-  Validation</w:t>
    </w:r>
    <w:proofErr w:type="gramEnd"/>
    <w:r w:rsidRPr="00C450D1">
      <w:rPr>
        <w:sz w:val="18"/>
      </w:rPr>
      <w:t xml:space="preserve"> du </w:t>
    </w:r>
    <w:r w:rsidRPr="00C450D1">
      <w:rPr>
        <w:caps/>
        <w:sz w:val="18"/>
      </w:rPr>
      <w:t xml:space="preserve">sujet de stage ou de </w:t>
    </w:r>
    <w:r w:rsidR="00D25E91">
      <w:rPr>
        <w:sz w:val="18"/>
      </w:rPr>
      <w:t>PFE - 20</w:t>
    </w:r>
    <w:r w:rsidR="00C23649">
      <w:rPr>
        <w:sz w:val="18"/>
      </w:rPr>
      <w:t>23   V01</w:t>
    </w:r>
    <w:r>
      <w:t xml:space="preserve">                             </w:t>
    </w:r>
    <w:sdt>
      <w:sdtPr>
        <w:id w:val="1753538776"/>
        <w:docPartObj>
          <w:docPartGallery w:val="Page Numbers (Bottom of Page)"/>
          <w:docPartUnique/>
        </w:docPartObj>
      </w:sdtPr>
      <w:sdtContent>
        <w:r>
          <w:t xml:space="preserve"> 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557F3A">
          <w:rPr>
            <w:noProof/>
          </w:rPr>
          <w:t>2</w:t>
        </w:r>
        <w:r>
          <w:fldChar w:fldCharType="end"/>
        </w:r>
      </w:sdtContent>
    </w:sdt>
  </w:p>
  <w:p w14:paraId="23F2DEB7" w14:textId="77777777" w:rsidR="008B7112" w:rsidRDefault="008B7112">
    <w:pPr>
      <w:pStyle w:val="Pieddepage"/>
    </w:pPr>
  </w:p>
  <w:p w14:paraId="3756C834" w14:textId="77777777" w:rsidR="008B7112" w:rsidRDefault="008B7112">
    <w:pPr>
      <w:pStyle w:val="Pieddepage"/>
    </w:pPr>
  </w:p>
  <w:p w14:paraId="174B55CC" w14:textId="77777777" w:rsidR="00C450D1" w:rsidRDefault="00C450D1" w:rsidP="00C450D1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1F89D" w14:textId="77777777" w:rsidR="0067200B" w:rsidRDefault="0067200B" w:rsidP="00C450D1">
      <w:pPr>
        <w:spacing w:before="0" w:after="0"/>
      </w:pPr>
      <w:r>
        <w:separator/>
      </w:r>
    </w:p>
  </w:footnote>
  <w:footnote w:type="continuationSeparator" w:id="0">
    <w:p w14:paraId="6A36A3DB" w14:textId="77777777" w:rsidR="0067200B" w:rsidRDefault="0067200B" w:rsidP="00C450D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90E37" w14:textId="77777777" w:rsidR="00C450D1" w:rsidRPr="00C450D1" w:rsidRDefault="003C72F6">
    <w:pPr>
      <w:pStyle w:val="En-tte"/>
      <w:rPr>
        <w:sz w:val="18"/>
        <w:lang w:eastAsia="fr-FR"/>
      </w:rPr>
    </w:pPr>
    <w:r>
      <w:rPr>
        <w:noProof/>
        <w:lang w:eastAsia="fr-FR"/>
      </w:rPr>
      <w:drawing>
        <wp:anchor distT="0" distB="0" distL="114300" distR="114300" simplePos="0" relativeHeight="251661312" behindDoc="1" locked="0" layoutInCell="1" allowOverlap="1" wp14:anchorId="2FCABBCA" wp14:editId="0F92FC04">
          <wp:simplePos x="0" y="0"/>
          <wp:positionH relativeFrom="column">
            <wp:posOffset>0</wp:posOffset>
          </wp:positionH>
          <wp:positionV relativeFrom="paragraph">
            <wp:posOffset>-635</wp:posOffset>
          </wp:positionV>
          <wp:extent cx="1008000" cy="473969"/>
          <wp:effectExtent l="0" t="0" r="1905" b="2540"/>
          <wp:wrapNone/>
          <wp:docPr id="26" name="Graphique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8000" cy="4739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EC2BC4"/>
    <w:multiLevelType w:val="hybridMultilevel"/>
    <w:tmpl w:val="17E052F6"/>
    <w:lvl w:ilvl="0" w:tplc="DCB45FD0">
      <w:start w:val="3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726430D8"/>
    <w:multiLevelType w:val="multilevel"/>
    <w:tmpl w:val="2D1AC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985AF2"/>
    <w:multiLevelType w:val="multilevel"/>
    <w:tmpl w:val="8084A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9682426">
    <w:abstractNumId w:val="0"/>
  </w:num>
  <w:num w:numId="2" w16cid:durableId="862717111">
    <w:abstractNumId w:val="2"/>
  </w:num>
  <w:num w:numId="3" w16cid:durableId="6889915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0D1"/>
    <w:rsid w:val="000027ED"/>
    <w:rsid w:val="00017275"/>
    <w:rsid w:val="0002562B"/>
    <w:rsid w:val="00040570"/>
    <w:rsid w:val="00047919"/>
    <w:rsid w:val="000D01B8"/>
    <w:rsid w:val="000F4E85"/>
    <w:rsid w:val="000F6762"/>
    <w:rsid w:val="00191C49"/>
    <w:rsid w:val="001B75CF"/>
    <w:rsid w:val="001C6668"/>
    <w:rsid w:val="001E182C"/>
    <w:rsid w:val="00221A11"/>
    <w:rsid w:val="00224E35"/>
    <w:rsid w:val="00295F9B"/>
    <w:rsid w:val="002C7D9C"/>
    <w:rsid w:val="002E54E6"/>
    <w:rsid w:val="00364369"/>
    <w:rsid w:val="00366507"/>
    <w:rsid w:val="0038115A"/>
    <w:rsid w:val="00393A4C"/>
    <w:rsid w:val="003A502D"/>
    <w:rsid w:val="003B27BE"/>
    <w:rsid w:val="003C72F6"/>
    <w:rsid w:val="003D30CC"/>
    <w:rsid w:val="003E647D"/>
    <w:rsid w:val="00413D6B"/>
    <w:rsid w:val="0044381A"/>
    <w:rsid w:val="00483FFE"/>
    <w:rsid w:val="0048540D"/>
    <w:rsid w:val="004A7A49"/>
    <w:rsid w:val="004B09E3"/>
    <w:rsid w:val="004E7C51"/>
    <w:rsid w:val="005125C9"/>
    <w:rsid w:val="0053125F"/>
    <w:rsid w:val="00544956"/>
    <w:rsid w:val="00557F3A"/>
    <w:rsid w:val="005658BD"/>
    <w:rsid w:val="00582752"/>
    <w:rsid w:val="005873B7"/>
    <w:rsid w:val="005D6797"/>
    <w:rsid w:val="006272BA"/>
    <w:rsid w:val="006374A1"/>
    <w:rsid w:val="0064138F"/>
    <w:rsid w:val="006512D6"/>
    <w:rsid w:val="00661130"/>
    <w:rsid w:val="0067200B"/>
    <w:rsid w:val="006D3B6F"/>
    <w:rsid w:val="006D612B"/>
    <w:rsid w:val="0074333F"/>
    <w:rsid w:val="0078225C"/>
    <w:rsid w:val="007A5E94"/>
    <w:rsid w:val="007B2A5F"/>
    <w:rsid w:val="007E4ECE"/>
    <w:rsid w:val="00814C10"/>
    <w:rsid w:val="0082765B"/>
    <w:rsid w:val="00861294"/>
    <w:rsid w:val="0086182E"/>
    <w:rsid w:val="00862756"/>
    <w:rsid w:val="0086760A"/>
    <w:rsid w:val="0089210A"/>
    <w:rsid w:val="00897127"/>
    <w:rsid w:val="008B7112"/>
    <w:rsid w:val="008C3F01"/>
    <w:rsid w:val="009355AB"/>
    <w:rsid w:val="00953E28"/>
    <w:rsid w:val="009576B0"/>
    <w:rsid w:val="009A458E"/>
    <w:rsid w:val="009C5AAC"/>
    <w:rsid w:val="009E0EFA"/>
    <w:rsid w:val="009E5423"/>
    <w:rsid w:val="009F3AFD"/>
    <w:rsid w:val="00A25AB5"/>
    <w:rsid w:val="00A26FD3"/>
    <w:rsid w:val="00A31D11"/>
    <w:rsid w:val="00A6325F"/>
    <w:rsid w:val="00A80280"/>
    <w:rsid w:val="00AC394F"/>
    <w:rsid w:val="00B1437D"/>
    <w:rsid w:val="00B2425C"/>
    <w:rsid w:val="00BA7126"/>
    <w:rsid w:val="00C11C10"/>
    <w:rsid w:val="00C12753"/>
    <w:rsid w:val="00C23649"/>
    <w:rsid w:val="00C3110A"/>
    <w:rsid w:val="00C417F9"/>
    <w:rsid w:val="00C450D1"/>
    <w:rsid w:val="00C53E03"/>
    <w:rsid w:val="00C846A1"/>
    <w:rsid w:val="00D12358"/>
    <w:rsid w:val="00D25E91"/>
    <w:rsid w:val="00D34BC1"/>
    <w:rsid w:val="00D625CF"/>
    <w:rsid w:val="00D715C6"/>
    <w:rsid w:val="00D82DF8"/>
    <w:rsid w:val="00D94629"/>
    <w:rsid w:val="00DC47CD"/>
    <w:rsid w:val="00DC6B07"/>
    <w:rsid w:val="00E01A30"/>
    <w:rsid w:val="00E10359"/>
    <w:rsid w:val="00E444D8"/>
    <w:rsid w:val="00E74E70"/>
    <w:rsid w:val="00EB7842"/>
    <w:rsid w:val="00F05604"/>
    <w:rsid w:val="00F07281"/>
    <w:rsid w:val="00F31DAA"/>
    <w:rsid w:val="00FB08E2"/>
    <w:rsid w:val="00FB22F4"/>
    <w:rsid w:val="00FE4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7B4933"/>
  <w15:chartTrackingRefBased/>
  <w15:docId w15:val="{49F501DB-E7AE-4DCC-972F-FED5BF7E2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9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9"/>
    <w:qFormat/>
    <w:rsid w:val="00C450D1"/>
    <w:pPr>
      <w:spacing w:before="120" w:after="120" w:line="240" w:lineRule="auto"/>
      <w:jc w:val="both"/>
    </w:pPr>
    <w:rPr>
      <w:color w:val="44546A" w:themeColor="text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OUS-TITREDUDOCUMENT">
    <w:name w:val="SOUS-TITRE DU DOCUMENT"/>
    <w:basedOn w:val="Normal"/>
    <w:next w:val="Normal"/>
    <w:uiPriority w:val="2"/>
    <w:rsid w:val="00C450D1"/>
    <w:pPr>
      <w:keepNext/>
      <w:suppressAutoHyphens/>
      <w:spacing w:before="0" w:after="0" w:line="216" w:lineRule="auto"/>
      <w:jc w:val="left"/>
    </w:pPr>
    <w:rPr>
      <w:rFonts w:asciiTheme="majorHAnsi" w:hAnsiTheme="majorHAnsi"/>
      <w:caps/>
      <w:color w:val="5B9BD5" w:themeColor="accent1"/>
      <w:sz w:val="44"/>
    </w:rPr>
  </w:style>
  <w:style w:type="character" w:styleId="Lienhypertexte">
    <w:name w:val="Hyperlink"/>
    <w:basedOn w:val="Policepardfaut"/>
    <w:uiPriority w:val="99"/>
    <w:unhideWhenUsed/>
    <w:rsid w:val="00C450D1"/>
    <w:rPr>
      <w:color w:val="0563C1" w:themeColor="hyperlink"/>
      <w:u w:val="single"/>
    </w:rPr>
  </w:style>
  <w:style w:type="paragraph" w:customStyle="1" w:styleId="wwwcesifr">
    <w:name w:val="www.cesi.fr"/>
    <w:basedOn w:val="Normal"/>
    <w:uiPriority w:val="49"/>
    <w:semiHidden/>
    <w:rsid w:val="00C450D1"/>
    <w:pPr>
      <w:suppressAutoHyphens/>
      <w:spacing w:before="0" w:after="0"/>
      <w:jc w:val="right"/>
    </w:pPr>
    <w:rPr>
      <w:color w:val="000000" w:themeColor="text1"/>
      <w:sz w:val="17"/>
    </w:rPr>
  </w:style>
  <w:style w:type="character" w:customStyle="1" w:styleId="Barreoblique">
    <w:name w:val="Barre oblique"/>
    <w:basedOn w:val="Policepardfaut"/>
    <w:uiPriority w:val="49"/>
    <w:semiHidden/>
    <w:rsid w:val="00C450D1"/>
    <w:rPr>
      <w:rFonts w:asciiTheme="minorHAnsi" w:hAnsiTheme="minorHAnsi" w:cstheme="minorHAnsi"/>
      <w:w w:val="50"/>
      <w:position w:val="-2"/>
      <w:sz w:val="28"/>
    </w:rPr>
  </w:style>
  <w:style w:type="paragraph" w:styleId="En-tte">
    <w:name w:val="header"/>
    <w:basedOn w:val="Normal"/>
    <w:link w:val="En-tteCar"/>
    <w:uiPriority w:val="99"/>
    <w:unhideWhenUsed/>
    <w:rsid w:val="00C450D1"/>
    <w:pPr>
      <w:tabs>
        <w:tab w:val="center" w:pos="4536"/>
        <w:tab w:val="right" w:pos="9072"/>
      </w:tabs>
      <w:spacing w:before="0" w:after="0"/>
    </w:pPr>
  </w:style>
  <w:style w:type="character" w:customStyle="1" w:styleId="En-tteCar">
    <w:name w:val="En-tête Car"/>
    <w:basedOn w:val="Policepardfaut"/>
    <w:link w:val="En-tte"/>
    <w:uiPriority w:val="99"/>
    <w:rsid w:val="00C450D1"/>
    <w:rPr>
      <w:color w:val="44546A" w:themeColor="text2"/>
    </w:rPr>
  </w:style>
  <w:style w:type="paragraph" w:styleId="Pieddepage">
    <w:name w:val="footer"/>
    <w:basedOn w:val="Normal"/>
    <w:link w:val="PieddepageCar"/>
    <w:uiPriority w:val="99"/>
    <w:unhideWhenUsed/>
    <w:rsid w:val="00C450D1"/>
    <w:pPr>
      <w:tabs>
        <w:tab w:val="center" w:pos="4536"/>
        <w:tab w:val="right" w:pos="9072"/>
      </w:tabs>
      <w:spacing w:before="0"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C450D1"/>
    <w:rPr>
      <w:color w:val="44546A" w:themeColor="text2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661130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9576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57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9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0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0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8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2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E2155AF8726D44BD53D59EA0FED089" ma:contentTypeVersion="18" ma:contentTypeDescription="Crée un document." ma:contentTypeScope="" ma:versionID="85c92bfb600502baaeac9a902cb9f9c4">
  <xsd:schema xmlns:xsd="http://www.w3.org/2001/XMLSchema" xmlns:xs="http://www.w3.org/2001/XMLSchema" xmlns:p="http://schemas.microsoft.com/office/2006/metadata/properties" xmlns:ns2="0a29f275-95d5-4c98-a418-22eb01667c78" xmlns:ns3="ada32706-2fe3-47f6-933d-4c5ffaeaed01" targetNamespace="http://schemas.microsoft.com/office/2006/metadata/properties" ma:root="true" ma:fieldsID="cfd6dfdeac42b1c0bb0f9a1722505d5b" ns2:_="" ns3:_="">
    <xsd:import namespace="0a29f275-95d5-4c98-a418-22eb01667c78"/>
    <xsd:import namespace="ada32706-2fe3-47f6-933d-4c5ffaeaed0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29f275-95d5-4c98-a418-22eb01667c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Balises d’images" ma:readOnly="false" ma:fieldId="{5cf76f15-5ced-4ddc-b409-7134ff3c332f}" ma:taxonomyMulti="true" ma:sspId="aa141cfe-7933-482d-bbb8-97c86f16e51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a32706-2fe3-47f6-933d-4c5ffaeaed01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d0519279-afa0-4ad1-ad7d-5b6157afc9fe}" ma:internalName="TaxCatchAll" ma:showField="CatchAllData" ma:web="ada32706-2fe3-47f6-933d-4c5ffaeaed0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2E8BF51-2343-4E87-9658-F105341BD7F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ABE2C8F-C98D-487D-BE3A-FEEC3C589B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29f275-95d5-4c98-a418-22eb01667c78"/>
    <ds:schemaRef ds:uri="ada32706-2fe3-47f6-933d-4c5ffaeaed0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787</Words>
  <Characters>4333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LAFLEUR Adélaïde</dc:creator>
  <cp:keywords/>
  <dc:description/>
  <cp:lastModifiedBy>Abdoulaye W</cp:lastModifiedBy>
  <cp:revision>2</cp:revision>
  <dcterms:created xsi:type="dcterms:W3CDTF">2025-12-23T14:23:00Z</dcterms:created>
  <dcterms:modified xsi:type="dcterms:W3CDTF">2025-12-23T14:23:00Z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463cba9-5f6c-478d-9329-7b2295e4e8ed_Enabled">
    <vt:lpwstr>true</vt:lpwstr>
  </property>
  <property fmtid="{D5CDD505-2E9C-101B-9397-08002B2CF9AE}" pid="3" name="MSIP_Label_e463cba9-5f6c-478d-9329-7b2295e4e8ed_SetDate">
    <vt:lpwstr>2025-12-19T05:43:28Z</vt:lpwstr>
  </property>
  <property fmtid="{D5CDD505-2E9C-101B-9397-08002B2CF9AE}" pid="4" name="MSIP_Label_e463cba9-5f6c-478d-9329-7b2295e4e8ed_Method">
    <vt:lpwstr>Standard</vt:lpwstr>
  </property>
  <property fmtid="{D5CDD505-2E9C-101B-9397-08002B2CF9AE}" pid="5" name="MSIP_Label_e463cba9-5f6c-478d-9329-7b2295e4e8ed_Name">
    <vt:lpwstr>All Employees_2</vt:lpwstr>
  </property>
  <property fmtid="{D5CDD505-2E9C-101B-9397-08002B2CF9AE}" pid="6" name="MSIP_Label_e463cba9-5f6c-478d-9329-7b2295e4e8ed_SiteId">
    <vt:lpwstr>33440fc6-b7c7-412c-bb73-0e70b0198d5a</vt:lpwstr>
  </property>
  <property fmtid="{D5CDD505-2E9C-101B-9397-08002B2CF9AE}" pid="7" name="MSIP_Label_e463cba9-5f6c-478d-9329-7b2295e4e8ed_ActionId">
    <vt:lpwstr>91ecf36d-4860-4217-b614-af1d4eff1555</vt:lpwstr>
  </property>
  <property fmtid="{D5CDD505-2E9C-101B-9397-08002B2CF9AE}" pid="8" name="MSIP_Label_e463cba9-5f6c-478d-9329-7b2295e4e8ed_ContentBits">
    <vt:lpwstr>0</vt:lpwstr>
  </property>
  <property fmtid="{D5CDD505-2E9C-101B-9397-08002B2CF9AE}" pid="9" name="MSIP_Label_e463cba9-5f6c-478d-9329-7b2295e4e8ed_Tag">
    <vt:lpwstr>10, 3, 0, 1</vt:lpwstr>
  </property>
</Properties>
</file>