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  <w:r>
        <w:rPr>
          <w:b/>
        </w:rPr>
        <w:t xml:space="preserve">Subject</w:t>
      </w:r>
      <w:r>
        <w:br w:type="textWrapping"/>
      </w:r>
      <w:r>
        <w:rPr>
          <w:b/>
        </w:rPr>
        <w:t xml:space="preserve">Explaination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.4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    </w:t>
      </w:r>
    </w:p>
    <w:p>
      <w:pPr>
        <w:pStyle w:val="BodyText"/>
      </w:pPr>
      <w:r>
        <w:t xml:space="preserve">.4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  <w:r>
        <w:br w:type="textWrapping"/>
      </w:r>
      <w:r>
        <w:br w:type="textWrapping"/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    Someone</w:t>
      </w:r>
      <w:r>
        <w:t xml:space="preserve"> </w:t>
      </w:r>
      <w:r>
        <w:rPr>
          <w:smallCaps/>
        </w:rPr>
        <w:t xml:space="preserve">Important</w:t>
      </w:r>
      <w:r>
        <w:br w:type="textWrapping"/>
      </w:r>
      <w:r>
        <w:t xml:space="preserve">    </w:t>
      </w:r>
      <w:hyperlink r:id="rId22">
        <w:r>
          <w:rPr>
            <w:i/>
            <w:rStyle w:val="Hyperlink"/>
          </w:rPr>
          <w:t xml:space="preserve">someone@important.com</w:t>
        </w:r>
      </w:hyperlink>
    </w:p>
    <w:p>
      <w:pPr>
        <w:pStyle w:val="BodyText"/>
      </w:pPr>
      <w:r>
        <w:t xml:space="preserve">0.4</w:t>
      </w:r>
    </w:p>
    <w:p>
      <w:pPr>
        <w:pStyle w:val="BodyText"/>
      </w:pPr>
      <w:r>
        <w:rPr>
          <w:i/>
        </w:rPr>
        <w:t xml:space="preserve">            </w:t>
      </w:r>
      <w:r>
        <w:br w:type="textWrapping"/>
      </w:r>
    </w:p>
    <w:p>
      <w:pPr>
        <w:pStyle w:val="BodyText"/>
      </w:pPr>
      <w:r>
        <w:t xml:space="preserve">Someone</w:t>
      </w:r>
      <w:r>
        <w:t xml:space="preserve"> </w:t>
      </w:r>
      <w:r>
        <w:rPr>
          <w:smallCaps/>
        </w:rPr>
        <w:t xml:space="preserve">Important</w:t>
      </w:r>
      <w:r>
        <w:t xml:space="preserve">        </w:t>
      </w:r>
      <w:r>
        <w:br w:type="textWrapping"/>
      </w:r>
      <w:hyperlink r:id="rId22">
        <w:r>
          <w:rPr>
            <w:i/>
            <w:rStyle w:val="Hyperlink"/>
          </w:rPr>
          <w:t xml:space="preserve">someone@important.com</w:t>
        </w:r>
      </w:hyperlink>
    </w:p>
    <w:p>
      <w:pPr>
        <w:pStyle w:val="BodyText"/>
      </w:pPr>
      <w:r>
        <w:br w:type="textWrapping"/>
      </w:r>
    </w:p>
    <w:p>
      <w:pPr>
        <w:pStyle w:val="BodyText"/>
      </w:pPr>
      <w:r>
        <w:br w:type="textWrapping"/>
      </w:r>
      <w:r>
        <w:t xml:space="preserve">Your</w:t>
      </w:r>
      <w:r>
        <w:t xml:space="preserve"> </w:t>
      </w:r>
      <w:r>
        <w:rPr>
          <w:smallCaps/>
        </w:rPr>
        <w:t xml:space="preserve">Name</w:t>
      </w:r>
      <w:r>
        <w:br w:type="textWrapping"/>
      </w:r>
      <w:hyperlink r:id="rId23">
        <w:r>
          <w:rPr>
            <w:i/>
            <w:rStyle w:val="Hyperlink"/>
          </w:rPr>
          <w:t xml:space="preserve">your@mail.com</w:t>
        </w:r>
      </w:hyperlink>
      <w:r>
        <w:br w:type="textWrapping"/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Special thanks to me.</w:t>
      </w:r>
    </w:p>
    <w:p>
      <w:pPr>
        <w:pStyle w:val="BodyText"/>
      </w:pPr>
      <w:r>
        <w:t xml:space="preserve">This is the abstract.</w:t>
      </w:r>
    </w:p>
    <w:p>
      <w:pPr>
        <w:pStyle w:val="BodyText"/>
      </w:pPr>
      <w:r>
        <w:t xml:space="preserve"> </w:t>
      </w:r>
    </w:p>
    <w:p>
      <w:pPr>
        <w:pStyle w:val="Heading1"/>
      </w:pPr>
      <w:bookmarkStart w:id="24" w:name="chapitre-1"/>
      <w:bookmarkEnd w:id="24"/>
      <w:r>
        <w:t xml:space="preserve">Chapitre 1</w:t>
      </w:r>
    </w:p>
    <w:p>
      <w:pPr>
        <w:pStyle w:val="Heading2"/>
      </w:pPr>
      <w:bookmarkStart w:id="25" w:name="section-1"/>
      <w:bookmarkEnd w:id="25"/>
      <w:r>
        <w:t xml:space="preserve">Section 1</w:t>
      </w:r>
    </w:p>
    <w:p>
      <w:pPr>
        <w:pStyle w:val="FirstParagraph"/>
      </w:pPr>
      <w:r>
        <w:t xml:space="preserve">Blabla</w:t>
      </w:r>
    </w:p>
    <w:p>
      <w:pPr>
        <w:pStyle w:val="Heading3"/>
      </w:pPr>
      <w:bookmarkStart w:id="26" w:name="subsection-1"/>
      <w:bookmarkEnd w:id="26"/>
      <w:r>
        <w:t xml:space="preserve">Subsection 1</w:t>
      </w:r>
    </w:p>
    <w:p>
      <w:pPr>
        <w:pStyle w:val="FirstParagraph"/>
      </w:pPr>
      <w:r>
        <w:t xml:space="preserve">Blabla</w:t>
      </w:r>
    </w:p>
    <w:p>
      <w:pPr>
        <w:pStyle w:val="Heading4"/>
      </w:pPr>
      <w:bookmarkStart w:id="27" w:name="subsubsection-1"/>
      <w:bookmarkEnd w:id="27"/>
      <w:r>
        <w:t xml:space="preserve">Subsubsection 1</w:t>
      </w:r>
    </w:p>
    <w:p>
      <w:pPr>
        <w:pStyle w:val="FirstParagraph"/>
      </w:pPr>
      <w:r>
        <w:t xml:space="preserve">Blabla</w:t>
      </w:r>
    </w:p>
    <w:p>
      <w:pPr>
        <w:pStyle w:val="Heading5"/>
      </w:pPr>
      <w:bookmarkStart w:id="28" w:name="paragraph-1"/>
      <w:bookmarkEnd w:id="28"/>
      <w:r>
        <w:t xml:space="preserve">Paragraph 1</w:t>
      </w:r>
    </w:p>
    <w:p>
      <w:pPr>
        <w:pStyle w:val="FirstParagraph"/>
      </w:pPr>
      <w:r>
        <w:t xml:space="preserve">Blabla</w:t>
      </w:r>
    </w:p>
    <w:p>
      <w:pPr>
        <w:pStyle w:val="Heading6"/>
      </w:pPr>
      <w:bookmarkStart w:id="29" w:name="subparagraph-1"/>
      <w:bookmarkEnd w:id="29"/>
      <w:r>
        <w:t xml:space="preserve">Subparagraph 1</w:t>
      </w:r>
    </w:p>
    <w:p>
      <w:pPr>
        <w:pStyle w:val="FirstParagraph"/>
      </w:pPr>
      <w:r>
        <w:t xml:space="preserve">Blabla</w:t>
      </w:r>
    </w:p>
    <w:p>
      <w:pPr>
        <w:pStyle w:val="Heading2"/>
      </w:pPr>
      <w:bookmarkStart w:id="30" w:name="section-2"/>
      <w:bookmarkEnd w:id="30"/>
      <w:r>
        <w:t xml:space="preserve">Section 2</w:t>
      </w:r>
    </w:p>
    <w:p>
      <w:pPr>
        <w:pStyle w:val="FirstParagraph"/>
      </w:pPr>
      <w:r>
        <w:t xml:space="preserve">Blabla</w:t>
      </w:r>
    </w:p>
    <w:p>
      <w:pPr>
        <w:pStyle w:val="Heading3"/>
      </w:pPr>
      <w:bookmarkStart w:id="31" w:name="subsection-2"/>
      <w:bookmarkEnd w:id="31"/>
      <w:r>
        <w:t xml:space="preserve">Subsection 2</w:t>
      </w:r>
    </w:p>
    <w:p>
      <w:pPr>
        <w:pStyle w:val="FirstParagraph"/>
      </w:pPr>
      <w:r>
        <w:t xml:space="preserve">Blabla</w:t>
      </w:r>
    </w:p>
    <w:p>
      <w:pPr>
        <w:pStyle w:val="Heading4"/>
      </w:pPr>
      <w:bookmarkStart w:id="32" w:name="subsubsection-2"/>
      <w:bookmarkEnd w:id="32"/>
      <w:r>
        <w:t xml:space="preserve">Subsubsection 2</w:t>
      </w:r>
    </w:p>
    <w:p>
      <w:pPr>
        <w:pStyle w:val="FirstParagraph"/>
      </w:pPr>
      <w:r>
        <w:t xml:space="preserve">Blabla</w:t>
      </w:r>
    </w:p>
    <w:p>
      <w:pPr>
        <w:pStyle w:val="Heading5"/>
      </w:pPr>
      <w:bookmarkStart w:id="33" w:name="paragraph-2"/>
      <w:bookmarkEnd w:id="33"/>
      <w:r>
        <w:t xml:space="preserve">Paragraph 2</w:t>
      </w:r>
    </w:p>
    <w:p>
      <w:pPr>
        <w:pStyle w:val="FirstParagraph"/>
      </w:pPr>
      <w:r>
        <w:t xml:space="preserve">Blabla</w:t>
      </w:r>
    </w:p>
    <w:p>
      <w:pPr>
        <w:pStyle w:val="Heading6"/>
      </w:pPr>
      <w:bookmarkStart w:id="34" w:name="subparagraph-2"/>
      <w:bookmarkEnd w:id="34"/>
      <w:r>
        <w:t xml:space="preserve">Subparagraph 2</w:t>
      </w:r>
    </w:p>
    <w:p>
      <w:pPr>
        <w:pStyle w:val="FirstParagraph"/>
      </w:pPr>
      <w:r>
        <w:t xml:space="preserve">Blabla</w:t>
      </w:r>
    </w:p>
    <w:p>
      <w:pPr>
        <w:pStyle w:val="Heading1"/>
      </w:pPr>
      <w:bookmarkStart w:id="35" w:name="chapitre-2"/>
      <w:bookmarkEnd w:id="35"/>
      <w:r>
        <w:t xml:space="preserve">Chapitre 2</w:t>
      </w:r>
    </w:p>
    <w:p>
      <w:pPr>
        <w:pStyle w:val="Heading2"/>
      </w:pPr>
      <w:bookmarkStart w:id="36" w:name="section-1-1"/>
      <w:bookmarkEnd w:id="36"/>
      <w:r>
        <w:t xml:space="preserve">Section 1</w:t>
      </w:r>
    </w:p>
    <w:p>
      <w:pPr>
        <w:pStyle w:val="FirstParagraph"/>
      </w:pPr>
      <w:r>
        <w:t xml:space="preserve">Blabla</w:t>
      </w:r>
    </w:p>
    <w:p>
      <w:pPr>
        <w:pStyle w:val="Heading3"/>
      </w:pPr>
      <w:bookmarkStart w:id="37" w:name="subsection-1-1"/>
      <w:bookmarkEnd w:id="37"/>
      <w:r>
        <w:t xml:space="preserve">Subsection 1</w:t>
      </w:r>
    </w:p>
    <w:p>
      <w:pPr>
        <w:pStyle w:val="FirstParagraph"/>
      </w:pPr>
      <w:r>
        <w:t xml:space="preserve">Blabla</w:t>
      </w:r>
    </w:p>
    <w:p>
      <w:pPr>
        <w:pStyle w:val="Heading4"/>
      </w:pPr>
      <w:bookmarkStart w:id="38" w:name="subsubsection-1-1"/>
      <w:bookmarkEnd w:id="38"/>
      <w:r>
        <w:t xml:space="preserve">Subsubsection 1</w:t>
      </w:r>
    </w:p>
    <w:p>
      <w:pPr>
        <w:pStyle w:val="FirstParagraph"/>
      </w:pPr>
      <w:r>
        <w:t xml:space="preserve">Blabla</w:t>
      </w:r>
    </w:p>
    <w:p>
      <w:pPr>
        <w:pStyle w:val="Heading5"/>
      </w:pPr>
      <w:bookmarkStart w:id="39" w:name="paragraph-1-1"/>
      <w:bookmarkEnd w:id="39"/>
      <w:r>
        <w:t xml:space="preserve">Paragraph 1</w:t>
      </w:r>
    </w:p>
    <w:p>
      <w:pPr>
        <w:pStyle w:val="FirstParagraph"/>
      </w:pPr>
      <w:r>
        <w:t xml:space="preserve">Blabla</w:t>
      </w:r>
    </w:p>
    <w:p>
      <w:pPr>
        <w:pStyle w:val="Heading6"/>
      </w:pPr>
      <w:bookmarkStart w:id="40" w:name="subparagraph-1-1"/>
      <w:bookmarkEnd w:id="40"/>
      <w:r>
        <w:t xml:space="preserve">Subparagraph 1</w:t>
      </w:r>
    </w:p>
    <w:p>
      <w:pPr>
        <w:pStyle w:val="FirstParagraph"/>
      </w:pPr>
      <w:r>
        <w:t xml:space="preserve">Blabla</w:t>
      </w:r>
    </w:p>
    <w:p>
      <w:pPr>
        <w:pStyle w:val="Heading2"/>
      </w:pPr>
      <w:bookmarkStart w:id="41" w:name="section-2-1"/>
      <w:bookmarkEnd w:id="41"/>
      <w:r>
        <w:t xml:space="preserve">Section 2</w:t>
      </w:r>
    </w:p>
    <w:p>
      <w:pPr>
        <w:pStyle w:val="FirstParagraph"/>
      </w:pPr>
      <w:r>
        <w:t xml:space="preserve">Blabla</w:t>
      </w:r>
    </w:p>
    <w:p>
      <w:pPr>
        <w:pStyle w:val="Heading3"/>
      </w:pPr>
      <w:bookmarkStart w:id="42" w:name="subsection-2-1"/>
      <w:bookmarkEnd w:id="42"/>
      <w:r>
        <w:t xml:space="preserve">Subsection 2</w:t>
      </w:r>
    </w:p>
    <w:p>
      <w:pPr>
        <w:pStyle w:val="FirstParagraph"/>
      </w:pPr>
      <w:r>
        <w:t xml:space="preserve">Blabla</w:t>
      </w:r>
    </w:p>
    <w:p>
      <w:pPr>
        <w:pStyle w:val="Heading4"/>
      </w:pPr>
      <w:bookmarkStart w:id="43" w:name="subsubsection-2-1"/>
      <w:bookmarkEnd w:id="43"/>
      <w:r>
        <w:t xml:space="preserve">Subsubsection 2</w:t>
      </w:r>
    </w:p>
    <w:p>
      <w:pPr>
        <w:pStyle w:val="FirstParagraph"/>
      </w:pPr>
      <w:r>
        <w:t xml:space="preserve">Blabla</w:t>
      </w:r>
    </w:p>
    <w:p>
      <w:pPr>
        <w:pStyle w:val="Heading5"/>
      </w:pPr>
      <w:bookmarkStart w:id="44" w:name="paragraph-2-1"/>
      <w:bookmarkEnd w:id="44"/>
      <w:r>
        <w:t xml:space="preserve">Paragraph 2</w:t>
      </w:r>
    </w:p>
    <w:p>
      <w:pPr>
        <w:pStyle w:val="FirstParagraph"/>
      </w:pPr>
      <w:r>
        <w:t xml:space="preserve">Blabla</w:t>
      </w:r>
    </w:p>
    <w:p>
      <w:pPr>
        <w:pStyle w:val="Heading6"/>
      </w:pPr>
      <w:bookmarkStart w:id="45" w:name="subparagraph-2-1"/>
      <w:bookmarkEnd w:id="45"/>
      <w:r>
        <w:t xml:space="preserve">Subparagraph 2</w:t>
      </w:r>
    </w:p>
    <w:p>
      <w:pPr>
        <w:pStyle w:val="FirstParagraph"/>
      </w:pPr>
      <w:r>
        <w:t xml:space="preserve">Blabla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16f8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2" Target="mailto:someone@important.com" TargetMode="External" /><Relationship Type="http://schemas.openxmlformats.org/officeDocument/2006/relationships/hyperlink" Id="rId23" Target="mailto:your@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someone@important.com" TargetMode="External" /><Relationship Type="http://schemas.openxmlformats.org/officeDocument/2006/relationships/hyperlink" Id="rId23" Target="mailto:your@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