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07BC" w14:textId="77777777" w:rsidR="00DC014E" w:rsidRDefault="00DC014E" w:rsidP="009C4BE9">
      <w:pPr>
        <w:spacing w:after="0"/>
      </w:pPr>
    </w:p>
    <w:p w14:paraId="48F2B720" w14:textId="77777777" w:rsidR="00DC014E" w:rsidRPr="00D93DD3" w:rsidRDefault="00DC014E" w:rsidP="009C4BE9">
      <w:pPr>
        <w:spacing w:after="0"/>
        <w:rPr>
          <w:sz w:val="20"/>
          <w:szCs w:val="20"/>
        </w:rPr>
      </w:pPr>
      <w:r w:rsidRPr="00D93DD3">
        <w:rPr>
          <w:sz w:val="20"/>
          <w:szCs w:val="20"/>
        </w:rPr>
        <w:t>Document Purpose:</w:t>
      </w:r>
    </w:p>
    <w:p w14:paraId="0F05CEAA" w14:textId="6A278F06" w:rsidR="00DC014E" w:rsidRPr="00D93DD3" w:rsidRDefault="00DC014E" w:rsidP="009C4BE9">
      <w:pPr>
        <w:spacing w:after="0"/>
        <w:ind w:firstLine="720"/>
        <w:rPr>
          <w:b/>
          <w:bCs/>
          <w:sz w:val="20"/>
          <w:szCs w:val="20"/>
        </w:rPr>
      </w:pPr>
      <w:r w:rsidRPr="00D93DD3">
        <w:rPr>
          <w:sz w:val="20"/>
          <w:szCs w:val="20"/>
        </w:rPr>
        <w:t xml:space="preserve">This </w:t>
      </w:r>
      <w:r w:rsidR="00914C2A">
        <w:rPr>
          <w:sz w:val="20"/>
          <w:szCs w:val="20"/>
        </w:rPr>
        <w:t>document, as well as the other associated documentation, is intended to explain the</w:t>
      </w:r>
      <w:r w:rsidR="00252661">
        <w:rPr>
          <w:sz w:val="20"/>
          <w:szCs w:val="20"/>
        </w:rPr>
        <w:t xml:space="preserve"> </w:t>
      </w:r>
      <w:r w:rsidR="00A772BA">
        <w:rPr>
          <w:sz w:val="20"/>
          <w:szCs w:val="20"/>
        </w:rPr>
        <w:t xml:space="preserve">flybarless </w:t>
      </w:r>
      <w:r w:rsidR="00914C2A">
        <w:rPr>
          <w:sz w:val="20"/>
          <w:szCs w:val="20"/>
        </w:rPr>
        <w:t>helicopter model template</w:t>
      </w:r>
      <w:r w:rsidR="00996216">
        <w:rPr>
          <w:sz w:val="20"/>
          <w:szCs w:val="20"/>
        </w:rPr>
        <w:t xml:space="preserve"> library </w:t>
      </w:r>
      <w:r w:rsidR="00914C2A">
        <w:rPr>
          <w:sz w:val="20"/>
          <w:szCs w:val="20"/>
        </w:rPr>
        <w:t>download</w:t>
      </w:r>
      <w:r w:rsidR="00DE4A8D">
        <w:rPr>
          <w:sz w:val="20"/>
          <w:szCs w:val="20"/>
        </w:rPr>
        <w:t>, available</w:t>
      </w:r>
      <w:r w:rsidR="00914C2A">
        <w:rPr>
          <w:sz w:val="20"/>
          <w:szCs w:val="20"/>
        </w:rPr>
        <w:t xml:space="preserve"> from </w:t>
      </w:r>
      <w:hyperlink r:id="rId5" w:history="1">
        <w:r w:rsidR="00914C2A" w:rsidRPr="002305D1">
          <w:rPr>
            <w:rStyle w:val="Hyperlink"/>
            <w:sz w:val="20"/>
            <w:szCs w:val="20"/>
          </w:rPr>
          <w:t>https://ethos.frsky-rc.com</w:t>
        </w:r>
      </w:hyperlink>
      <w:r w:rsidR="00914C2A">
        <w:rPr>
          <w:sz w:val="20"/>
          <w:szCs w:val="20"/>
        </w:rPr>
        <w:t xml:space="preserve">.  </w:t>
      </w:r>
      <w:r w:rsidRPr="00D93DD3">
        <w:rPr>
          <w:sz w:val="20"/>
          <w:szCs w:val="20"/>
        </w:rPr>
        <w:t xml:space="preserve">  All model templates are made for flybarless helicopter use and there are several different models of varying complexities from</w:t>
      </w:r>
      <w:r w:rsidR="00CF4C29">
        <w:rPr>
          <w:sz w:val="20"/>
          <w:szCs w:val="20"/>
        </w:rPr>
        <w:t xml:space="preserve"> </w:t>
      </w:r>
      <w:r w:rsidRPr="00D93DD3">
        <w:rPr>
          <w:sz w:val="20"/>
          <w:szCs w:val="20"/>
        </w:rPr>
        <w:t xml:space="preserve">basic to rather complex.  These are template models.  </w:t>
      </w:r>
      <w:r w:rsidRPr="00D93DD3">
        <w:rPr>
          <w:b/>
          <w:bCs/>
          <w:sz w:val="20"/>
          <w:szCs w:val="20"/>
        </w:rPr>
        <w:t>They are not fully configured</w:t>
      </w:r>
      <w:r w:rsidRPr="00D93DD3">
        <w:rPr>
          <w:sz w:val="20"/>
          <w:szCs w:val="20"/>
        </w:rPr>
        <w:t xml:space="preserve"> and require some setup by the user which </w:t>
      </w:r>
      <w:r w:rsidR="00A4511E" w:rsidRPr="00D93DD3">
        <w:rPr>
          <w:sz w:val="20"/>
          <w:szCs w:val="20"/>
        </w:rPr>
        <w:t>is</w:t>
      </w:r>
      <w:r w:rsidRPr="00D93DD3">
        <w:rPr>
          <w:sz w:val="20"/>
          <w:szCs w:val="20"/>
        </w:rPr>
        <w:t xml:space="preserve"> described in th</w:t>
      </w:r>
      <w:r w:rsidR="009D78C2">
        <w:rPr>
          <w:sz w:val="20"/>
          <w:szCs w:val="20"/>
        </w:rPr>
        <w:t>e</w:t>
      </w:r>
      <w:r w:rsidR="00A4511E">
        <w:rPr>
          <w:sz w:val="20"/>
          <w:szCs w:val="20"/>
        </w:rPr>
        <w:t xml:space="preserve"> app</w:t>
      </w:r>
      <w:r w:rsidR="009D78C2">
        <w:rPr>
          <w:sz w:val="20"/>
          <w:szCs w:val="20"/>
        </w:rPr>
        <w:t>licable</w:t>
      </w:r>
      <w:r w:rsidRPr="00D93DD3">
        <w:rPr>
          <w:sz w:val="20"/>
          <w:szCs w:val="20"/>
        </w:rPr>
        <w:t xml:space="preserve"> document when needed</w:t>
      </w:r>
      <w:r w:rsidR="009D78C2">
        <w:rPr>
          <w:sz w:val="20"/>
          <w:szCs w:val="20"/>
        </w:rPr>
        <w:t xml:space="preserve"> for each model</w:t>
      </w:r>
      <w:r w:rsidRPr="00D93DD3">
        <w:rPr>
          <w:sz w:val="20"/>
          <w:szCs w:val="20"/>
        </w:rPr>
        <w:t>.</w:t>
      </w:r>
      <w:r w:rsidR="007A7E5F">
        <w:rPr>
          <w:sz w:val="20"/>
          <w:szCs w:val="20"/>
        </w:rPr>
        <w:t xml:space="preserve"> </w:t>
      </w:r>
    </w:p>
    <w:p w14:paraId="791D74F7" w14:textId="77777777" w:rsidR="004C2395" w:rsidRPr="00D93DD3" w:rsidRDefault="004C2395" w:rsidP="00B3585C">
      <w:pPr>
        <w:spacing w:after="0"/>
        <w:rPr>
          <w:b/>
          <w:bCs/>
          <w:sz w:val="20"/>
          <w:szCs w:val="20"/>
        </w:rPr>
      </w:pPr>
    </w:p>
    <w:p w14:paraId="6BC509C2" w14:textId="0288CF2B" w:rsidR="00DC014E" w:rsidRPr="00D93DD3" w:rsidRDefault="00DC014E" w:rsidP="009C4BE9">
      <w:pPr>
        <w:spacing w:after="0"/>
        <w:ind w:firstLine="720"/>
        <w:rPr>
          <w:sz w:val="20"/>
          <w:szCs w:val="20"/>
        </w:rPr>
      </w:pPr>
      <w:r w:rsidRPr="00D93DD3">
        <w:rPr>
          <w:sz w:val="20"/>
          <w:szCs w:val="20"/>
        </w:rPr>
        <w:t xml:space="preserve">While attempts have been made to ensure the model templates are as universal as possible between Ethos radios, FBL units, receivers, etc., it is not possible to make 100% sure they are and, in some cases, unexpected model reactions or movement resulting in personal or property damage are possible. </w:t>
      </w:r>
    </w:p>
    <w:p w14:paraId="47C35956" w14:textId="77777777" w:rsidR="004C2395" w:rsidRPr="00D93DD3" w:rsidRDefault="004C2395" w:rsidP="009C4BE9">
      <w:pPr>
        <w:spacing w:after="0"/>
        <w:ind w:firstLine="720"/>
        <w:rPr>
          <w:sz w:val="20"/>
          <w:szCs w:val="20"/>
        </w:rPr>
      </w:pPr>
    </w:p>
    <w:p w14:paraId="011436B7" w14:textId="7A1D0E87" w:rsidR="00DC014E" w:rsidRDefault="00DC014E" w:rsidP="009C4BE9">
      <w:pPr>
        <w:spacing w:after="0"/>
        <w:ind w:firstLine="720"/>
        <w:rPr>
          <w:sz w:val="20"/>
          <w:szCs w:val="20"/>
        </w:rPr>
      </w:pPr>
      <w:r w:rsidRPr="00D93DD3">
        <w:rPr>
          <w:sz w:val="20"/>
          <w:szCs w:val="20"/>
        </w:rPr>
        <w:t>You, as the user, must ensure proper safety procedures are followed when using any of these model templates.  Remove all blades, including tail blades, from the model for initial setup and testing.  Alternatively (or in addition), completely unplug the motor from the ESC or use a separate RX pack to power up the servos, receiver, and flybarless unit during initial setup.</w:t>
      </w:r>
    </w:p>
    <w:p w14:paraId="35E480C7" w14:textId="77777777" w:rsidR="00B3585C" w:rsidRDefault="00B3585C" w:rsidP="00B3585C">
      <w:pPr>
        <w:spacing w:after="0"/>
        <w:rPr>
          <w:sz w:val="20"/>
          <w:szCs w:val="20"/>
        </w:rPr>
      </w:pPr>
    </w:p>
    <w:p w14:paraId="52536267" w14:textId="49ED436B" w:rsidR="00B3585C" w:rsidRDefault="00B3585C" w:rsidP="009C4BE9">
      <w:pPr>
        <w:spacing w:after="0"/>
        <w:ind w:firstLine="720"/>
        <w:rPr>
          <w:sz w:val="20"/>
          <w:szCs w:val="20"/>
        </w:rPr>
      </w:pPr>
      <w:r>
        <w:rPr>
          <w:sz w:val="20"/>
          <w:szCs w:val="20"/>
        </w:rPr>
        <w:t xml:space="preserve">All model templates were created in Ethos 1.4.9 and you must have at least 1.4.9 </w:t>
      </w:r>
      <w:r w:rsidR="00F1433E">
        <w:rPr>
          <w:sz w:val="20"/>
          <w:szCs w:val="20"/>
        </w:rPr>
        <w:t xml:space="preserve">installed </w:t>
      </w:r>
      <w:r w:rsidR="0014440F">
        <w:rPr>
          <w:sz w:val="20"/>
          <w:szCs w:val="20"/>
        </w:rPr>
        <w:t>on</w:t>
      </w:r>
      <w:r w:rsidR="00F1433E">
        <w:rPr>
          <w:sz w:val="20"/>
          <w:szCs w:val="20"/>
        </w:rPr>
        <w:t xml:space="preserve"> your radio </w:t>
      </w:r>
      <w:r w:rsidR="003A1656">
        <w:rPr>
          <w:sz w:val="20"/>
          <w:szCs w:val="20"/>
        </w:rPr>
        <w:t>to</w:t>
      </w:r>
      <w:r>
        <w:rPr>
          <w:sz w:val="20"/>
          <w:szCs w:val="20"/>
        </w:rPr>
        <w:t xml:space="preserve"> use them.  They </w:t>
      </w:r>
      <w:r w:rsidR="000F6163">
        <w:rPr>
          <w:sz w:val="20"/>
          <w:szCs w:val="20"/>
        </w:rPr>
        <w:t>will</w:t>
      </w:r>
      <w:r w:rsidR="009D6346">
        <w:rPr>
          <w:sz w:val="20"/>
          <w:szCs w:val="20"/>
        </w:rPr>
        <w:t xml:space="preserve"> </w:t>
      </w:r>
      <w:r>
        <w:rPr>
          <w:sz w:val="20"/>
          <w:szCs w:val="20"/>
        </w:rPr>
        <w:t>occasionally be updated to take advantage of features in later Ethos versions</w:t>
      </w:r>
      <w:r w:rsidR="00B739F5">
        <w:rPr>
          <w:sz w:val="20"/>
          <w:szCs w:val="20"/>
        </w:rPr>
        <w:t xml:space="preserve"> and to bring them up to date</w:t>
      </w:r>
      <w:r>
        <w:rPr>
          <w:sz w:val="20"/>
          <w:szCs w:val="20"/>
        </w:rPr>
        <w:t>.</w:t>
      </w:r>
      <w:r w:rsidR="00996216">
        <w:rPr>
          <w:sz w:val="20"/>
          <w:szCs w:val="20"/>
        </w:rPr>
        <w:t xml:space="preserve">  Additional </w:t>
      </w:r>
      <w:r w:rsidR="00F6486F">
        <w:rPr>
          <w:sz w:val="20"/>
          <w:szCs w:val="20"/>
        </w:rPr>
        <w:t>templates</w:t>
      </w:r>
      <w:r w:rsidR="00996216">
        <w:rPr>
          <w:sz w:val="20"/>
          <w:szCs w:val="20"/>
        </w:rPr>
        <w:t xml:space="preserve"> may be added if it’s seen as necessary or largely requested to do so.</w:t>
      </w:r>
    </w:p>
    <w:p w14:paraId="7C65973E" w14:textId="77777777" w:rsidR="00F3630A" w:rsidRDefault="00F3630A" w:rsidP="00F3630A">
      <w:pPr>
        <w:spacing w:after="0"/>
        <w:rPr>
          <w:sz w:val="20"/>
          <w:szCs w:val="20"/>
        </w:rPr>
      </w:pPr>
    </w:p>
    <w:p w14:paraId="34474D36" w14:textId="5AB63595" w:rsidR="00F3630A" w:rsidRDefault="007A7E5F" w:rsidP="00F3630A">
      <w:pPr>
        <w:spacing w:after="0"/>
        <w:rPr>
          <w:sz w:val="20"/>
          <w:szCs w:val="20"/>
        </w:rPr>
      </w:pPr>
      <w:r>
        <w:rPr>
          <w:sz w:val="20"/>
          <w:szCs w:val="20"/>
        </w:rPr>
        <w:t>These model templates</w:t>
      </w:r>
      <w:r w:rsidR="00F3630A">
        <w:rPr>
          <w:sz w:val="20"/>
          <w:szCs w:val="20"/>
        </w:rPr>
        <w:t xml:space="preserve"> assume </w:t>
      </w:r>
      <w:r w:rsidR="004B2CC7">
        <w:rPr>
          <w:sz w:val="20"/>
          <w:szCs w:val="20"/>
        </w:rPr>
        <w:t xml:space="preserve">standard </w:t>
      </w:r>
      <w:proofErr w:type="spellStart"/>
      <w:r w:rsidR="004B2CC7">
        <w:rPr>
          <w:sz w:val="20"/>
          <w:szCs w:val="20"/>
        </w:rPr>
        <w:t>FrSky</w:t>
      </w:r>
      <w:proofErr w:type="spellEnd"/>
      <w:r w:rsidR="004B2CC7">
        <w:rPr>
          <w:sz w:val="20"/>
          <w:szCs w:val="20"/>
        </w:rPr>
        <w:t xml:space="preserve"> </w:t>
      </w:r>
      <w:r w:rsidR="005F5897">
        <w:rPr>
          <w:sz w:val="20"/>
          <w:szCs w:val="20"/>
        </w:rPr>
        <w:t xml:space="preserve">basic </w:t>
      </w:r>
      <w:r w:rsidR="004B2CC7">
        <w:rPr>
          <w:sz w:val="20"/>
          <w:szCs w:val="20"/>
        </w:rPr>
        <w:t>channel assignments and typical channel assignments for Rescue and Bank/Setup selection.</w:t>
      </w:r>
      <w:r w:rsidR="00F3630A">
        <w:rPr>
          <w:sz w:val="20"/>
          <w:szCs w:val="20"/>
        </w:rPr>
        <w:t xml:space="preserve">  The channel assignments used by </w:t>
      </w:r>
      <w:r w:rsidR="00F01DD4">
        <w:rPr>
          <w:sz w:val="20"/>
          <w:szCs w:val="20"/>
        </w:rPr>
        <w:t>all</w:t>
      </w:r>
      <w:r w:rsidR="00C01D1F">
        <w:rPr>
          <w:sz w:val="20"/>
          <w:szCs w:val="20"/>
        </w:rPr>
        <w:t xml:space="preserve"> helicopter</w:t>
      </w:r>
      <w:r w:rsidR="00F3630A">
        <w:rPr>
          <w:sz w:val="20"/>
          <w:szCs w:val="20"/>
        </w:rPr>
        <w:t xml:space="preserve"> model templates are:</w:t>
      </w:r>
    </w:p>
    <w:p w14:paraId="1EA8DA27" w14:textId="07D9268F" w:rsidR="00F3630A" w:rsidRPr="00F3630A" w:rsidRDefault="00F3630A" w:rsidP="00F3630A">
      <w:pPr>
        <w:spacing w:after="0"/>
        <w:rPr>
          <w:sz w:val="20"/>
          <w:szCs w:val="20"/>
        </w:rPr>
      </w:pPr>
      <w:r>
        <w:rPr>
          <w:sz w:val="20"/>
          <w:szCs w:val="20"/>
        </w:rPr>
        <w:t>1. Aileron</w:t>
      </w:r>
    </w:p>
    <w:p w14:paraId="7ECB7AFB" w14:textId="22592F62" w:rsidR="004C2395" w:rsidRDefault="00F3630A" w:rsidP="009C4BE9">
      <w:pPr>
        <w:spacing w:after="0"/>
        <w:rPr>
          <w:sz w:val="20"/>
          <w:szCs w:val="20"/>
        </w:rPr>
      </w:pPr>
      <w:r>
        <w:rPr>
          <w:sz w:val="20"/>
          <w:szCs w:val="20"/>
        </w:rPr>
        <w:t>2. Elevator</w:t>
      </w:r>
      <w:r>
        <w:rPr>
          <w:sz w:val="20"/>
          <w:szCs w:val="20"/>
        </w:rPr>
        <w:br/>
        <w:t>3. Throttle</w:t>
      </w:r>
    </w:p>
    <w:p w14:paraId="2E1B40C7" w14:textId="499E9201" w:rsidR="00F3630A" w:rsidRDefault="00F3630A" w:rsidP="009C4BE9">
      <w:pPr>
        <w:spacing w:after="0"/>
        <w:rPr>
          <w:sz w:val="20"/>
          <w:szCs w:val="20"/>
        </w:rPr>
      </w:pPr>
      <w:r>
        <w:rPr>
          <w:sz w:val="20"/>
          <w:szCs w:val="20"/>
        </w:rPr>
        <w:t xml:space="preserve">4. </w:t>
      </w:r>
      <w:r w:rsidR="00B10A2B">
        <w:rPr>
          <w:sz w:val="20"/>
          <w:szCs w:val="20"/>
        </w:rPr>
        <w:t>Rudder</w:t>
      </w:r>
    </w:p>
    <w:p w14:paraId="4C780992" w14:textId="59E7A09E" w:rsidR="00F3630A" w:rsidRDefault="00F3630A" w:rsidP="009C4BE9">
      <w:pPr>
        <w:spacing w:after="0"/>
        <w:rPr>
          <w:sz w:val="20"/>
          <w:szCs w:val="20"/>
        </w:rPr>
      </w:pPr>
      <w:r>
        <w:rPr>
          <w:sz w:val="20"/>
          <w:szCs w:val="20"/>
        </w:rPr>
        <w:t>5. Gyro Gain</w:t>
      </w:r>
    </w:p>
    <w:p w14:paraId="5ED41921" w14:textId="6354027C" w:rsidR="00F3630A" w:rsidRDefault="00F3630A" w:rsidP="009C4BE9">
      <w:pPr>
        <w:spacing w:after="0"/>
        <w:rPr>
          <w:sz w:val="20"/>
          <w:szCs w:val="20"/>
        </w:rPr>
      </w:pPr>
      <w:r>
        <w:rPr>
          <w:sz w:val="20"/>
          <w:szCs w:val="20"/>
        </w:rPr>
        <w:t>6. Collective</w:t>
      </w:r>
    </w:p>
    <w:p w14:paraId="3B95708A" w14:textId="71FC6668" w:rsidR="00F3630A" w:rsidRDefault="00F3630A" w:rsidP="009C4BE9">
      <w:pPr>
        <w:spacing w:after="0"/>
        <w:rPr>
          <w:sz w:val="20"/>
          <w:szCs w:val="20"/>
        </w:rPr>
      </w:pPr>
      <w:r>
        <w:rPr>
          <w:sz w:val="20"/>
          <w:szCs w:val="20"/>
        </w:rPr>
        <w:t>7. Setup/Bank Selection</w:t>
      </w:r>
    </w:p>
    <w:p w14:paraId="22F90EA0" w14:textId="559430AC" w:rsidR="00F3630A" w:rsidRDefault="00F3630A" w:rsidP="009C4BE9">
      <w:pPr>
        <w:spacing w:after="0"/>
        <w:rPr>
          <w:sz w:val="20"/>
          <w:szCs w:val="20"/>
        </w:rPr>
      </w:pPr>
      <w:r>
        <w:rPr>
          <w:sz w:val="20"/>
          <w:szCs w:val="20"/>
        </w:rPr>
        <w:t xml:space="preserve">8. </w:t>
      </w:r>
      <w:r w:rsidR="006B2786">
        <w:rPr>
          <w:sz w:val="20"/>
          <w:szCs w:val="20"/>
        </w:rPr>
        <w:t>Rescue Mode Activation</w:t>
      </w:r>
    </w:p>
    <w:p w14:paraId="5C38174B" w14:textId="77777777" w:rsidR="006B2786" w:rsidRDefault="006B2786" w:rsidP="009C4BE9">
      <w:pPr>
        <w:spacing w:after="0"/>
        <w:rPr>
          <w:sz w:val="20"/>
          <w:szCs w:val="20"/>
        </w:rPr>
      </w:pPr>
    </w:p>
    <w:p w14:paraId="03394566" w14:textId="3B9A11F0" w:rsidR="006B2786" w:rsidRDefault="006B2786" w:rsidP="009C4BE9">
      <w:pPr>
        <w:spacing w:after="0"/>
        <w:rPr>
          <w:sz w:val="20"/>
          <w:szCs w:val="20"/>
        </w:rPr>
      </w:pPr>
      <w:r>
        <w:rPr>
          <w:sz w:val="20"/>
          <w:szCs w:val="20"/>
        </w:rPr>
        <w:t xml:space="preserve">The channel directions are as per Ethos defaults so some reversal in the radio may be necessary </w:t>
      </w:r>
      <w:r w:rsidR="00434755">
        <w:rPr>
          <w:sz w:val="20"/>
          <w:szCs w:val="20"/>
        </w:rPr>
        <w:t>for</w:t>
      </w:r>
      <w:r>
        <w:rPr>
          <w:sz w:val="20"/>
          <w:szCs w:val="20"/>
        </w:rPr>
        <w:t xml:space="preserve"> your FBL unit to see the correct control directions.  This is best done in Model Settings &gt; Outputs</w:t>
      </w:r>
      <w:r w:rsidR="00837B18">
        <w:rPr>
          <w:sz w:val="20"/>
          <w:szCs w:val="20"/>
        </w:rPr>
        <w:t xml:space="preserve"> (“Invert” </w:t>
      </w:r>
      <w:r w:rsidR="00434755">
        <w:rPr>
          <w:sz w:val="20"/>
          <w:szCs w:val="20"/>
        </w:rPr>
        <w:t>S</w:t>
      </w:r>
      <w:r w:rsidR="00837B18">
        <w:rPr>
          <w:sz w:val="20"/>
          <w:szCs w:val="20"/>
        </w:rPr>
        <w:t>etting)</w:t>
      </w:r>
    </w:p>
    <w:p w14:paraId="329CB4AE" w14:textId="77777777" w:rsidR="00A975F3" w:rsidRDefault="00A975F3" w:rsidP="009C4BE9">
      <w:pPr>
        <w:spacing w:after="0"/>
        <w:rPr>
          <w:sz w:val="20"/>
          <w:szCs w:val="20"/>
        </w:rPr>
      </w:pPr>
    </w:p>
    <w:p w14:paraId="797C2F52" w14:textId="4F6F2144" w:rsidR="00A975F3" w:rsidRDefault="00A975F3" w:rsidP="009C4BE9">
      <w:pPr>
        <w:spacing w:after="0"/>
        <w:rPr>
          <w:sz w:val="20"/>
          <w:szCs w:val="20"/>
        </w:rPr>
      </w:pPr>
      <w:r>
        <w:rPr>
          <w:sz w:val="20"/>
          <w:szCs w:val="20"/>
        </w:rPr>
        <w:t xml:space="preserve">Because most people these days do not use a </w:t>
      </w:r>
      <w:r w:rsidR="006253FC">
        <w:rPr>
          <w:sz w:val="20"/>
          <w:szCs w:val="20"/>
        </w:rPr>
        <w:t>normal</w:t>
      </w:r>
      <w:r>
        <w:rPr>
          <w:sz w:val="20"/>
          <w:szCs w:val="20"/>
        </w:rPr>
        <w:t xml:space="preserve"> mode, and instead opt for three idle ups</w:t>
      </w:r>
      <w:r w:rsidR="00EE22EB">
        <w:rPr>
          <w:sz w:val="20"/>
          <w:szCs w:val="20"/>
        </w:rPr>
        <w:t xml:space="preserve">, only the basic model (BasicHeli1.bin) has a normal mode.  BasicHeli2 and above all have three idle ups instead.  </w:t>
      </w:r>
      <w:r>
        <w:rPr>
          <w:sz w:val="20"/>
          <w:szCs w:val="20"/>
        </w:rPr>
        <w:t>If you want</w:t>
      </w:r>
      <w:r w:rsidR="00EE22EB">
        <w:rPr>
          <w:sz w:val="20"/>
          <w:szCs w:val="20"/>
        </w:rPr>
        <w:t xml:space="preserve"> to use</w:t>
      </w:r>
      <w:r>
        <w:rPr>
          <w:sz w:val="20"/>
          <w:szCs w:val="20"/>
        </w:rPr>
        <w:t xml:space="preserve"> a more advanced template but also want to still have a normal mode, refer to </w:t>
      </w:r>
      <w:r w:rsidR="00882F18">
        <w:rPr>
          <w:sz w:val="20"/>
          <w:szCs w:val="20"/>
        </w:rPr>
        <w:t xml:space="preserve">the </w:t>
      </w:r>
      <w:r>
        <w:rPr>
          <w:sz w:val="20"/>
          <w:szCs w:val="20"/>
        </w:rPr>
        <w:t>BasicHeli1</w:t>
      </w:r>
      <w:r w:rsidR="00882F18">
        <w:rPr>
          <w:sz w:val="20"/>
          <w:szCs w:val="20"/>
        </w:rPr>
        <w:t xml:space="preserve"> model</w:t>
      </w:r>
      <w:r>
        <w:rPr>
          <w:sz w:val="20"/>
          <w:szCs w:val="20"/>
        </w:rPr>
        <w:t xml:space="preserve"> </w:t>
      </w:r>
      <w:r w:rsidR="00184DDB">
        <w:rPr>
          <w:sz w:val="20"/>
          <w:szCs w:val="20"/>
        </w:rPr>
        <w:t xml:space="preserve">and its setup for </w:t>
      </w:r>
      <w:r w:rsidR="00EB33A7">
        <w:rPr>
          <w:sz w:val="20"/>
          <w:szCs w:val="20"/>
        </w:rPr>
        <w:t>n</w:t>
      </w:r>
      <w:r w:rsidR="00184DDB">
        <w:rPr>
          <w:sz w:val="20"/>
          <w:szCs w:val="20"/>
        </w:rPr>
        <w:t>ormal mode</w:t>
      </w:r>
      <w:r w:rsidR="00BC03FE">
        <w:rPr>
          <w:sz w:val="20"/>
          <w:szCs w:val="20"/>
        </w:rPr>
        <w:t xml:space="preserve"> and copy it over to the template you want to use.</w:t>
      </w:r>
    </w:p>
    <w:p w14:paraId="14677883" w14:textId="77777777" w:rsidR="00577053" w:rsidRDefault="00577053" w:rsidP="009C4BE9">
      <w:pPr>
        <w:spacing w:after="0"/>
        <w:rPr>
          <w:sz w:val="20"/>
          <w:szCs w:val="20"/>
        </w:rPr>
      </w:pPr>
    </w:p>
    <w:p w14:paraId="32A07E17" w14:textId="77C84E85" w:rsidR="00577053" w:rsidRDefault="00577053" w:rsidP="009C4BE9">
      <w:pPr>
        <w:spacing w:after="0"/>
        <w:rPr>
          <w:sz w:val="20"/>
          <w:szCs w:val="20"/>
        </w:rPr>
      </w:pPr>
      <w:r>
        <w:rPr>
          <w:sz w:val="20"/>
          <w:szCs w:val="20"/>
        </w:rPr>
        <w:t>Each template is unique and there are levels</w:t>
      </w:r>
      <w:r w:rsidR="005A08AC">
        <w:rPr>
          <w:sz w:val="20"/>
          <w:szCs w:val="20"/>
        </w:rPr>
        <w:t>: Basic, Intermediate, Advanced</w:t>
      </w:r>
      <w:r>
        <w:rPr>
          <w:sz w:val="20"/>
          <w:szCs w:val="20"/>
        </w:rPr>
        <w:t xml:space="preserve">.  For the most part, the more advanced you go, you will have </w:t>
      </w:r>
      <w:r w:rsidR="00F70094">
        <w:rPr>
          <w:sz w:val="20"/>
          <w:szCs w:val="20"/>
        </w:rPr>
        <w:t>all</w:t>
      </w:r>
      <w:r>
        <w:rPr>
          <w:sz w:val="20"/>
          <w:szCs w:val="20"/>
        </w:rPr>
        <w:t xml:space="preserve"> the features from the previous </w:t>
      </w:r>
      <w:r w:rsidR="006F4E7B">
        <w:rPr>
          <w:sz w:val="20"/>
          <w:szCs w:val="20"/>
        </w:rPr>
        <w:t>templates</w:t>
      </w:r>
      <w:r w:rsidR="00F70094">
        <w:rPr>
          <w:sz w:val="20"/>
          <w:szCs w:val="20"/>
        </w:rPr>
        <w:t xml:space="preserve"> plus </w:t>
      </w:r>
      <w:r w:rsidR="007D03D7">
        <w:rPr>
          <w:sz w:val="20"/>
          <w:szCs w:val="20"/>
        </w:rPr>
        <w:t>some</w:t>
      </w:r>
      <w:r w:rsidR="00F70094">
        <w:rPr>
          <w:sz w:val="20"/>
          <w:szCs w:val="20"/>
        </w:rPr>
        <w:t xml:space="preserve"> new ones</w:t>
      </w:r>
      <w:r w:rsidR="006F4E7B">
        <w:rPr>
          <w:sz w:val="20"/>
          <w:szCs w:val="20"/>
        </w:rPr>
        <w:t>.  Any unused features can be deleted/removed to reduce clutter and avoid wasting channels.</w:t>
      </w:r>
    </w:p>
    <w:p w14:paraId="1EF57772" w14:textId="77777777" w:rsidR="006B2786" w:rsidRPr="00D93DD3" w:rsidRDefault="006B2786" w:rsidP="009C4BE9">
      <w:pPr>
        <w:spacing w:after="0"/>
        <w:rPr>
          <w:sz w:val="20"/>
          <w:szCs w:val="20"/>
        </w:rPr>
      </w:pPr>
    </w:p>
    <w:p w14:paraId="3BFA609C" w14:textId="1158EC3B" w:rsidR="00852A09" w:rsidRDefault="00DC014E" w:rsidP="009C4BE9">
      <w:pPr>
        <w:spacing w:after="0"/>
        <w:rPr>
          <w:sz w:val="20"/>
          <w:szCs w:val="20"/>
        </w:rPr>
      </w:pPr>
      <w:r w:rsidRPr="00D93DD3">
        <w:rPr>
          <w:sz w:val="20"/>
          <w:szCs w:val="20"/>
        </w:rPr>
        <w:t xml:space="preserve">Each model </w:t>
      </w:r>
      <w:r w:rsidR="00727414">
        <w:rPr>
          <w:sz w:val="20"/>
          <w:szCs w:val="20"/>
        </w:rPr>
        <w:t xml:space="preserve">file </w:t>
      </w:r>
      <w:r w:rsidRPr="00D93DD3">
        <w:rPr>
          <w:sz w:val="20"/>
          <w:szCs w:val="20"/>
        </w:rPr>
        <w:t>has its own documentation .pdf file.  The documents are named according to the name of the model file (e.g.</w:t>
      </w:r>
      <w:r w:rsidR="00EB16CC" w:rsidRPr="00D93DD3">
        <w:rPr>
          <w:sz w:val="20"/>
          <w:szCs w:val="20"/>
        </w:rPr>
        <w:t xml:space="preserve"> </w:t>
      </w:r>
      <w:r w:rsidR="00DE3A32">
        <w:rPr>
          <w:sz w:val="20"/>
          <w:szCs w:val="20"/>
        </w:rPr>
        <w:t xml:space="preserve">BasicHeli1.bin and </w:t>
      </w:r>
      <w:r w:rsidR="00EB16CC" w:rsidRPr="00D93DD3">
        <w:rPr>
          <w:sz w:val="20"/>
          <w:szCs w:val="20"/>
        </w:rPr>
        <w:t>BasicHeli1</w:t>
      </w:r>
      <w:r w:rsidRPr="00D93DD3">
        <w:rPr>
          <w:sz w:val="20"/>
          <w:szCs w:val="20"/>
        </w:rPr>
        <w:t>.</w:t>
      </w:r>
      <w:r w:rsidR="00E9489F" w:rsidRPr="00D93DD3">
        <w:rPr>
          <w:sz w:val="20"/>
          <w:szCs w:val="20"/>
        </w:rPr>
        <w:t>pdf</w:t>
      </w:r>
      <w:r w:rsidRPr="00D93DD3">
        <w:rPr>
          <w:sz w:val="20"/>
          <w:szCs w:val="20"/>
        </w:rPr>
        <w:t>)</w:t>
      </w:r>
    </w:p>
    <w:p w14:paraId="6245A291" w14:textId="77777777" w:rsidR="00144332" w:rsidRPr="00D93DD3" w:rsidRDefault="00144332" w:rsidP="009C4BE9">
      <w:pPr>
        <w:spacing w:after="0"/>
        <w:rPr>
          <w:sz w:val="20"/>
          <w:szCs w:val="20"/>
        </w:rPr>
      </w:pPr>
    </w:p>
    <w:p w14:paraId="2A043E88" w14:textId="688D1402" w:rsidR="00852A09" w:rsidRDefault="00CE51CA" w:rsidP="009C4BE9">
      <w:pPr>
        <w:spacing w:after="0"/>
        <w:rPr>
          <w:sz w:val="20"/>
          <w:szCs w:val="20"/>
        </w:rPr>
      </w:pPr>
      <w:r w:rsidRPr="00D93DD3">
        <w:rPr>
          <w:sz w:val="20"/>
          <w:szCs w:val="20"/>
        </w:rPr>
        <w:t xml:space="preserve">A short summary of each model template and its name can be found </w:t>
      </w:r>
      <w:r w:rsidR="00852A09">
        <w:rPr>
          <w:sz w:val="20"/>
          <w:szCs w:val="20"/>
        </w:rPr>
        <w:t>on the following page</w:t>
      </w:r>
      <w:r w:rsidR="00104507">
        <w:rPr>
          <w:sz w:val="20"/>
          <w:szCs w:val="20"/>
        </w:rPr>
        <w:t>.</w:t>
      </w:r>
    </w:p>
    <w:p w14:paraId="611E847E" w14:textId="77777777" w:rsidR="00EE22EB" w:rsidRDefault="00EE22EB" w:rsidP="003D65AA">
      <w:pPr>
        <w:spacing w:after="0"/>
        <w:rPr>
          <w:sz w:val="20"/>
          <w:szCs w:val="20"/>
        </w:rPr>
      </w:pPr>
    </w:p>
    <w:p w14:paraId="57B65B8D" w14:textId="7EBE2F03" w:rsidR="003D65AA" w:rsidRPr="003D65AA" w:rsidRDefault="003D65AA" w:rsidP="003D65AA">
      <w:pPr>
        <w:spacing w:after="0"/>
        <w:rPr>
          <w:b/>
          <w:bCs/>
          <w:sz w:val="28"/>
          <w:szCs w:val="28"/>
        </w:rPr>
      </w:pPr>
      <w:r w:rsidRPr="003D65AA">
        <w:rPr>
          <w:b/>
          <w:bCs/>
          <w:sz w:val="28"/>
          <w:szCs w:val="28"/>
        </w:rPr>
        <w:lastRenderedPageBreak/>
        <w:t>BasicHeli1.bin</w:t>
      </w:r>
    </w:p>
    <w:p w14:paraId="71333621" w14:textId="59C9FCD5" w:rsidR="00942332" w:rsidRDefault="003D65AA" w:rsidP="003D65AA">
      <w:pPr>
        <w:spacing w:after="0"/>
        <w:rPr>
          <w:sz w:val="20"/>
          <w:szCs w:val="20"/>
        </w:rPr>
      </w:pPr>
      <w:r w:rsidRPr="002112D8">
        <w:rPr>
          <w:sz w:val="20"/>
          <w:szCs w:val="20"/>
        </w:rPr>
        <w:t xml:space="preserve">Very basic helicopter model </w:t>
      </w:r>
      <w:r w:rsidRPr="002112D8">
        <w:rPr>
          <w:b/>
          <w:bCs/>
          <w:sz w:val="20"/>
          <w:szCs w:val="20"/>
        </w:rPr>
        <w:t>with</w:t>
      </w:r>
      <w:r w:rsidRPr="002112D8">
        <w:rPr>
          <w:sz w:val="20"/>
          <w:szCs w:val="20"/>
        </w:rPr>
        <w:t xml:space="preserve"> </w:t>
      </w:r>
      <w:r w:rsidRPr="002112D8">
        <w:rPr>
          <w:b/>
          <w:bCs/>
          <w:sz w:val="20"/>
          <w:szCs w:val="20"/>
        </w:rPr>
        <w:t>normal mode</w:t>
      </w:r>
      <w:r w:rsidRPr="002112D8">
        <w:rPr>
          <w:sz w:val="20"/>
          <w:szCs w:val="20"/>
        </w:rPr>
        <w:t>.  Simplest of setups while still being easy to customize to use your preferred switches.  Optimized for throttle governor use (whether Flybarless or ESC governor) but will also work with ungoverned models with some small changes.  It does not have bank/setup switching for FBL units or Rescue Mode.</w:t>
      </w:r>
      <w:r>
        <w:rPr>
          <w:sz w:val="20"/>
          <w:szCs w:val="20"/>
        </w:rPr>
        <w:t xml:space="preserve">  Gyro gain (Ch5) is on the Mode switch, allowing you to have different gain settings for Normal, IU1, and IU2.</w:t>
      </w:r>
    </w:p>
    <w:p w14:paraId="12BE2EF7" w14:textId="70513D01" w:rsidR="00942332" w:rsidRPr="0095072E" w:rsidRDefault="00942332" w:rsidP="003D65AA">
      <w:pPr>
        <w:spacing w:after="0"/>
        <w:rPr>
          <w:b/>
          <w:bCs/>
          <w:sz w:val="36"/>
          <w:szCs w:val="36"/>
        </w:rPr>
      </w:pPr>
      <w:r w:rsidRPr="00942332">
        <w:rPr>
          <w:b/>
          <w:bCs/>
          <w:sz w:val="28"/>
          <w:szCs w:val="28"/>
        </w:rPr>
        <w:t>BasicHeli2.bin</w:t>
      </w:r>
      <w:r>
        <w:rPr>
          <w:sz w:val="20"/>
          <w:szCs w:val="20"/>
        </w:rPr>
        <w:br/>
        <w:t xml:space="preserve">Identical to BasicHeli1 except that that there is </w:t>
      </w:r>
      <w:r w:rsidRPr="009277EA">
        <w:rPr>
          <w:b/>
          <w:bCs/>
          <w:sz w:val="20"/>
          <w:szCs w:val="20"/>
        </w:rPr>
        <w:t>no normal mode</w:t>
      </w:r>
      <w:r w:rsidRPr="002112D8">
        <w:rPr>
          <w:sz w:val="20"/>
          <w:szCs w:val="20"/>
        </w:rPr>
        <w:t xml:space="preserve">.  </w:t>
      </w:r>
      <w:r>
        <w:rPr>
          <w:sz w:val="20"/>
          <w:szCs w:val="20"/>
        </w:rPr>
        <w:t xml:space="preserve">When you flip out of throttle hold, the </w:t>
      </w:r>
      <w:proofErr w:type="spellStart"/>
      <w:r>
        <w:rPr>
          <w:sz w:val="20"/>
          <w:szCs w:val="20"/>
        </w:rPr>
        <w:t>heli</w:t>
      </w:r>
      <w:proofErr w:type="spellEnd"/>
      <w:r>
        <w:rPr>
          <w:sz w:val="20"/>
          <w:szCs w:val="20"/>
        </w:rPr>
        <w:t xml:space="preserve"> </w:t>
      </w:r>
      <w:r w:rsidRPr="00D8266C">
        <w:rPr>
          <w:b/>
          <w:bCs/>
          <w:sz w:val="20"/>
          <w:szCs w:val="20"/>
        </w:rPr>
        <w:t>will immediately begin to spool up</w:t>
      </w:r>
      <w:r>
        <w:rPr>
          <w:sz w:val="20"/>
          <w:szCs w:val="20"/>
        </w:rPr>
        <w:t xml:space="preserve">.  </w:t>
      </w:r>
      <w:r w:rsidRPr="002112D8">
        <w:rPr>
          <w:sz w:val="20"/>
          <w:szCs w:val="20"/>
        </w:rPr>
        <w:t>Simplest of setups while still being easy to customize to use your preferred switches.  Optimized for throttle governor use (whether Flybarless or ESC governor) but will also work with ungoverned models with some small changes.  It does not have bank/setup switching for FBL units or Rescue Mode.</w:t>
      </w:r>
      <w:r>
        <w:rPr>
          <w:sz w:val="20"/>
          <w:szCs w:val="20"/>
        </w:rPr>
        <w:t xml:space="preserve">  Gyro gain (Ch5) is on the Mode switch, allowing you to have different gain settings for IU1, IU2, and IU3.</w:t>
      </w:r>
    </w:p>
    <w:p w14:paraId="739E453F" w14:textId="0A4BE7D9" w:rsidR="00CE51CA" w:rsidRPr="0095072E" w:rsidRDefault="00036EAE" w:rsidP="009C4BE9">
      <w:pPr>
        <w:spacing w:after="0"/>
        <w:rPr>
          <w:b/>
          <w:bCs/>
          <w:sz w:val="28"/>
          <w:szCs w:val="28"/>
        </w:rPr>
      </w:pPr>
      <w:r>
        <w:rPr>
          <w:b/>
          <w:bCs/>
          <w:sz w:val="28"/>
          <w:szCs w:val="28"/>
        </w:rPr>
        <w:t>Inter</w:t>
      </w:r>
      <w:r w:rsidR="00424F83" w:rsidRPr="00424F83">
        <w:rPr>
          <w:b/>
          <w:bCs/>
          <w:sz w:val="28"/>
          <w:szCs w:val="28"/>
        </w:rPr>
        <w:t>Heli</w:t>
      </w:r>
      <w:r>
        <w:rPr>
          <w:b/>
          <w:bCs/>
          <w:sz w:val="28"/>
          <w:szCs w:val="28"/>
        </w:rPr>
        <w:t>1</w:t>
      </w:r>
      <w:r w:rsidR="00424F83" w:rsidRPr="00424F83">
        <w:rPr>
          <w:b/>
          <w:bCs/>
          <w:sz w:val="28"/>
          <w:szCs w:val="28"/>
        </w:rPr>
        <w:t>.bin</w:t>
      </w:r>
      <w:r w:rsidR="00424F83">
        <w:rPr>
          <w:sz w:val="20"/>
          <w:szCs w:val="20"/>
        </w:rPr>
        <w:br/>
        <w:t>Identical to BasicHeli2 except that</w:t>
      </w:r>
      <w:r w:rsidR="00424F83" w:rsidRPr="002112D8">
        <w:rPr>
          <w:sz w:val="20"/>
          <w:szCs w:val="20"/>
        </w:rPr>
        <w:t xml:space="preserve"> </w:t>
      </w:r>
      <w:r w:rsidR="00424F83">
        <w:rPr>
          <w:sz w:val="20"/>
          <w:szCs w:val="20"/>
        </w:rPr>
        <w:t>it also adds Setup/Bank Selection and Rescue into the mix.</w:t>
      </w:r>
      <w:r w:rsidR="00424F83" w:rsidRPr="002112D8">
        <w:rPr>
          <w:sz w:val="20"/>
          <w:szCs w:val="20"/>
        </w:rPr>
        <w:t xml:space="preserve"> </w:t>
      </w:r>
      <w:r w:rsidR="00424F83">
        <w:rPr>
          <w:sz w:val="20"/>
          <w:szCs w:val="20"/>
        </w:rPr>
        <w:t xml:space="preserve"> Easy </w:t>
      </w:r>
      <w:r w:rsidR="00424F83" w:rsidRPr="002112D8">
        <w:rPr>
          <w:sz w:val="20"/>
          <w:szCs w:val="20"/>
        </w:rPr>
        <w:t>to customize to use your preferred switches</w:t>
      </w:r>
      <w:r w:rsidR="00424F83">
        <w:rPr>
          <w:sz w:val="20"/>
          <w:szCs w:val="20"/>
        </w:rPr>
        <w:t xml:space="preserve"> by having the main functions tied to flight modes</w:t>
      </w:r>
      <w:r w:rsidR="00424F83" w:rsidRPr="002112D8">
        <w:rPr>
          <w:sz w:val="20"/>
          <w:szCs w:val="20"/>
        </w:rPr>
        <w:t>.  Optimized for throttle governor use (whether Flybarless or ESC governor) but will also work with ungoverned models with some small changes.</w:t>
      </w:r>
      <w:r w:rsidR="00424F83">
        <w:rPr>
          <w:sz w:val="20"/>
          <w:szCs w:val="20"/>
        </w:rPr>
        <w:t xml:space="preserve"> Gyro gain (Ch5) is on the Mode switch, allowing you to have different gain settings for IU1, IU2, and IU3.</w:t>
      </w:r>
    </w:p>
    <w:p w14:paraId="6AC384FB" w14:textId="2005B12D" w:rsidR="0013096B" w:rsidRPr="008B4D7A" w:rsidRDefault="0095072E" w:rsidP="009C4BE9">
      <w:pPr>
        <w:spacing w:after="0"/>
        <w:rPr>
          <w:b/>
          <w:bCs/>
          <w:sz w:val="36"/>
          <w:szCs w:val="36"/>
        </w:rPr>
      </w:pPr>
      <w:r w:rsidRPr="0095072E">
        <w:rPr>
          <w:b/>
          <w:bCs/>
          <w:sz w:val="28"/>
          <w:szCs w:val="28"/>
        </w:rPr>
        <w:t>InterHeli2.bin</w:t>
      </w:r>
      <w:r>
        <w:rPr>
          <w:sz w:val="20"/>
          <w:szCs w:val="20"/>
        </w:rPr>
        <w:br/>
        <w:t>Identical to InterHeli1 except it adds settings adjustment for supported flybarless systems.</w:t>
      </w:r>
      <w:r w:rsidRPr="002112D8">
        <w:rPr>
          <w:sz w:val="20"/>
          <w:szCs w:val="20"/>
        </w:rPr>
        <w:t xml:space="preserve"> </w:t>
      </w:r>
      <w:r>
        <w:rPr>
          <w:sz w:val="20"/>
          <w:szCs w:val="20"/>
        </w:rPr>
        <w:t xml:space="preserve"> Easy </w:t>
      </w:r>
      <w:r w:rsidRPr="002112D8">
        <w:rPr>
          <w:sz w:val="20"/>
          <w:szCs w:val="20"/>
        </w:rPr>
        <w:t>to customize to use your preferred switches</w:t>
      </w:r>
      <w:r>
        <w:rPr>
          <w:sz w:val="20"/>
          <w:szCs w:val="20"/>
        </w:rPr>
        <w:t xml:space="preserve"> by having the main functions tied to flight modes</w:t>
      </w:r>
      <w:r w:rsidRPr="002112D8">
        <w:rPr>
          <w:sz w:val="20"/>
          <w:szCs w:val="20"/>
        </w:rPr>
        <w:t>.  Optimized for throttle governor use (whether Flybarless or ESC governor) but will also work with ungoverned models with some small changes.</w:t>
      </w:r>
      <w:r>
        <w:rPr>
          <w:sz w:val="20"/>
          <w:szCs w:val="20"/>
        </w:rPr>
        <w:t xml:space="preserve"> Gyro gain (Ch5) is on the Mode switch, allowing you to have different gain settings for IU1, IU2, and IU3.</w:t>
      </w:r>
    </w:p>
    <w:p w14:paraId="105F01FD" w14:textId="77777777" w:rsidR="0013096B" w:rsidRDefault="0013096B" w:rsidP="009C4BE9">
      <w:pPr>
        <w:spacing w:after="0"/>
      </w:pPr>
    </w:p>
    <w:p w14:paraId="388E0F99" w14:textId="77777777" w:rsidR="008B4D7A" w:rsidRDefault="008B4D7A" w:rsidP="009C4BE9">
      <w:pPr>
        <w:spacing w:after="0"/>
      </w:pPr>
    </w:p>
    <w:p w14:paraId="3D8E5213" w14:textId="77777777" w:rsidR="008B4D7A" w:rsidRDefault="008B4D7A" w:rsidP="009C4BE9">
      <w:pPr>
        <w:spacing w:after="0"/>
      </w:pPr>
    </w:p>
    <w:p w14:paraId="58DC3ED7" w14:textId="77777777" w:rsidR="008B4D7A" w:rsidRDefault="008B4D7A" w:rsidP="009C4BE9">
      <w:pPr>
        <w:spacing w:after="0"/>
      </w:pPr>
    </w:p>
    <w:p w14:paraId="50215E89" w14:textId="77777777" w:rsidR="008B4D7A" w:rsidRDefault="008B4D7A" w:rsidP="009C4BE9">
      <w:pPr>
        <w:spacing w:after="0"/>
      </w:pPr>
    </w:p>
    <w:p w14:paraId="1BA781CD" w14:textId="77777777" w:rsidR="008B4D7A" w:rsidRDefault="008B4D7A" w:rsidP="009C4BE9">
      <w:pPr>
        <w:spacing w:after="0"/>
      </w:pPr>
    </w:p>
    <w:p w14:paraId="0C387CD7" w14:textId="77777777" w:rsidR="008B4D7A" w:rsidRDefault="008B4D7A" w:rsidP="009C4BE9">
      <w:pPr>
        <w:spacing w:after="0"/>
      </w:pPr>
    </w:p>
    <w:p w14:paraId="75B1BB7F" w14:textId="77777777" w:rsidR="008B4D7A" w:rsidRDefault="008B4D7A" w:rsidP="009C4BE9">
      <w:pPr>
        <w:spacing w:after="0"/>
      </w:pPr>
    </w:p>
    <w:p w14:paraId="592631C5" w14:textId="77777777" w:rsidR="008B4D7A" w:rsidRDefault="008B4D7A" w:rsidP="009C4BE9">
      <w:pPr>
        <w:spacing w:after="0"/>
      </w:pPr>
    </w:p>
    <w:p w14:paraId="03710735" w14:textId="77777777" w:rsidR="008B4D7A" w:rsidRDefault="008B4D7A" w:rsidP="009C4BE9">
      <w:pPr>
        <w:spacing w:after="0"/>
      </w:pPr>
    </w:p>
    <w:p w14:paraId="618243C0" w14:textId="77777777" w:rsidR="008B4D7A" w:rsidRDefault="008B4D7A" w:rsidP="009C4BE9">
      <w:pPr>
        <w:spacing w:after="0"/>
      </w:pPr>
    </w:p>
    <w:p w14:paraId="604BDCFF" w14:textId="77777777" w:rsidR="008B4D7A" w:rsidRDefault="008B4D7A" w:rsidP="009C4BE9">
      <w:pPr>
        <w:spacing w:after="0"/>
      </w:pPr>
    </w:p>
    <w:p w14:paraId="5671532B" w14:textId="77777777" w:rsidR="008B4D7A" w:rsidRDefault="008B4D7A" w:rsidP="009C4BE9">
      <w:pPr>
        <w:spacing w:after="0"/>
      </w:pPr>
    </w:p>
    <w:p w14:paraId="433399AC" w14:textId="77777777" w:rsidR="008B4D7A" w:rsidRDefault="008B4D7A" w:rsidP="009C4BE9">
      <w:pPr>
        <w:spacing w:after="0"/>
      </w:pPr>
    </w:p>
    <w:p w14:paraId="669C0031" w14:textId="77777777" w:rsidR="008B4D7A" w:rsidRDefault="008B4D7A" w:rsidP="009C4BE9">
      <w:pPr>
        <w:spacing w:after="0"/>
      </w:pPr>
    </w:p>
    <w:p w14:paraId="18898CB8" w14:textId="548CBB2C" w:rsidR="00BE0300" w:rsidRDefault="00CA5875" w:rsidP="00BE0300">
      <w:pPr>
        <w:spacing w:after="0"/>
        <w:rPr>
          <w:sz w:val="20"/>
          <w:szCs w:val="20"/>
        </w:rPr>
      </w:pPr>
      <w:r w:rsidRPr="00BE0300">
        <w:rPr>
          <w:sz w:val="20"/>
          <w:szCs w:val="20"/>
        </w:rPr>
        <w:t xml:space="preserve">Model </w:t>
      </w:r>
      <w:r w:rsidR="00BE0300" w:rsidRPr="00BE0300">
        <w:rPr>
          <w:sz w:val="20"/>
          <w:szCs w:val="20"/>
        </w:rPr>
        <w:t>templates and documentation created by Keith W.</w:t>
      </w:r>
      <w:r w:rsidR="00711BF8">
        <w:rPr>
          <w:sz w:val="20"/>
          <w:szCs w:val="20"/>
        </w:rPr>
        <w:t xml:space="preserve">  This all took a </w:t>
      </w:r>
      <w:r w:rsidR="00D43235">
        <w:rPr>
          <w:sz w:val="20"/>
          <w:szCs w:val="20"/>
        </w:rPr>
        <w:t>long</w:t>
      </w:r>
      <w:r w:rsidR="00711BF8">
        <w:rPr>
          <w:sz w:val="20"/>
          <w:szCs w:val="20"/>
        </w:rPr>
        <w:t xml:space="preserve"> time to write, I hope it is helpful.</w:t>
      </w:r>
      <w:r w:rsidR="00D43235">
        <w:rPr>
          <w:sz w:val="20"/>
          <w:szCs w:val="20"/>
        </w:rPr>
        <w:t xml:space="preserve">  </w:t>
      </w:r>
    </w:p>
    <w:p w14:paraId="427A474D" w14:textId="77777777" w:rsidR="0085199D" w:rsidRDefault="0085199D" w:rsidP="00BE0300">
      <w:pPr>
        <w:spacing w:after="0"/>
        <w:rPr>
          <w:sz w:val="20"/>
          <w:szCs w:val="20"/>
        </w:rPr>
      </w:pPr>
    </w:p>
    <w:p w14:paraId="117EB82E" w14:textId="77777777" w:rsidR="00E9789D" w:rsidRDefault="00E9789D" w:rsidP="00BE0300">
      <w:pPr>
        <w:spacing w:after="0"/>
        <w:rPr>
          <w:sz w:val="20"/>
          <w:szCs w:val="20"/>
        </w:rPr>
      </w:pPr>
    </w:p>
    <w:p w14:paraId="2561A45B" w14:textId="5D5A6C03" w:rsidR="00D43235" w:rsidRDefault="0085199D" w:rsidP="00BE0300">
      <w:pPr>
        <w:spacing w:after="0"/>
        <w:rPr>
          <w:sz w:val="20"/>
          <w:szCs w:val="20"/>
        </w:rPr>
      </w:pPr>
      <w:r>
        <w:rPr>
          <w:sz w:val="20"/>
          <w:szCs w:val="20"/>
        </w:rPr>
        <w:t>The</w:t>
      </w:r>
      <w:r w:rsidR="00D43235">
        <w:rPr>
          <w:sz w:val="20"/>
          <w:szCs w:val="20"/>
        </w:rPr>
        <w:t xml:space="preserve"> best place to get </w:t>
      </w:r>
      <w:r w:rsidR="008D4373">
        <w:rPr>
          <w:sz w:val="20"/>
          <w:szCs w:val="20"/>
        </w:rPr>
        <w:t xml:space="preserve">extra </w:t>
      </w:r>
      <w:r w:rsidR="00D43235">
        <w:rPr>
          <w:sz w:val="20"/>
          <w:szCs w:val="20"/>
        </w:rPr>
        <w:t xml:space="preserve">help </w:t>
      </w:r>
      <w:r w:rsidR="000A0ED4">
        <w:rPr>
          <w:sz w:val="20"/>
          <w:szCs w:val="20"/>
        </w:rPr>
        <w:t xml:space="preserve">with these templates </w:t>
      </w:r>
      <w:r w:rsidR="00D43235">
        <w:rPr>
          <w:sz w:val="20"/>
          <w:szCs w:val="20"/>
        </w:rPr>
        <w:t>(</w:t>
      </w:r>
      <w:r w:rsidR="008D4373">
        <w:rPr>
          <w:sz w:val="20"/>
          <w:szCs w:val="20"/>
        </w:rPr>
        <w:t>and to</w:t>
      </w:r>
      <w:r w:rsidR="00D43235">
        <w:rPr>
          <w:sz w:val="20"/>
          <w:szCs w:val="20"/>
        </w:rPr>
        <w:t xml:space="preserve"> help anyone else who sees </w:t>
      </w:r>
      <w:r w:rsidR="007D29B5">
        <w:rPr>
          <w:sz w:val="20"/>
          <w:szCs w:val="20"/>
        </w:rPr>
        <w:t>the discussion in the future</w:t>
      </w:r>
      <w:r w:rsidR="00D43235">
        <w:rPr>
          <w:sz w:val="20"/>
          <w:szCs w:val="20"/>
        </w:rPr>
        <w:t xml:space="preserve">) is on the associated </w:t>
      </w:r>
      <w:proofErr w:type="spellStart"/>
      <w:r w:rsidR="00D43235">
        <w:rPr>
          <w:sz w:val="20"/>
          <w:szCs w:val="20"/>
        </w:rPr>
        <w:t>HeliFreak</w:t>
      </w:r>
      <w:proofErr w:type="spellEnd"/>
      <w:r w:rsidR="00D43235">
        <w:rPr>
          <w:sz w:val="20"/>
          <w:szCs w:val="20"/>
        </w:rPr>
        <w:t xml:space="preserve"> thread:</w:t>
      </w:r>
    </w:p>
    <w:p w14:paraId="78FCF874" w14:textId="77777777" w:rsidR="0085199D" w:rsidRDefault="0085199D" w:rsidP="00BE0300">
      <w:pPr>
        <w:spacing w:after="0"/>
        <w:rPr>
          <w:sz w:val="20"/>
          <w:szCs w:val="20"/>
        </w:rPr>
      </w:pPr>
    </w:p>
    <w:p w14:paraId="550078E3" w14:textId="77777777" w:rsidR="00E9789D" w:rsidRDefault="00E9789D" w:rsidP="00BE0300">
      <w:pPr>
        <w:spacing w:after="0"/>
        <w:rPr>
          <w:sz w:val="20"/>
          <w:szCs w:val="20"/>
        </w:rPr>
      </w:pPr>
    </w:p>
    <w:p w14:paraId="50B55C7C" w14:textId="062E2D24" w:rsidR="00422290" w:rsidRPr="0059029A" w:rsidRDefault="00422290" w:rsidP="00BE0300">
      <w:pPr>
        <w:spacing w:after="0"/>
        <w:rPr>
          <w:rFonts w:cstheme="minorHAnsi"/>
          <w:sz w:val="20"/>
          <w:szCs w:val="20"/>
        </w:rPr>
      </w:pPr>
      <w:r w:rsidRPr="0059029A">
        <w:rPr>
          <w:rFonts w:cstheme="minorHAnsi"/>
          <w:sz w:val="20"/>
          <w:szCs w:val="20"/>
        </w:rPr>
        <w:t xml:space="preserve">Please also be aware of the </w:t>
      </w:r>
      <w:r w:rsidR="00A86BAB" w:rsidRPr="0059029A">
        <w:rPr>
          <w:rFonts w:cstheme="minorHAnsi"/>
          <w:sz w:val="20"/>
          <w:szCs w:val="20"/>
        </w:rPr>
        <w:t xml:space="preserve">lengthy </w:t>
      </w:r>
      <w:r w:rsidRPr="0059029A">
        <w:rPr>
          <w:rFonts w:cstheme="minorHAnsi"/>
          <w:sz w:val="20"/>
          <w:szCs w:val="20"/>
        </w:rPr>
        <w:t xml:space="preserve">Ethos user manuals which can answer many of your questions already, available for download on the </w:t>
      </w:r>
      <w:proofErr w:type="spellStart"/>
      <w:r w:rsidRPr="0059029A">
        <w:rPr>
          <w:rFonts w:cstheme="minorHAnsi"/>
          <w:sz w:val="20"/>
          <w:szCs w:val="20"/>
        </w:rPr>
        <w:t>FrSky</w:t>
      </w:r>
      <w:proofErr w:type="spellEnd"/>
      <w:r w:rsidRPr="0059029A">
        <w:rPr>
          <w:rFonts w:cstheme="minorHAnsi"/>
          <w:sz w:val="20"/>
          <w:szCs w:val="20"/>
        </w:rPr>
        <w:t xml:space="preserve"> ETHOS Community Feedback GitHub</w:t>
      </w:r>
      <w:r w:rsidR="00A86BAB" w:rsidRPr="0059029A">
        <w:rPr>
          <w:rFonts w:cstheme="minorHAnsi"/>
          <w:sz w:val="20"/>
          <w:szCs w:val="20"/>
        </w:rPr>
        <w:t>.</w:t>
      </w:r>
    </w:p>
    <w:p w14:paraId="511176CE" w14:textId="0CD5D4E5" w:rsidR="00A86BAB" w:rsidRPr="0059029A" w:rsidRDefault="00A86BAB" w:rsidP="00BE0300">
      <w:pPr>
        <w:spacing w:after="0"/>
        <w:rPr>
          <w:rFonts w:cstheme="minorHAnsi"/>
          <w:sz w:val="20"/>
          <w:szCs w:val="20"/>
        </w:rPr>
      </w:pPr>
      <w:r w:rsidRPr="0059029A">
        <w:rPr>
          <w:rFonts w:cstheme="minorHAnsi"/>
          <w:sz w:val="20"/>
          <w:szCs w:val="20"/>
        </w:rPr>
        <w:t>https://github.com/FrSkyRC/ETHOS-Feedback-Community/tree/main/doc</w:t>
      </w:r>
    </w:p>
    <w:sectPr w:rsidR="00A86BAB" w:rsidRPr="00590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2EDB"/>
    <w:multiLevelType w:val="hybridMultilevel"/>
    <w:tmpl w:val="5F3C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76CBB"/>
    <w:multiLevelType w:val="hybridMultilevel"/>
    <w:tmpl w:val="83D2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B7F36"/>
    <w:multiLevelType w:val="hybridMultilevel"/>
    <w:tmpl w:val="F01E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323806">
    <w:abstractNumId w:val="2"/>
  </w:num>
  <w:num w:numId="2" w16cid:durableId="1294366718">
    <w:abstractNumId w:val="1"/>
  </w:num>
  <w:num w:numId="3" w16cid:durableId="3396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4E"/>
    <w:rsid w:val="00014FD4"/>
    <w:rsid w:val="00036EAE"/>
    <w:rsid w:val="00037471"/>
    <w:rsid w:val="000A0ED4"/>
    <w:rsid w:val="000F6163"/>
    <w:rsid w:val="00104507"/>
    <w:rsid w:val="0013096B"/>
    <w:rsid w:val="00144332"/>
    <w:rsid w:val="0014440F"/>
    <w:rsid w:val="00184DDB"/>
    <w:rsid w:val="001B116D"/>
    <w:rsid w:val="0020442F"/>
    <w:rsid w:val="00252661"/>
    <w:rsid w:val="00374FE8"/>
    <w:rsid w:val="00375CA8"/>
    <w:rsid w:val="00396AEA"/>
    <w:rsid w:val="003A1656"/>
    <w:rsid w:val="003D65AA"/>
    <w:rsid w:val="003D7DB8"/>
    <w:rsid w:val="00422290"/>
    <w:rsid w:val="00424F83"/>
    <w:rsid w:val="00434755"/>
    <w:rsid w:val="004961A3"/>
    <w:rsid w:val="004B2CC7"/>
    <w:rsid w:val="004C2395"/>
    <w:rsid w:val="004C4F1F"/>
    <w:rsid w:val="004D2BE6"/>
    <w:rsid w:val="00577053"/>
    <w:rsid w:val="0059029A"/>
    <w:rsid w:val="005A08AC"/>
    <w:rsid w:val="005F348D"/>
    <w:rsid w:val="005F5897"/>
    <w:rsid w:val="006253FC"/>
    <w:rsid w:val="006A48CA"/>
    <w:rsid w:val="006B2786"/>
    <w:rsid w:val="006F4E7B"/>
    <w:rsid w:val="00711BF8"/>
    <w:rsid w:val="00727414"/>
    <w:rsid w:val="007A7E5F"/>
    <w:rsid w:val="007D03D7"/>
    <w:rsid w:val="007D29B5"/>
    <w:rsid w:val="00837B18"/>
    <w:rsid w:val="0085199D"/>
    <w:rsid w:val="00852A09"/>
    <w:rsid w:val="00880982"/>
    <w:rsid w:val="00882F18"/>
    <w:rsid w:val="008B4D7A"/>
    <w:rsid w:val="008C53F2"/>
    <w:rsid w:val="008D4373"/>
    <w:rsid w:val="00914C2A"/>
    <w:rsid w:val="00942332"/>
    <w:rsid w:val="00945A58"/>
    <w:rsid w:val="0095072E"/>
    <w:rsid w:val="009540C6"/>
    <w:rsid w:val="00996216"/>
    <w:rsid w:val="009C4BE9"/>
    <w:rsid w:val="009D6346"/>
    <w:rsid w:val="009D78C2"/>
    <w:rsid w:val="00A4511E"/>
    <w:rsid w:val="00A72995"/>
    <w:rsid w:val="00A772BA"/>
    <w:rsid w:val="00A86BAB"/>
    <w:rsid w:val="00A975F3"/>
    <w:rsid w:val="00B10A2B"/>
    <w:rsid w:val="00B155DE"/>
    <w:rsid w:val="00B3585C"/>
    <w:rsid w:val="00B64C39"/>
    <w:rsid w:val="00B739F5"/>
    <w:rsid w:val="00B93D7F"/>
    <w:rsid w:val="00BC03FE"/>
    <w:rsid w:val="00BE0300"/>
    <w:rsid w:val="00C01D1F"/>
    <w:rsid w:val="00C73355"/>
    <w:rsid w:val="00C73D79"/>
    <w:rsid w:val="00CA5875"/>
    <w:rsid w:val="00CE51CA"/>
    <w:rsid w:val="00CF4C29"/>
    <w:rsid w:val="00D0601F"/>
    <w:rsid w:val="00D43235"/>
    <w:rsid w:val="00D93DD3"/>
    <w:rsid w:val="00DB469D"/>
    <w:rsid w:val="00DC014E"/>
    <w:rsid w:val="00DE3A32"/>
    <w:rsid w:val="00DE4A8D"/>
    <w:rsid w:val="00E01A24"/>
    <w:rsid w:val="00E26266"/>
    <w:rsid w:val="00E33F09"/>
    <w:rsid w:val="00E9489F"/>
    <w:rsid w:val="00E9789D"/>
    <w:rsid w:val="00EB16CC"/>
    <w:rsid w:val="00EB33A7"/>
    <w:rsid w:val="00EE22EB"/>
    <w:rsid w:val="00F01DD4"/>
    <w:rsid w:val="00F05FD7"/>
    <w:rsid w:val="00F1433E"/>
    <w:rsid w:val="00F3630A"/>
    <w:rsid w:val="00F6486F"/>
    <w:rsid w:val="00F70094"/>
    <w:rsid w:val="00F9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8CDA"/>
  <w15:chartTrackingRefBased/>
  <w15:docId w15:val="{2B294191-0AD3-40B9-9E49-518199D3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4E"/>
    <w:pPr>
      <w:ind w:left="720"/>
      <w:contextualSpacing/>
    </w:pPr>
  </w:style>
  <w:style w:type="character" w:styleId="Hyperlink">
    <w:name w:val="Hyperlink"/>
    <w:basedOn w:val="DefaultParagraphFont"/>
    <w:uiPriority w:val="99"/>
    <w:unhideWhenUsed/>
    <w:rsid w:val="00DC014E"/>
    <w:rPr>
      <w:color w:val="0563C1" w:themeColor="hyperlink"/>
      <w:u w:val="single"/>
    </w:rPr>
  </w:style>
  <w:style w:type="character" w:styleId="UnresolvedMention">
    <w:name w:val="Unresolved Mention"/>
    <w:basedOn w:val="DefaultParagraphFont"/>
    <w:uiPriority w:val="99"/>
    <w:semiHidden/>
    <w:unhideWhenUsed/>
    <w:rsid w:val="00914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os.frsky-r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williams</dc:creator>
  <cp:keywords/>
  <dc:description/>
  <cp:lastModifiedBy>keith williams</cp:lastModifiedBy>
  <cp:revision>101</cp:revision>
  <cp:lastPrinted>2023-09-22T17:23:00Z</cp:lastPrinted>
  <dcterms:created xsi:type="dcterms:W3CDTF">2023-09-07T00:34:00Z</dcterms:created>
  <dcterms:modified xsi:type="dcterms:W3CDTF">2023-09-22T17:25:00Z</dcterms:modified>
</cp:coreProperties>
</file>