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86001" w14:textId="77777777" w:rsidR="00A82FA8" w:rsidRDefault="00A82FA8" w:rsidP="00A82FA8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6BA97B" wp14:editId="7151BB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22219" cy="338328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2219" cy="33832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8CA8B" w14:textId="77777777" w:rsidR="00A82FA8" w:rsidRPr="00156C50" w:rsidRDefault="00A82FA8" w:rsidP="00A82FA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156C50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>NUTR 150</w:t>
                            </w:r>
                            <w:r w:rsidR="006767FC" w:rsidRPr="00156C50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>: W0</w:t>
                            </w:r>
                            <w:r w:rsidR="004A299B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  <w:r w:rsidRPr="00156C50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 xml:space="preserve"> Assignment – </w:t>
                            </w:r>
                            <w:r w:rsidR="00F66E79"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>ACT Project Reflection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BA9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37.2pt;height:26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" fillcolor="#a8d08d [1945]" stroked="f" strokeweight=".5pt">
                <v:textbox>
                  <w:txbxContent>
                    <w:p w14:paraId="34B8CA8B" w14:textId="77777777" w:rsidR="00A82FA8" w:rsidRPr="00156C50" w:rsidRDefault="00A82FA8" w:rsidP="00A82FA8">
                      <w:pPr>
                        <w:jc w:val="center"/>
                        <w:rPr>
                          <w:rFonts w:cs="Times New Roman"/>
                          <w:b/>
                          <w:sz w:val="28"/>
                          <w:szCs w:val="28"/>
                        </w:rPr>
                      </w:pPr>
                      <w:r w:rsidRPr="00156C50"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>NUTR 150</w:t>
                      </w:r>
                      <w:r w:rsidR="006767FC" w:rsidRPr="00156C50"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>: W0</w:t>
                      </w:r>
                      <w:r w:rsidR="004A299B"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>9</w:t>
                      </w:r>
                      <w:r w:rsidRPr="00156C50"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 xml:space="preserve"> Assignment – </w:t>
                      </w:r>
                      <w:r w:rsidR="00F66E79"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>ACT Project Reflection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547C9BA" w14:textId="77777777" w:rsidR="00A82FA8" w:rsidRDefault="00A82FA8" w:rsidP="00A82FA8">
      <w:pPr>
        <w:pStyle w:val="NoSpacing"/>
        <w:rPr>
          <w:rFonts w:ascii="Times New Roman" w:hAnsi="Times New Roman" w:cs="Times New Roman"/>
        </w:rPr>
      </w:pPr>
    </w:p>
    <w:p w14:paraId="7E12A35B" w14:textId="77777777" w:rsidR="00A82FA8" w:rsidRDefault="00A82FA8" w:rsidP="00A82FA8">
      <w:pPr>
        <w:pStyle w:val="NoSpacing"/>
        <w:rPr>
          <w:rFonts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4670"/>
      </w:tblGrid>
      <w:tr w:rsidR="00A82FA8" w:rsidRPr="00443805" w14:paraId="273DC253" w14:textId="77777777" w:rsidTr="00AC3142"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</w:tcPr>
          <w:p w14:paraId="2C11E281" w14:textId="77777777" w:rsidR="00A82FA8" w:rsidRPr="00443805" w:rsidRDefault="00A82FA8" w:rsidP="00AC3142">
            <w:pPr>
              <w:pStyle w:val="NoSpacing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Name:</w:t>
            </w: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8D08D" w:themeFill="accent6" w:themeFillTint="99"/>
          </w:tcPr>
          <w:p w14:paraId="452B3FDC" w14:textId="1EC3E7DD" w:rsidR="00A82FA8" w:rsidRPr="00443805" w:rsidRDefault="00C32739" w:rsidP="00AC3142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Kian Hyatt</w:t>
            </w:r>
          </w:p>
        </w:tc>
      </w:tr>
    </w:tbl>
    <w:p w14:paraId="0754B71C" w14:textId="77777777" w:rsidR="00A82FA8" w:rsidRPr="00873C55" w:rsidRDefault="00A82FA8" w:rsidP="00A82FA8">
      <w:pPr>
        <w:pStyle w:val="NoSpacing"/>
        <w:rPr>
          <w:rFonts w:cs="Times New Roman"/>
        </w:rPr>
      </w:pPr>
    </w:p>
    <w:p w14:paraId="58014F30" w14:textId="77777777" w:rsidR="00A705F1" w:rsidRPr="00873C55" w:rsidRDefault="007B4DE8" w:rsidP="00A82FA8">
      <w:pPr>
        <w:pStyle w:val="NoSpacing"/>
        <w:rPr>
          <w:rFonts w:cs="Times New Roman"/>
        </w:rPr>
      </w:pPr>
      <w:r>
        <w:rPr>
          <w:rFonts w:cs="Times New Roman"/>
        </w:rPr>
        <w:t xml:space="preserve">Elder </w:t>
      </w:r>
      <w:r w:rsidR="00F57E1E">
        <w:rPr>
          <w:rFonts w:cs="Times New Roman"/>
        </w:rPr>
        <w:t>Robert D. Hales</w:t>
      </w:r>
      <w:r>
        <w:rPr>
          <w:rFonts w:cs="Times New Roman"/>
        </w:rPr>
        <w:t xml:space="preserve"> taught, </w:t>
      </w:r>
      <w:r w:rsidR="00A5112C">
        <w:rPr>
          <w:rFonts w:cs="Times New Roman"/>
        </w:rPr>
        <w:t>“</w:t>
      </w:r>
      <w:r w:rsidR="00F57E1E">
        <w:rPr>
          <w:rFonts w:cs="Times New Roman"/>
        </w:rPr>
        <w:t xml:space="preserve">that use of our agency determines who we are and what we will be” (“To Act for Ourselves: The Gift and Blessing of Agency”, Ensign, May 2006, 4-8). </w:t>
      </w:r>
      <w:r w:rsidR="008D7158">
        <w:rPr>
          <w:rFonts w:cs="Times New Roman"/>
        </w:rPr>
        <w:t>During your ACT proj</w:t>
      </w:r>
      <w:r>
        <w:rPr>
          <w:rFonts w:cs="Times New Roman"/>
        </w:rPr>
        <w:t xml:space="preserve">ect, you </w:t>
      </w:r>
      <w:r w:rsidR="00F57E1E">
        <w:rPr>
          <w:rFonts w:cs="Times New Roman"/>
        </w:rPr>
        <w:t>used your agency and chose</w:t>
      </w:r>
      <w:r>
        <w:rPr>
          <w:rFonts w:cs="Times New Roman"/>
        </w:rPr>
        <w:t xml:space="preserve"> to “act” </w:t>
      </w:r>
      <w:r w:rsidR="00F57E1E">
        <w:rPr>
          <w:rFonts w:cs="Times New Roman"/>
        </w:rPr>
        <w:t>or</w:t>
      </w:r>
      <w:r>
        <w:rPr>
          <w:rFonts w:cs="Times New Roman"/>
        </w:rPr>
        <w:t xml:space="preserve"> work on implementing a nutrition recommendation to decrease a particular nutrition-related health risk. </w:t>
      </w:r>
      <w:r w:rsidR="00F57E1E">
        <w:rPr>
          <w:rFonts w:cs="Times New Roman"/>
        </w:rPr>
        <w:t>In this assignment, you will have the opportunity to reflect on this experience, what you have learned, and how it may impact your future action.</w:t>
      </w:r>
    </w:p>
    <w:p w14:paraId="4547D01C" w14:textId="77777777" w:rsidR="00A82FA8" w:rsidRPr="00A705F1" w:rsidRDefault="00A705F1" w:rsidP="00A82FA8">
      <w:pPr>
        <w:pStyle w:val="NoSpacing"/>
        <w:rPr>
          <w:rFonts w:cs="Times New Roman"/>
        </w:rPr>
      </w:pPr>
      <w:r w:rsidRPr="00A705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1674B" wp14:editId="5034A8BF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6821805" cy="335280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1805" cy="3352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9AF63" w14:textId="77777777" w:rsidR="00A82FA8" w:rsidRPr="00405BEF" w:rsidRDefault="00DB2FAF" w:rsidP="00A82FA8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>ACT Project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674B" id="Text Box 2" o:spid="_x0000_s1027" type="#_x0000_t202" style="position:absolute;margin-left:0;margin-top:11.25pt;width:537.15pt;height:26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" fillcolor="#a8d08d [1945]" stroked="f" strokeweight=".5pt">
                <v:textbox>
                  <w:txbxContent>
                    <w:p w14:paraId="7D79AF63" w14:textId="77777777" w:rsidR="00A82FA8" w:rsidRPr="00405BEF" w:rsidRDefault="00DB2FAF" w:rsidP="00A82FA8">
                      <w:pPr>
                        <w:jc w:val="center"/>
                        <w:rPr>
                          <w:rFonts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>ACT Project Summary</w:t>
                      </w:r>
                    </w:p>
                  </w:txbxContent>
                </v:textbox>
              </v:shape>
            </w:pict>
          </mc:Fallback>
        </mc:AlternateContent>
      </w:r>
    </w:p>
    <w:p w14:paraId="6F079CAF" w14:textId="77777777" w:rsidR="00A82FA8" w:rsidRDefault="00A82FA8" w:rsidP="00A82FA8">
      <w:pPr>
        <w:pStyle w:val="NoSpacing"/>
        <w:rPr>
          <w:rFonts w:ascii="Times New Roman" w:hAnsi="Times New Roman" w:cs="Times New Roman"/>
        </w:rPr>
      </w:pPr>
    </w:p>
    <w:p w14:paraId="1212CF9A" w14:textId="77777777" w:rsidR="00A82FA8" w:rsidRDefault="00A82FA8" w:rsidP="00A82FA8">
      <w:pPr>
        <w:pStyle w:val="NoSpacing"/>
        <w:rPr>
          <w:rFonts w:ascii="Times New Roman" w:hAnsi="Times New Roman" w:cs="Times New Roman"/>
        </w:rPr>
      </w:pPr>
    </w:p>
    <w:p w14:paraId="76B2FB51" w14:textId="77777777" w:rsidR="00D71CA9" w:rsidRPr="00D71CA9" w:rsidRDefault="00D71CA9" w:rsidP="004F5FBB">
      <w:pPr>
        <w:pStyle w:val="NoSpacing"/>
      </w:pPr>
    </w:p>
    <w:p w14:paraId="4B60515B" w14:textId="77777777" w:rsidR="00D71CA9" w:rsidRDefault="00DB2FAF" w:rsidP="004F5FBB">
      <w:pPr>
        <w:pStyle w:val="NoSpacing"/>
        <w:numPr>
          <w:ilvl w:val="0"/>
          <w:numId w:val="26"/>
        </w:numPr>
      </w:pPr>
      <w:r>
        <w:rPr>
          <w:b/>
        </w:rPr>
        <w:t>ACT Project Summary</w:t>
      </w:r>
      <w:r w:rsidR="00D71CA9" w:rsidRPr="00D71CA9">
        <w:rPr>
          <w:b/>
        </w:rPr>
        <w:t xml:space="preserve"> </w:t>
      </w:r>
      <w:r w:rsidR="00D71CA9" w:rsidRPr="0017651F">
        <w:rPr>
          <w:i/>
        </w:rPr>
        <w:t>(</w:t>
      </w:r>
      <w:r w:rsidR="008D7158">
        <w:rPr>
          <w:i/>
        </w:rPr>
        <w:t>8</w:t>
      </w:r>
      <w:r w:rsidR="00C10D91" w:rsidRPr="0017651F">
        <w:rPr>
          <w:i/>
        </w:rPr>
        <w:t xml:space="preserve"> </w:t>
      </w:r>
      <w:r w:rsidR="00D71CA9" w:rsidRPr="0017651F">
        <w:rPr>
          <w:i/>
        </w:rPr>
        <w:t>points).</w:t>
      </w:r>
      <w:r w:rsidR="00D71CA9" w:rsidRPr="00D71CA9">
        <w:rPr>
          <w:b/>
        </w:rPr>
        <w:t xml:space="preserve"> </w:t>
      </w:r>
      <w:r>
        <w:t xml:space="preserve">After completing your individual 5-Day ACT Project (see Assignment 8-Health Genogram for directions), answer the following questions. </w:t>
      </w:r>
      <w:r w:rsidR="00D71CA9">
        <w:t xml:space="preserve"> </w:t>
      </w:r>
    </w:p>
    <w:p w14:paraId="491DDE82" w14:textId="77777777" w:rsidR="004F5FBB" w:rsidRDefault="004F5FBB" w:rsidP="004F5FBB">
      <w:pPr>
        <w:pStyle w:val="NoSpacing"/>
        <w:ind w:left="720"/>
      </w:pPr>
    </w:p>
    <w:tbl>
      <w:tblPr>
        <w:tblStyle w:val="TableGrid"/>
        <w:tblW w:w="9506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70"/>
        <w:gridCol w:w="9000"/>
        <w:gridCol w:w="236"/>
      </w:tblGrid>
      <w:tr w:rsidR="00F66E79" w14:paraId="3DC0DE46" w14:textId="77777777" w:rsidTr="00622C11">
        <w:trPr>
          <w:trHeight w:val="144"/>
        </w:trPr>
        <w:tc>
          <w:tcPr>
            <w:tcW w:w="9270" w:type="dxa"/>
            <w:gridSpan w:val="2"/>
            <w:shd w:val="clear" w:color="auto" w:fill="A8D08D" w:themeFill="accent6" w:themeFillTint="99"/>
          </w:tcPr>
          <w:p w14:paraId="19EE01E3" w14:textId="77777777" w:rsidR="00F66E79" w:rsidRPr="00192B2B" w:rsidRDefault="00F66E79" w:rsidP="00622C11">
            <w:pPr>
              <w:pStyle w:val="NoSpacing"/>
              <w:rPr>
                <w:rFonts w:cs="Times New Roman"/>
                <w:b/>
                <w:i/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5ACB2114" w14:textId="77777777" w:rsidR="00F66E79" w:rsidRPr="00D26486" w:rsidRDefault="00F66E79" w:rsidP="00622C11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</w:tc>
      </w:tr>
      <w:tr w:rsidR="00F66E79" w14:paraId="55F5A83A" w14:textId="77777777" w:rsidTr="00622C11">
        <w:trPr>
          <w:trHeight w:val="259"/>
        </w:trPr>
        <w:tc>
          <w:tcPr>
            <w:tcW w:w="9270" w:type="dxa"/>
            <w:gridSpan w:val="2"/>
            <w:shd w:val="clear" w:color="auto" w:fill="A8D08D" w:themeFill="accent6" w:themeFillTint="99"/>
            <w:vAlign w:val="center"/>
          </w:tcPr>
          <w:p w14:paraId="2B1BED63" w14:textId="77777777" w:rsidR="00F66E79" w:rsidRPr="00451C13" w:rsidRDefault="00F66E79" w:rsidP="00F66E79">
            <w:pPr>
              <w:pStyle w:val="NoSpacing"/>
              <w:rPr>
                <w:rFonts w:cs="Times New Roman"/>
              </w:rPr>
            </w:pPr>
            <w:r>
              <w:rPr>
                <w:rFonts w:eastAsia="Times New Roman" w:cs="Times New Roman"/>
                <w:color w:val="000000"/>
              </w:rPr>
              <w:t xml:space="preserve">A. Which </w:t>
            </w:r>
            <w:r>
              <w:rPr>
                <w:rFonts w:eastAsia="Times New Roman" w:cs="Times New Roman"/>
                <w:b/>
                <w:color w:val="000000"/>
              </w:rPr>
              <w:t xml:space="preserve">one (1) </w:t>
            </w:r>
            <w:r>
              <w:rPr>
                <w:rFonts w:eastAsia="Times New Roman" w:cs="Times New Roman"/>
                <w:color w:val="000000"/>
              </w:rPr>
              <w:t xml:space="preserve">nutrition-related health condition did you choose for this activity? </w:t>
            </w:r>
          </w:p>
        </w:tc>
        <w:tc>
          <w:tcPr>
            <w:tcW w:w="236" w:type="dxa"/>
            <w:shd w:val="clear" w:color="auto" w:fill="A8D08D" w:themeFill="accent6" w:themeFillTint="99"/>
          </w:tcPr>
          <w:p w14:paraId="696EAD27" w14:textId="77777777" w:rsidR="00F66E79" w:rsidRDefault="00F66E79" w:rsidP="00622C11">
            <w:pPr>
              <w:pStyle w:val="NoSpacing"/>
              <w:rPr>
                <w:rFonts w:cs="Times New Roman"/>
              </w:rPr>
            </w:pPr>
          </w:p>
        </w:tc>
      </w:tr>
      <w:tr w:rsidR="00F66E79" w:rsidRPr="009B4254" w14:paraId="097AB1B9" w14:textId="77777777" w:rsidTr="00622C11">
        <w:tc>
          <w:tcPr>
            <w:tcW w:w="9270" w:type="dxa"/>
            <w:gridSpan w:val="2"/>
            <w:shd w:val="clear" w:color="auto" w:fill="A8D08D" w:themeFill="accent6" w:themeFillTint="99"/>
          </w:tcPr>
          <w:p w14:paraId="4C43AAF6" w14:textId="77777777" w:rsidR="00F66E79" w:rsidRPr="009B4254" w:rsidRDefault="00F66E79" w:rsidP="00622C11">
            <w:pPr>
              <w:pStyle w:val="NoSpacing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5B027CCD" w14:textId="77777777" w:rsidR="00F66E79" w:rsidRPr="009B4254" w:rsidRDefault="00F66E79" w:rsidP="00622C11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</w:tc>
      </w:tr>
      <w:tr w:rsidR="00F66E79" w14:paraId="59DBA294" w14:textId="77777777" w:rsidTr="00622C11">
        <w:tc>
          <w:tcPr>
            <w:tcW w:w="270" w:type="dxa"/>
            <w:shd w:val="clear" w:color="auto" w:fill="A8D08D" w:themeFill="accent6" w:themeFillTint="99"/>
          </w:tcPr>
          <w:p w14:paraId="4300B33D" w14:textId="77777777" w:rsidR="00F66E79" w:rsidRPr="00451C13" w:rsidRDefault="00F66E79" w:rsidP="00622C11">
            <w:pPr>
              <w:pStyle w:val="NoSpacing"/>
              <w:rPr>
                <w:rFonts w:cs="Times New Roman"/>
              </w:rPr>
            </w:pPr>
          </w:p>
        </w:tc>
        <w:tc>
          <w:tcPr>
            <w:tcW w:w="9000" w:type="dxa"/>
            <w:shd w:val="clear" w:color="auto" w:fill="auto"/>
          </w:tcPr>
          <w:p w14:paraId="0CE90B5F" w14:textId="56CD6025" w:rsidR="00F66E79" w:rsidRPr="00451C13" w:rsidRDefault="00C32739" w:rsidP="00622C11">
            <w:pPr>
              <w:pStyle w:val="NoSpacing"/>
              <w:rPr>
                <w:rFonts w:cs="Times New Roman"/>
              </w:rPr>
            </w:pPr>
            <w:r>
              <w:rPr>
                <w:rFonts w:ascii="Lato" w:hAnsi="Lato" w:cs="Lato"/>
                <w:color w:val="525252"/>
                <w:shd w:val="clear" w:color="auto" w:fill="FFFFFF"/>
              </w:rPr>
              <w:t xml:space="preserve">Hypertension (High Blood </w:t>
            </w:r>
            <w:r w:rsidR="00F1738C">
              <w:rPr>
                <w:rFonts w:ascii="Lato" w:hAnsi="Lato" w:cs="Lato"/>
                <w:color w:val="525252"/>
                <w:shd w:val="clear" w:color="auto" w:fill="FFFFFF"/>
              </w:rPr>
              <w:t>Pressure</w:t>
            </w:r>
            <w:r>
              <w:rPr>
                <w:rFonts w:ascii="Lato" w:hAnsi="Lato" w:cs="Lato"/>
                <w:color w:val="525252"/>
                <w:shd w:val="clear" w:color="auto" w:fill="FFFFFF"/>
              </w:rPr>
              <w:t>)</w:t>
            </w:r>
          </w:p>
        </w:tc>
        <w:tc>
          <w:tcPr>
            <w:tcW w:w="236" w:type="dxa"/>
            <w:shd w:val="clear" w:color="auto" w:fill="A8D08D" w:themeFill="accent6" w:themeFillTint="99"/>
          </w:tcPr>
          <w:p w14:paraId="6365F7AD" w14:textId="77777777" w:rsidR="00F66E79" w:rsidRDefault="00F66E79" w:rsidP="00622C11">
            <w:pPr>
              <w:pStyle w:val="NoSpacing"/>
              <w:rPr>
                <w:rFonts w:cs="Times New Roman"/>
              </w:rPr>
            </w:pPr>
          </w:p>
        </w:tc>
      </w:tr>
      <w:tr w:rsidR="00F66E79" w:rsidRPr="009B4254" w14:paraId="60B5CD0D" w14:textId="77777777" w:rsidTr="00622C11">
        <w:tc>
          <w:tcPr>
            <w:tcW w:w="9270" w:type="dxa"/>
            <w:gridSpan w:val="2"/>
            <w:shd w:val="clear" w:color="auto" w:fill="A8D08D" w:themeFill="accent6" w:themeFillTint="99"/>
          </w:tcPr>
          <w:p w14:paraId="59F8F5D6" w14:textId="77777777" w:rsidR="00F66E79" w:rsidRPr="009B4254" w:rsidRDefault="00F66E79" w:rsidP="00622C11">
            <w:pPr>
              <w:pStyle w:val="NoSpacing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3EFBE610" w14:textId="77777777" w:rsidR="00F66E79" w:rsidRPr="009B4254" w:rsidRDefault="00F66E79" w:rsidP="00622C11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</w:tc>
      </w:tr>
      <w:tr w:rsidR="00F66E79" w14:paraId="7CA7363D" w14:textId="77777777" w:rsidTr="00622C11">
        <w:trPr>
          <w:trHeight w:val="259"/>
        </w:trPr>
        <w:tc>
          <w:tcPr>
            <w:tcW w:w="9270" w:type="dxa"/>
            <w:gridSpan w:val="2"/>
            <w:shd w:val="clear" w:color="auto" w:fill="A8D08D" w:themeFill="accent6" w:themeFillTint="99"/>
            <w:vAlign w:val="center"/>
          </w:tcPr>
          <w:p w14:paraId="39885260" w14:textId="77777777" w:rsidR="00F66E79" w:rsidRPr="00F66E79" w:rsidRDefault="00F66E79" w:rsidP="00F66E79">
            <w:pPr>
              <w:pStyle w:val="NoSpacing"/>
              <w:rPr>
                <w:rFonts w:cs="Times New Roman"/>
              </w:rPr>
            </w:pPr>
            <w:r>
              <w:rPr>
                <w:rFonts w:eastAsia="Times New Roman" w:cs="Times New Roman"/>
                <w:color w:val="000000"/>
              </w:rPr>
              <w:t xml:space="preserve">B. What nutrition recommendation or </w:t>
            </w:r>
            <w:proofErr w:type="spellStart"/>
            <w:r>
              <w:rPr>
                <w:rFonts w:eastAsia="Times New Roman" w:cs="Times New Roman"/>
                <w:color w:val="000000"/>
              </w:rPr>
              <w:t>ACTion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 did you select to decrease your risk for the above nutrition-related health condition? </w:t>
            </w:r>
            <w:r>
              <w:rPr>
                <w:rFonts w:eastAsia="Times New Roman" w:cs="Times New Roman"/>
                <w:i/>
                <w:color w:val="000000"/>
              </w:rPr>
              <w:t>Remember</w:t>
            </w:r>
            <w:r w:rsidRPr="00E020FB">
              <w:rPr>
                <w:rFonts w:eastAsia="Times New Roman" w:cs="Times New Roman"/>
                <w:i/>
                <w:color w:val="000000"/>
              </w:rPr>
              <w:t>: exercise and sleep are not nutrition recommendations.</w:t>
            </w:r>
          </w:p>
        </w:tc>
        <w:tc>
          <w:tcPr>
            <w:tcW w:w="236" w:type="dxa"/>
            <w:shd w:val="clear" w:color="auto" w:fill="A8D08D" w:themeFill="accent6" w:themeFillTint="99"/>
          </w:tcPr>
          <w:p w14:paraId="3DCD00DF" w14:textId="77777777" w:rsidR="00F66E79" w:rsidRDefault="00F66E79" w:rsidP="00622C11">
            <w:pPr>
              <w:pStyle w:val="NoSpacing"/>
              <w:rPr>
                <w:rFonts w:cs="Times New Roman"/>
              </w:rPr>
            </w:pPr>
          </w:p>
        </w:tc>
      </w:tr>
      <w:tr w:rsidR="00F66E79" w14:paraId="67CBAC30" w14:textId="77777777" w:rsidTr="00622C11">
        <w:tc>
          <w:tcPr>
            <w:tcW w:w="9270" w:type="dxa"/>
            <w:gridSpan w:val="2"/>
            <w:shd w:val="clear" w:color="auto" w:fill="A8D08D" w:themeFill="accent6" w:themeFillTint="99"/>
          </w:tcPr>
          <w:p w14:paraId="35D8AA16" w14:textId="77777777" w:rsidR="00F66E79" w:rsidRPr="009B4254" w:rsidRDefault="00F66E79" w:rsidP="00622C11">
            <w:pPr>
              <w:pStyle w:val="NoSpacing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5401E56F" w14:textId="77777777" w:rsidR="00F66E79" w:rsidRPr="009B4254" w:rsidRDefault="00F66E79" w:rsidP="00622C11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</w:tc>
      </w:tr>
      <w:tr w:rsidR="00F66E79" w14:paraId="245DA431" w14:textId="77777777" w:rsidTr="00622C11">
        <w:tc>
          <w:tcPr>
            <w:tcW w:w="270" w:type="dxa"/>
            <w:shd w:val="clear" w:color="auto" w:fill="A8D08D" w:themeFill="accent6" w:themeFillTint="99"/>
          </w:tcPr>
          <w:p w14:paraId="0B99979D" w14:textId="77777777" w:rsidR="00F66E79" w:rsidRPr="00451C13" w:rsidRDefault="00F66E79" w:rsidP="00622C11">
            <w:pPr>
              <w:pStyle w:val="NoSpacing"/>
              <w:rPr>
                <w:rFonts w:cs="Times New Roman"/>
              </w:rPr>
            </w:pPr>
          </w:p>
        </w:tc>
        <w:tc>
          <w:tcPr>
            <w:tcW w:w="9000" w:type="dxa"/>
            <w:shd w:val="clear" w:color="auto" w:fill="auto"/>
          </w:tcPr>
          <w:p w14:paraId="1E5A2446" w14:textId="5A2D7A41" w:rsidR="00F66E79" w:rsidRPr="00451C13" w:rsidRDefault="00C32739" w:rsidP="00622C11">
            <w:pPr>
              <w:pStyle w:val="NoSpacing"/>
              <w:rPr>
                <w:rFonts w:cs="Times New Roman"/>
              </w:rPr>
            </w:pPr>
            <w:r>
              <w:rPr>
                <w:rFonts w:ascii="Lato" w:hAnsi="Lato" w:cs="Lato"/>
                <w:color w:val="525252"/>
                <w:shd w:val="clear" w:color="auto" w:fill="FFFFFF"/>
              </w:rPr>
              <w:t>Increase calcium and vitamin D</w:t>
            </w:r>
          </w:p>
        </w:tc>
        <w:tc>
          <w:tcPr>
            <w:tcW w:w="236" w:type="dxa"/>
            <w:shd w:val="clear" w:color="auto" w:fill="A8D08D" w:themeFill="accent6" w:themeFillTint="99"/>
          </w:tcPr>
          <w:p w14:paraId="032E5ACA" w14:textId="77777777" w:rsidR="00F66E79" w:rsidRDefault="00F66E79" w:rsidP="00622C11">
            <w:pPr>
              <w:pStyle w:val="NoSpacing"/>
              <w:rPr>
                <w:rFonts w:cs="Times New Roman"/>
              </w:rPr>
            </w:pPr>
          </w:p>
        </w:tc>
      </w:tr>
      <w:tr w:rsidR="00F66E79" w14:paraId="3ABC0826" w14:textId="77777777" w:rsidTr="00622C11">
        <w:tc>
          <w:tcPr>
            <w:tcW w:w="9270" w:type="dxa"/>
            <w:gridSpan w:val="2"/>
            <w:shd w:val="clear" w:color="auto" w:fill="A8D08D" w:themeFill="accent6" w:themeFillTint="99"/>
          </w:tcPr>
          <w:p w14:paraId="3770B71B" w14:textId="77777777" w:rsidR="00F66E79" w:rsidRPr="009B4254" w:rsidRDefault="00F66E79" w:rsidP="00622C11">
            <w:pPr>
              <w:pStyle w:val="NoSpacing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7A2D6657" w14:textId="77777777" w:rsidR="00F66E79" w:rsidRPr="009B4254" w:rsidRDefault="00F66E79" w:rsidP="00622C11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</w:tc>
      </w:tr>
      <w:tr w:rsidR="00DB2FAF" w14:paraId="6D4FC40B" w14:textId="77777777" w:rsidTr="00622C11">
        <w:trPr>
          <w:trHeight w:val="259"/>
        </w:trPr>
        <w:tc>
          <w:tcPr>
            <w:tcW w:w="9270" w:type="dxa"/>
            <w:gridSpan w:val="2"/>
            <w:shd w:val="clear" w:color="auto" w:fill="A8D08D" w:themeFill="accent6" w:themeFillTint="99"/>
            <w:vAlign w:val="center"/>
          </w:tcPr>
          <w:p w14:paraId="5A916D0C" w14:textId="77777777" w:rsidR="00DB2FAF" w:rsidRPr="00F66E79" w:rsidRDefault="00DB2FAF" w:rsidP="00CE37FA">
            <w:pPr>
              <w:pStyle w:val="NoSpacing"/>
              <w:rPr>
                <w:rFonts w:cs="Times New Roman"/>
              </w:rPr>
            </w:pPr>
            <w:r>
              <w:rPr>
                <w:rFonts w:eastAsia="Times New Roman" w:cs="Times New Roman"/>
                <w:color w:val="000000"/>
              </w:rPr>
              <w:t xml:space="preserve">C. Describe how you implemented your nutrition </w:t>
            </w:r>
            <w:proofErr w:type="spellStart"/>
            <w:r>
              <w:rPr>
                <w:rFonts w:eastAsia="Times New Roman" w:cs="Times New Roman"/>
                <w:color w:val="000000"/>
              </w:rPr>
              <w:t>ACTion</w:t>
            </w:r>
            <w:proofErr w:type="spellEnd"/>
            <w:r>
              <w:rPr>
                <w:rFonts w:eastAsia="Times New Roman" w:cs="Times New Roman"/>
                <w:color w:val="000000"/>
              </w:rPr>
              <w:t xml:space="preserve">. </w:t>
            </w:r>
            <w:r w:rsidR="00CE37FA">
              <w:rPr>
                <w:rFonts w:eastAsia="Times New Roman" w:cs="Times New Roman"/>
                <w:color w:val="000000"/>
              </w:rPr>
              <w:t xml:space="preserve">Give at least </w:t>
            </w:r>
            <w:r w:rsidR="00CE37FA">
              <w:rPr>
                <w:rFonts w:eastAsia="Times New Roman" w:cs="Times New Roman"/>
                <w:b/>
                <w:color w:val="000000"/>
              </w:rPr>
              <w:t xml:space="preserve">two (2) specific, detailed examples, </w:t>
            </w:r>
            <w:r w:rsidR="00CE37FA">
              <w:rPr>
                <w:rFonts w:eastAsia="Times New Roman" w:cs="Times New Roman"/>
                <w:color w:val="000000"/>
              </w:rPr>
              <w:t xml:space="preserve">to illustrate how you chose to take “action” in this project. </w:t>
            </w:r>
          </w:p>
        </w:tc>
        <w:tc>
          <w:tcPr>
            <w:tcW w:w="236" w:type="dxa"/>
            <w:shd w:val="clear" w:color="auto" w:fill="A8D08D" w:themeFill="accent6" w:themeFillTint="99"/>
          </w:tcPr>
          <w:p w14:paraId="18115DFF" w14:textId="77777777" w:rsidR="00DB2FAF" w:rsidRDefault="00DB2FAF" w:rsidP="00622C11">
            <w:pPr>
              <w:pStyle w:val="NoSpacing"/>
              <w:rPr>
                <w:rFonts w:cs="Times New Roman"/>
              </w:rPr>
            </w:pPr>
          </w:p>
        </w:tc>
      </w:tr>
      <w:tr w:rsidR="00DB2FAF" w:rsidRPr="009B4254" w14:paraId="22F030FE" w14:textId="77777777" w:rsidTr="00622C11">
        <w:tc>
          <w:tcPr>
            <w:tcW w:w="9270" w:type="dxa"/>
            <w:gridSpan w:val="2"/>
            <w:shd w:val="clear" w:color="auto" w:fill="A8D08D" w:themeFill="accent6" w:themeFillTint="99"/>
          </w:tcPr>
          <w:p w14:paraId="2820D3FB" w14:textId="77777777" w:rsidR="00DB2FAF" w:rsidRPr="009B4254" w:rsidRDefault="00DB2FAF" w:rsidP="00622C11">
            <w:pPr>
              <w:pStyle w:val="NoSpacing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0E7112F0" w14:textId="77777777" w:rsidR="00DB2FAF" w:rsidRPr="009B4254" w:rsidRDefault="00DB2FAF" w:rsidP="00622C11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</w:tc>
      </w:tr>
      <w:tr w:rsidR="00DB2FAF" w14:paraId="61167A68" w14:textId="77777777" w:rsidTr="00622C11">
        <w:tc>
          <w:tcPr>
            <w:tcW w:w="270" w:type="dxa"/>
            <w:shd w:val="clear" w:color="auto" w:fill="A8D08D" w:themeFill="accent6" w:themeFillTint="99"/>
          </w:tcPr>
          <w:p w14:paraId="739455C4" w14:textId="77777777" w:rsidR="00DB2FAF" w:rsidRPr="00451C13" w:rsidRDefault="00DB2FAF" w:rsidP="00622C11">
            <w:pPr>
              <w:pStyle w:val="NoSpacing"/>
              <w:rPr>
                <w:rFonts w:cs="Times New Roman"/>
              </w:rPr>
            </w:pPr>
          </w:p>
        </w:tc>
        <w:tc>
          <w:tcPr>
            <w:tcW w:w="9000" w:type="dxa"/>
            <w:shd w:val="clear" w:color="auto" w:fill="auto"/>
          </w:tcPr>
          <w:p w14:paraId="1CAB23B6" w14:textId="30B80E71" w:rsidR="00DB2FAF" w:rsidRPr="00451C13" w:rsidRDefault="00C32739" w:rsidP="00622C11">
            <w:pPr>
              <w:pStyle w:val="NoSpacing"/>
              <w:rPr>
                <w:rFonts w:cs="Times New Roman"/>
              </w:rPr>
            </w:pPr>
            <w:r>
              <w:rPr>
                <w:rFonts w:ascii="Lato" w:hAnsi="Lato" w:cs="Lato"/>
                <w:color w:val="525252"/>
                <w:shd w:val="clear" w:color="auto" w:fill="FFFFFF"/>
              </w:rPr>
              <w:t>I plan to have a shake including 1 cup of yogurt, and 2 cups spinach each day to raise my calcium levels. This will be had after my workouts. With Vitamin D, my vitamin supplement provides 50% of the DV. I will need more than that though, and will add in a cup of Almond Milk and a cereal of some sort to raise it. Almond milk provides 25% of the DV for vitamin D. </w:t>
            </w:r>
          </w:p>
        </w:tc>
        <w:tc>
          <w:tcPr>
            <w:tcW w:w="236" w:type="dxa"/>
            <w:shd w:val="clear" w:color="auto" w:fill="A8D08D" w:themeFill="accent6" w:themeFillTint="99"/>
          </w:tcPr>
          <w:p w14:paraId="6C85B8FC" w14:textId="77777777" w:rsidR="00DB2FAF" w:rsidRDefault="00DB2FAF" w:rsidP="00622C11">
            <w:pPr>
              <w:pStyle w:val="NoSpacing"/>
              <w:rPr>
                <w:rFonts w:cs="Times New Roman"/>
              </w:rPr>
            </w:pPr>
          </w:p>
        </w:tc>
      </w:tr>
      <w:tr w:rsidR="00DB2FAF" w:rsidRPr="009B4254" w14:paraId="6571AFE6" w14:textId="77777777" w:rsidTr="00622C11">
        <w:tc>
          <w:tcPr>
            <w:tcW w:w="9270" w:type="dxa"/>
            <w:gridSpan w:val="2"/>
            <w:shd w:val="clear" w:color="auto" w:fill="A8D08D" w:themeFill="accent6" w:themeFillTint="99"/>
          </w:tcPr>
          <w:p w14:paraId="3662C01F" w14:textId="77777777" w:rsidR="00DB2FAF" w:rsidRPr="009B4254" w:rsidRDefault="00DB2FAF" w:rsidP="00622C11">
            <w:pPr>
              <w:pStyle w:val="NoSpacing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05714506" w14:textId="77777777" w:rsidR="00DB2FAF" w:rsidRPr="009B4254" w:rsidRDefault="00DB2FAF" w:rsidP="00622C11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</w:tc>
      </w:tr>
      <w:tr w:rsidR="00DB2FAF" w14:paraId="0E0EBF14" w14:textId="77777777" w:rsidTr="00622C11">
        <w:trPr>
          <w:trHeight w:val="259"/>
        </w:trPr>
        <w:tc>
          <w:tcPr>
            <w:tcW w:w="9270" w:type="dxa"/>
            <w:gridSpan w:val="2"/>
            <w:shd w:val="clear" w:color="auto" w:fill="A8D08D" w:themeFill="accent6" w:themeFillTint="99"/>
            <w:vAlign w:val="center"/>
          </w:tcPr>
          <w:p w14:paraId="5575F7A6" w14:textId="77777777" w:rsidR="00DB2FAF" w:rsidRPr="00E14DEC" w:rsidRDefault="00CE37FA" w:rsidP="00E14DEC">
            <w:pPr>
              <w:pStyle w:val="NoSpacing"/>
              <w:rPr>
                <w:rFonts w:cs="Times New Roman"/>
              </w:rPr>
            </w:pPr>
            <w:r>
              <w:rPr>
                <w:rFonts w:eastAsia="Times New Roman" w:cs="Times New Roman"/>
                <w:color w:val="000000"/>
              </w:rPr>
              <w:t>D</w:t>
            </w:r>
            <w:r w:rsidR="00DB2FAF">
              <w:rPr>
                <w:rFonts w:eastAsia="Times New Roman" w:cs="Times New Roman"/>
                <w:color w:val="000000"/>
              </w:rPr>
              <w:t xml:space="preserve">. Identify at least </w:t>
            </w:r>
            <w:r w:rsidR="00DB2FAF">
              <w:rPr>
                <w:rFonts w:eastAsia="Times New Roman" w:cs="Times New Roman"/>
                <w:b/>
                <w:color w:val="000000"/>
              </w:rPr>
              <w:t xml:space="preserve">one (1) life skill, or “soft skill” </w:t>
            </w:r>
            <w:r w:rsidR="00DB2FAF">
              <w:rPr>
                <w:rFonts w:eastAsia="Times New Roman" w:cs="Times New Roman"/>
                <w:color w:val="000000"/>
              </w:rPr>
              <w:t>(examples include: communication, problem-solving, adaptability, time-management, and self-motivation) you developed or used in this project.</w:t>
            </w:r>
            <w:r w:rsidR="00E14DEC">
              <w:rPr>
                <w:rFonts w:eastAsia="Times New Roman" w:cs="Times New Roman"/>
                <w:color w:val="000000"/>
              </w:rPr>
              <w:t xml:space="preserve"> Give at least </w:t>
            </w:r>
            <w:r w:rsidR="00E14DEC">
              <w:rPr>
                <w:rFonts w:eastAsia="Times New Roman" w:cs="Times New Roman"/>
                <w:b/>
                <w:color w:val="000000"/>
              </w:rPr>
              <w:t xml:space="preserve">one (1) specific example </w:t>
            </w:r>
            <w:r w:rsidR="00E14DEC">
              <w:rPr>
                <w:rFonts w:eastAsia="Times New Roman" w:cs="Times New Roman"/>
                <w:color w:val="000000"/>
              </w:rPr>
              <w:t>of how you developed or used this life skill during your project.</w:t>
            </w:r>
          </w:p>
        </w:tc>
        <w:tc>
          <w:tcPr>
            <w:tcW w:w="236" w:type="dxa"/>
            <w:shd w:val="clear" w:color="auto" w:fill="A8D08D" w:themeFill="accent6" w:themeFillTint="99"/>
          </w:tcPr>
          <w:p w14:paraId="29AA8721" w14:textId="77777777" w:rsidR="00DB2FAF" w:rsidRDefault="00DB2FAF" w:rsidP="00622C11">
            <w:pPr>
              <w:pStyle w:val="NoSpacing"/>
              <w:rPr>
                <w:rFonts w:cs="Times New Roman"/>
              </w:rPr>
            </w:pPr>
          </w:p>
        </w:tc>
      </w:tr>
      <w:tr w:rsidR="00DB2FAF" w:rsidRPr="009B4254" w14:paraId="1F89BD77" w14:textId="77777777" w:rsidTr="00622C11">
        <w:tc>
          <w:tcPr>
            <w:tcW w:w="9270" w:type="dxa"/>
            <w:gridSpan w:val="2"/>
            <w:shd w:val="clear" w:color="auto" w:fill="A8D08D" w:themeFill="accent6" w:themeFillTint="99"/>
          </w:tcPr>
          <w:p w14:paraId="66C51DAF" w14:textId="77777777" w:rsidR="00DB2FAF" w:rsidRPr="009B4254" w:rsidRDefault="00DB2FAF" w:rsidP="00622C11">
            <w:pPr>
              <w:pStyle w:val="NoSpacing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33109DFD" w14:textId="77777777" w:rsidR="00DB2FAF" w:rsidRPr="009B4254" w:rsidRDefault="00DB2FAF" w:rsidP="00622C11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</w:tc>
      </w:tr>
      <w:tr w:rsidR="00DB2FAF" w14:paraId="010A2F41" w14:textId="77777777" w:rsidTr="00622C11">
        <w:tc>
          <w:tcPr>
            <w:tcW w:w="270" w:type="dxa"/>
            <w:shd w:val="clear" w:color="auto" w:fill="A8D08D" w:themeFill="accent6" w:themeFillTint="99"/>
          </w:tcPr>
          <w:p w14:paraId="02364DCF" w14:textId="77777777" w:rsidR="00DB2FAF" w:rsidRPr="00451C13" w:rsidRDefault="00DB2FAF" w:rsidP="00622C11">
            <w:pPr>
              <w:pStyle w:val="NoSpacing"/>
              <w:rPr>
                <w:rFonts w:cs="Times New Roman"/>
              </w:rPr>
            </w:pPr>
          </w:p>
        </w:tc>
        <w:tc>
          <w:tcPr>
            <w:tcW w:w="9000" w:type="dxa"/>
            <w:shd w:val="clear" w:color="auto" w:fill="auto"/>
          </w:tcPr>
          <w:p w14:paraId="7853ADED" w14:textId="39B87B13" w:rsidR="00DB2FAF" w:rsidRPr="00451C13" w:rsidRDefault="00C32739" w:rsidP="00622C11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>self-motivation</w:t>
            </w:r>
          </w:p>
        </w:tc>
        <w:tc>
          <w:tcPr>
            <w:tcW w:w="236" w:type="dxa"/>
            <w:shd w:val="clear" w:color="auto" w:fill="A8D08D" w:themeFill="accent6" w:themeFillTint="99"/>
          </w:tcPr>
          <w:p w14:paraId="3D4451FD" w14:textId="77777777" w:rsidR="00DB2FAF" w:rsidRDefault="00DB2FAF" w:rsidP="00622C11">
            <w:pPr>
              <w:pStyle w:val="NoSpacing"/>
              <w:rPr>
                <w:rFonts w:cs="Times New Roman"/>
              </w:rPr>
            </w:pPr>
          </w:p>
        </w:tc>
      </w:tr>
      <w:tr w:rsidR="00DB2FAF" w:rsidRPr="009B4254" w14:paraId="3DBFF6E9" w14:textId="77777777" w:rsidTr="00622C11">
        <w:tc>
          <w:tcPr>
            <w:tcW w:w="9270" w:type="dxa"/>
            <w:gridSpan w:val="2"/>
            <w:shd w:val="clear" w:color="auto" w:fill="A8D08D" w:themeFill="accent6" w:themeFillTint="99"/>
          </w:tcPr>
          <w:p w14:paraId="7EC38A01" w14:textId="77777777" w:rsidR="00DB2FAF" w:rsidRPr="009B4254" w:rsidRDefault="00DB2FAF" w:rsidP="00622C11">
            <w:pPr>
              <w:pStyle w:val="NoSpacing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236" w:type="dxa"/>
            <w:shd w:val="clear" w:color="auto" w:fill="A8D08D" w:themeFill="accent6" w:themeFillTint="99"/>
          </w:tcPr>
          <w:p w14:paraId="2E924DD0" w14:textId="77777777" w:rsidR="00DB2FAF" w:rsidRPr="009B4254" w:rsidRDefault="00DB2FAF" w:rsidP="00622C11">
            <w:pPr>
              <w:pStyle w:val="NoSpacing"/>
              <w:rPr>
                <w:rFonts w:cs="Times New Roman"/>
                <w:sz w:val="16"/>
                <w:szCs w:val="16"/>
              </w:rPr>
            </w:pPr>
          </w:p>
        </w:tc>
      </w:tr>
    </w:tbl>
    <w:p w14:paraId="08701407" w14:textId="77777777" w:rsidR="00156C50" w:rsidRPr="004F5FBB" w:rsidRDefault="00156C50" w:rsidP="004F5FBB">
      <w:pPr>
        <w:pStyle w:val="NoSpacing"/>
      </w:pPr>
    </w:p>
    <w:p w14:paraId="4EBCF9AE" w14:textId="77777777" w:rsidR="00156C50" w:rsidRPr="004F5FBB" w:rsidRDefault="009461CD" w:rsidP="004F5FBB">
      <w:pPr>
        <w:pStyle w:val="NoSpacing"/>
      </w:pPr>
      <w:r w:rsidRPr="004F5FB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3A94EF" wp14:editId="55705DBA">
                <wp:simplePos x="0" y="0"/>
                <wp:positionH relativeFrom="column">
                  <wp:posOffset>0</wp:posOffset>
                </wp:positionH>
                <wp:positionV relativeFrom="paragraph">
                  <wp:posOffset>159385</wp:posOffset>
                </wp:positionV>
                <wp:extent cx="6821805" cy="3352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1805" cy="33528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E85CDA" w14:textId="77777777" w:rsidR="00156C50" w:rsidRPr="00405BEF" w:rsidRDefault="009461CD" w:rsidP="00156C50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  <w:t>Reflection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A94EF" id="Text Box 5" o:spid="_x0000_s1028" type="#_x0000_t202" style="position:absolute;margin-left:0;margin-top:12.55pt;width:537.15pt;height:26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" fillcolor="#a8d08d [1945]" stroked="f" strokeweight=".5pt">
                <v:textbox>
                  <w:txbxContent>
                    <w:p w14:paraId="7FE85CDA" w14:textId="77777777" w:rsidR="00156C50" w:rsidRPr="00405BEF" w:rsidRDefault="009461CD" w:rsidP="00156C50">
                      <w:pPr>
                        <w:jc w:val="center"/>
                        <w:rPr>
                          <w:rFonts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b/>
                          <w:sz w:val="28"/>
                          <w:szCs w:val="28"/>
                        </w:rPr>
                        <w:t>Reflection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42C35756" w14:textId="77777777" w:rsidR="00E14DEC" w:rsidRPr="004F5FBB" w:rsidRDefault="00E14DEC" w:rsidP="004F5FBB">
      <w:pPr>
        <w:pStyle w:val="NoSpacing"/>
      </w:pPr>
    </w:p>
    <w:p w14:paraId="5AFA50E3" w14:textId="77777777" w:rsidR="00156C50" w:rsidRPr="004F5FBB" w:rsidRDefault="00156C50" w:rsidP="004F5FBB">
      <w:pPr>
        <w:pStyle w:val="NoSpacing"/>
      </w:pPr>
    </w:p>
    <w:p w14:paraId="4FFDFBB7" w14:textId="77777777" w:rsidR="00A8495E" w:rsidRPr="004F5FBB" w:rsidRDefault="00A8495E" w:rsidP="004F5FBB">
      <w:pPr>
        <w:pStyle w:val="NoSpacing"/>
      </w:pPr>
    </w:p>
    <w:p w14:paraId="13F46EA3" w14:textId="77777777" w:rsidR="00D96DC8" w:rsidRDefault="009461CD" w:rsidP="00DB0A27">
      <w:pPr>
        <w:pStyle w:val="NoSpacing"/>
        <w:numPr>
          <w:ilvl w:val="0"/>
          <w:numId w:val="26"/>
        </w:numPr>
        <w:rPr>
          <w:rFonts w:cs="Times New Roman"/>
        </w:rPr>
      </w:pPr>
      <w:r>
        <w:rPr>
          <w:rFonts w:cs="Times New Roman"/>
          <w:b/>
        </w:rPr>
        <w:t>Reflection</w:t>
      </w:r>
      <w:r>
        <w:rPr>
          <w:rFonts w:cs="Times New Roman"/>
        </w:rPr>
        <w:t xml:space="preserve">. </w:t>
      </w:r>
    </w:p>
    <w:p w14:paraId="3AF73715" w14:textId="77777777" w:rsidR="00D96DC8" w:rsidRDefault="009461CD" w:rsidP="00D96DC8">
      <w:pPr>
        <w:pStyle w:val="NoSpacing"/>
        <w:numPr>
          <w:ilvl w:val="1"/>
          <w:numId w:val="26"/>
        </w:numPr>
        <w:rPr>
          <w:rFonts w:cs="Times New Roman"/>
        </w:rPr>
      </w:pPr>
      <w:r>
        <w:rPr>
          <w:rFonts w:cs="Times New Roman"/>
        </w:rPr>
        <w:t xml:space="preserve">Reflect on your thoughts and experiences </w:t>
      </w:r>
      <w:r w:rsidR="00A5112C">
        <w:rPr>
          <w:rFonts w:cs="Times New Roman"/>
        </w:rPr>
        <w:t xml:space="preserve">of </w:t>
      </w:r>
      <w:r>
        <w:rPr>
          <w:rFonts w:cs="Times New Roman"/>
        </w:rPr>
        <w:t>completing your ACT Project.</w:t>
      </w:r>
      <w:r w:rsidR="00D96DC8">
        <w:rPr>
          <w:rFonts w:cs="Times New Roman"/>
        </w:rPr>
        <w:t xml:space="preserve"> Think about what went well, what was difficult, and what you would do differently if you were to do the project again. </w:t>
      </w:r>
    </w:p>
    <w:p w14:paraId="5DAE80DB" w14:textId="3908EF01" w:rsidR="009461CD" w:rsidRDefault="009461CD" w:rsidP="00D96DC8">
      <w:pPr>
        <w:pStyle w:val="NoSpacing"/>
        <w:numPr>
          <w:ilvl w:val="1"/>
          <w:numId w:val="26"/>
        </w:numPr>
        <w:rPr>
          <w:rFonts w:cs="Times New Roman"/>
        </w:rPr>
      </w:pPr>
      <w:r>
        <w:rPr>
          <w:rFonts w:cs="Times New Roman"/>
        </w:rPr>
        <w:t xml:space="preserve">Then answer </w:t>
      </w:r>
      <w:r w:rsidR="00A5112C">
        <w:rPr>
          <w:rFonts w:cs="Times New Roman"/>
          <w:b/>
        </w:rPr>
        <w:t>three</w:t>
      </w:r>
      <w:r>
        <w:rPr>
          <w:rFonts w:cs="Times New Roman"/>
          <w:b/>
        </w:rPr>
        <w:t xml:space="preserve"> (</w:t>
      </w:r>
      <w:r w:rsidR="00A5112C">
        <w:rPr>
          <w:rFonts w:cs="Times New Roman"/>
          <w:b/>
        </w:rPr>
        <w:t>3</w:t>
      </w:r>
      <w:r>
        <w:rPr>
          <w:rFonts w:cs="Times New Roman"/>
          <w:b/>
        </w:rPr>
        <w:t xml:space="preserve">) </w:t>
      </w:r>
      <w:r>
        <w:rPr>
          <w:rFonts w:cs="Times New Roman"/>
        </w:rPr>
        <w:t xml:space="preserve">of </w:t>
      </w:r>
      <w:r w:rsidR="00D96DC8">
        <w:rPr>
          <w:rFonts w:cs="Times New Roman"/>
        </w:rPr>
        <w:t xml:space="preserve">following six (6) </w:t>
      </w:r>
      <w:r>
        <w:rPr>
          <w:rFonts w:cs="Times New Roman"/>
        </w:rPr>
        <w:t xml:space="preserve">reflection questions below. </w:t>
      </w:r>
    </w:p>
    <w:p w14:paraId="0A92488C" w14:textId="77777777" w:rsidR="009461CD" w:rsidRDefault="009461CD" w:rsidP="009461CD">
      <w:pPr>
        <w:pStyle w:val="NoSpacing"/>
        <w:rPr>
          <w:rFonts w:cs="Times New Roman"/>
        </w:rPr>
      </w:pPr>
    </w:p>
    <w:p w14:paraId="28F5E76C" w14:textId="77777777" w:rsidR="009461CD" w:rsidRPr="00E83528" w:rsidRDefault="009461CD" w:rsidP="00DB0A27">
      <w:pPr>
        <w:pStyle w:val="NoSpacing"/>
        <w:ind w:left="720"/>
        <w:rPr>
          <w:rFonts w:cs="Times New Roman"/>
        </w:rPr>
      </w:pPr>
      <w:r w:rsidRPr="007F7B40">
        <w:rPr>
          <w:rFonts w:cs="Times New Roman"/>
          <w:b/>
          <w:color w:val="C45911" w:themeColor="accent2" w:themeShade="BF"/>
        </w:rPr>
        <w:lastRenderedPageBreak/>
        <w:t>Grammar and Spelling</w:t>
      </w:r>
      <w:r>
        <w:rPr>
          <w:rFonts w:cs="Times New Roman"/>
          <w:b/>
          <w:color w:val="C45911" w:themeColor="accent2" w:themeShade="BF"/>
        </w:rPr>
        <w:t xml:space="preserve"> </w:t>
      </w:r>
      <w:r>
        <w:rPr>
          <w:rFonts w:cs="Times New Roman"/>
          <w:i/>
          <w:color w:val="C45911" w:themeColor="accent2" w:themeShade="BF"/>
        </w:rPr>
        <w:t>(3 points)</w:t>
      </w:r>
      <w:r>
        <w:rPr>
          <w:rFonts w:cs="Times New Roman"/>
          <w:color w:val="C45911" w:themeColor="accent2" w:themeShade="BF"/>
        </w:rPr>
        <w:t>.</w:t>
      </w:r>
      <w:r w:rsidRPr="007F7B40">
        <w:rPr>
          <w:rFonts w:cs="Times New Roman"/>
          <w:b/>
          <w:color w:val="C45911" w:themeColor="accent2" w:themeShade="BF"/>
        </w:rPr>
        <w:t xml:space="preserve"> </w:t>
      </w:r>
      <w:r w:rsidRPr="00644C7A">
        <w:rPr>
          <w:rFonts w:cs="Times New Roman"/>
        </w:rPr>
        <w:t xml:space="preserve">Correct spelling, grammar, and punctuation is a requirement for NUTR 150 assignments. Please </w:t>
      </w:r>
      <w:r>
        <w:rPr>
          <w:rFonts w:cs="Times New Roman"/>
        </w:rPr>
        <w:t xml:space="preserve">spell/grammar </w:t>
      </w:r>
      <w:r w:rsidRPr="00644C7A">
        <w:rPr>
          <w:rFonts w:cs="Times New Roman"/>
        </w:rPr>
        <w:t xml:space="preserve">check your </w:t>
      </w:r>
      <w:r>
        <w:rPr>
          <w:rFonts w:cs="Times New Roman"/>
        </w:rPr>
        <w:t>reflection answers</w:t>
      </w:r>
      <w:r w:rsidRPr="00644C7A">
        <w:rPr>
          <w:rFonts w:cs="Times New Roman"/>
        </w:rPr>
        <w:t xml:space="preserve"> and then re-read your responses</w:t>
      </w:r>
      <w:r>
        <w:rPr>
          <w:rFonts w:cs="Times New Roman"/>
        </w:rPr>
        <w:t xml:space="preserve"> to make sure you catch and correct errors</w:t>
      </w:r>
      <w:r w:rsidRPr="00644C7A">
        <w:rPr>
          <w:rFonts w:cs="Times New Roman"/>
        </w:rPr>
        <w:t xml:space="preserve">. (Note: Microsoft </w:t>
      </w:r>
      <w:r>
        <w:rPr>
          <w:rFonts w:cs="Times New Roman"/>
        </w:rPr>
        <w:t>Word</w:t>
      </w:r>
      <w:r w:rsidRPr="00644C7A">
        <w:rPr>
          <w:rFonts w:cs="Times New Roman"/>
        </w:rPr>
        <w:t xml:space="preserve"> does </w:t>
      </w:r>
      <w:r>
        <w:rPr>
          <w:rFonts w:cs="Times New Roman"/>
        </w:rPr>
        <w:t>highlight some of your spelling and grammar errors. Make sure you click on those highlighted errors and correct them).</w:t>
      </w:r>
    </w:p>
    <w:p w14:paraId="7CBBD56D" w14:textId="77777777" w:rsidR="00E11F9E" w:rsidRDefault="00E11F9E" w:rsidP="009461CD">
      <w:pPr>
        <w:pStyle w:val="NoSpacing"/>
        <w:rPr>
          <w:rFonts w:cs="Times New Roman"/>
        </w:rPr>
      </w:pPr>
    </w:p>
    <w:p w14:paraId="674794E9" w14:textId="77777777" w:rsidR="00F1339B" w:rsidRPr="00F1339B" w:rsidRDefault="00F1339B" w:rsidP="009461CD">
      <w:pPr>
        <w:pStyle w:val="NoSpacing"/>
        <w:rPr>
          <w:rFonts w:cs="Times New Roman"/>
          <w:b/>
          <w:color w:val="C45911" w:themeColor="accent2" w:themeShade="BF"/>
        </w:rPr>
      </w:pPr>
      <w:r>
        <w:rPr>
          <w:rFonts w:cs="Times New Roman"/>
          <w:b/>
          <w:color w:val="C45911" w:themeColor="accent2" w:themeShade="BF"/>
        </w:rPr>
        <w:t xml:space="preserve">Choose </w:t>
      </w:r>
      <w:r w:rsidR="008149D3">
        <w:rPr>
          <w:rFonts w:cs="Times New Roman"/>
          <w:b/>
          <w:color w:val="C45911" w:themeColor="accent2" w:themeShade="BF"/>
        </w:rPr>
        <w:t>3</w:t>
      </w:r>
      <w:r w:rsidRPr="007B5BB5">
        <w:rPr>
          <w:rFonts w:cs="Times New Roman"/>
          <w:b/>
          <w:color w:val="C45911" w:themeColor="accent2" w:themeShade="BF"/>
        </w:rPr>
        <w:t xml:space="preserve"> of the </w:t>
      </w:r>
      <w:r>
        <w:rPr>
          <w:rFonts w:cs="Times New Roman"/>
          <w:b/>
          <w:color w:val="C45911" w:themeColor="accent2" w:themeShade="BF"/>
        </w:rPr>
        <w:t>6</w:t>
      </w:r>
      <w:r w:rsidRPr="007B5BB5">
        <w:rPr>
          <w:rFonts w:cs="Times New Roman"/>
          <w:b/>
          <w:color w:val="C45911" w:themeColor="accent2" w:themeShade="BF"/>
        </w:rPr>
        <w:t xml:space="preserve"> </w:t>
      </w:r>
      <w:r>
        <w:rPr>
          <w:rFonts w:cs="Times New Roman"/>
          <w:b/>
          <w:color w:val="C45911" w:themeColor="accent2" w:themeShade="BF"/>
        </w:rPr>
        <w:t xml:space="preserve">reflection questions </w:t>
      </w:r>
      <w:r w:rsidRPr="007B5BB5">
        <w:rPr>
          <w:rFonts w:cs="Times New Roman"/>
          <w:b/>
          <w:color w:val="C45911" w:themeColor="accent2" w:themeShade="BF"/>
        </w:rPr>
        <w:t>to answer</w:t>
      </w:r>
      <w:r w:rsidR="008D7158">
        <w:rPr>
          <w:rFonts w:cs="Times New Roman"/>
          <w:b/>
          <w:color w:val="C45911" w:themeColor="accent2" w:themeShade="BF"/>
        </w:rPr>
        <w:t xml:space="preserve"> </w:t>
      </w:r>
      <w:r w:rsidR="008D7158">
        <w:rPr>
          <w:rFonts w:cs="Times New Roman"/>
          <w:i/>
          <w:color w:val="C45911" w:themeColor="accent2" w:themeShade="BF"/>
        </w:rPr>
        <w:t>(9 points total)</w:t>
      </w:r>
      <w:r w:rsidR="008D7158">
        <w:rPr>
          <w:rFonts w:cs="Times New Roman"/>
          <w:color w:val="C45911" w:themeColor="accent2" w:themeShade="BF"/>
        </w:rPr>
        <w:t>:</w:t>
      </w:r>
    </w:p>
    <w:p w14:paraId="26C5D30E" w14:textId="77777777" w:rsidR="00D96DC8" w:rsidRPr="00D96DC8" w:rsidRDefault="00EB4A5F" w:rsidP="00DB0A27">
      <w:pPr>
        <w:pStyle w:val="NoSpacing"/>
        <w:numPr>
          <w:ilvl w:val="0"/>
          <w:numId w:val="25"/>
        </w:numPr>
        <w:ind w:left="1080"/>
        <w:rPr>
          <w:rFonts w:cs="Times New Roman"/>
        </w:rPr>
      </w:pPr>
      <w:r>
        <w:rPr>
          <w:rFonts w:cs="Times New Roman"/>
          <w:b/>
        </w:rPr>
        <w:t>Biggest Challenge</w:t>
      </w:r>
      <w:r w:rsidR="009461CD">
        <w:rPr>
          <w:rFonts w:cs="Times New Roman"/>
          <w:b/>
        </w:rPr>
        <w:t xml:space="preserve"> </w:t>
      </w:r>
      <w:r w:rsidR="009461CD">
        <w:rPr>
          <w:rFonts w:cs="Times New Roman"/>
          <w:i/>
        </w:rPr>
        <w:t>(</w:t>
      </w:r>
      <w:r w:rsidR="0017651F">
        <w:rPr>
          <w:rFonts w:cs="Times New Roman"/>
          <w:i/>
        </w:rPr>
        <w:t>3</w:t>
      </w:r>
      <w:r w:rsidR="009461CD">
        <w:rPr>
          <w:rFonts w:cs="Times New Roman"/>
          <w:i/>
        </w:rPr>
        <w:t xml:space="preserve"> points)</w:t>
      </w:r>
      <w:r w:rsidR="009461CD">
        <w:rPr>
          <w:rFonts w:cs="Times New Roman"/>
        </w:rPr>
        <w:t>.</w:t>
      </w:r>
      <w:r w:rsidR="009461CD">
        <w:rPr>
          <w:rFonts w:cs="Times New Roman"/>
          <w:b/>
        </w:rPr>
        <w:t xml:space="preserve"> </w:t>
      </w:r>
    </w:p>
    <w:p w14:paraId="2A1B096E" w14:textId="77777777" w:rsidR="00D96DC8" w:rsidRDefault="009461CD" w:rsidP="00D96DC8">
      <w:pPr>
        <w:pStyle w:val="NoSpacing"/>
        <w:numPr>
          <w:ilvl w:val="1"/>
          <w:numId w:val="25"/>
        </w:numPr>
        <w:ind w:left="1800"/>
        <w:rPr>
          <w:rFonts w:cs="Times New Roman"/>
        </w:rPr>
      </w:pPr>
      <w:r>
        <w:rPr>
          <w:rFonts w:cs="Times New Roman"/>
        </w:rPr>
        <w:t xml:space="preserve">In </w:t>
      </w:r>
      <w:r w:rsidRPr="007C0E37">
        <w:rPr>
          <w:rFonts w:cs="Times New Roman"/>
          <w:b/>
        </w:rPr>
        <w:t>1-2 paragraphs</w:t>
      </w:r>
      <w:r>
        <w:rPr>
          <w:rFonts w:cs="Times New Roman"/>
        </w:rPr>
        <w:t xml:space="preserve">, describe </w:t>
      </w:r>
      <w:r w:rsidR="00EB4A5F">
        <w:rPr>
          <w:rFonts w:cs="Times New Roman"/>
        </w:rPr>
        <w:t xml:space="preserve">what </w:t>
      </w:r>
      <w:r w:rsidR="0017651F">
        <w:rPr>
          <w:rFonts w:cs="Times New Roman"/>
        </w:rPr>
        <w:t>y</w:t>
      </w:r>
      <w:r w:rsidR="00EB4A5F">
        <w:rPr>
          <w:rFonts w:cs="Times New Roman"/>
        </w:rPr>
        <w:t>our biggest challenge was in completing th</w:t>
      </w:r>
      <w:r w:rsidR="00A705F1">
        <w:rPr>
          <w:rFonts w:cs="Times New Roman"/>
        </w:rPr>
        <w:t>is activity</w:t>
      </w:r>
      <w:r w:rsidR="00AF24ED">
        <w:rPr>
          <w:rFonts w:cs="Times New Roman"/>
        </w:rPr>
        <w:t xml:space="preserve"> and how you overcame it. </w:t>
      </w:r>
    </w:p>
    <w:p w14:paraId="40288B2E" w14:textId="6A459733" w:rsidR="009461CD" w:rsidRDefault="00A705F1" w:rsidP="00D96DC8">
      <w:pPr>
        <w:pStyle w:val="NoSpacing"/>
        <w:numPr>
          <w:ilvl w:val="1"/>
          <w:numId w:val="25"/>
        </w:numPr>
        <w:ind w:left="1800"/>
        <w:rPr>
          <w:rFonts w:cs="Times New Roman"/>
        </w:rPr>
      </w:pPr>
      <w:r>
        <w:rPr>
          <w:rFonts w:cs="Times New Roman"/>
        </w:rPr>
        <w:t>I</w:t>
      </w:r>
      <w:r w:rsidR="00EB4A5F">
        <w:rPr>
          <w:rFonts w:cs="Times New Roman"/>
        </w:rPr>
        <w:t xml:space="preserve">nclude </w:t>
      </w:r>
      <w:r w:rsidR="009461CD" w:rsidRPr="007C4549">
        <w:rPr>
          <w:rFonts w:cs="Times New Roman"/>
        </w:rPr>
        <w:t xml:space="preserve">at least </w:t>
      </w:r>
      <w:r w:rsidR="00A5112C">
        <w:rPr>
          <w:rFonts w:cs="Times New Roman"/>
          <w:b/>
        </w:rPr>
        <w:t xml:space="preserve">one (1) </w:t>
      </w:r>
      <w:r w:rsidR="009461CD" w:rsidRPr="007C4549">
        <w:rPr>
          <w:rFonts w:cs="Times New Roman"/>
        </w:rPr>
        <w:t xml:space="preserve">specific </w:t>
      </w:r>
      <w:r>
        <w:rPr>
          <w:rFonts w:cs="Times New Roman"/>
        </w:rPr>
        <w:t xml:space="preserve">example to support your answer. </w:t>
      </w:r>
    </w:p>
    <w:p w14:paraId="6E704A0F" w14:textId="77777777" w:rsidR="0017651F" w:rsidRPr="00E11F9E" w:rsidRDefault="0017651F" w:rsidP="00DB0A27">
      <w:pPr>
        <w:pStyle w:val="NoSpacing"/>
        <w:ind w:left="1080" w:hanging="360"/>
        <w:rPr>
          <w:rFonts w:cs="Times New Roman"/>
          <w:color w:val="2E74B5" w:themeColor="accent1" w:themeShade="BF"/>
        </w:rPr>
      </w:pPr>
    </w:p>
    <w:p w14:paraId="64D6264C" w14:textId="291B4910" w:rsidR="0017651F" w:rsidRPr="009B3973" w:rsidRDefault="00C32739" w:rsidP="00662B2F">
      <w:pPr>
        <w:pStyle w:val="NoSpacing"/>
        <w:ind w:left="1080" w:firstLine="360"/>
        <w:rPr>
          <w:rFonts w:cs="Times New Roman"/>
          <w:i/>
          <w:color w:val="2E74B5" w:themeColor="accent1" w:themeShade="BF"/>
        </w:rPr>
      </w:pPr>
      <w:r>
        <w:rPr>
          <w:rFonts w:cs="Times New Roman"/>
          <w:i/>
          <w:color w:val="2E74B5" w:themeColor="accent1" w:themeShade="BF"/>
        </w:rPr>
        <w:t xml:space="preserve">The biggest </w:t>
      </w:r>
      <w:r w:rsidR="00920B79">
        <w:rPr>
          <w:rFonts w:cs="Times New Roman"/>
          <w:i/>
          <w:color w:val="2E74B5" w:themeColor="accent1" w:themeShade="BF"/>
        </w:rPr>
        <w:t xml:space="preserve">challenge for me was the </w:t>
      </w:r>
      <w:r>
        <w:rPr>
          <w:rFonts w:cs="Times New Roman"/>
          <w:i/>
          <w:color w:val="2E74B5" w:themeColor="accent1" w:themeShade="BF"/>
        </w:rPr>
        <w:t>follow through</w:t>
      </w:r>
      <w:r w:rsidR="00393B25">
        <w:rPr>
          <w:rFonts w:cs="Times New Roman"/>
          <w:i/>
          <w:color w:val="2E74B5" w:themeColor="accent1" w:themeShade="BF"/>
        </w:rPr>
        <w:t xml:space="preserve"> </w:t>
      </w:r>
      <w:r w:rsidR="00920B79">
        <w:rPr>
          <w:rFonts w:cs="Times New Roman"/>
          <w:i/>
          <w:color w:val="2E74B5" w:themeColor="accent1" w:themeShade="BF"/>
        </w:rPr>
        <w:t>on having a shake each day plus milk and cereal. I followed it exactly the first two days, but quickly grew tired of the cereal. I’m not a huge cereal person. In order to fix this, I realized I kept putting water into my shake, and had an idea to use the almond milk instead. By doing this, I made the shake tastier</w:t>
      </w:r>
      <w:r w:rsidR="00A21094">
        <w:rPr>
          <w:rFonts w:cs="Times New Roman"/>
          <w:i/>
          <w:color w:val="2E74B5" w:themeColor="accent1" w:themeShade="BF"/>
        </w:rPr>
        <w:t>, more filling,</w:t>
      </w:r>
      <w:r w:rsidR="00920B79">
        <w:rPr>
          <w:rFonts w:cs="Times New Roman"/>
          <w:i/>
          <w:color w:val="2E74B5" w:themeColor="accent1" w:themeShade="BF"/>
        </w:rPr>
        <w:t xml:space="preserve"> and it made life simpler. </w:t>
      </w:r>
      <w:r w:rsidR="00A21094">
        <w:rPr>
          <w:rFonts w:cs="Times New Roman"/>
          <w:i/>
          <w:color w:val="2E74B5" w:themeColor="accent1" w:themeShade="BF"/>
        </w:rPr>
        <w:t>It also aided in my energy levels after the workout, because my body had everything it needed to repair.</w:t>
      </w:r>
    </w:p>
    <w:p w14:paraId="06880D66" w14:textId="77777777" w:rsidR="0017651F" w:rsidRDefault="0017651F" w:rsidP="00DB0A27">
      <w:pPr>
        <w:pStyle w:val="NoSpacing"/>
        <w:ind w:left="1080" w:hanging="360"/>
        <w:rPr>
          <w:rFonts w:cs="Times New Roman"/>
        </w:rPr>
      </w:pPr>
    </w:p>
    <w:p w14:paraId="0AC6825B" w14:textId="77777777" w:rsidR="00D96DC8" w:rsidRDefault="00AF24ED" w:rsidP="00DB0A27">
      <w:pPr>
        <w:pStyle w:val="NoSpacing"/>
        <w:numPr>
          <w:ilvl w:val="0"/>
          <w:numId w:val="25"/>
        </w:numPr>
        <w:ind w:left="1080"/>
        <w:rPr>
          <w:rFonts w:cs="Times New Roman"/>
        </w:rPr>
      </w:pPr>
      <w:r>
        <w:rPr>
          <w:rFonts w:cs="Times New Roman"/>
          <w:b/>
        </w:rPr>
        <w:t xml:space="preserve">Take-Away </w:t>
      </w:r>
      <w:r>
        <w:rPr>
          <w:rFonts w:cs="Times New Roman"/>
          <w:i/>
        </w:rPr>
        <w:t>(</w:t>
      </w:r>
      <w:r w:rsidR="0017651F">
        <w:rPr>
          <w:rFonts w:cs="Times New Roman"/>
          <w:i/>
        </w:rPr>
        <w:t>3</w:t>
      </w:r>
      <w:r>
        <w:rPr>
          <w:rFonts w:cs="Times New Roman"/>
          <w:i/>
        </w:rPr>
        <w:t xml:space="preserve"> points)</w:t>
      </w:r>
      <w:r>
        <w:rPr>
          <w:rFonts w:cs="Times New Roman"/>
        </w:rPr>
        <w:t xml:space="preserve">. </w:t>
      </w:r>
    </w:p>
    <w:p w14:paraId="7626C419" w14:textId="77777777" w:rsidR="00D96DC8" w:rsidRDefault="00AF24ED" w:rsidP="00D96DC8">
      <w:pPr>
        <w:pStyle w:val="NoSpacing"/>
        <w:numPr>
          <w:ilvl w:val="1"/>
          <w:numId w:val="25"/>
        </w:numPr>
        <w:ind w:left="1800"/>
        <w:rPr>
          <w:rFonts w:cs="Times New Roman"/>
        </w:rPr>
      </w:pPr>
      <w:r>
        <w:rPr>
          <w:rFonts w:cs="Times New Roman"/>
        </w:rPr>
        <w:t xml:space="preserve">In </w:t>
      </w:r>
      <w:r>
        <w:rPr>
          <w:rFonts w:cs="Times New Roman"/>
          <w:b/>
        </w:rPr>
        <w:t xml:space="preserve">1-2 paragraphs, </w:t>
      </w:r>
      <w:r>
        <w:rPr>
          <w:rFonts w:cs="Times New Roman"/>
        </w:rPr>
        <w:t xml:space="preserve">describe what you learned or what you are “taking-away” from this experience. </w:t>
      </w:r>
    </w:p>
    <w:p w14:paraId="2C76C917" w14:textId="483DE08D" w:rsidR="00AF24ED" w:rsidRDefault="00A705F1" w:rsidP="00D96DC8">
      <w:pPr>
        <w:pStyle w:val="NoSpacing"/>
        <w:numPr>
          <w:ilvl w:val="1"/>
          <w:numId w:val="25"/>
        </w:numPr>
        <w:ind w:left="1800"/>
        <w:rPr>
          <w:rFonts w:cs="Times New Roman"/>
        </w:rPr>
      </w:pPr>
      <w:r w:rsidRPr="00A705F1">
        <w:rPr>
          <w:rFonts w:cs="Times New Roman"/>
        </w:rPr>
        <w:t>I</w:t>
      </w:r>
      <w:r w:rsidR="00AF24ED" w:rsidRPr="00A705F1">
        <w:rPr>
          <w:rFonts w:cs="Times New Roman"/>
        </w:rPr>
        <w:t xml:space="preserve">nclude at least </w:t>
      </w:r>
      <w:r w:rsidR="00A5112C">
        <w:rPr>
          <w:rFonts w:cs="Times New Roman"/>
          <w:b/>
        </w:rPr>
        <w:t xml:space="preserve">one (1) </w:t>
      </w:r>
      <w:r w:rsidR="00AF24ED" w:rsidRPr="00A705F1">
        <w:rPr>
          <w:rFonts w:cs="Times New Roman"/>
        </w:rPr>
        <w:t xml:space="preserve">specific example </w:t>
      </w:r>
      <w:r w:rsidRPr="00A705F1">
        <w:rPr>
          <w:rFonts w:cs="Times New Roman"/>
        </w:rPr>
        <w:t>to support your answer.</w:t>
      </w:r>
      <w:r>
        <w:rPr>
          <w:rFonts w:cs="Times New Roman"/>
        </w:rPr>
        <w:t xml:space="preserve">  </w:t>
      </w:r>
    </w:p>
    <w:p w14:paraId="640D3252" w14:textId="77777777" w:rsidR="0017651F" w:rsidRDefault="0017651F" w:rsidP="00DB0A27">
      <w:pPr>
        <w:pStyle w:val="NoSpacing"/>
        <w:ind w:left="1080" w:hanging="360"/>
        <w:rPr>
          <w:rFonts w:cs="Times New Roman"/>
        </w:rPr>
      </w:pPr>
    </w:p>
    <w:p w14:paraId="6950721E" w14:textId="77777777" w:rsidR="0017651F" w:rsidRPr="009B3973" w:rsidRDefault="0017651F" w:rsidP="00DB0A27">
      <w:pPr>
        <w:pStyle w:val="NoSpacing"/>
        <w:ind w:left="1080"/>
        <w:rPr>
          <w:rFonts w:cs="Times New Roman"/>
          <w:i/>
          <w:color w:val="2E74B5" w:themeColor="accent1" w:themeShade="BF"/>
        </w:rPr>
      </w:pPr>
      <w:r w:rsidRPr="009B3973">
        <w:rPr>
          <w:rFonts w:cs="Times New Roman"/>
          <w:i/>
          <w:color w:val="2E74B5" w:themeColor="accent1" w:themeShade="BF"/>
        </w:rPr>
        <w:t>Type reflection here . . .</w:t>
      </w:r>
    </w:p>
    <w:p w14:paraId="4E36CC2E" w14:textId="77777777" w:rsidR="0017651F" w:rsidRDefault="0017651F" w:rsidP="00DB0A27">
      <w:pPr>
        <w:pStyle w:val="NoSpacing"/>
        <w:ind w:left="1080" w:hanging="360"/>
        <w:rPr>
          <w:rFonts w:cs="Times New Roman"/>
        </w:rPr>
      </w:pPr>
    </w:p>
    <w:p w14:paraId="08DC699A" w14:textId="77777777" w:rsidR="00D96DC8" w:rsidRDefault="00AF24ED" w:rsidP="00DB0A27">
      <w:pPr>
        <w:pStyle w:val="NoSpacing"/>
        <w:numPr>
          <w:ilvl w:val="0"/>
          <w:numId w:val="25"/>
        </w:numPr>
        <w:ind w:left="1080"/>
        <w:rPr>
          <w:rFonts w:cs="Times New Roman"/>
        </w:rPr>
      </w:pPr>
      <w:r>
        <w:rPr>
          <w:rFonts w:cs="Times New Roman"/>
          <w:b/>
        </w:rPr>
        <w:t xml:space="preserve">Improve Learning/Understanding </w:t>
      </w:r>
      <w:r>
        <w:rPr>
          <w:rFonts w:cs="Times New Roman"/>
          <w:i/>
        </w:rPr>
        <w:t>(</w:t>
      </w:r>
      <w:r w:rsidR="0017651F">
        <w:rPr>
          <w:rFonts w:cs="Times New Roman"/>
          <w:i/>
        </w:rPr>
        <w:t>3</w:t>
      </w:r>
      <w:r>
        <w:rPr>
          <w:rFonts w:cs="Times New Roman"/>
          <w:i/>
        </w:rPr>
        <w:t xml:space="preserve"> points)</w:t>
      </w:r>
      <w:r>
        <w:rPr>
          <w:rFonts w:cs="Times New Roman"/>
        </w:rPr>
        <w:t xml:space="preserve">. </w:t>
      </w:r>
    </w:p>
    <w:p w14:paraId="5CB917D8" w14:textId="77777777" w:rsidR="00D96DC8" w:rsidRDefault="00AF24ED" w:rsidP="00D96DC8">
      <w:pPr>
        <w:pStyle w:val="NoSpacing"/>
        <w:numPr>
          <w:ilvl w:val="1"/>
          <w:numId w:val="25"/>
        </w:numPr>
        <w:ind w:left="1800"/>
        <w:rPr>
          <w:rFonts w:cs="Times New Roman"/>
        </w:rPr>
      </w:pPr>
      <w:r>
        <w:rPr>
          <w:rFonts w:cs="Times New Roman"/>
        </w:rPr>
        <w:t xml:space="preserve">In </w:t>
      </w:r>
      <w:r>
        <w:rPr>
          <w:rFonts w:cs="Times New Roman"/>
          <w:b/>
        </w:rPr>
        <w:t xml:space="preserve">1-2 paragraphs, </w:t>
      </w:r>
      <w:r>
        <w:rPr>
          <w:rFonts w:cs="Times New Roman"/>
        </w:rPr>
        <w:t xml:space="preserve">describe how this activity improved your learning and/or understanding of nutrition. </w:t>
      </w:r>
    </w:p>
    <w:p w14:paraId="2743CE0A" w14:textId="43D49A5A" w:rsidR="00AF24ED" w:rsidRDefault="00A705F1" w:rsidP="00D96DC8">
      <w:pPr>
        <w:pStyle w:val="NoSpacing"/>
        <w:numPr>
          <w:ilvl w:val="1"/>
          <w:numId w:val="25"/>
        </w:numPr>
        <w:ind w:left="1800"/>
        <w:rPr>
          <w:rFonts w:cs="Times New Roman"/>
        </w:rPr>
      </w:pPr>
      <w:r w:rsidRPr="00A705F1">
        <w:rPr>
          <w:rFonts w:cs="Times New Roman"/>
        </w:rPr>
        <w:t xml:space="preserve">Include at least </w:t>
      </w:r>
      <w:r w:rsidR="00A5112C">
        <w:rPr>
          <w:rFonts w:cs="Times New Roman"/>
          <w:b/>
        </w:rPr>
        <w:t xml:space="preserve">one (1) </w:t>
      </w:r>
      <w:r w:rsidRPr="00A705F1">
        <w:rPr>
          <w:rFonts w:cs="Times New Roman"/>
        </w:rPr>
        <w:t>specific example to support your answer.</w:t>
      </w:r>
    </w:p>
    <w:p w14:paraId="6F441A7D" w14:textId="77777777" w:rsidR="0017651F" w:rsidRDefault="0017651F" w:rsidP="00DB0A27">
      <w:pPr>
        <w:pStyle w:val="NoSpacing"/>
        <w:ind w:left="1080" w:hanging="360"/>
        <w:rPr>
          <w:rFonts w:cs="Times New Roman"/>
        </w:rPr>
      </w:pPr>
    </w:p>
    <w:p w14:paraId="22B92AD8" w14:textId="77777777" w:rsidR="0017651F" w:rsidRPr="009B3973" w:rsidRDefault="0017651F" w:rsidP="00DB0A27">
      <w:pPr>
        <w:pStyle w:val="NoSpacing"/>
        <w:ind w:left="1080"/>
        <w:rPr>
          <w:rFonts w:cs="Times New Roman"/>
          <w:i/>
          <w:color w:val="2E74B5" w:themeColor="accent1" w:themeShade="BF"/>
        </w:rPr>
      </w:pPr>
      <w:r w:rsidRPr="009B3973">
        <w:rPr>
          <w:rFonts w:cs="Times New Roman"/>
          <w:i/>
          <w:color w:val="2E74B5" w:themeColor="accent1" w:themeShade="BF"/>
        </w:rPr>
        <w:t>Type reflection here . . .</w:t>
      </w:r>
    </w:p>
    <w:p w14:paraId="34AD56A5" w14:textId="77777777" w:rsidR="0017651F" w:rsidRDefault="0017651F" w:rsidP="00DB0A27">
      <w:pPr>
        <w:pStyle w:val="NoSpacing"/>
        <w:ind w:left="1080" w:hanging="360"/>
        <w:rPr>
          <w:rFonts w:cs="Times New Roman"/>
        </w:rPr>
      </w:pPr>
    </w:p>
    <w:p w14:paraId="4E324337" w14:textId="77777777" w:rsidR="00D96DC8" w:rsidRDefault="00AF24ED" w:rsidP="00DB0A27">
      <w:pPr>
        <w:pStyle w:val="NoSpacing"/>
        <w:numPr>
          <w:ilvl w:val="0"/>
          <w:numId w:val="25"/>
        </w:numPr>
        <w:ind w:left="1080"/>
        <w:rPr>
          <w:rFonts w:cs="Times New Roman"/>
        </w:rPr>
      </w:pPr>
      <w:r>
        <w:rPr>
          <w:rFonts w:cs="Times New Roman"/>
          <w:b/>
        </w:rPr>
        <w:t xml:space="preserve">Continuation of </w:t>
      </w:r>
      <w:proofErr w:type="spellStart"/>
      <w:r>
        <w:rPr>
          <w:rFonts w:cs="Times New Roman"/>
          <w:b/>
        </w:rPr>
        <w:t>ACTion</w:t>
      </w:r>
      <w:proofErr w:type="spellEnd"/>
      <w:r>
        <w:rPr>
          <w:rFonts w:cs="Times New Roman"/>
          <w:b/>
        </w:rPr>
        <w:t xml:space="preserve"> </w:t>
      </w:r>
      <w:r>
        <w:rPr>
          <w:rFonts w:cs="Times New Roman"/>
          <w:i/>
        </w:rPr>
        <w:t>(</w:t>
      </w:r>
      <w:r w:rsidR="0017651F">
        <w:rPr>
          <w:rFonts w:cs="Times New Roman"/>
          <w:i/>
        </w:rPr>
        <w:t>3</w:t>
      </w:r>
      <w:r>
        <w:rPr>
          <w:rFonts w:cs="Times New Roman"/>
          <w:i/>
        </w:rPr>
        <w:t xml:space="preserve"> points)</w:t>
      </w:r>
      <w:r>
        <w:rPr>
          <w:rFonts w:cs="Times New Roman"/>
        </w:rPr>
        <w:t xml:space="preserve">. </w:t>
      </w:r>
    </w:p>
    <w:p w14:paraId="3900DDF5" w14:textId="77777777" w:rsidR="00D96DC8" w:rsidRDefault="00AF24ED" w:rsidP="00D96DC8">
      <w:pPr>
        <w:pStyle w:val="NoSpacing"/>
        <w:numPr>
          <w:ilvl w:val="1"/>
          <w:numId w:val="25"/>
        </w:numPr>
        <w:ind w:left="1800"/>
        <w:rPr>
          <w:rFonts w:cs="Times New Roman"/>
        </w:rPr>
      </w:pPr>
      <w:r>
        <w:rPr>
          <w:rFonts w:cs="Times New Roman"/>
        </w:rPr>
        <w:t xml:space="preserve">In </w:t>
      </w:r>
      <w:r>
        <w:rPr>
          <w:rFonts w:cs="Times New Roman"/>
          <w:b/>
        </w:rPr>
        <w:t xml:space="preserve">1-2 paragraphs, </w:t>
      </w:r>
      <w:r>
        <w:rPr>
          <w:rFonts w:cs="Times New Roman"/>
        </w:rPr>
        <w:t xml:space="preserve">describe how you plan to continue implementing this </w:t>
      </w:r>
      <w:proofErr w:type="spellStart"/>
      <w:r>
        <w:rPr>
          <w:rFonts w:cs="Times New Roman"/>
        </w:rPr>
        <w:t>ACTion</w:t>
      </w:r>
      <w:proofErr w:type="spellEnd"/>
      <w:r>
        <w:rPr>
          <w:rFonts w:cs="Times New Roman"/>
        </w:rPr>
        <w:t xml:space="preserve">. </w:t>
      </w:r>
    </w:p>
    <w:p w14:paraId="78E1B7ED" w14:textId="714FCAEE" w:rsidR="00AF24ED" w:rsidRDefault="00AF24ED" w:rsidP="00D96DC8">
      <w:pPr>
        <w:pStyle w:val="NoSpacing"/>
        <w:numPr>
          <w:ilvl w:val="1"/>
          <w:numId w:val="25"/>
        </w:numPr>
        <w:ind w:left="1800"/>
        <w:rPr>
          <w:rFonts w:cs="Times New Roman"/>
        </w:rPr>
      </w:pPr>
      <w:r>
        <w:rPr>
          <w:rFonts w:cs="Times New Roman"/>
        </w:rPr>
        <w:t xml:space="preserve">Include at least </w:t>
      </w:r>
      <w:r w:rsidR="00A5112C">
        <w:rPr>
          <w:rFonts w:cs="Times New Roman"/>
          <w:b/>
        </w:rPr>
        <w:t xml:space="preserve">one (1) </w:t>
      </w:r>
      <w:r>
        <w:rPr>
          <w:rFonts w:cs="Times New Roman"/>
        </w:rPr>
        <w:t xml:space="preserve">specific example </w:t>
      </w:r>
      <w:r w:rsidR="00A705F1">
        <w:rPr>
          <w:rFonts w:cs="Times New Roman"/>
        </w:rPr>
        <w:t>to support your answer</w:t>
      </w:r>
      <w:r w:rsidR="0017651F">
        <w:rPr>
          <w:rFonts w:cs="Times New Roman"/>
        </w:rPr>
        <w:t xml:space="preserve">. </w:t>
      </w:r>
    </w:p>
    <w:p w14:paraId="065A03F3" w14:textId="77777777" w:rsidR="0017651F" w:rsidRDefault="0017651F" w:rsidP="00DB0A27">
      <w:pPr>
        <w:pStyle w:val="NoSpacing"/>
        <w:ind w:left="1080" w:hanging="360"/>
        <w:rPr>
          <w:rFonts w:cs="Times New Roman"/>
        </w:rPr>
      </w:pPr>
    </w:p>
    <w:p w14:paraId="465636B3" w14:textId="3630A16E" w:rsidR="0017651F" w:rsidRPr="009B3973" w:rsidRDefault="00A21094" w:rsidP="00662B2F">
      <w:pPr>
        <w:pStyle w:val="NoSpacing"/>
        <w:ind w:left="1080" w:firstLine="360"/>
        <w:rPr>
          <w:rFonts w:cs="Times New Roman"/>
          <w:i/>
          <w:color w:val="2E74B5" w:themeColor="accent1" w:themeShade="BF"/>
        </w:rPr>
      </w:pPr>
      <w:r>
        <w:rPr>
          <w:rFonts w:cs="Times New Roman"/>
          <w:i/>
          <w:color w:val="2E74B5" w:themeColor="accent1" w:themeShade="BF"/>
        </w:rPr>
        <w:t xml:space="preserve">I plan to continue this shake combo I’ve created. It’s a really well-balanced shake in terms of nutrients it contains due to its inclusion of protein and fruit. </w:t>
      </w:r>
      <w:r w:rsidR="00662B2F">
        <w:rPr>
          <w:rFonts w:cs="Times New Roman"/>
          <w:i/>
          <w:color w:val="2E74B5" w:themeColor="accent1" w:themeShade="BF"/>
        </w:rPr>
        <w:t xml:space="preserve">However, that won’t fix the whole problem. I still need to increase my calcium and vitamin D levels. So, I plan to incorporate a glass of milk at dinner, and have my son enjoy the same. Through this experience, I noticed how little calcium and vitamin D everyone has in this family and plan to help this. </w:t>
      </w:r>
    </w:p>
    <w:p w14:paraId="747D5E6B" w14:textId="77777777" w:rsidR="0017651F" w:rsidRDefault="0017651F" w:rsidP="00DB0A27">
      <w:pPr>
        <w:pStyle w:val="NoSpacing"/>
        <w:ind w:left="1080" w:hanging="360"/>
        <w:rPr>
          <w:rFonts w:cs="Times New Roman"/>
        </w:rPr>
      </w:pPr>
    </w:p>
    <w:p w14:paraId="1D28FEE1" w14:textId="77777777" w:rsidR="00D96DC8" w:rsidRDefault="0017651F" w:rsidP="00DB0A27">
      <w:pPr>
        <w:pStyle w:val="NoSpacing"/>
        <w:numPr>
          <w:ilvl w:val="0"/>
          <w:numId w:val="25"/>
        </w:numPr>
        <w:ind w:left="1080"/>
        <w:rPr>
          <w:rFonts w:cs="Times New Roman"/>
        </w:rPr>
      </w:pPr>
      <w:r>
        <w:rPr>
          <w:rFonts w:cs="Times New Roman"/>
          <w:b/>
        </w:rPr>
        <w:t xml:space="preserve">Motivation for </w:t>
      </w:r>
      <w:proofErr w:type="spellStart"/>
      <w:r>
        <w:rPr>
          <w:rFonts w:cs="Times New Roman"/>
          <w:b/>
        </w:rPr>
        <w:t>ACTion</w:t>
      </w:r>
      <w:proofErr w:type="spellEnd"/>
      <w:r>
        <w:rPr>
          <w:rFonts w:cs="Times New Roman"/>
          <w:b/>
        </w:rPr>
        <w:t xml:space="preserve"> </w:t>
      </w:r>
      <w:r>
        <w:rPr>
          <w:rFonts w:cs="Times New Roman"/>
          <w:i/>
        </w:rPr>
        <w:t>(3 points)</w:t>
      </w:r>
      <w:r>
        <w:rPr>
          <w:rFonts w:cs="Times New Roman"/>
        </w:rPr>
        <w:t xml:space="preserve">. </w:t>
      </w:r>
    </w:p>
    <w:p w14:paraId="467182A4" w14:textId="77777777" w:rsidR="00D96DC8" w:rsidRDefault="0017651F" w:rsidP="00D96DC8">
      <w:pPr>
        <w:pStyle w:val="NoSpacing"/>
        <w:numPr>
          <w:ilvl w:val="1"/>
          <w:numId w:val="25"/>
        </w:numPr>
        <w:ind w:left="1800"/>
        <w:rPr>
          <w:rFonts w:cs="Times New Roman"/>
        </w:rPr>
      </w:pPr>
      <w:r>
        <w:rPr>
          <w:rFonts w:cs="Times New Roman"/>
        </w:rPr>
        <w:t xml:space="preserve">In </w:t>
      </w:r>
      <w:r>
        <w:rPr>
          <w:rFonts w:cs="Times New Roman"/>
          <w:b/>
        </w:rPr>
        <w:t xml:space="preserve">1-2 paragraphs, </w:t>
      </w:r>
      <w:r>
        <w:rPr>
          <w:rFonts w:cs="Times New Roman"/>
        </w:rPr>
        <w:t xml:space="preserve">describe what prompted you to make the decision to implement the recommendation. </w:t>
      </w:r>
    </w:p>
    <w:p w14:paraId="089C3692" w14:textId="0BAD9E81" w:rsidR="0017651F" w:rsidRDefault="0017651F" w:rsidP="00D96DC8">
      <w:pPr>
        <w:pStyle w:val="NoSpacing"/>
        <w:numPr>
          <w:ilvl w:val="1"/>
          <w:numId w:val="25"/>
        </w:numPr>
        <w:ind w:left="1800"/>
        <w:rPr>
          <w:rFonts w:cs="Times New Roman"/>
        </w:rPr>
      </w:pPr>
      <w:r>
        <w:rPr>
          <w:rFonts w:cs="Times New Roman"/>
        </w:rPr>
        <w:t xml:space="preserve">Include at least </w:t>
      </w:r>
      <w:r w:rsidR="00A5112C">
        <w:rPr>
          <w:rFonts w:cs="Times New Roman"/>
          <w:b/>
        </w:rPr>
        <w:t xml:space="preserve">one (1) </w:t>
      </w:r>
      <w:r>
        <w:rPr>
          <w:rFonts w:cs="Times New Roman"/>
        </w:rPr>
        <w:t xml:space="preserve">specific example to support your answer. </w:t>
      </w:r>
    </w:p>
    <w:p w14:paraId="6BE630B7" w14:textId="77777777" w:rsidR="0017651F" w:rsidRDefault="0017651F" w:rsidP="00FE6759">
      <w:pPr>
        <w:pStyle w:val="NoSpacing"/>
        <w:ind w:left="1080" w:hanging="360"/>
        <w:rPr>
          <w:rFonts w:cs="Times New Roman"/>
        </w:rPr>
      </w:pPr>
    </w:p>
    <w:p w14:paraId="4152602A" w14:textId="77777777" w:rsidR="00FE6759" w:rsidRDefault="00492FA4" w:rsidP="00FE6759">
      <w:pPr>
        <w:pStyle w:val="NoSpacing"/>
        <w:ind w:left="1080" w:firstLine="360"/>
        <w:rPr>
          <w:rFonts w:cs="Times New Roman"/>
          <w:i/>
          <w:color w:val="2E74B5" w:themeColor="accent1" w:themeShade="BF"/>
        </w:rPr>
      </w:pPr>
      <w:r>
        <w:rPr>
          <w:rFonts w:cs="Times New Roman"/>
          <w:i/>
          <w:color w:val="2E74B5" w:themeColor="accent1" w:themeShade="BF"/>
        </w:rPr>
        <w:t>What prompted me to make this decision of change was the shocking discoveries of my health genogram. The last time I asked about my family’s health history</w:t>
      </w:r>
      <w:r w:rsidR="00FE6759">
        <w:rPr>
          <w:rFonts w:cs="Times New Roman"/>
          <w:i/>
          <w:color w:val="2E74B5" w:themeColor="accent1" w:themeShade="BF"/>
        </w:rPr>
        <w:t xml:space="preserve"> (during my pregnancy)</w:t>
      </w:r>
      <w:r>
        <w:rPr>
          <w:rFonts w:cs="Times New Roman"/>
          <w:i/>
          <w:color w:val="2E74B5" w:themeColor="accent1" w:themeShade="BF"/>
        </w:rPr>
        <w:t>, I was told nothing was in our bloodline to take note of. However, this time I asked a different family member</w:t>
      </w:r>
      <w:r w:rsidR="00FE6759">
        <w:rPr>
          <w:rFonts w:cs="Times New Roman"/>
          <w:i/>
          <w:color w:val="2E74B5" w:themeColor="accent1" w:themeShade="BF"/>
        </w:rPr>
        <w:t xml:space="preserve">. This family member was very informative, and even knew what stage of life they had these diseases. It was an eyeopener to me mostly because I had thought I didn’t have anything. </w:t>
      </w:r>
    </w:p>
    <w:p w14:paraId="0404B6C4" w14:textId="77777777" w:rsidR="00FE6759" w:rsidRDefault="00FE6759" w:rsidP="00DB0A27">
      <w:pPr>
        <w:pStyle w:val="NoSpacing"/>
        <w:ind w:left="1080"/>
        <w:rPr>
          <w:rFonts w:cs="Times New Roman"/>
          <w:i/>
          <w:color w:val="2E74B5" w:themeColor="accent1" w:themeShade="BF"/>
        </w:rPr>
      </w:pPr>
    </w:p>
    <w:p w14:paraId="78E7C6BA" w14:textId="69664DF7" w:rsidR="0017651F" w:rsidRPr="009B3973" w:rsidRDefault="00FE6759" w:rsidP="00FE6759">
      <w:pPr>
        <w:pStyle w:val="NoSpacing"/>
        <w:ind w:left="1080" w:firstLine="360"/>
        <w:rPr>
          <w:rFonts w:cs="Times New Roman"/>
          <w:i/>
          <w:color w:val="2E74B5" w:themeColor="accent1" w:themeShade="BF"/>
        </w:rPr>
      </w:pPr>
      <w:r>
        <w:rPr>
          <w:rFonts w:cs="Times New Roman"/>
          <w:i/>
          <w:color w:val="2E74B5" w:themeColor="accent1" w:themeShade="BF"/>
        </w:rPr>
        <w:lastRenderedPageBreak/>
        <w:t>The high blood pressure was interesting for me to hear about, because I had noticed a pattern. My great grandmother, grandma, and mother have all had high blood pressure before their sixties. It seems like most women on my mom</w:t>
      </w:r>
      <w:r w:rsidR="00447A19">
        <w:rPr>
          <w:rFonts w:cs="Times New Roman"/>
          <w:i/>
          <w:color w:val="2E74B5" w:themeColor="accent1" w:themeShade="BF"/>
        </w:rPr>
        <w:t>’</w:t>
      </w:r>
      <w:r>
        <w:rPr>
          <w:rFonts w:cs="Times New Roman"/>
          <w:i/>
          <w:color w:val="2E74B5" w:themeColor="accent1" w:themeShade="BF"/>
        </w:rPr>
        <w:t>s side have had high blood pressure</w:t>
      </w:r>
      <w:r w:rsidR="00447A19">
        <w:rPr>
          <w:rFonts w:cs="Times New Roman"/>
          <w:i/>
          <w:color w:val="2E74B5" w:themeColor="accent1" w:themeShade="BF"/>
        </w:rPr>
        <w:t>, and its not surprising now that I had high blood pressure when I was pregnant. This lead me to educate myself on the matters of high blood pressure by going to this site from the</w:t>
      </w:r>
      <w:r w:rsidR="00A21094">
        <w:rPr>
          <w:rFonts w:cs="Times New Roman"/>
          <w:i/>
          <w:color w:val="2E74B5" w:themeColor="accent1" w:themeShade="BF"/>
        </w:rPr>
        <w:t xml:space="preserve"> CDC</w:t>
      </w:r>
      <w:r w:rsidR="00447A19">
        <w:rPr>
          <w:rFonts w:cs="Times New Roman"/>
          <w:i/>
          <w:color w:val="2E74B5" w:themeColor="accent1" w:themeShade="BF"/>
        </w:rPr>
        <w:t>:</w:t>
      </w:r>
      <w:r w:rsidR="00A21094">
        <w:rPr>
          <w:rFonts w:cs="Times New Roman"/>
          <w:i/>
          <w:color w:val="2E74B5" w:themeColor="accent1" w:themeShade="BF"/>
        </w:rPr>
        <w:t xml:space="preserve"> </w:t>
      </w:r>
      <w:hyperlink r:id="rId7" w:history="1">
        <w:r w:rsidR="00A21094" w:rsidRPr="00696A66">
          <w:rPr>
            <w:rStyle w:val="Hyperlink"/>
          </w:rPr>
          <w:t>https://www.cdc.gov/pcd/issues/2005/apr/pdf/04_0134_01.pdf</w:t>
        </w:r>
      </w:hyperlink>
      <w:r w:rsidR="00447A19">
        <w:rPr>
          <w:rFonts w:cs="Times New Roman"/>
          <w:i/>
          <w:color w:val="2E74B5" w:themeColor="accent1" w:themeShade="BF"/>
        </w:rPr>
        <w:t xml:space="preserve"> There, I learned that I have a strong history of high blood pressure, and that I’m more at risk for high cholesterol, high body fat, being sensitive to salt</w:t>
      </w:r>
      <w:r w:rsidR="00F1738C">
        <w:rPr>
          <w:rFonts w:cs="Times New Roman"/>
          <w:i/>
          <w:color w:val="2E74B5" w:themeColor="accent1" w:themeShade="BF"/>
        </w:rPr>
        <w:t>(for raising blood pressure)</w:t>
      </w:r>
      <w:r w:rsidR="00447A19">
        <w:rPr>
          <w:rFonts w:cs="Times New Roman"/>
          <w:i/>
          <w:color w:val="2E74B5" w:themeColor="accent1" w:themeShade="BF"/>
        </w:rPr>
        <w:t>, heart disease and stroke.</w:t>
      </w:r>
      <w:r w:rsidR="00F1738C">
        <w:rPr>
          <w:rFonts w:cs="Times New Roman"/>
          <w:i/>
          <w:color w:val="2E74B5" w:themeColor="accent1" w:themeShade="BF"/>
        </w:rPr>
        <w:t xml:space="preserve"> I know we have covered the risks of high blood pressure in the study materials, but they didn’t become real until this. From this, I decided to increase my calcium because it was </w:t>
      </w:r>
      <w:r w:rsidR="00A21094">
        <w:rPr>
          <w:rFonts w:cs="Times New Roman"/>
          <w:i/>
          <w:color w:val="2E74B5" w:themeColor="accent1" w:themeShade="BF"/>
        </w:rPr>
        <w:t>one area that needed the most change</w:t>
      </w:r>
      <w:r w:rsidR="00F1738C">
        <w:rPr>
          <w:rFonts w:cs="Times New Roman"/>
          <w:i/>
          <w:color w:val="2E74B5" w:themeColor="accent1" w:themeShade="BF"/>
        </w:rPr>
        <w:t xml:space="preserve"> on </w:t>
      </w:r>
      <w:r w:rsidR="00A21094">
        <w:rPr>
          <w:rFonts w:cs="Times New Roman"/>
          <w:i/>
          <w:color w:val="2E74B5" w:themeColor="accent1" w:themeShade="BF"/>
        </w:rPr>
        <w:t>the</w:t>
      </w:r>
      <w:r w:rsidR="00F1738C">
        <w:rPr>
          <w:rFonts w:cs="Times New Roman"/>
          <w:i/>
          <w:color w:val="2E74B5" w:themeColor="accent1" w:themeShade="BF"/>
        </w:rPr>
        <w:t xml:space="preserve"> 2-day nutrition journal</w:t>
      </w:r>
      <w:r w:rsidR="00A21094">
        <w:rPr>
          <w:rFonts w:cs="Times New Roman"/>
          <w:i/>
          <w:color w:val="2E74B5" w:themeColor="accent1" w:themeShade="BF"/>
        </w:rPr>
        <w:t>s we did</w:t>
      </w:r>
      <w:r w:rsidR="00F1738C">
        <w:rPr>
          <w:rFonts w:cs="Times New Roman"/>
          <w:i/>
          <w:color w:val="2E74B5" w:themeColor="accent1" w:themeShade="BF"/>
        </w:rPr>
        <w:t>.</w:t>
      </w:r>
    </w:p>
    <w:p w14:paraId="6EBFBD49" w14:textId="77777777" w:rsidR="0017651F" w:rsidRDefault="0017651F" w:rsidP="00DB0A27">
      <w:pPr>
        <w:pStyle w:val="NoSpacing"/>
        <w:ind w:left="1080" w:hanging="360"/>
        <w:rPr>
          <w:rFonts w:cs="Times New Roman"/>
        </w:rPr>
      </w:pPr>
    </w:p>
    <w:p w14:paraId="1EA674EF" w14:textId="77777777" w:rsidR="00D96DC8" w:rsidRDefault="0017651F" w:rsidP="00DB0A27">
      <w:pPr>
        <w:pStyle w:val="NoSpacing"/>
        <w:numPr>
          <w:ilvl w:val="0"/>
          <w:numId w:val="25"/>
        </w:numPr>
        <w:ind w:left="1080"/>
        <w:rPr>
          <w:rFonts w:cs="Times New Roman"/>
        </w:rPr>
      </w:pPr>
      <w:r>
        <w:rPr>
          <w:rFonts w:cs="Times New Roman"/>
          <w:b/>
        </w:rPr>
        <w:t xml:space="preserve">Impact on Learning </w:t>
      </w:r>
      <w:r>
        <w:rPr>
          <w:rFonts w:cs="Times New Roman"/>
          <w:i/>
        </w:rPr>
        <w:t>(3 points)</w:t>
      </w:r>
      <w:r>
        <w:rPr>
          <w:rFonts w:cs="Times New Roman"/>
        </w:rPr>
        <w:t xml:space="preserve">. </w:t>
      </w:r>
    </w:p>
    <w:p w14:paraId="385C16E8" w14:textId="77777777" w:rsidR="00D96DC8" w:rsidRDefault="0017651F" w:rsidP="00D96DC8">
      <w:pPr>
        <w:pStyle w:val="NoSpacing"/>
        <w:numPr>
          <w:ilvl w:val="1"/>
          <w:numId w:val="25"/>
        </w:numPr>
        <w:ind w:left="1800"/>
        <w:rPr>
          <w:rFonts w:cs="Times New Roman"/>
        </w:rPr>
      </w:pPr>
      <w:r>
        <w:rPr>
          <w:rFonts w:cs="Times New Roman"/>
        </w:rPr>
        <w:t xml:space="preserve">In </w:t>
      </w:r>
      <w:r>
        <w:rPr>
          <w:rFonts w:cs="Times New Roman"/>
          <w:b/>
        </w:rPr>
        <w:t xml:space="preserve">1-2 paragraphs, </w:t>
      </w:r>
      <w:r>
        <w:rPr>
          <w:rFonts w:cs="Times New Roman"/>
        </w:rPr>
        <w:t xml:space="preserve">explain how applying nutrition recommendations (such as in this ACT Project) affect what you are learning in this course. </w:t>
      </w:r>
    </w:p>
    <w:p w14:paraId="4CCD9321" w14:textId="3FE78AD0" w:rsidR="0017651F" w:rsidRDefault="0017651F" w:rsidP="00D96DC8">
      <w:pPr>
        <w:pStyle w:val="NoSpacing"/>
        <w:numPr>
          <w:ilvl w:val="1"/>
          <w:numId w:val="25"/>
        </w:numPr>
        <w:ind w:left="1800"/>
        <w:rPr>
          <w:rFonts w:cs="Times New Roman"/>
        </w:rPr>
      </w:pPr>
      <w:r>
        <w:rPr>
          <w:rFonts w:cs="Times New Roman"/>
        </w:rPr>
        <w:t xml:space="preserve">Include at least </w:t>
      </w:r>
      <w:r w:rsidR="00A5112C">
        <w:rPr>
          <w:rFonts w:cs="Times New Roman"/>
          <w:b/>
        </w:rPr>
        <w:t xml:space="preserve">one (1) </w:t>
      </w:r>
      <w:r>
        <w:rPr>
          <w:rFonts w:cs="Times New Roman"/>
        </w:rPr>
        <w:t xml:space="preserve">specific example to support your answer. </w:t>
      </w:r>
    </w:p>
    <w:p w14:paraId="05922B57" w14:textId="77777777" w:rsidR="009461CD" w:rsidRDefault="009461CD" w:rsidP="00DB0A27">
      <w:pPr>
        <w:pStyle w:val="NoSpacing"/>
        <w:ind w:left="1080" w:hanging="360"/>
        <w:rPr>
          <w:rFonts w:cs="Times New Roman"/>
        </w:rPr>
      </w:pPr>
    </w:p>
    <w:p w14:paraId="21CF9C43" w14:textId="194B70B4" w:rsidR="009461CD" w:rsidRPr="00737C1F" w:rsidRDefault="009461CD" w:rsidP="00737C1F">
      <w:pPr>
        <w:pStyle w:val="NoSpacing"/>
        <w:ind w:left="1080"/>
        <w:rPr>
          <w:rFonts w:cs="Times New Roman"/>
          <w:i/>
          <w:color w:val="2E74B5" w:themeColor="accent1" w:themeShade="BF"/>
        </w:rPr>
      </w:pPr>
      <w:r w:rsidRPr="009B3973">
        <w:rPr>
          <w:rFonts w:cs="Times New Roman"/>
          <w:i/>
          <w:color w:val="2E74B5" w:themeColor="accent1" w:themeShade="BF"/>
        </w:rPr>
        <w:t>Type reflection here . . .</w:t>
      </w:r>
    </w:p>
    <w:p w14:paraId="0CCEF8E1" w14:textId="77777777" w:rsidR="004F5FBB" w:rsidRDefault="004F5FBB" w:rsidP="009461CD">
      <w:pPr>
        <w:pStyle w:val="NoSpacing"/>
      </w:pPr>
    </w:p>
    <w:p w14:paraId="7E2F560B" w14:textId="77777777" w:rsidR="00737C1F" w:rsidRDefault="00737C1F" w:rsidP="009461CD">
      <w:pPr>
        <w:pStyle w:val="NoSpacing"/>
      </w:pPr>
    </w:p>
    <w:p w14:paraId="7904EE16" w14:textId="77777777" w:rsidR="00737C1F" w:rsidRDefault="00737C1F" w:rsidP="009461CD">
      <w:pPr>
        <w:pStyle w:val="NoSpacing"/>
      </w:pPr>
    </w:p>
    <w:p w14:paraId="1483D96F" w14:textId="77777777" w:rsidR="00737C1F" w:rsidRDefault="00737C1F" w:rsidP="009461CD">
      <w:pPr>
        <w:pStyle w:val="NoSpacing"/>
      </w:pPr>
    </w:p>
    <w:p w14:paraId="21392D20" w14:textId="77777777" w:rsidR="00737C1F" w:rsidRDefault="00737C1F" w:rsidP="009461CD">
      <w:pPr>
        <w:pStyle w:val="NoSpacing"/>
      </w:pPr>
    </w:p>
    <w:p w14:paraId="7B2E909F" w14:textId="77777777" w:rsidR="009461CD" w:rsidRDefault="009461CD" w:rsidP="009461CD">
      <w:pPr>
        <w:pStyle w:val="NoSpacing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C89EA8" wp14:editId="757B770F">
                <wp:simplePos x="0" y="0"/>
                <wp:positionH relativeFrom="column">
                  <wp:posOffset>0</wp:posOffset>
                </wp:positionH>
                <wp:positionV relativeFrom="paragraph">
                  <wp:posOffset>-46355</wp:posOffset>
                </wp:positionV>
                <wp:extent cx="6822219" cy="338328"/>
                <wp:effectExtent l="0" t="0" r="0" b="50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2219" cy="33832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61159" w14:textId="77777777" w:rsidR="009461CD" w:rsidRPr="006155F1" w:rsidRDefault="009461CD" w:rsidP="009461C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W09</w:t>
                            </w:r>
                            <w:r w:rsidRPr="006155F1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B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onus Code Word Submission </w:t>
                            </w:r>
                            <w:r w:rsidRPr="006155F1">
                              <w:rPr>
                                <w:b/>
                                <w:i/>
                                <w:sz w:val="28"/>
                                <w:szCs w:val="28"/>
                              </w:rPr>
                              <w:t>(Optional)</w:t>
                            </w:r>
                          </w:p>
                          <w:p w14:paraId="326473E0" w14:textId="77777777" w:rsidR="009461CD" w:rsidRPr="00405BEF" w:rsidRDefault="009461CD" w:rsidP="009461C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89EA8" id="Text Box 6" o:spid="_x0000_s1029" type="#_x0000_t202" style="position:absolute;margin-left:0;margin-top:-3.65pt;width:537.2pt;height:26.6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" fillcolor="#a8d08d [1945]" stroked="f" strokeweight=".5pt">
                <v:textbox>
                  <w:txbxContent>
                    <w:p w14:paraId="5FD61159" w14:textId="77777777" w:rsidR="009461CD" w:rsidRPr="006155F1" w:rsidRDefault="009461CD" w:rsidP="009461C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W09</w:t>
                      </w:r>
                      <w:r w:rsidRPr="006155F1">
                        <w:rPr>
                          <w:b/>
                          <w:sz w:val="28"/>
                          <w:szCs w:val="28"/>
                        </w:rPr>
                        <w:t xml:space="preserve"> B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onus Code Word Submission </w:t>
                      </w:r>
                      <w:r w:rsidRPr="006155F1">
                        <w:rPr>
                          <w:b/>
                          <w:i/>
                          <w:sz w:val="28"/>
                          <w:szCs w:val="28"/>
                        </w:rPr>
                        <w:t>(Optional)</w:t>
                      </w:r>
                    </w:p>
                    <w:p w14:paraId="326473E0" w14:textId="77777777" w:rsidR="009461CD" w:rsidRPr="00405BEF" w:rsidRDefault="009461CD" w:rsidP="009461CD">
                      <w:pPr>
                        <w:jc w:val="center"/>
                        <w:rPr>
                          <w:rFonts w:cs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6F2F81" w14:textId="77777777" w:rsidR="009461CD" w:rsidRDefault="009461CD" w:rsidP="009461CD">
      <w:pPr>
        <w:pStyle w:val="NoSpacing"/>
        <w:rPr>
          <w:rFonts w:ascii="Times New Roman" w:hAnsi="Times New Roman" w:cs="Times New Roman"/>
        </w:rPr>
      </w:pPr>
    </w:p>
    <w:p w14:paraId="787E388F" w14:textId="23BB7C46" w:rsidR="009461CD" w:rsidRDefault="009461CD" w:rsidP="009461CD">
      <w:pPr>
        <w:pStyle w:val="NoSpacing"/>
      </w:pPr>
      <w:r>
        <w:t xml:space="preserve">After attending the </w:t>
      </w:r>
      <w:r w:rsidR="00D96DC8">
        <w:t xml:space="preserve">“Weekly Instructor Review” </w:t>
      </w:r>
      <w:r>
        <w:t xml:space="preserve">or watching the recording, complete this section to earn 2 bonus points. </w:t>
      </w:r>
    </w:p>
    <w:p w14:paraId="1D4CB7D8" w14:textId="77777777" w:rsidR="009461CD" w:rsidRDefault="009461CD" w:rsidP="009461CD">
      <w:pPr>
        <w:pStyle w:val="NoSpacing"/>
        <w:numPr>
          <w:ilvl w:val="0"/>
          <w:numId w:val="19"/>
        </w:numPr>
      </w:pPr>
      <w:r>
        <w:t>Complete this on your own without help from another person.</w:t>
      </w:r>
    </w:p>
    <w:p w14:paraId="0C445A78" w14:textId="73280713" w:rsidR="00D96DC8" w:rsidRDefault="009461CD" w:rsidP="00D96DC8">
      <w:pPr>
        <w:pStyle w:val="NoSpacing"/>
        <w:numPr>
          <w:ilvl w:val="0"/>
          <w:numId w:val="19"/>
        </w:numPr>
      </w:pPr>
      <w:r>
        <w:t>Please be sure to spell and enter the code word exactly as it was given to receive credit.</w:t>
      </w:r>
      <w:r w:rsidR="00D96DC8" w:rsidRPr="00D96DC8">
        <w:t xml:space="preserve"> </w:t>
      </w:r>
    </w:p>
    <w:tbl>
      <w:tblPr>
        <w:tblStyle w:val="TableGrid"/>
        <w:tblpPr w:leftFromText="180" w:rightFromText="180" w:vertAnchor="text" w:horzAnchor="margin" w:tblpXSpec="center" w:tblpY="1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8D08D" w:themeFill="accent6" w:themeFillTint="99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571"/>
        <w:gridCol w:w="1859"/>
        <w:gridCol w:w="3600"/>
        <w:gridCol w:w="3780"/>
        <w:gridCol w:w="180"/>
      </w:tblGrid>
      <w:tr w:rsidR="00D96DC8" w:rsidRPr="004C6E9C" w14:paraId="412942C3" w14:textId="77777777" w:rsidTr="00F15E8C">
        <w:trPr>
          <w:trHeight w:val="360"/>
        </w:trPr>
        <w:tc>
          <w:tcPr>
            <w:tcW w:w="9990" w:type="dxa"/>
            <w:gridSpan w:val="5"/>
            <w:shd w:val="clear" w:color="auto" w:fill="A8D08D" w:themeFill="accent6" w:themeFillTint="99"/>
            <w:vAlign w:val="center"/>
          </w:tcPr>
          <w:p w14:paraId="354F602C" w14:textId="7742D85A" w:rsidR="00D96DC8" w:rsidRPr="00C70FA2" w:rsidRDefault="00D96DC8" w:rsidP="00D96DC8">
            <w:pPr>
              <w:pStyle w:val="NoSpacing"/>
              <w:rPr>
                <w:rFonts w:cs="Times New Roman"/>
              </w:rPr>
            </w:pPr>
            <w:r>
              <w:rPr>
                <w:rFonts w:cs="Times New Roman"/>
              </w:rPr>
              <w:t xml:space="preserve">  </w:t>
            </w:r>
            <w:r>
              <w:rPr>
                <w:rFonts w:cs="Times New Roman"/>
                <w:b/>
              </w:rPr>
              <w:t xml:space="preserve">W09: </w:t>
            </w:r>
            <w:r>
              <w:rPr>
                <w:rFonts w:cs="Times New Roman"/>
              </w:rPr>
              <w:t xml:space="preserve">Type in the bonus code word: </w:t>
            </w:r>
          </w:p>
        </w:tc>
      </w:tr>
      <w:tr w:rsidR="00D96DC8" w:rsidRPr="004C6E9C" w14:paraId="1EAB96CF" w14:textId="77777777" w:rsidTr="00F15E8C">
        <w:tc>
          <w:tcPr>
            <w:tcW w:w="571" w:type="dxa"/>
            <w:shd w:val="clear" w:color="auto" w:fill="A8D08D" w:themeFill="accent6" w:themeFillTint="99"/>
          </w:tcPr>
          <w:p w14:paraId="66F31751" w14:textId="77777777" w:rsidR="00D96DC8" w:rsidRPr="004C6E9C" w:rsidRDefault="00D96DC8" w:rsidP="00F15E8C">
            <w:pPr>
              <w:pStyle w:val="NoSpacing"/>
              <w:rPr>
                <w:rFonts w:cs="Times New Roman"/>
              </w:rPr>
            </w:pPr>
          </w:p>
        </w:tc>
        <w:tc>
          <w:tcPr>
            <w:tcW w:w="1859" w:type="dxa"/>
            <w:shd w:val="clear" w:color="auto" w:fill="A8D08D" w:themeFill="accent6" w:themeFillTint="99"/>
          </w:tcPr>
          <w:p w14:paraId="16D26E85" w14:textId="77777777" w:rsidR="00D96DC8" w:rsidRPr="004C6E9C" w:rsidRDefault="00D96DC8" w:rsidP="00F15E8C">
            <w:pPr>
              <w:pStyle w:val="NoSpacing"/>
              <w:rPr>
                <w:rFonts w:cs="Times New Roman"/>
              </w:rPr>
            </w:pPr>
          </w:p>
        </w:tc>
        <w:tc>
          <w:tcPr>
            <w:tcW w:w="3600" w:type="dxa"/>
            <w:shd w:val="clear" w:color="auto" w:fill="FFFFFF" w:themeFill="background1"/>
          </w:tcPr>
          <w:p w14:paraId="21E6B3F8" w14:textId="6CFEFD5C" w:rsidR="00D96DC8" w:rsidRPr="004C6E9C" w:rsidRDefault="00C20549" w:rsidP="00F15E8C">
            <w:pPr>
              <w:pStyle w:val="NoSpacing"/>
              <w:jc w:val="center"/>
              <w:rPr>
                <w:rFonts w:cs="Times New Roman"/>
              </w:rPr>
            </w:pPr>
            <w:r w:rsidRPr="00C20549">
              <w:rPr>
                <w:rFonts w:cs="Times New Roman"/>
              </w:rPr>
              <w:t>Bioavailability</w:t>
            </w:r>
          </w:p>
        </w:tc>
        <w:tc>
          <w:tcPr>
            <w:tcW w:w="3780" w:type="dxa"/>
            <w:shd w:val="clear" w:color="auto" w:fill="A8D08D" w:themeFill="accent6" w:themeFillTint="99"/>
          </w:tcPr>
          <w:p w14:paraId="2A92E7CB" w14:textId="77777777" w:rsidR="00D96DC8" w:rsidRPr="004C6E9C" w:rsidRDefault="00D96DC8" w:rsidP="00F15E8C">
            <w:pPr>
              <w:pStyle w:val="NoSpacing"/>
              <w:rPr>
                <w:rFonts w:cs="Times New Roman"/>
              </w:rPr>
            </w:pPr>
          </w:p>
        </w:tc>
        <w:tc>
          <w:tcPr>
            <w:tcW w:w="180" w:type="dxa"/>
            <w:shd w:val="clear" w:color="auto" w:fill="A8D08D" w:themeFill="accent6" w:themeFillTint="99"/>
          </w:tcPr>
          <w:p w14:paraId="60D32126" w14:textId="77777777" w:rsidR="00D96DC8" w:rsidRPr="004C6E9C" w:rsidRDefault="00D96DC8" w:rsidP="00F15E8C">
            <w:pPr>
              <w:pStyle w:val="NoSpacing"/>
              <w:rPr>
                <w:rFonts w:cs="Times New Roman"/>
              </w:rPr>
            </w:pPr>
          </w:p>
        </w:tc>
      </w:tr>
      <w:tr w:rsidR="00D96DC8" w:rsidRPr="004C6E9C" w14:paraId="247BD4C3" w14:textId="77777777" w:rsidTr="00F15E8C">
        <w:trPr>
          <w:trHeight w:val="360"/>
        </w:trPr>
        <w:tc>
          <w:tcPr>
            <w:tcW w:w="9990" w:type="dxa"/>
            <w:gridSpan w:val="5"/>
            <w:shd w:val="clear" w:color="auto" w:fill="A8D08D" w:themeFill="accent6" w:themeFillTint="99"/>
          </w:tcPr>
          <w:p w14:paraId="37C53B2C" w14:textId="77777777" w:rsidR="00D96DC8" w:rsidRPr="004C6E9C" w:rsidRDefault="00D96DC8" w:rsidP="00F15E8C">
            <w:pPr>
              <w:pStyle w:val="NoSpacing"/>
              <w:rPr>
                <w:rFonts w:cs="Times New Roman"/>
              </w:rPr>
            </w:pPr>
          </w:p>
        </w:tc>
      </w:tr>
    </w:tbl>
    <w:p w14:paraId="7E4BFE67" w14:textId="77777777" w:rsidR="000458FA" w:rsidRDefault="000458FA" w:rsidP="009461CD">
      <w:pPr>
        <w:pStyle w:val="NoSpacing"/>
      </w:pPr>
    </w:p>
    <w:sectPr w:rsidR="000458FA" w:rsidSect="00A82FA8">
      <w:headerReference w:type="default" r:id="rId8"/>
      <w:pgSz w:w="12240" w:h="15840"/>
      <w:pgMar w:top="10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660F3" w14:textId="77777777" w:rsidR="00E10A65" w:rsidRDefault="00E10A65" w:rsidP="00FF69D0">
      <w:pPr>
        <w:spacing w:after="0" w:line="240" w:lineRule="auto"/>
      </w:pPr>
      <w:r>
        <w:separator/>
      </w:r>
    </w:p>
  </w:endnote>
  <w:endnote w:type="continuationSeparator" w:id="0">
    <w:p w14:paraId="574F44B4" w14:textId="77777777" w:rsidR="00E10A65" w:rsidRDefault="00E10A65" w:rsidP="00FF6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A3525" w14:textId="77777777" w:rsidR="00E10A65" w:rsidRDefault="00E10A65" w:rsidP="00FF69D0">
      <w:pPr>
        <w:spacing w:after="0" w:line="240" w:lineRule="auto"/>
      </w:pPr>
      <w:r>
        <w:separator/>
      </w:r>
    </w:p>
  </w:footnote>
  <w:footnote w:type="continuationSeparator" w:id="0">
    <w:p w14:paraId="4F91EF30" w14:textId="77777777" w:rsidR="00E10A65" w:rsidRDefault="00E10A65" w:rsidP="00FF6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AB99E" w14:textId="77777777" w:rsidR="00FF69D0" w:rsidRDefault="00FF69D0" w:rsidP="00FF69D0">
    <w:pPr>
      <w:pStyle w:val="Header"/>
      <w:jc w:val="right"/>
    </w:pPr>
    <w:r>
      <w:t>NUTR 150: W0</w:t>
    </w:r>
    <w:r w:rsidR="004A299B">
      <w:t>9</w:t>
    </w:r>
    <w:r>
      <w:t xml:space="preserve"> ASSIGNMENT – </w:t>
    </w:r>
    <w:r w:rsidR="00F66E79">
      <w:t>ACT PROJECT REFLECTION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061F6"/>
    <w:multiLevelType w:val="hybridMultilevel"/>
    <w:tmpl w:val="8C5E6236"/>
    <w:lvl w:ilvl="0" w:tplc="F1EEC380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4BEE6862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A1ED2"/>
    <w:multiLevelType w:val="hybridMultilevel"/>
    <w:tmpl w:val="DEE6C022"/>
    <w:lvl w:ilvl="0" w:tplc="D8AE22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449CB"/>
    <w:multiLevelType w:val="hybridMultilevel"/>
    <w:tmpl w:val="FD6EF17C"/>
    <w:lvl w:ilvl="0" w:tplc="A16E9D60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4BEE6862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0822"/>
    <w:multiLevelType w:val="hybridMultilevel"/>
    <w:tmpl w:val="92987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7727"/>
    <w:multiLevelType w:val="hybridMultilevel"/>
    <w:tmpl w:val="DD34C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81468A"/>
    <w:multiLevelType w:val="hybridMultilevel"/>
    <w:tmpl w:val="B93E2820"/>
    <w:lvl w:ilvl="0" w:tplc="305463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4020AF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73FCB"/>
    <w:multiLevelType w:val="hybridMultilevel"/>
    <w:tmpl w:val="A81E1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55B2F"/>
    <w:multiLevelType w:val="hybridMultilevel"/>
    <w:tmpl w:val="1DDA993E"/>
    <w:lvl w:ilvl="0" w:tplc="AA0C4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0E2B52"/>
    <w:multiLevelType w:val="hybridMultilevel"/>
    <w:tmpl w:val="34004822"/>
    <w:lvl w:ilvl="0" w:tplc="4BEE6862">
      <w:start w:val="1"/>
      <w:numFmt w:val="lowerLetter"/>
      <w:lvlText w:val="%1."/>
      <w:lvlJc w:val="left"/>
      <w:pPr>
        <w:ind w:left="1440" w:hanging="360"/>
      </w:pPr>
      <w:rPr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21C48"/>
    <w:multiLevelType w:val="hybridMultilevel"/>
    <w:tmpl w:val="4F5CC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992A58"/>
    <w:multiLevelType w:val="multilevel"/>
    <w:tmpl w:val="34087DDA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9BA5B93"/>
    <w:multiLevelType w:val="hybridMultilevel"/>
    <w:tmpl w:val="DED88E4A"/>
    <w:lvl w:ilvl="0" w:tplc="1382AB22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4BEE6862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32171"/>
    <w:multiLevelType w:val="hybridMultilevel"/>
    <w:tmpl w:val="32B47908"/>
    <w:lvl w:ilvl="0" w:tplc="305463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4020AF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F513CB"/>
    <w:multiLevelType w:val="hybridMultilevel"/>
    <w:tmpl w:val="A0426FB2"/>
    <w:lvl w:ilvl="0" w:tplc="8F261B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plc="C4020AF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BD6B28"/>
    <w:multiLevelType w:val="hybridMultilevel"/>
    <w:tmpl w:val="36E416F4"/>
    <w:lvl w:ilvl="0" w:tplc="F9527F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DE2BBE0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B660C6"/>
    <w:multiLevelType w:val="hybridMultilevel"/>
    <w:tmpl w:val="EF2C2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5D60D6"/>
    <w:multiLevelType w:val="hybridMultilevel"/>
    <w:tmpl w:val="12C21A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7134DB"/>
    <w:multiLevelType w:val="hybridMultilevel"/>
    <w:tmpl w:val="342273EC"/>
    <w:lvl w:ilvl="0" w:tplc="A0E4B6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</w:rPr>
    </w:lvl>
    <w:lvl w:ilvl="1" w:tplc="933AA60C">
      <w:start w:val="1"/>
      <w:numFmt w:val="lowerLetter"/>
      <w:lvlText w:val="%2."/>
      <w:lvlJc w:val="left"/>
      <w:pPr>
        <w:ind w:left="1440" w:hanging="360"/>
      </w:pPr>
      <w:rPr>
        <w:b w:val="0"/>
        <w:i w:val="0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C85933"/>
    <w:multiLevelType w:val="hybridMultilevel"/>
    <w:tmpl w:val="3410D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D8465D"/>
    <w:multiLevelType w:val="hybridMultilevel"/>
    <w:tmpl w:val="1EA644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03498"/>
    <w:multiLevelType w:val="hybridMultilevel"/>
    <w:tmpl w:val="E04C40E0"/>
    <w:lvl w:ilvl="0" w:tplc="C1A0AF04">
      <w:start w:val="3"/>
      <w:numFmt w:val="lowerLetter"/>
      <w:lvlText w:val="%1."/>
      <w:lvlJc w:val="left"/>
      <w:pPr>
        <w:ind w:left="1440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60DE7"/>
    <w:multiLevelType w:val="hybridMultilevel"/>
    <w:tmpl w:val="198C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C1D34"/>
    <w:multiLevelType w:val="multilevel"/>
    <w:tmpl w:val="1706BF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3D00FB"/>
    <w:multiLevelType w:val="hybridMultilevel"/>
    <w:tmpl w:val="73947DB8"/>
    <w:lvl w:ilvl="0" w:tplc="305463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4020AFA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470859"/>
    <w:multiLevelType w:val="hybridMultilevel"/>
    <w:tmpl w:val="E19232F2"/>
    <w:lvl w:ilvl="0" w:tplc="F9527F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064AB2"/>
    <w:multiLevelType w:val="hybridMultilevel"/>
    <w:tmpl w:val="8AA6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6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9"/>
  </w:num>
  <w:num w:numId="9">
    <w:abstractNumId w:val="17"/>
  </w:num>
  <w:num w:numId="10">
    <w:abstractNumId w:val="21"/>
  </w:num>
  <w:num w:numId="11">
    <w:abstractNumId w:val="11"/>
  </w:num>
  <w:num w:numId="12">
    <w:abstractNumId w:val="20"/>
  </w:num>
  <w:num w:numId="13">
    <w:abstractNumId w:val="13"/>
  </w:num>
  <w:num w:numId="14">
    <w:abstractNumId w:val="10"/>
  </w:num>
  <w:num w:numId="15">
    <w:abstractNumId w:val="22"/>
  </w:num>
  <w:num w:numId="16">
    <w:abstractNumId w:val="12"/>
  </w:num>
  <w:num w:numId="17">
    <w:abstractNumId w:val="5"/>
  </w:num>
  <w:num w:numId="18">
    <w:abstractNumId w:val="23"/>
  </w:num>
  <w:num w:numId="19">
    <w:abstractNumId w:val="4"/>
  </w:num>
  <w:num w:numId="20">
    <w:abstractNumId w:val="14"/>
  </w:num>
  <w:num w:numId="21">
    <w:abstractNumId w:val="25"/>
  </w:num>
  <w:num w:numId="22">
    <w:abstractNumId w:val="24"/>
  </w:num>
  <w:num w:numId="23">
    <w:abstractNumId w:val="15"/>
  </w:num>
  <w:num w:numId="24">
    <w:abstractNumId w:val="18"/>
  </w:num>
  <w:num w:numId="25">
    <w:abstractNumId w:val="19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C33"/>
    <w:rsid w:val="000134E9"/>
    <w:rsid w:val="000202C2"/>
    <w:rsid w:val="00022C8E"/>
    <w:rsid w:val="000458FA"/>
    <w:rsid w:val="000A0171"/>
    <w:rsid w:val="000D6A2D"/>
    <w:rsid w:val="00113CBE"/>
    <w:rsid w:val="00114BD9"/>
    <w:rsid w:val="001200F8"/>
    <w:rsid w:val="00156C50"/>
    <w:rsid w:val="0017651F"/>
    <w:rsid w:val="001A3922"/>
    <w:rsid w:val="001A3DD4"/>
    <w:rsid w:val="001B16CE"/>
    <w:rsid w:val="001C58E8"/>
    <w:rsid w:val="001D3891"/>
    <w:rsid w:val="001E5FC0"/>
    <w:rsid w:val="001F398C"/>
    <w:rsid w:val="00203C38"/>
    <w:rsid w:val="00205F14"/>
    <w:rsid w:val="00210AF3"/>
    <w:rsid w:val="00223980"/>
    <w:rsid w:val="00230BA1"/>
    <w:rsid w:val="00236696"/>
    <w:rsid w:val="00237D65"/>
    <w:rsid w:val="00267471"/>
    <w:rsid w:val="00270EAA"/>
    <w:rsid w:val="002B2594"/>
    <w:rsid w:val="002B28F2"/>
    <w:rsid w:val="002E2EEF"/>
    <w:rsid w:val="00302F30"/>
    <w:rsid w:val="0034293E"/>
    <w:rsid w:val="00393B25"/>
    <w:rsid w:val="003B346C"/>
    <w:rsid w:val="003D2A1A"/>
    <w:rsid w:val="003F0DFC"/>
    <w:rsid w:val="00402ABB"/>
    <w:rsid w:val="00424846"/>
    <w:rsid w:val="00433973"/>
    <w:rsid w:val="00435A88"/>
    <w:rsid w:val="00447A19"/>
    <w:rsid w:val="00456F00"/>
    <w:rsid w:val="00477282"/>
    <w:rsid w:val="00491753"/>
    <w:rsid w:val="00492E91"/>
    <w:rsid w:val="00492FA4"/>
    <w:rsid w:val="004A299B"/>
    <w:rsid w:val="004B2AD6"/>
    <w:rsid w:val="004B49A4"/>
    <w:rsid w:val="004C042F"/>
    <w:rsid w:val="004F5FBB"/>
    <w:rsid w:val="004F7CA9"/>
    <w:rsid w:val="005019F4"/>
    <w:rsid w:val="005243FB"/>
    <w:rsid w:val="005328B6"/>
    <w:rsid w:val="00540D98"/>
    <w:rsid w:val="00552223"/>
    <w:rsid w:val="00552483"/>
    <w:rsid w:val="005876A8"/>
    <w:rsid w:val="005931C2"/>
    <w:rsid w:val="005A352B"/>
    <w:rsid w:val="005D3617"/>
    <w:rsid w:val="006348F0"/>
    <w:rsid w:val="00636F32"/>
    <w:rsid w:val="0064359F"/>
    <w:rsid w:val="0066025B"/>
    <w:rsid w:val="00662B2F"/>
    <w:rsid w:val="00664834"/>
    <w:rsid w:val="006730F5"/>
    <w:rsid w:val="006767FC"/>
    <w:rsid w:val="006945B5"/>
    <w:rsid w:val="006977D3"/>
    <w:rsid w:val="006A39C9"/>
    <w:rsid w:val="006F326C"/>
    <w:rsid w:val="006F79F7"/>
    <w:rsid w:val="0070687C"/>
    <w:rsid w:val="00724B7B"/>
    <w:rsid w:val="00737C1F"/>
    <w:rsid w:val="007404D7"/>
    <w:rsid w:val="007656C3"/>
    <w:rsid w:val="007A17B5"/>
    <w:rsid w:val="007B4DE8"/>
    <w:rsid w:val="007E221F"/>
    <w:rsid w:val="007F5F99"/>
    <w:rsid w:val="00801E61"/>
    <w:rsid w:val="00811FC9"/>
    <w:rsid w:val="008149D3"/>
    <w:rsid w:val="00816C49"/>
    <w:rsid w:val="00825002"/>
    <w:rsid w:val="00862D81"/>
    <w:rsid w:val="00873C55"/>
    <w:rsid w:val="008763BE"/>
    <w:rsid w:val="00882CA7"/>
    <w:rsid w:val="008C47E9"/>
    <w:rsid w:val="008D7158"/>
    <w:rsid w:val="008E4E60"/>
    <w:rsid w:val="00905172"/>
    <w:rsid w:val="00913957"/>
    <w:rsid w:val="00914583"/>
    <w:rsid w:val="00920B79"/>
    <w:rsid w:val="009305C2"/>
    <w:rsid w:val="009461CD"/>
    <w:rsid w:val="009474B9"/>
    <w:rsid w:val="00967743"/>
    <w:rsid w:val="0097032B"/>
    <w:rsid w:val="0098652F"/>
    <w:rsid w:val="0099022B"/>
    <w:rsid w:val="00994B01"/>
    <w:rsid w:val="009D2547"/>
    <w:rsid w:val="009F13AF"/>
    <w:rsid w:val="009F7D93"/>
    <w:rsid w:val="00A12DD7"/>
    <w:rsid w:val="00A21094"/>
    <w:rsid w:val="00A4162E"/>
    <w:rsid w:val="00A5112C"/>
    <w:rsid w:val="00A55643"/>
    <w:rsid w:val="00A65170"/>
    <w:rsid w:val="00A6743F"/>
    <w:rsid w:val="00A705F1"/>
    <w:rsid w:val="00A727A1"/>
    <w:rsid w:val="00A82FA8"/>
    <w:rsid w:val="00A8495E"/>
    <w:rsid w:val="00AA0F48"/>
    <w:rsid w:val="00AA1BC7"/>
    <w:rsid w:val="00AA5FE2"/>
    <w:rsid w:val="00AC3412"/>
    <w:rsid w:val="00AE553E"/>
    <w:rsid w:val="00AF24ED"/>
    <w:rsid w:val="00B4282D"/>
    <w:rsid w:val="00B5369F"/>
    <w:rsid w:val="00B54E33"/>
    <w:rsid w:val="00B80F6A"/>
    <w:rsid w:val="00BA0950"/>
    <w:rsid w:val="00BA49E1"/>
    <w:rsid w:val="00BA4C33"/>
    <w:rsid w:val="00BB1AA9"/>
    <w:rsid w:val="00BE08F1"/>
    <w:rsid w:val="00C069C4"/>
    <w:rsid w:val="00C10D91"/>
    <w:rsid w:val="00C1180B"/>
    <w:rsid w:val="00C16BDA"/>
    <w:rsid w:val="00C20549"/>
    <w:rsid w:val="00C32739"/>
    <w:rsid w:val="00CA38F5"/>
    <w:rsid w:val="00CB7ACA"/>
    <w:rsid w:val="00CE37FA"/>
    <w:rsid w:val="00D22F78"/>
    <w:rsid w:val="00D36FD7"/>
    <w:rsid w:val="00D618C0"/>
    <w:rsid w:val="00D71CA9"/>
    <w:rsid w:val="00D7681D"/>
    <w:rsid w:val="00D87741"/>
    <w:rsid w:val="00D910D2"/>
    <w:rsid w:val="00D96DC8"/>
    <w:rsid w:val="00D97098"/>
    <w:rsid w:val="00DB0A27"/>
    <w:rsid w:val="00DB188B"/>
    <w:rsid w:val="00DB2FAF"/>
    <w:rsid w:val="00DD7DF3"/>
    <w:rsid w:val="00DE6FE9"/>
    <w:rsid w:val="00E020FB"/>
    <w:rsid w:val="00E10A65"/>
    <w:rsid w:val="00E10E0F"/>
    <w:rsid w:val="00E11817"/>
    <w:rsid w:val="00E11F9E"/>
    <w:rsid w:val="00E14DEC"/>
    <w:rsid w:val="00E5434D"/>
    <w:rsid w:val="00E61BAC"/>
    <w:rsid w:val="00E7286E"/>
    <w:rsid w:val="00EB0A44"/>
    <w:rsid w:val="00EB2E28"/>
    <w:rsid w:val="00EB4A5F"/>
    <w:rsid w:val="00EC4C18"/>
    <w:rsid w:val="00ED0BCD"/>
    <w:rsid w:val="00EE286B"/>
    <w:rsid w:val="00EF24E1"/>
    <w:rsid w:val="00EF275D"/>
    <w:rsid w:val="00F064D7"/>
    <w:rsid w:val="00F1339B"/>
    <w:rsid w:val="00F1738C"/>
    <w:rsid w:val="00F351F6"/>
    <w:rsid w:val="00F4154B"/>
    <w:rsid w:val="00F44E16"/>
    <w:rsid w:val="00F46A1A"/>
    <w:rsid w:val="00F57E1E"/>
    <w:rsid w:val="00F66E79"/>
    <w:rsid w:val="00F70C69"/>
    <w:rsid w:val="00F802E1"/>
    <w:rsid w:val="00F86DF2"/>
    <w:rsid w:val="00FA773C"/>
    <w:rsid w:val="00FC124B"/>
    <w:rsid w:val="00FC7F79"/>
    <w:rsid w:val="00FE6759"/>
    <w:rsid w:val="00FF34AC"/>
    <w:rsid w:val="00FF490B"/>
    <w:rsid w:val="00FF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FC6D"/>
  <w15:chartTrackingRefBased/>
  <w15:docId w15:val="{102C7D79-5B1A-48BC-806F-20422A71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4C33"/>
    <w:pPr>
      <w:spacing w:after="0" w:line="240" w:lineRule="auto"/>
    </w:pPr>
  </w:style>
  <w:style w:type="table" w:styleId="TableGrid">
    <w:name w:val="Table Grid"/>
    <w:basedOn w:val="TableNormal"/>
    <w:uiPriority w:val="39"/>
    <w:rsid w:val="00BA4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4282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5F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E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E16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0687C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B188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F69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69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69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69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69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F6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9D0"/>
  </w:style>
  <w:style w:type="paragraph" w:styleId="Footer">
    <w:name w:val="footer"/>
    <w:basedOn w:val="Normal"/>
    <w:link w:val="FooterChar"/>
    <w:uiPriority w:val="99"/>
    <w:unhideWhenUsed/>
    <w:rsid w:val="00FF6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9D0"/>
  </w:style>
  <w:style w:type="character" w:styleId="UnresolvedMention">
    <w:name w:val="Unresolved Mention"/>
    <w:basedOn w:val="DefaultParagraphFont"/>
    <w:uiPriority w:val="99"/>
    <w:semiHidden/>
    <w:unhideWhenUsed/>
    <w:rsid w:val="00F173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dc.gov/pcd/issues/2005/apr/pdf/04_0134_0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Oler, Jennie</dc:creator>
  <cp:keywords/>
  <dc:description/>
  <cp:lastModifiedBy>Fluffy Bunny</cp:lastModifiedBy>
  <cp:revision>2</cp:revision>
  <cp:lastPrinted>2019-03-21T03:42:00Z</cp:lastPrinted>
  <dcterms:created xsi:type="dcterms:W3CDTF">2020-06-18T20:11:00Z</dcterms:created>
  <dcterms:modified xsi:type="dcterms:W3CDTF">2020-06-18T20:11:00Z</dcterms:modified>
</cp:coreProperties>
</file>