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1D" w:rsidRDefault="0056689F">
      <w:pPr>
        <w:spacing w:after="0" w:line="360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u w:val="single"/>
        </w:rPr>
        <w:t>CHEUNG, HIU WAI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5476"/>
      </w:tblGrid>
      <w:tr w:rsidR="004A44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Contact No.:</w:t>
            </w:r>
          </w:p>
          <w:p w:rsidR="004A441D" w:rsidRDefault="0056689F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Date of Birth:</w:t>
            </w:r>
          </w:p>
        </w:tc>
        <w:tc>
          <w:tcPr>
            <w:tcW w:w="5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9681 2265</w:t>
            </w:r>
          </w:p>
          <w:p w:rsidR="004A441D" w:rsidRDefault="0056689F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1 October 1992</w:t>
            </w:r>
          </w:p>
        </w:tc>
      </w:tr>
      <w:tr w:rsidR="004A44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Email:</w:t>
            </w:r>
          </w:p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Home Address:</w:t>
            </w:r>
          </w:p>
          <w:p w:rsidR="004A441D" w:rsidRDefault="004A44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hd w:val="clear" w:color="auto" w:fill="FFFFFF"/>
              </w:rPr>
              <w:t>Nationality:</w:t>
            </w:r>
          </w:p>
          <w:p w:rsidR="004A441D" w:rsidRDefault="0056689F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</w:rPr>
              <w:t>Availability</w:t>
            </w:r>
            <w:r>
              <w:rPr>
                <w:rFonts w:ascii="Calibri" w:eastAsia="Calibri" w:hAnsi="Calibri" w:cs="Calibri"/>
                <w:sz w:val="21"/>
              </w:rPr>
              <w:t xml:space="preserve">: </w:t>
            </w:r>
          </w:p>
        </w:tc>
        <w:tc>
          <w:tcPr>
            <w:tcW w:w="5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hyperlink r:id="rId4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ssscarlettcheung@gmail.com</w:t>
              </w:r>
            </w:hyperlink>
          </w:p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Flat K, 22/F., Block 1, Harmony Garden, 9 Siu Sai Wan Road, Chai Wan, HK</w:t>
            </w:r>
          </w:p>
          <w:p w:rsidR="004A441D" w:rsidRDefault="0056689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Chinese</w:t>
            </w:r>
          </w:p>
          <w:p w:rsidR="004A441D" w:rsidRDefault="0056689F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1"/>
              </w:rPr>
              <w:t>24 July 2017</w:t>
            </w:r>
          </w:p>
        </w:tc>
      </w:tr>
    </w:tbl>
    <w:p w:rsidR="004A441D" w:rsidRDefault="004A441D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A441D" w:rsidRDefault="0056689F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Working Experience: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>-11/2016 to 05/2017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China Investment Development Limited      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Position</w:t>
      </w:r>
      <w:r>
        <w:rPr>
          <w:rFonts w:ascii="Calibri" w:eastAsia="Calibri" w:hAnsi="Calibri" w:cs="Calibri"/>
          <w:sz w:val="28"/>
        </w:rPr>
        <w:t>: Administrative Secretary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Responsibilities:</w:t>
      </w:r>
      <w:r>
        <w:rPr>
          <w:rFonts w:ascii="Calibri" w:eastAsia="Calibri" w:hAnsi="Calibri" w:cs="Calibri"/>
          <w:color w:val="666666"/>
          <w:sz w:val="28"/>
        </w:rPr>
        <w:br/>
      </w:r>
      <w:r>
        <w:rPr>
          <w:rFonts w:ascii="Calibri" w:eastAsia="Calibri" w:hAnsi="Calibri" w:cs="Calibri"/>
          <w:sz w:val="28"/>
        </w:rPr>
        <w:t>-Providing administrative support to the Director, including corporate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scheduling, venue booking, catering and travel arrangements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-Assist in the daily operation of the office; Material procurement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-Arrange courier, Handling administrative documents, Resp</w:t>
      </w:r>
      <w:r>
        <w:rPr>
          <w:rFonts w:ascii="Calibri" w:eastAsia="Calibri" w:hAnsi="Calibri" w:cs="Calibri"/>
          <w:sz w:val="28"/>
        </w:rPr>
        <w:t>onsible for the reception and receive calls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-Finish the tasks for supervisor or colleagues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__________________________________________________________________</w:t>
      </w:r>
      <w:r>
        <w:rPr>
          <w:rFonts w:ascii="Calibri" w:eastAsia="Calibri" w:hAnsi="Calibri" w:cs="Calibri"/>
          <w:sz w:val="28"/>
          <w:u w:val="dotted"/>
        </w:rPr>
        <w:t xml:space="preserve">                    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8"/>
        </w:rPr>
        <w:t>-10/2015 to 10/2016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Leader Vision Limited      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Position</w:t>
      </w:r>
      <w:r>
        <w:rPr>
          <w:rFonts w:ascii="Calibri" w:eastAsia="Calibri" w:hAnsi="Calibri" w:cs="Calibri"/>
          <w:sz w:val="28"/>
        </w:rPr>
        <w:t>: Personal Assistant to Director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Responsibilities:</w:t>
      </w:r>
      <w:r>
        <w:rPr>
          <w:rFonts w:ascii="Calibri" w:eastAsia="Calibri" w:hAnsi="Calibri" w:cs="Calibri"/>
          <w:color w:val="666666"/>
          <w:sz w:val="28"/>
        </w:rPr>
        <w:br/>
      </w:r>
      <w:r>
        <w:rPr>
          <w:rFonts w:ascii="Calibri" w:eastAsia="Calibri" w:hAnsi="Calibri" w:cs="Calibri"/>
          <w:sz w:val="28"/>
        </w:rPr>
        <w:t>-Providing administrative support to the Director, including corporate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scheduling, venue booking, catering and travel arrangements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-Coordinating all of the director's incoming and outgoing communications </w:t>
      </w:r>
      <w:r>
        <w:rPr>
          <w:rFonts w:ascii="Calibri" w:eastAsia="Calibri" w:hAnsi="Calibri" w:cs="Calibri"/>
          <w:sz w:val="28"/>
        </w:rPr>
        <w:t xml:space="preserve">and preparing correspondence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  <w:u w:val="dotted"/>
        </w:rPr>
      </w:pPr>
      <w:r>
        <w:rPr>
          <w:rFonts w:ascii="Calibri" w:eastAsia="Calibri" w:hAnsi="Calibri" w:cs="Calibri"/>
          <w:b/>
          <w:sz w:val="24"/>
          <w:u w:val="single"/>
        </w:rPr>
        <w:t>__________________________________________________________________</w:t>
      </w:r>
      <w:r>
        <w:rPr>
          <w:rFonts w:ascii="Calibri" w:eastAsia="Calibri" w:hAnsi="Calibri" w:cs="Calibri"/>
          <w:sz w:val="28"/>
          <w:u w:val="dotted"/>
        </w:rPr>
        <w:t xml:space="preserve">                   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-06/2011 to 09/2015   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SME Financial Advisors Limited     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Position</w:t>
      </w:r>
      <w:r>
        <w:rPr>
          <w:rFonts w:ascii="Calibri" w:eastAsia="Calibri" w:hAnsi="Calibri" w:cs="Calibri"/>
          <w:sz w:val="28"/>
        </w:rPr>
        <w:t>: Personal Assistant to Director</w:t>
      </w:r>
    </w:p>
    <w:p w:rsidR="004A441D" w:rsidRDefault="0056689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Responsibilities:</w:t>
      </w:r>
      <w:r>
        <w:rPr>
          <w:rFonts w:ascii="Calibri" w:eastAsia="Calibri" w:hAnsi="Calibri" w:cs="Calibri"/>
          <w:color w:val="666666"/>
          <w:sz w:val="28"/>
        </w:rPr>
        <w:br/>
      </w:r>
      <w:r>
        <w:rPr>
          <w:rFonts w:ascii="Calibri" w:eastAsia="Calibri" w:hAnsi="Calibri" w:cs="Calibri"/>
          <w:sz w:val="28"/>
        </w:rPr>
        <w:t>-Providing administrative support to the Director, including corporate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scheduling, venue booking, catering and travel arrangements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-Assist in the daily operation of the office; Material procurement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-Arrange courier, Handling administrative documents, Resp</w:t>
      </w:r>
      <w:r>
        <w:rPr>
          <w:rFonts w:ascii="Calibri" w:eastAsia="Calibri" w:hAnsi="Calibri" w:cs="Calibri"/>
          <w:sz w:val="28"/>
        </w:rPr>
        <w:t>onsible for the reception and receive calls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4"/>
          <w:u w:val="dotted"/>
        </w:rPr>
      </w:pPr>
      <w:r>
        <w:rPr>
          <w:rFonts w:ascii="Calibri" w:eastAsia="Calibri" w:hAnsi="Calibri" w:cs="Calibri"/>
          <w:sz w:val="28"/>
        </w:rPr>
        <w:lastRenderedPageBreak/>
        <w:t xml:space="preserve">-Research, directed by the director      </w:t>
      </w:r>
      <w:r>
        <w:rPr>
          <w:rFonts w:ascii="Calibri" w:eastAsia="Calibri" w:hAnsi="Calibri" w:cs="Calibri"/>
          <w:sz w:val="24"/>
          <w:u w:val="dotted"/>
        </w:rPr>
        <w:t xml:space="preserve">                                   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  <w:u w:val="thick"/>
        </w:rPr>
      </w:pPr>
      <w:r>
        <w:rPr>
          <w:rFonts w:ascii="Calibri" w:eastAsia="Calibri" w:hAnsi="Calibri" w:cs="Calibri"/>
          <w:b/>
          <w:sz w:val="24"/>
          <w:u w:val="single"/>
        </w:rPr>
        <w:t>__________________________________________________________________</w:t>
      </w:r>
    </w:p>
    <w:p w:rsidR="004A441D" w:rsidRDefault="004A441D">
      <w:pPr>
        <w:spacing w:after="0" w:line="280" w:lineRule="auto"/>
        <w:rPr>
          <w:rFonts w:ascii="Calibri" w:eastAsia="Calibri" w:hAnsi="Calibri" w:cs="Calibri"/>
          <w:b/>
          <w:sz w:val="32"/>
          <w:u w:val="single"/>
        </w:rPr>
      </w:pPr>
    </w:p>
    <w:p w:rsidR="004A441D" w:rsidRDefault="0056689F">
      <w:pPr>
        <w:spacing w:after="0" w:line="28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Education: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- HKCEE - 2010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Maria College </w:t>
      </w:r>
    </w:p>
    <w:p w:rsidR="004A441D" w:rsidRDefault="004A441D">
      <w:pPr>
        <w:spacing w:after="0" w:line="280" w:lineRule="auto"/>
        <w:ind w:left="142"/>
        <w:rPr>
          <w:rFonts w:ascii="Calibri" w:eastAsia="Calibri" w:hAnsi="Calibri" w:cs="Calibri"/>
          <w:sz w:val="28"/>
        </w:rPr>
      </w:pPr>
    </w:p>
    <w:p w:rsidR="004A441D" w:rsidRDefault="0056689F">
      <w:pPr>
        <w:spacing w:after="0" w:line="28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Skills: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Strong analytical skill, time management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Ability to work in a team environment</w:t>
      </w:r>
    </w:p>
    <w:p w:rsidR="004A441D" w:rsidRDefault="0056689F">
      <w:pPr>
        <w:spacing w:after="0" w:line="28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- Fluent in English, Cantonese and Mandarin</w:t>
      </w:r>
    </w:p>
    <w:p w:rsidR="004A441D" w:rsidRDefault="0056689F">
      <w:pPr>
        <w:spacing w:after="0" w:line="280" w:lineRule="auto"/>
        <w:ind w:left="140" w:hanging="1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Proficiency in PC &amp; MAC Software</w:t>
      </w:r>
    </w:p>
    <w:p w:rsidR="004A441D" w:rsidRDefault="0056689F">
      <w:pPr>
        <w:spacing w:after="0" w:line="280" w:lineRule="auto"/>
        <w:ind w:left="1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e.g. MS Word, Excel, PowerPoint &amp; iWork’s</w:t>
      </w:r>
    </w:p>
    <w:sectPr w:rsidR="004A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1D"/>
    <w:rsid w:val="004A441D"/>
    <w:rsid w:val="005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3110A-CE79-407C-A7F5-3323F51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scarlettcheu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Ong</dc:creator>
  <cp:lastModifiedBy>Daryl Ong</cp:lastModifiedBy>
  <cp:revision>2</cp:revision>
  <dcterms:created xsi:type="dcterms:W3CDTF">2017-07-12T06:41:00Z</dcterms:created>
  <dcterms:modified xsi:type="dcterms:W3CDTF">2017-07-12T06:41:00Z</dcterms:modified>
</cp:coreProperties>
</file>