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09746423"/>
        <w:docPartObj>
          <w:docPartGallery w:val="Cover Pages"/>
          <w:docPartUnique/>
        </w:docPartObj>
      </w:sdtPr>
      <w:sdtEndPr/>
      <w:sdtContent>
        <w:p w:rsidR="006D2642" w:rsidRDefault="006D2642"/>
        <w:tbl>
          <w:tblPr>
            <w:tblpPr w:leftFromText="187" w:rightFromText="187" w:horzAnchor="margin" w:tblpXSpec="right" w:tblpYSpec="top"/>
            <w:tblW w:w="2704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006"/>
          </w:tblGrid>
          <w:tr w:rsidR="006D2642" w:rsidTr="006D2642">
            <w:sdt>
              <w:sdtPr>
                <w:rPr>
                  <w:rFonts w:ascii="Times New Roman" w:eastAsia="Times New Roman" w:hAnsi="Times New Roman" w:cs="Times New Roman"/>
                  <w:b/>
                  <w:i/>
                  <w:sz w:val="52"/>
                  <w:szCs w:val="5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D2642" w:rsidRPr="006D2642" w:rsidRDefault="00A35F8C" w:rsidP="006D264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sz w:val="52"/>
                        <w:szCs w:val="52"/>
                        <w:lang w:val="en-MY"/>
                      </w:rPr>
                      <w:t>Curriculum vitae                                                       DEANNA SERENA SOUNDARAJU</w:t>
                    </w:r>
                  </w:p>
                </w:tc>
              </w:sdtContent>
            </w:sdt>
          </w:tr>
          <w:tr w:rsidR="006D2642" w:rsidTr="006D2642">
            <w:sdt>
              <w:sdtPr>
                <w:rPr>
                  <w:rFonts w:ascii="Arial" w:eastAsia="Times New Roman" w:hAnsi="Arial" w:cs="Arial"/>
                  <w:sz w:val="24"/>
                  <w:szCs w:val="24"/>
                  <w:lang w:eastAsia="en-US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D2642" w:rsidRDefault="00A35F8C" w:rsidP="006D2642">
                    <w:pPr>
                      <w:pStyle w:val="NoSpacing"/>
                      <w:jc w:val="righ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Times New Roman" w:hAnsi="Arial" w:cs="Arial"/>
                        <w:sz w:val="24"/>
                        <w:szCs w:val="24"/>
                        <w:lang w:val="en-MY" w:eastAsia="en-US"/>
                      </w:rPr>
                      <w:t xml:space="preserve">+6582876234  </w:t>
                    </w:r>
                    <w:proofErr w:type="spellStart"/>
                    <w:r>
                      <w:rPr>
                        <w:rFonts w:ascii="Arial" w:eastAsia="Times New Roman" w:hAnsi="Arial" w:cs="Arial"/>
                        <w:sz w:val="24"/>
                        <w:szCs w:val="24"/>
                        <w:lang w:val="en-MY" w:eastAsia="en-US"/>
                      </w:rPr>
                      <w:t>hp</w:t>
                    </w:r>
                    <w:proofErr w:type="spellEnd"/>
                    <w:r>
                      <w:rPr>
                        <w:rFonts w:ascii="Arial" w:eastAsia="Times New Roman" w:hAnsi="Arial" w:cs="Arial"/>
                        <w:sz w:val="24"/>
                        <w:szCs w:val="24"/>
                        <w:lang w:val="en-MY" w:eastAsia="en-US"/>
                      </w:rPr>
                      <w:tab/>
                      <w:t>deannaserena@yahoo.com email</w:t>
                    </w:r>
                  </w:p>
                </w:tc>
              </w:sdtContent>
            </w:sdt>
          </w:tr>
        </w:tbl>
        <w:p w:rsidR="006D2642" w:rsidRDefault="00AD2873"/>
      </w:sdtContent>
    </w:sdt>
    <w:p w:rsidR="00A82F03" w:rsidRDefault="00A82F03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6D2642" w:rsidRDefault="006D2642"/>
    <w:p w:rsidR="00002B63" w:rsidRPr="00410A37" w:rsidRDefault="007C1FCC" w:rsidP="00002B63">
      <w:pPr>
        <w:pStyle w:val="NormalWeb"/>
        <w:spacing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80010</wp:posOffset>
                </wp:positionV>
                <wp:extent cx="2571750" cy="381000"/>
                <wp:effectExtent l="95250" t="38100" r="57150" b="1143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0" cy="38100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764E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0A3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My </w:t>
                            </w:r>
                            <w:r w:rsidR="006C4157">
                              <w:rPr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" o:spid="_x0000_s1026" style="position:absolute;margin-left:-.75pt;margin-top:6.3pt;width:20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bf3AIAACMGAAAOAAAAZHJzL2Uyb0RvYy54bWysVFtv2jAUfp+0/2D5fQ1QoF3UUKFWTJNQ&#10;W5VOfTaOTaw6tmcbAvv1Oz4JKesqbZr2Evnk3L7zncvV9b7WZCd8UNYUdHg2oEQYbktlNgX99rT4&#10;dElJiMyUTFsjCnoQgV7PPn64alwuRrayuhSeQBAT8sYVtIrR5VkWeCVqFs6sEwaU0vqaRRD9Jis9&#10;ayB6rbPRYDDNGutL5y0XIcDf21ZJZxhfSsHjvZRBRKILCtgifj1+1+mbza5YvvHMVYp3MNg/oKiZ&#10;MpC0D3XLIiNbr34LVSvubbAynnFbZ1ZKxQXWANUMB2+qWVXMCawFyAmupyn8v7D8bvfgiSqhd5QY&#10;VkOLHoE0ZjZakGGip3EhB6uVe/CpwOCWlr8EUGS/aJIQOpu99HWyhfLIHrk+9FyLfSQcfo4mF8OL&#10;CbSEg+78cjgYYDMylh+9nQ/xi7A1SY+CeoCFFLPdMsSUn+VHEwRmtSoXSmsU/GZ9oz3ZMej7dLpY&#10;TKepFnAJp2YCJwTCIdptFH5VlQ1Z661/ZMDJZHAJsEipEgAEmQQYH8SbVExvYO6jp8Tb+KxihT1L&#10;1aaQCV8PY60Zf2kr0K5iLbYx1H0svLNGmPYIBqUTnMh6SzRSHg9apFTaPAoJjQRqh5gEV0j02Rnn&#10;wsTzjgW0Tm4SCOsdR3927OyTawuqd/6LrL0HZrYm9s61Mta/l718wSGExsnWHvg4qTs943697+Z0&#10;bcsDjDO0AqcuOL5Q0IIlC/GBeVhs6Bgcq3gPH6ltU1DbvSiprP/x3v9kD/sGWkoaOBQFDd+3zAtK&#10;9FcDm/h5OB5D2IjCeHIxAsGfatanGrOtbyzMJGwboMNnso/6+JTe1s9w0+YpK6iY4ZC7oDzNWCvc&#10;xPaAwVXkYj5HM7gmjsWlWTl+HIA0Tk/7Z+Zdt0ERdu/OHo8Ky98sUmubWmPsfButVLhlieKW1456&#10;uEQ4lN3VTKfuVEar19s++wkAAP//AwBQSwMEFAAGAAgAAAAhAITT6QPdAAAACAEAAA8AAABkcnMv&#10;ZG93bnJldi54bWxMj0FPwkAQhe8m/ofNmHiDLQhoareEYAwHT6IJehu6Y7ehO1u7C9R/73jC43zv&#10;5c17xXLwrTpRH5vABibjDBRxFWzDtYH3t+fRA6iYkC22gcnAD0VYltdXBeY2nPmVTttUKwnhmKMB&#10;l1KXax0rRx7jOHTEon2F3mOSs6+17fEs4b7V0yxbaI8NyweHHa0dVYft0RvYbVa9+3xZfx92G5o/&#10;+Q+cNYTG3N4Mq0dQiYZ0McNffakOpXTahyPbqFoDo8lcnMKnC1Ciz7I7AXsD9wJ0Wej/A8pfAAAA&#10;//8DAFBLAQItABQABgAIAAAAIQC2gziS/gAAAOEBAAATAAAAAAAAAAAAAAAAAAAAAABbQ29udGVu&#10;dF9UeXBlc10ueG1sUEsBAi0AFAAGAAgAAAAhADj9If/WAAAAlAEAAAsAAAAAAAAAAAAAAAAALwEA&#10;AF9yZWxzLy5yZWxzUEsBAi0AFAAGAAgAAAAhABJMJt/cAgAAIwYAAA4AAAAAAAAAAAAAAAAALgIA&#10;AGRycy9lMm9Eb2MueG1sUEsBAi0AFAAGAAgAAAAhAITT6QPdAAAACAEAAA8AAAAAAAAAAAAAAAAA&#10;NgUAAGRycy9kb3ducmV2LnhtbFBLBQYAAAAABAAEAPMAAABABgAAAAA=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764E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10A37">
                        <w:rPr>
                          <w:b/>
                          <w:sz w:val="28"/>
                          <w:szCs w:val="28"/>
                        </w:rPr>
                        <w:t xml:space="preserve">My </w:t>
                      </w:r>
                      <w:r w:rsidR="006C4157">
                        <w:rPr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410A37" w:rsidRDefault="00410A37" w:rsidP="00410A37">
      <w:pPr>
        <w:pStyle w:val="NormalWeb"/>
        <w:spacing w:after="0" w:line="270" w:lineRule="atLeast"/>
        <w:rPr>
          <w:rFonts w:ascii="Arial" w:hAnsi="Arial" w:cs="Arial"/>
          <w:color w:val="333333"/>
          <w:sz w:val="40"/>
          <w:szCs w:val="40"/>
        </w:rPr>
      </w:pPr>
    </w:p>
    <w:p w:rsidR="000C0337" w:rsidRPr="000C0337" w:rsidRDefault="006C4157" w:rsidP="001F7EC9">
      <w:pPr>
        <w:pStyle w:val="NormalWeb"/>
        <w:spacing w:line="270" w:lineRule="atLeast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A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 proven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, passionate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 Finance 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professional,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 backed by traini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ng at KPMG, Malaysia and advanced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 with leading industry experience 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at one of the only local railway</w:t>
      </w:r>
      <w:r w:rsidR="00F1346F">
        <w:rPr>
          <w:rFonts w:asciiTheme="minorHAnsi" w:hAnsiTheme="minorHAnsi" w:cstheme="minorHAnsi"/>
          <w:sz w:val="28"/>
          <w:szCs w:val="28"/>
          <w:lang w:val="en-GB"/>
        </w:rPr>
        <w:t xml:space="preserve"> construction companies in Singapore, GATES PCM Construction Ltd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., I am c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ommercially strong in providing financial decision support, skilled in 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 xml:space="preserve">financial analysis, 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management reporting and monthly close </w:t>
      </w:r>
      <w:r w:rsidR="003C48AF">
        <w:rPr>
          <w:rFonts w:asciiTheme="minorHAnsi" w:hAnsiTheme="minorHAnsi" w:cstheme="minorHAnsi"/>
          <w:sz w:val="28"/>
          <w:szCs w:val="28"/>
          <w:lang w:val="en-GB"/>
        </w:rPr>
        <w:t xml:space="preserve">end 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processes, with an excellent ability to collaborate with, engage and build</w:t>
      </w:r>
      <w:r w:rsidR="000C0337" w:rsidRPr="000C0337">
        <w:rPr>
          <w:rFonts w:asciiTheme="minorHAnsi" w:hAnsiTheme="minorHAnsi" w:cstheme="minorHAnsi"/>
          <w:sz w:val="28"/>
          <w:szCs w:val="28"/>
          <w:lang w:val="en-GB"/>
        </w:rPr>
        <w:t xml:space="preserve"> relationships </w:t>
      </w:r>
      <w:r w:rsidR="001F7EC9">
        <w:rPr>
          <w:rFonts w:asciiTheme="minorHAnsi" w:hAnsiTheme="minorHAnsi" w:cstheme="minorHAnsi"/>
          <w:sz w:val="28"/>
          <w:szCs w:val="28"/>
          <w:lang w:val="en-GB"/>
        </w:rPr>
        <w:t>w</w:t>
      </w:r>
      <w:r>
        <w:rPr>
          <w:rFonts w:asciiTheme="minorHAnsi" w:hAnsiTheme="minorHAnsi" w:cstheme="minorHAnsi"/>
          <w:sz w:val="28"/>
          <w:szCs w:val="28"/>
          <w:lang w:val="en-GB"/>
        </w:rPr>
        <w:t>ith stakeholders at all levels. As such, I am looking for a position that could enhance my skills while at the same time, add value to the company by taking up challenging assignments while contributing towards growth, continuous improvement and excellence.</w:t>
      </w:r>
    </w:p>
    <w:p w:rsidR="00002B63" w:rsidRPr="00A2334E" w:rsidRDefault="00002B63" w:rsidP="00410A37">
      <w:pPr>
        <w:pStyle w:val="NormalWeb"/>
        <w:spacing w:after="0" w:line="270" w:lineRule="atLeast"/>
        <w:rPr>
          <w:rFonts w:asciiTheme="minorHAnsi" w:hAnsiTheme="minorHAnsi" w:cstheme="minorHAnsi"/>
        </w:rPr>
      </w:pPr>
    </w:p>
    <w:p w:rsidR="00410A37" w:rsidRPr="00410A37" w:rsidRDefault="00410A37" w:rsidP="00410A37">
      <w:pPr>
        <w:pStyle w:val="NormalWeb"/>
        <w:spacing w:after="0" w:line="270" w:lineRule="atLeast"/>
        <w:rPr>
          <w:rFonts w:ascii="Arial" w:hAnsi="Arial" w:cs="Arial"/>
          <w:color w:val="333333"/>
        </w:rPr>
      </w:pPr>
    </w:p>
    <w:p w:rsidR="00291BDE" w:rsidRDefault="00291BDE" w:rsidP="00764EC4">
      <w:pPr>
        <w:pStyle w:val="NormalWeb"/>
        <w:pBdr>
          <w:top w:val="single" w:sz="4" w:space="1" w:color="auto"/>
        </w:pBdr>
        <w:spacing w:line="270" w:lineRule="atLeast"/>
        <w:rPr>
          <w:rFonts w:ascii="Arial" w:hAnsi="Arial" w:cs="Arial"/>
          <w:color w:val="333333"/>
        </w:rPr>
      </w:pPr>
    </w:p>
    <w:p w:rsidR="00764EC4" w:rsidRPr="00410A37" w:rsidRDefault="007C1FCC" w:rsidP="00764EC4">
      <w:pPr>
        <w:pStyle w:val="NormalWeb"/>
        <w:pBdr>
          <w:top w:val="single" w:sz="4" w:space="1" w:color="auto"/>
        </w:pBdr>
        <w:spacing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73660</wp:posOffset>
                </wp:positionV>
                <wp:extent cx="2466975" cy="361950"/>
                <wp:effectExtent l="95250" t="38100" r="66675" b="1143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764E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0A3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My Academic Qualifications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7" style="position:absolute;margin-left:-.75pt;margin-top:5.8pt;width:19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fe4gIAACoGAAAOAAAAZHJzL2Uyb0RvYy54bWysVN9r2zAQfh/sfxB6Xx2niduaOiW0ZAxC&#10;V5qOPiuyFJvKkiYpcbK/fqez42ZdYWPMD0an++7Xd6e7vtk3iuyE87XRBU3PRpQIzU1Z601Bvz0t&#10;Pl1S4gPTJVNGi4IehKc3s48frlubi7GpjCqFI+BE+7y1Ba1CsHmSeF6JhvkzY4UGpTSuYQFEt0lK&#10;x1rw3qhkPBplSWtcaZ3hwnu4veuUdIb+pRQ8fJXSi0BUQSG3gH+H/3X8J7Nrlm8cs1XN+zTYP2TR&#10;sFpD0MHVHQuMbF39m6um5s54I8MZN01ipKy5wBqgmnT0pppVxazAWoAcbwea/P9zy+93D47UZUHH&#10;lGjWQIsegTSmN0qQcaSntT4H1Mo+uFigt0vDXzwokl80UfA9Zi9dE7FQHtkj14eBa7EPhMPleJJl&#10;VxdTSjjozrP0aorNSFh+tLbOh8/CNCQeCuogLaSY7ZY+xPgsP0IwMaPqclErhYLbrG+VIzsGfc+y&#10;xSLLYi1g4k9hAicE3GG22yDcqipbslZb98iAk+nocgRTU9YxgfPLtBNgfOIRPkqY2sDcB0eJM+G5&#10;DhX2LFYbXcb8hjTWivGXrgJlK9blNkE3r9UAGtM0x2RQOskTWe+IRsrDQYkYSulHIaGRQG2KQfAJ&#10;iSE641zocN6zgOhoJoGwwXD8Z8MeH027pAbjv4g6WGBko8Ng3NTauPeily9pn7Ls8MDHSd3xGPbr&#10;PU4wIuPN2pQHmGroCA6ft3xRQyeWzIcH5uB9Q+NgZ4Wv8JPKtAU1/YmSyrgf791HPDw70FLSwr4o&#10;qP++ZU5Qor5oeJBX6WQSFwwKk+nFGAR3qlmfavS2uTUwmilsR8vxGPFBHY/SmeYZVts8RgUV0xxi&#10;F5THUeuE29DtMViOXMznCIOlYllY6pXlxzmIM/i0f2bO9g8pwBO8N8fdwvI376nDxg5pM98GI2t8&#10;bK+89h2AhYSz2S/PuPFOZUS9rvjZTwAAAP//AwBQSwMEFAAGAAgAAAAhAK4no4PeAAAACAEAAA8A&#10;AABkcnMvZG93bnJldi54bWxMj8FOwzAQRO9I/IO1SNxaJ0BDFOJUVRHqgRMFqXDbxkscNbaD7bbh&#10;71lOcNyZ0eybejnZQZwoxN47Bfk8A0Gu9bp3nYK316dZCSImdBoH70jBN0VYNpcXNVban90Lnbap&#10;E1ziYoUKTEpjJWVsDVmMcz+SY+/TB4uJz9BJHfDM5XaQN1lWSIu94w8GR1obag/bo1Ww26yC+Xhe&#10;fx12G1o82ne86wmVur6aVg8gEk3pLwy/+IwODTPt/dHpKAYFs3zBSdbzAgT7t+U9b9srKMoCZFPL&#10;/wOaHwAAAP//AwBQSwECLQAUAAYACAAAACEAtoM4kv4AAADhAQAAEwAAAAAAAAAAAAAAAAAAAAAA&#10;W0NvbnRlbnRfVHlwZXNdLnhtbFBLAQItABQABgAIAAAAIQA4/SH/1gAAAJQBAAALAAAAAAAAAAAA&#10;AAAAAC8BAABfcmVscy8ucmVsc1BLAQItABQABgAIAAAAIQCfKyfe4gIAACoGAAAOAAAAAAAAAAAA&#10;AAAAAC4CAABkcnMvZTJvRG9jLnhtbFBLAQItABQABgAIAAAAIQCuJ6OD3gAAAAgBAAAPAAAAAAAA&#10;AAAAAAAAADwFAABkcnMvZG93bnJldi54bWxQSwUGAAAAAAQABADzAAAARwYAAAAA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764E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10A37">
                        <w:rPr>
                          <w:b/>
                          <w:sz w:val="28"/>
                          <w:szCs w:val="28"/>
                        </w:rPr>
                        <w:t xml:space="preserve">My Academic Qualifications </w:t>
                      </w:r>
                    </w:p>
                  </w:txbxContent>
                </v:textbox>
              </v:rect>
            </w:pict>
          </mc:Fallback>
        </mc:AlternateContent>
      </w:r>
    </w:p>
    <w:p w:rsidR="00764EC4" w:rsidRDefault="00764EC4" w:rsidP="00764EC4">
      <w:pPr>
        <w:pStyle w:val="NormalWeb"/>
        <w:rPr>
          <w:rFonts w:ascii="Arial" w:hAnsi="Arial" w:cs="Arial"/>
          <w:color w:val="333333"/>
        </w:rPr>
      </w:pPr>
    </w:p>
    <w:p w:rsidR="006A19CA" w:rsidRPr="003A3926" w:rsidRDefault="00020FE8" w:rsidP="006C4157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studied at</w:t>
      </w:r>
      <w:r w:rsidR="00410A37" w:rsidRPr="003A3926">
        <w:rPr>
          <w:rFonts w:asciiTheme="minorHAnsi" w:hAnsiTheme="minorHAnsi" w:cstheme="minorHAnsi"/>
          <w:sz w:val="28"/>
          <w:szCs w:val="28"/>
        </w:rPr>
        <w:t xml:space="preserve"> </w:t>
      </w:r>
      <w:r w:rsidR="006A19CA" w:rsidRPr="003A3926">
        <w:rPr>
          <w:rFonts w:asciiTheme="minorHAnsi" w:hAnsiTheme="minorHAnsi" w:cstheme="minorHAnsi"/>
          <w:sz w:val="28"/>
          <w:szCs w:val="28"/>
        </w:rPr>
        <w:t>the U</w:t>
      </w:r>
      <w:r w:rsidR="00410A37" w:rsidRPr="003A3926">
        <w:rPr>
          <w:rFonts w:asciiTheme="minorHAnsi" w:hAnsiTheme="minorHAnsi" w:cstheme="minorHAnsi"/>
          <w:sz w:val="28"/>
          <w:szCs w:val="28"/>
        </w:rPr>
        <w:t xml:space="preserve">niversity </w:t>
      </w:r>
      <w:r w:rsidR="006C4157">
        <w:rPr>
          <w:rFonts w:asciiTheme="minorHAnsi" w:hAnsiTheme="minorHAnsi" w:cstheme="minorHAnsi"/>
          <w:sz w:val="28"/>
          <w:szCs w:val="28"/>
        </w:rPr>
        <w:t>of Gloucestershire</w:t>
      </w:r>
      <w:r w:rsidR="0076143B">
        <w:rPr>
          <w:rFonts w:asciiTheme="minorHAnsi" w:hAnsiTheme="minorHAnsi" w:cstheme="minorHAnsi"/>
          <w:sz w:val="28"/>
          <w:szCs w:val="28"/>
        </w:rPr>
        <w:t>,</w:t>
      </w:r>
      <w:r w:rsidR="006A19CA" w:rsidRPr="003A3926">
        <w:rPr>
          <w:rFonts w:asciiTheme="minorHAnsi" w:hAnsiTheme="minorHAnsi" w:cstheme="minorHAnsi"/>
          <w:sz w:val="28"/>
          <w:szCs w:val="28"/>
        </w:rPr>
        <w:t xml:space="preserve"> United Kingdom</w:t>
      </w:r>
      <w:r w:rsidR="00410A37" w:rsidRPr="003A3926">
        <w:rPr>
          <w:rFonts w:asciiTheme="minorHAnsi" w:hAnsiTheme="minorHAnsi" w:cstheme="minorHAnsi"/>
          <w:sz w:val="28"/>
          <w:szCs w:val="28"/>
        </w:rPr>
        <w:t xml:space="preserve"> </w:t>
      </w:r>
      <w:r w:rsidR="0076143B">
        <w:rPr>
          <w:rFonts w:asciiTheme="minorHAnsi" w:hAnsiTheme="minorHAnsi" w:cstheme="minorHAnsi"/>
          <w:sz w:val="28"/>
          <w:szCs w:val="28"/>
        </w:rPr>
        <w:t>(2012)</w:t>
      </w:r>
      <w:r w:rsidR="00E03979">
        <w:rPr>
          <w:rFonts w:asciiTheme="minorHAnsi" w:hAnsiTheme="minorHAnsi" w:cstheme="minorHAnsi"/>
          <w:sz w:val="28"/>
          <w:szCs w:val="28"/>
        </w:rPr>
        <w:t xml:space="preserve"> and</w:t>
      </w:r>
      <w:r w:rsidR="003C48AF">
        <w:rPr>
          <w:rFonts w:asciiTheme="minorHAnsi" w:hAnsiTheme="minorHAnsi" w:cstheme="minorHAnsi"/>
          <w:sz w:val="28"/>
          <w:szCs w:val="28"/>
        </w:rPr>
        <w:t xml:space="preserve"> Oxford Brookes University</w:t>
      </w:r>
      <w:r w:rsidR="0076143B">
        <w:rPr>
          <w:rFonts w:asciiTheme="minorHAnsi" w:hAnsiTheme="minorHAnsi" w:cstheme="minorHAnsi"/>
          <w:sz w:val="28"/>
          <w:szCs w:val="28"/>
        </w:rPr>
        <w:t>,</w:t>
      </w:r>
      <w:r w:rsidR="006C4157">
        <w:rPr>
          <w:rFonts w:asciiTheme="minorHAnsi" w:hAnsiTheme="minorHAnsi" w:cstheme="minorHAnsi"/>
          <w:sz w:val="28"/>
          <w:szCs w:val="28"/>
        </w:rPr>
        <w:t xml:space="preserve"> </w:t>
      </w:r>
      <w:r w:rsidR="0076143B">
        <w:rPr>
          <w:rFonts w:asciiTheme="minorHAnsi" w:hAnsiTheme="minorHAnsi" w:cstheme="minorHAnsi"/>
          <w:sz w:val="28"/>
          <w:szCs w:val="28"/>
        </w:rPr>
        <w:t>United Kingdom</w:t>
      </w:r>
      <w:r w:rsidR="002064D7">
        <w:rPr>
          <w:rFonts w:asciiTheme="minorHAnsi" w:hAnsiTheme="minorHAnsi" w:cstheme="minorHAnsi"/>
          <w:sz w:val="28"/>
          <w:szCs w:val="28"/>
        </w:rPr>
        <w:t xml:space="preserve"> </w:t>
      </w:r>
      <w:r w:rsidR="0076143B">
        <w:rPr>
          <w:rFonts w:asciiTheme="minorHAnsi" w:hAnsiTheme="minorHAnsi" w:cstheme="minorHAnsi"/>
          <w:sz w:val="28"/>
          <w:szCs w:val="28"/>
        </w:rPr>
        <w:t xml:space="preserve">(2008) </w:t>
      </w:r>
      <w:r w:rsidR="006A19CA" w:rsidRPr="003A3926">
        <w:rPr>
          <w:rFonts w:asciiTheme="minorHAnsi" w:hAnsiTheme="minorHAnsi" w:cstheme="minorHAnsi"/>
          <w:sz w:val="28"/>
          <w:szCs w:val="28"/>
        </w:rPr>
        <w:t>to obtain the following cert</w:t>
      </w:r>
      <w:r w:rsidR="00292799" w:rsidRPr="003A3926">
        <w:rPr>
          <w:rFonts w:asciiTheme="minorHAnsi" w:hAnsiTheme="minorHAnsi" w:cstheme="minorHAnsi"/>
          <w:sz w:val="28"/>
          <w:szCs w:val="28"/>
        </w:rPr>
        <w:t>ificates:</w:t>
      </w:r>
    </w:p>
    <w:p w:rsidR="006A19CA" w:rsidRPr="003A3926" w:rsidRDefault="006A19CA" w:rsidP="006C4157">
      <w:pPr>
        <w:pStyle w:val="NormalWeb"/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 w:val="28"/>
          <w:szCs w:val="28"/>
        </w:rPr>
      </w:pPr>
      <w:r w:rsidRPr="003A3926">
        <w:rPr>
          <w:rFonts w:asciiTheme="minorHAnsi" w:hAnsiTheme="minorHAnsi" w:cstheme="minorHAnsi"/>
          <w:sz w:val="28"/>
          <w:szCs w:val="28"/>
        </w:rPr>
        <w:t>Postgraduate Diploma in Accounting and Financial Management</w:t>
      </w:r>
      <w:r w:rsidR="0076143B">
        <w:rPr>
          <w:rFonts w:asciiTheme="minorHAnsi" w:hAnsiTheme="minorHAnsi" w:cstheme="minorHAnsi"/>
          <w:sz w:val="28"/>
          <w:szCs w:val="28"/>
        </w:rPr>
        <w:t xml:space="preserve"> (University of Gloucestershire, United Kingdom)</w:t>
      </w:r>
    </w:p>
    <w:p w:rsidR="00410A37" w:rsidRPr="00747C14" w:rsidRDefault="00410A37" w:rsidP="006C41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t>Association of Chartered Certified Accountants (ACCA)</w:t>
      </w:r>
      <w:r w:rsidR="002064D7">
        <w:rPr>
          <w:rFonts w:cstheme="minorHAnsi"/>
          <w:sz w:val="28"/>
          <w:szCs w:val="28"/>
        </w:rPr>
        <w:t xml:space="preserve"> ,</w:t>
      </w:r>
      <w:r w:rsidR="00EF3B34">
        <w:rPr>
          <w:rFonts w:cstheme="minorHAnsi"/>
          <w:sz w:val="28"/>
          <w:szCs w:val="28"/>
        </w:rPr>
        <w:t xml:space="preserve"> (Oxford Brookes University,</w:t>
      </w:r>
      <w:r w:rsidR="0095478A">
        <w:rPr>
          <w:rFonts w:cstheme="minorHAnsi"/>
          <w:sz w:val="28"/>
          <w:szCs w:val="28"/>
        </w:rPr>
        <w:t xml:space="preserve"> </w:t>
      </w:r>
      <w:r w:rsidR="00EF3B34">
        <w:rPr>
          <w:rFonts w:cstheme="minorHAnsi"/>
          <w:sz w:val="28"/>
          <w:szCs w:val="28"/>
        </w:rPr>
        <w:t>U</w:t>
      </w:r>
      <w:r w:rsidR="003C48AF">
        <w:rPr>
          <w:rFonts w:cstheme="minorHAnsi"/>
          <w:sz w:val="28"/>
          <w:szCs w:val="28"/>
        </w:rPr>
        <w:t xml:space="preserve">nited </w:t>
      </w:r>
      <w:r w:rsidR="00EF3B34">
        <w:rPr>
          <w:rFonts w:cstheme="minorHAnsi"/>
          <w:sz w:val="28"/>
          <w:szCs w:val="28"/>
        </w:rPr>
        <w:t>K</w:t>
      </w:r>
      <w:r w:rsidR="003C48AF">
        <w:rPr>
          <w:rFonts w:cstheme="minorHAnsi"/>
          <w:sz w:val="28"/>
          <w:szCs w:val="28"/>
        </w:rPr>
        <w:t>ingdom</w:t>
      </w:r>
      <w:r w:rsidR="00EF3B34">
        <w:rPr>
          <w:rFonts w:cstheme="minorHAnsi"/>
          <w:sz w:val="28"/>
          <w:szCs w:val="28"/>
        </w:rPr>
        <w:t>)</w:t>
      </w:r>
    </w:p>
    <w:p w:rsidR="00410A37" w:rsidRPr="0076143B" w:rsidRDefault="00410A37" w:rsidP="006C41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292799">
        <w:rPr>
          <w:rFonts w:cstheme="minorHAnsi"/>
          <w:sz w:val="28"/>
          <w:szCs w:val="28"/>
        </w:rPr>
        <w:t>Certified Accounting Technician (</w:t>
      </w:r>
      <w:smartTag w:uri="urn:schemas-microsoft-com:office:smarttags" w:element="stockticker">
        <w:r w:rsidRPr="00292799">
          <w:rPr>
            <w:rFonts w:cstheme="minorHAnsi"/>
            <w:sz w:val="28"/>
            <w:szCs w:val="28"/>
          </w:rPr>
          <w:t>CAT</w:t>
        </w:r>
      </w:smartTag>
      <w:r w:rsidRPr="00292799">
        <w:rPr>
          <w:rFonts w:cstheme="minorHAnsi"/>
          <w:sz w:val="28"/>
          <w:szCs w:val="28"/>
        </w:rPr>
        <w:t>)</w:t>
      </w:r>
      <w:r w:rsidR="0076143B" w:rsidRPr="0076143B">
        <w:rPr>
          <w:rFonts w:cstheme="minorHAnsi"/>
          <w:sz w:val="28"/>
          <w:szCs w:val="28"/>
        </w:rPr>
        <w:t xml:space="preserve"> </w:t>
      </w:r>
      <w:r w:rsidR="0076143B">
        <w:rPr>
          <w:rFonts w:cstheme="minorHAnsi"/>
          <w:sz w:val="28"/>
          <w:szCs w:val="28"/>
        </w:rPr>
        <w:t>(Oxford Brookes University, United Kingdom)</w:t>
      </w:r>
    </w:p>
    <w:p w:rsidR="00292799" w:rsidRPr="00292799" w:rsidRDefault="00292799" w:rsidP="0029279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sz w:val="28"/>
          <w:szCs w:val="28"/>
        </w:rPr>
      </w:pPr>
    </w:p>
    <w:p w:rsidR="00410A37" w:rsidRDefault="007C1FCC" w:rsidP="00410A37">
      <w:pPr>
        <w:pStyle w:val="NormalWeb"/>
        <w:pBdr>
          <w:top w:val="single" w:sz="4" w:space="1" w:color="auto"/>
        </w:pBd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06E1C" wp14:editId="296D0CBA">
                <wp:simplePos x="0" y="0"/>
                <wp:positionH relativeFrom="column">
                  <wp:posOffset>-9525</wp:posOffset>
                </wp:positionH>
                <wp:positionV relativeFrom="paragraph">
                  <wp:posOffset>127000</wp:posOffset>
                </wp:positionV>
                <wp:extent cx="2466975" cy="361950"/>
                <wp:effectExtent l="95250" t="38100" r="66675" b="1143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410A3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606E1C" id="Rectangle 3" o:spid="_x0000_s1028" style="position:absolute;margin-left:-.75pt;margin-top:10pt;width:19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Mu4wIAACoGAAAOAAAAZHJzL2Uyb0RvYy54bWysVFtr2zAUfh/sPwi9r45zcVtTp4SWjEHo&#10;StPRZ0WWYlNZ0iQlTvfrd3TsuFlX2BjzgzjH5/6dy9X1oVFkL5yvjS5oejaiRGhuylpvC/rtcfnp&#10;ghIfmC6ZMloU9EV4ej3/+OGqtbkYm8qoUjgCTrTPW1vQKgSbJ4nnlWiYPzNWaBBK4xoWgHXbpHSs&#10;Be+NSsajUZa0xpXWGS68h7+3nZDO0b+UgoevUnoRiCoo5Bbwdfhu4pvMr1i+dcxWNe/TYP+QRcNq&#10;DUEHV7csMLJz9W+umpo7440MZ9w0iZGy5gJrgGrS0Ztq1hWzAmsBcLwdYPL/zy2/2987UpcFnVCi&#10;WQMtegDQmN4qQSYRntb6HLTW9t7FAr1dGf7sQZD8IomM73UO0jVRF8ojB8T6ZcBaHALh8HM8zbLL&#10;8xklHGSTLL2cYTMSlh+trfPhszANiURBHaSFELP9yocYn+VHFUzMqLpc1koh47abG+XInkHfs2y5&#10;zLJYC5j4UzWBEwLuMNtdEG5dlS3ZqJ17YIDJbHQxgqkp65jA5CLtGBifSMJHCVNbmPvgKHEmPNWh&#10;wp7FaqPLmN+QxkYx/txVoGzFutym6Oa1GtDGNM0xGeRO8kTUO6AR8vCiRAyl9IOQ0EiANsUguEJi&#10;iM44FzpgRwEF1I5mEgAbDMd/Nuz1o2mX1GD8F1EHC4xsdBiMm1ob91708jntGyc7fcDjpO5IhsPm&#10;gBM8Po7rxpQvMNXQERw+b/myhk6smA/3zMF+Q+PgZoWv8Ehl2oKanqKkMu7He/+jPqwdSClp4V4U&#10;1H/fMScoUV80LORlOp3GA4PMdHY+BsadSjanEr1rbgyMZgrX0XIko35QR1I60zzBaVvEqCBimkPs&#10;gvI4ah1zE7o7BseRi8UC1eCoWBZWem35cQ7iDD4enpiz/SIFWME7c7wtLH+zT51u7JA2i10wssZl&#10;i0h3uPYdgIOEs9kfz3jxTnnUej3x858AAAD//wMAUEsDBBQABgAIAAAAIQCGP+L53QAAAAgBAAAP&#10;AAAAZHJzL2Rvd25yZXYueG1sTI9BT8JAEIXvJv6HzZh4gy0qQmq3hGAMB0+gCXobumO3oTtbuwvU&#10;f8940tPM5L28902xGHyrTtTHJrCByTgDRVwF23Bt4P3tZTQHFROyxTYwGfihCIvy+qrA3IYzb+i0&#10;TbWSEI45GnApdbnWsXLkMY5DRyzaV+g9Jjn7WtsezxLuW32XZY/aY8PS4LCjlaPqsD16A7v1snef&#10;r6vvw25N02f/gQ8NoTG3N8PyCVSiIf2Z4Rdf0KEUpn04so2qNTCaTMVpQFpAiX4/n8myNzCTqctC&#10;/3+gvAAAAP//AwBQSwECLQAUAAYACAAAACEAtoM4kv4AAADhAQAAEwAAAAAAAAAAAAAAAAAAAAAA&#10;W0NvbnRlbnRfVHlwZXNdLnhtbFBLAQItABQABgAIAAAAIQA4/SH/1gAAAJQBAAALAAAAAAAAAAAA&#10;AAAAAC8BAABfcmVscy8ucmVsc1BLAQItABQABgAIAAAAIQCtFdMu4wIAACoGAAAOAAAAAAAAAAAA&#10;AAAAAC4CAABkcnMvZTJvRG9jLnhtbFBLAQItABQABgAIAAAAIQCGP+L53QAAAAgBAAAPAAAAAAAA&#10;AAAAAAAAAD0FAABkcnMvZG93bnJldi54bWxQSwUGAAAAAAQABADzAAAARwYAAAAA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410A3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410A37" w:rsidRPr="00410A37" w:rsidRDefault="00410A37" w:rsidP="00410A37">
      <w:pPr>
        <w:pStyle w:val="NormalWeb"/>
        <w:pBdr>
          <w:top w:val="single" w:sz="4" w:space="1" w:color="auto"/>
        </w:pBdr>
        <w:rPr>
          <w:rFonts w:asciiTheme="minorHAnsi" w:hAnsiTheme="minorHAnsi" w:cstheme="minorHAnsi"/>
          <w:color w:val="333333"/>
          <w:sz w:val="18"/>
          <w:szCs w:val="18"/>
        </w:rPr>
      </w:pPr>
    </w:p>
    <w:p w:rsidR="00410A37" w:rsidRPr="00747C14" w:rsidRDefault="00410A37" w:rsidP="006C4157">
      <w:pPr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t xml:space="preserve">With my experience and knowledge, I do have the following </w:t>
      </w:r>
      <w:r w:rsidR="0040207A" w:rsidRPr="00747C14">
        <w:rPr>
          <w:rFonts w:cstheme="minorHAnsi"/>
          <w:sz w:val="28"/>
          <w:szCs w:val="28"/>
        </w:rPr>
        <w:t>skills:</w:t>
      </w:r>
    </w:p>
    <w:p w:rsidR="00410A37" w:rsidRPr="00747C14" w:rsidRDefault="00764EC4" w:rsidP="006C415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t xml:space="preserve">Thorough knowledge of current </w:t>
      </w:r>
      <w:r w:rsidR="0047320E">
        <w:rPr>
          <w:rFonts w:cstheme="minorHAnsi"/>
          <w:sz w:val="28"/>
          <w:szCs w:val="28"/>
        </w:rPr>
        <w:t xml:space="preserve">accounting </w:t>
      </w:r>
      <w:r w:rsidRPr="00747C14">
        <w:rPr>
          <w:rFonts w:cstheme="minorHAnsi"/>
          <w:sz w:val="28"/>
          <w:szCs w:val="28"/>
        </w:rPr>
        <w:t>practices</w:t>
      </w:r>
    </w:p>
    <w:p w:rsidR="00410A37" w:rsidRPr="00747C14" w:rsidRDefault="006C4157" w:rsidP="006C415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Financial Analysis</w:t>
      </w:r>
    </w:p>
    <w:p w:rsidR="00410A37" w:rsidRPr="0076143B" w:rsidRDefault="00410A37" w:rsidP="006C415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t>Ability to synthesize</w:t>
      </w:r>
    </w:p>
    <w:p w:rsidR="00410A37" w:rsidRPr="00747C14" w:rsidRDefault="00410A37" w:rsidP="006C415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t>Creative</w:t>
      </w:r>
      <w:r w:rsidR="006C4157">
        <w:rPr>
          <w:rFonts w:cstheme="minorHAnsi"/>
          <w:sz w:val="28"/>
          <w:szCs w:val="28"/>
        </w:rPr>
        <w:t xml:space="preserve"> Methodologies towards customised reporting</w:t>
      </w:r>
    </w:p>
    <w:p w:rsidR="00747C14" w:rsidRDefault="00747C14" w:rsidP="006C415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747C14">
        <w:rPr>
          <w:rFonts w:cstheme="minorHAnsi"/>
          <w:sz w:val="28"/>
          <w:szCs w:val="28"/>
        </w:rPr>
        <w:lastRenderedPageBreak/>
        <w:t>Proficient in Microsoft Excel, Mic</w:t>
      </w:r>
      <w:r>
        <w:rPr>
          <w:rFonts w:cstheme="minorHAnsi"/>
          <w:sz w:val="28"/>
          <w:szCs w:val="28"/>
        </w:rPr>
        <w:t>rosoft Word, Microsoft Outlook</w:t>
      </w:r>
    </w:p>
    <w:p w:rsidR="00747C14" w:rsidRDefault="004C186A" w:rsidP="006C415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Proficient in SAP </w:t>
      </w:r>
      <w:r w:rsidR="00747C14" w:rsidRPr="00747C14">
        <w:rPr>
          <w:rFonts w:cstheme="minorHAnsi"/>
          <w:sz w:val="28"/>
          <w:szCs w:val="28"/>
        </w:rPr>
        <w:t xml:space="preserve">Accounting </w:t>
      </w:r>
      <w:proofErr w:type="spellStart"/>
      <w:r w:rsidR="00747C14" w:rsidRPr="00747C14">
        <w:rPr>
          <w:rFonts w:cstheme="minorHAnsi"/>
          <w:sz w:val="28"/>
          <w:szCs w:val="28"/>
        </w:rPr>
        <w:t>System,</w:t>
      </w:r>
      <w:smartTag w:uri="urn:schemas-microsoft-com:office:smarttags" w:element="stockticker">
        <w:r w:rsidR="00747C14" w:rsidRPr="00747C14">
          <w:rPr>
            <w:rFonts w:cstheme="minorHAnsi"/>
            <w:sz w:val="28"/>
            <w:szCs w:val="28"/>
          </w:rPr>
          <w:t>UBS</w:t>
        </w:r>
      </w:smartTag>
      <w:proofErr w:type="spellEnd"/>
      <w:r w:rsidR="00747C14" w:rsidRPr="00747C14">
        <w:rPr>
          <w:rFonts w:cstheme="minorHAnsi"/>
          <w:sz w:val="28"/>
          <w:szCs w:val="28"/>
        </w:rPr>
        <w:t xml:space="preserve"> System,</w:t>
      </w:r>
      <w:r w:rsidR="00A35F8C">
        <w:rPr>
          <w:rFonts w:cstheme="minorHAnsi"/>
          <w:sz w:val="28"/>
          <w:szCs w:val="28"/>
        </w:rPr>
        <w:t xml:space="preserve"> MYOB, Tally, </w:t>
      </w:r>
      <w:r w:rsidR="00747C14" w:rsidRPr="00747C14">
        <w:rPr>
          <w:rFonts w:cstheme="minorHAnsi"/>
          <w:sz w:val="28"/>
          <w:szCs w:val="28"/>
        </w:rPr>
        <w:t>Fact Accounting Sys</w:t>
      </w:r>
      <w:r w:rsidR="00747C14">
        <w:rPr>
          <w:rFonts w:cstheme="minorHAnsi"/>
          <w:sz w:val="28"/>
          <w:szCs w:val="28"/>
        </w:rPr>
        <w:t xml:space="preserve">tem, Focus Accounting System, </w:t>
      </w:r>
      <w:proofErr w:type="spellStart"/>
      <w:r w:rsidR="00747C14">
        <w:rPr>
          <w:rFonts w:cstheme="minorHAnsi"/>
          <w:sz w:val="28"/>
          <w:szCs w:val="28"/>
        </w:rPr>
        <w:t>Q</w:t>
      </w:r>
      <w:r w:rsidR="00747C14" w:rsidRPr="00747C14">
        <w:rPr>
          <w:rFonts w:cstheme="minorHAnsi"/>
          <w:sz w:val="28"/>
          <w:szCs w:val="28"/>
        </w:rPr>
        <w:t>nE</w:t>
      </w:r>
      <w:proofErr w:type="spellEnd"/>
      <w:r w:rsidR="00747C14" w:rsidRPr="00747C14">
        <w:rPr>
          <w:rFonts w:cstheme="minorHAnsi"/>
          <w:sz w:val="28"/>
          <w:szCs w:val="28"/>
        </w:rPr>
        <w:t xml:space="preserve"> Accounting Software</w:t>
      </w:r>
      <w:r w:rsidR="005871B8">
        <w:rPr>
          <w:rFonts w:cstheme="minorHAnsi"/>
          <w:sz w:val="28"/>
          <w:szCs w:val="28"/>
        </w:rPr>
        <w:t xml:space="preserve">, </w:t>
      </w:r>
      <w:proofErr w:type="spellStart"/>
      <w:r w:rsidR="005871B8">
        <w:rPr>
          <w:rFonts w:cstheme="minorHAnsi"/>
          <w:sz w:val="28"/>
          <w:szCs w:val="28"/>
        </w:rPr>
        <w:t>TaskHub</w:t>
      </w:r>
      <w:proofErr w:type="spellEnd"/>
      <w:r w:rsidR="005871B8">
        <w:rPr>
          <w:rFonts w:cstheme="minorHAnsi"/>
          <w:sz w:val="28"/>
          <w:szCs w:val="28"/>
        </w:rPr>
        <w:t xml:space="preserve"> ERP systems &amp; QuickBooks Software.</w:t>
      </w:r>
    </w:p>
    <w:p w:rsidR="000C0337" w:rsidRDefault="000C0337" w:rsidP="00E35EB6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</w:p>
    <w:p w:rsidR="00002B63" w:rsidRDefault="007C1FCC" w:rsidP="009B0BF8">
      <w:pPr>
        <w:pStyle w:val="NormalWeb"/>
        <w:spacing w:line="276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173355</wp:posOffset>
                </wp:positionV>
                <wp:extent cx="2809240" cy="361950"/>
                <wp:effectExtent l="95250" t="38100" r="48260" b="1143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9240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747C1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Achievement &amp;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" o:spid="_x0000_s1029" style="position:absolute;margin-left:4.2pt;margin-top:13.65pt;width:221.2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fi4QIAACoGAAAOAAAAZHJzL2Uyb0RvYy54bWysVN9r2zAQfh/sfxB6Xx2naZaaOiW0ZAxC&#10;W5qOPsuyFJvKkiYpcbK/fqez42ZdYWPMD0an+/Xdd6e7ut43iuyE87XROU3PRpQIzU1Z601Ovz0t&#10;P80o8YHpkimjRU4PwtPr+ccPV63NxNhURpXCEQiifdbanFYh2CxJPK9Ew/yZsUKDUhrXsACi2ySl&#10;Yy1Eb1QyHo2mSWtcaZ3hwnu4ve2UdI7xpRQ83EvpRSAqp4At4N/hv4j/ZH7Fso1jtqp5D4P9A4qG&#10;1RqSDqFuWWBk6+rfQjU1d8YbGc64aRIjZc0F1gDVpKM31awrZgXWAuR4O9Dk/19Yfrd7cKQuczqh&#10;RLMGWvQIpDG9UYJMIj2t9RlYre2DiwV6uzL8xYMi+UUTBd/b7KVroi2UR/bI9WHgWuwD4XA5no0u&#10;xxNoCQfd+TS9vMBmJCw7elvnwxdhGhIPOXUACylmu5UPMT/LjiYIzKi6XNZKoeA2xY1yZMeg79Pp&#10;cjmdxlrAxZ+aCZwQCIdot0G4dVW2pFBb98iAk4vRbAQQyzoCOJ+lnQDjE4/wUcLUBuY+OEqcCc91&#10;qLBnsdoYMuIbYBSK8ZeuAmUr1mGbYJjXasAaYZojGJROcCLrHdFIeTgoEVMp/SgkNBKoTTEJPiEx&#10;ZGecCx3OexbQOrpJIGxwHP/ZsbePrh2owfkvsg4emNnoMDg3tTbuvezlS9pDlp098HFSdzyGfbHH&#10;Ccbi4k1hygNMNXQEh89bvqyhEyvmwwNz8L6hcbCzwj38pDJtTk1/oqQy7sd799Eenh1oKWlhX+TU&#10;f98yJyhRXzU8yMt0Eqc5oDC5+DwGwZ1qilON3jY3BkYzhe1oOR6jfVDHo3SmeYbVtohZQcU0h9w5&#10;5XHUOuEmdHsMliMXiwWawVKxLKz02vLjHMQZfNo/M2f7hxTgCd6Z425h2Zv31NnGDmmz2AYja3xs&#10;r7z2HYCFhLPZL8+48U5ltHpd8fOfAAAA//8DAFBLAwQUAAYACAAAACEAsWKXyN0AAAAHAQAADwAA&#10;AGRycy9kb3ducmV2LnhtbEyPQU8CMRCF7yb+h2ZMvElXWJSs2yUEYzh4Ek2A27Adtxu27doWWP+9&#10;wwmPb97Le9+U88F24kQhtt4peBxlIMjVXreuUfD1+fYwAxETOo2dd6TglyLMq9ubEgvtz+6DTuvU&#10;CC5xsUAFJqW+kDLWhizGke/Jsfftg8XEMjRSBzxzue3kOMuepMXW8YLBnpaG6sP6aBVsVotgdu/L&#10;n8NmRdNXu8W8JVTq/m5YvIBINKRrGC74jA4VM+390ekoOgWznIMKxs8TEGzn04w/2V/uE5BVKf/z&#10;V38AAAD//wMAUEsBAi0AFAAGAAgAAAAhALaDOJL+AAAA4QEAABMAAAAAAAAAAAAAAAAAAAAAAFtD&#10;b250ZW50X1R5cGVzXS54bWxQSwECLQAUAAYACAAAACEAOP0h/9YAAACUAQAACwAAAAAAAAAAAAAA&#10;AAAvAQAAX3JlbHMvLnJlbHNQSwECLQAUAAYACAAAACEAai5n4uECAAAqBgAADgAAAAAAAAAAAAAA&#10;AAAuAgAAZHJzL2Uyb0RvYy54bWxQSwECLQAUAAYACAAAACEAsWKXyN0AAAAHAQAADwAAAAAAAAAA&#10;AAAAAAA7BQAAZHJzL2Rvd25yZXYueG1sUEsFBgAAAAAEAAQA8wAAAEUGAAAAAA==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747C1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Achievement &amp; Awards</w:t>
                      </w:r>
                    </w:p>
                  </w:txbxContent>
                </v:textbox>
              </v:rect>
            </w:pict>
          </mc:Fallback>
        </mc:AlternateContent>
      </w:r>
    </w:p>
    <w:p w:rsidR="00ED2A36" w:rsidRDefault="00ED2A36" w:rsidP="00ED2A36">
      <w:pPr>
        <w:pStyle w:val="NormalWeb"/>
        <w:spacing w:after="0" w:line="270" w:lineRule="atLeast"/>
        <w:ind w:left="720"/>
        <w:rPr>
          <w:rFonts w:asciiTheme="minorHAnsi" w:hAnsiTheme="minorHAnsi" w:cstheme="minorHAnsi"/>
          <w:color w:val="333333"/>
          <w:sz w:val="28"/>
          <w:szCs w:val="28"/>
        </w:rPr>
      </w:pPr>
    </w:p>
    <w:p w:rsidR="00291BDE" w:rsidRPr="0047320E" w:rsidRDefault="00291BDE" w:rsidP="00291BDE">
      <w:pPr>
        <w:pStyle w:val="NormalWeb"/>
        <w:spacing w:after="0" w:line="270" w:lineRule="atLeast"/>
        <w:ind w:left="720"/>
        <w:rPr>
          <w:rFonts w:asciiTheme="minorHAnsi" w:hAnsiTheme="minorHAnsi" w:cstheme="minorHAnsi"/>
          <w:sz w:val="28"/>
          <w:szCs w:val="28"/>
        </w:rPr>
      </w:pPr>
    </w:p>
    <w:p w:rsidR="006C4157" w:rsidRDefault="006C4157" w:rsidP="006C4157">
      <w:pPr>
        <w:pStyle w:val="NormalWeb"/>
        <w:numPr>
          <w:ilvl w:val="0"/>
          <w:numId w:val="11"/>
        </w:numPr>
        <w:spacing w:after="0" w:line="270" w:lineRule="atLeas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Compliments from KPMG, Malaysia, in recognition of the exemplary work done during my tenure with them</w:t>
      </w:r>
      <w:r w:rsidR="00ED2A36" w:rsidRPr="0047320E">
        <w:rPr>
          <w:rFonts w:asciiTheme="minorHAnsi" w:hAnsiTheme="minorHAnsi" w:cstheme="minorHAnsi"/>
          <w:sz w:val="28"/>
          <w:szCs w:val="28"/>
        </w:rPr>
        <w:t>.</w:t>
      </w:r>
    </w:p>
    <w:p w:rsidR="00292799" w:rsidRPr="00E55044" w:rsidRDefault="006C4157" w:rsidP="006C4157">
      <w:pPr>
        <w:pStyle w:val="NormalWeb"/>
        <w:numPr>
          <w:ilvl w:val="0"/>
          <w:numId w:val="11"/>
        </w:numPr>
        <w:spacing w:after="0" w:line="270" w:lineRule="atLeas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7F6047" w:rsidRPr="0047320E">
        <w:rPr>
          <w:rFonts w:asciiTheme="minorHAnsi" w:hAnsiTheme="minorHAnsi" w:cstheme="minorHAnsi"/>
          <w:sz w:val="28"/>
          <w:szCs w:val="28"/>
        </w:rPr>
        <w:t>ompliments</w:t>
      </w:r>
      <w:r w:rsidR="00ED2A36" w:rsidRPr="0047320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from a client, namely </w:t>
      </w:r>
      <w:r w:rsidR="00ED2A36" w:rsidRPr="0047320E">
        <w:rPr>
          <w:rFonts w:asciiTheme="minorHAnsi" w:hAnsiTheme="minorHAnsi" w:cstheme="minorHAnsi"/>
          <w:sz w:val="28"/>
          <w:szCs w:val="28"/>
        </w:rPr>
        <w:t xml:space="preserve">Singapore </w:t>
      </w:r>
      <w:proofErr w:type="spellStart"/>
      <w:r w:rsidR="00ED2A36" w:rsidRPr="0047320E">
        <w:rPr>
          <w:rFonts w:asciiTheme="minorHAnsi" w:hAnsiTheme="minorHAnsi" w:cstheme="minorHAnsi"/>
          <w:sz w:val="28"/>
          <w:szCs w:val="28"/>
        </w:rPr>
        <w:t>Meritus</w:t>
      </w:r>
      <w:proofErr w:type="spellEnd"/>
      <w:r w:rsidR="00ED2A36" w:rsidRPr="0047320E">
        <w:rPr>
          <w:rFonts w:asciiTheme="minorHAnsi" w:hAnsiTheme="minorHAnsi" w:cstheme="minorHAnsi"/>
          <w:sz w:val="28"/>
          <w:szCs w:val="28"/>
        </w:rPr>
        <w:t xml:space="preserve"> Hotels &amp; Resorts </w:t>
      </w:r>
      <w:r>
        <w:rPr>
          <w:rFonts w:asciiTheme="minorHAnsi" w:hAnsiTheme="minorHAnsi" w:cstheme="minorHAnsi"/>
          <w:sz w:val="28"/>
          <w:szCs w:val="28"/>
        </w:rPr>
        <w:t>in recognition of the quick response and remedial actions</w:t>
      </w:r>
      <w:r w:rsidR="00AD1993">
        <w:rPr>
          <w:rFonts w:asciiTheme="minorHAnsi" w:hAnsiTheme="minorHAnsi" w:cstheme="minorHAnsi"/>
          <w:sz w:val="28"/>
          <w:szCs w:val="28"/>
        </w:rPr>
        <w:t xml:space="preserve"> to resolve an outstanding accounting issue </w:t>
      </w:r>
    </w:p>
    <w:p w:rsidR="00747C14" w:rsidRPr="0047320E" w:rsidRDefault="00AD1993" w:rsidP="006C4157">
      <w:pPr>
        <w:pStyle w:val="NormalWeb"/>
        <w:numPr>
          <w:ilvl w:val="0"/>
          <w:numId w:val="11"/>
        </w:numPr>
        <w:spacing w:after="0" w:line="270" w:lineRule="atLeas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="00292799" w:rsidRPr="0047320E">
        <w:rPr>
          <w:rFonts w:asciiTheme="minorHAnsi" w:hAnsiTheme="minorHAnsi" w:cstheme="minorHAnsi"/>
          <w:sz w:val="28"/>
          <w:szCs w:val="28"/>
        </w:rPr>
        <w:t>warded the best student for Science at the Senior Metho</w:t>
      </w:r>
      <w:r w:rsidR="005871B8">
        <w:rPr>
          <w:rFonts w:asciiTheme="minorHAnsi" w:hAnsiTheme="minorHAnsi" w:cstheme="minorHAnsi"/>
          <w:sz w:val="28"/>
          <w:szCs w:val="28"/>
        </w:rPr>
        <w:t>dist Girls School, Kuala Lumpur,</w:t>
      </w:r>
      <w:r w:rsidR="00F52829">
        <w:rPr>
          <w:rFonts w:asciiTheme="minorHAnsi" w:hAnsiTheme="minorHAnsi" w:cstheme="minorHAnsi"/>
          <w:sz w:val="28"/>
          <w:szCs w:val="28"/>
        </w:rPr>
        <w:t xml:space="preserve"> </w:t>
      </w:r>
      <w:r w:rsidR="005871B8">
        <w:rPr>
          <w:rFonts w:asciiTheme="minorHAnsi" w:hAnsiTheme="minorHAnsi" w:cstheme="minorHAnsi"/>
          <w:sz w:val="28"/>
          <w:szCs w:val="28"/>
        </w:rPr>
        <w:t>Malaysia.</w:t>
      </w:r>
    </w:p>
    <w:p w:rsidR="00FD0E3C" w:rsidRDefault="00FD0E3C" w:rsidP="009B3E26">
      <w:pPr>
        <w:pStyle w:val="NormalWeb"/>
        <w:spacing w:after="0" w:line="270" w:lineRule="atLeast"/>
        <w:ind w:left="720"/>
        <w:rPr>
          <w:rFonts w:ascii="Arial" w:hAnsi="Arial" w:cs="Arial"/>
          <w:color w:val="333333"/>
          <w:sz w:val="18"/>
          <w:szCs w:val="18"/>
        </w:rPr>
      </w:pPr>
    </w:p>
    <w:p w:rsidR="009B3E26" w:rsidRDefault="007C1FCC" w:rsidP="009B3E26">
      <w:pPr>
        <w:pStyle w:val="NormalWeb"/>
        <w:pBdr>
          <w:top w:val="single" w:sz="4" w:space="1" w:color="auto"/>
        </w:pBdr>
        <w:spacing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125730</wp:posOffset>
                </wp:positionV>
                <wp:extent cx="2809240" cy="361950"/>
                <wp:effectExtent l="95250" t="38100" r="48260" b="1143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9240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747C1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5" o:spid="_x0000_s1030" style="position:absolute;margin-left:4.2pt;margin-top:9.9pt;width:221.2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FI4QIAACoGAAAOAAAAZHJzL2Uyb0RvYy54bWysVN9v2jAQfp+0/8Hy+xpCgdGooUKtmCah&#10;FpVOfT4cm0R1bM82BPbX7+yElHWVNk3Lg+XL/fruu/Nd3xxqSfbcukqrnKYXA0q4Yrqo1Dan354W&#10;n6aUOA+qAKkVz+mRO3oz+/jhujEZH+pSy4JbgkGUyxqT09J7kyWJYyWvwV1owxUqhbY1eBTtNiks&#10;NBi9lslwMJgkjbaFsZpx5/DvXauksxhfCM78gxCOeyJzith8PG08N+FMZteQbS2YsmIdDPgHFDVU&#10;CpP2oe7AA9nZ6rdQdcWsdlr4C6brRAtRMR5rwGrSwZtq1iUYHmtBcpzpaXL/Lyy7368sqYqcjilR&#10;UGOLHpE0UFvJyTjQ0xiXodXarGwo0JmlZi8OFckvmiC4zuYgbB1ssTxyiFwfe675wROGP4fTwdVw&#10;hC1hqLucpFfj2IwEspO3sc5/4bom4ZJTi7AixbBfOh/yQ3YyicC0rIpFJWUU7HZzKy3ZA/Z9Mlks&#10;JpNQC7q4czMeJwTDRbQ7z+26LBqykTv7CIGTwXSAEIsqALicpq2A4xOu+FECcotz7y0lVvvnypex&#10;Z6HaEDLg62FsJLCXtgJpSmixjWKY12rQOsLUJzBROsMZWW+JjpT7o+QhlVSPXGAjkdo0JolPiPfZ&#10;gTGu/GXHQrQObgIJ6x2Hf3bs7INrC6p3/ousvUfMrJXvnetKafte9uIl7SCL1h75OKs7XP1hc4gT&#10;PDqN60YXR5xq7EgcPmfYosJOLMH5FVh839g43Fn+AQ8hdZNT3d0oKbX98d7/YI/PDrWUNLgvcuq+&#10;78BySuRXhQ/yKh2FafZRGI0/D1Gw55rNuUbt6luNo5nidjQsXoO9l6ersLp+xtU2D1lRBYph7pyy&#10;MGqtcOvbPYbLkfH5PJrhUjHgl2pt2GkOwgw+HZ7Bmu4heXyC9/q0WyB7855a29Ahpec7r0UVH1tg&#10;uuW16wAupDib3fIMG+9cjlavK372EwAA//8DAFBLAwQUAAYACAAAACEANhl31d0AAAAHAQAADwAA&#10;AGRycy9kb3ducmV2LnhtbEyPQU/DMAyF70j8h8hI3FgK6kZXmk7TENqBEwNp7OY1pqnWJCXJtvLv&#10;Madxs/2enr9XLUbbixOF2Hmn4H6SgSDXeN25VsHH+8tdASImdBp770jBD0VY1NdXFZban90bnTap&#10;FRziYokKTEpDKWVsDFmMEz+QY+3LB4uJ19BKHfDM4baXD1k2kxY7xx8MDrQy1Bw2R6tgu14Gs3td&#10;fR+2a5o+20/MO0Klbm/G5ROIRGO6mOEPn9GhZqa9PzodRa+gyNnI5zkXYDmfZjzsFTzOCpB1Jf/z&#10;178AAAD//wMAUEsBAi0AFAAGAAgAAAAhALaDOJL+AAAA4QEAABMAAAAAAAAAAAAAAAAAAAAAAFtD&#10;b250ZW50X1R5cGVzXS54bWxQSwECLQAUAAYACAAAACEAOP0h/9YAAACUAQAACwAAAAAAAAAAAAAA&#10;AAAvAQAAX3JlbHMvLnJlbHNQSwECLQAUAAYACAAAACEAw5EhSOECAAAqBgAADgAAAAAAAAAAAAAA&#10;AAAuAgAAZHJzL2Uyb0RvYy54bWxQSwECLQAUAAYACAAAACEANhl31d0AAAAHAQAADwAAAAAAAAAA&#10;AAAAAAA7BQAAZHJzL2Rvd25yZXYueG1sUEsFBgAAAAAEAAQA8wAAAEUGAAAAAA==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747C1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747C14" w:rsidRDefault="00747C14" w:rsidP="009B3E26">
      <w:pPr>
        <w:pStyle w:val="NormalWeb"/>
        <w:spacing w:after="0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</w:p>
    <w:p w:rsidR="00E56099" w:rsidRDefault="00E56099" w:rsidP="009B3E26">
      <w:pPr>
        <w:pStyle w:val="NormalWeb"/>
        <w:spacing w:after="0" w:line="270" w:lineRule="atLeast"/>
        <w:rPr>
          <w:rFonts w:asciiTheme="minorHAnsi" w:hAnsiTheme="minorHAnsi" w:cstheme="minorHAnsi"/>
          <w:color w:val="333333"/>
          <w:sz w:val="28"/>
          <w:szCs w:val="28"/>
        </w:rPr>
      </w:pPr>
    </w:p>
    <w:p w:rsidR="00F1346F" w:rsidRDefault="00F1346F" w:rsidP="0095478A">
      <w:pPr>
        <w:spacing w:after="0"/>
        <w:rPr>
          <w:rFonts w:cstheme="minorHAnsi"/>
          <w:b/>
          <w:sz w:val="28"/>
          <w:szCs w:val="28"/>
        </w:rPr>
      </w:pPr>
    </w:p>
    <w:p w:rsidR="00F1346F" w:rsidRDefault="005C2699" w:rsidP="00F1346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GATES PCM Co</w:t>
      </w:r>
      <w:r w:rsidR="00F1346F">
        <w:rPr>
          <w:rFonts w:cstheme="minorHAnsi"/>
          <w:b/>
          <w:sz w:val="28"/>
          <w:szCs w:val="28"/>
        </w:rPr>
        <w:t>nstruction Ltd, Singapore</w:t>
      </w:r>
    </w:p>
    <w:p w:rsidR="00F1346F" w:rsidRPr="00CC62A5" w:rsidRDefault="00F1346F" w:rsidP="00F1346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February 2015</w:t>
      </w:r>
      <w:r w:rsidRPr="00CC62A5">
        <w:rPr>
          <w:rFonts w:cstheme="minorHAnsi"/>
          <w:sz w:val="28"/>
          <w:szCs w:val="28"/>
        </w:rPr>
        <w:t xml:space="preserve"> to </w:t>
      </w:r>
      <w:r>
        <w:rPr>
          <w:rFonts w:cstheme="minorHAnsi"/>
          <w:sz w:val="28"/>
          <w:szCs w:val="28"/>
        </w:rPr>
        <w:t>Present</w:t>
      </w:r>
    </w:p>
    <w:p w:rsidR="00F1346F" w:rsidRPr="00A35F8C" w:rsidRDefault="00F1346F" w:rsidP="00F1346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Finance Controller</w:t>
      </w:r>
    </w:p>
    <w:p w:rsidR="00F1346F" w:rsidRDefault="00F1346F" w:rsidP="0095478A">
      <w:pPr>
        <w:spacing w:after="0"/>
        <w:rPr>
          <w:rFonts w:cstheme="minorHAnsi"/>
          <w:b/>
          <w:sz w:val="28"/>
          <w:szCs w:val="28"/>
        </w:rPr>
      </w:pPr>
    </w:p>
    <w:p w:rsidR="00F1346F" w:rsidRPr="006931C9" w:rsidRDefault="006931C9" w:rsidP="00AD1993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 w:rsidRPr="006931C9">
        <w:rPr>
          <w:rFonts w:cstheme="minorHAnsi"/>
          <w:sz w:val="28"/>
          <w:szCs w:val="28"/>
          <w:lang w:val="en-US"/>
        </w:rPr>
        <w:t xml:space="preserve">Prime duty is to prepare and maintain the financial reports, </w:t>
      </w:r>
      <w:r w:rsidR="00AD1993">
        <w:rPr>
          <w:rFonts w:cstheme="minorHAnsi"/>
          <w:sz w:val="28"/>
          <w:szCs w:val="28"/>
          <w:lang w:val="en-US"/>
        </w:rPr>
        <w:t xml:space="preserve">yearly </w:t>
      </w:r>
      <w:r w:rsidRPr="006931C9">
        <w:rPr>
          <w:rFonts w:cstheme="minorHAnsi"/>
          <w:sz w:val="28"/>
          <w:szCs w:val="28"/>
          <w:lang w:val="en-US"/>
        </w:rPr>
        <w:t>budget</w:t>
      </w:r>
      <w:r w:rsidR="00AD1993">
        <w:rPr>
          <w:rFonts w:cstheme="minorHAnsi"/>
          <w:sz w:val="28"/>
          <w:szCs w:val="28"/>
          <w:lang w:val="en-US"/>
        </w:rPr>
        <w:t xml:space="preserve"> forecast</w:t>
      </w:r>
      <w:r w:rsidRPr="006931C9">
        <w:rPr>
          <w:rFonts w:cstheme="minorHAnsi"/>
          <w:sz w:val="28"/>
          <w:szCs w:val="28"/>
          <w:lang w:val="en-US"/>
        </w:rPr>
        <w:t>, cost reports</w:t>
      </w:r>
      <w:r w:rsidR="00AD1993">
        <w:rPr>
          <w:rFonts w:cstheme="minorHAnsi"/>
          <w:sz w:val="28"/>
          <w:szCs w:val="28"/>
          <w:lang w:val="en-US"/>
        </w:rPr>
        <w:t>, projected cash flows for various projects and financial forecasts ranging from 1 year, 3 year and 5 year forecasts</w:t>
      </w:r>
    </w:p>
    <w:p w:rsidR="006931C9" w:rsidRPr="006931C9" w:rsidRDefault="00AD1993" w:rsidP="00AD1993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cs="Arial"/>
          <w:color w:val="202020"/>
          <w:sz w:val="28"/>
          <w:szCs w:val="28"/>
        </w:rPr>
      </w:pPr>
      <w:r>
        <w:rPr>
          <w:rFonts w:cs="Arial"/>
          <w:sz w:val="28"/>
          <w:szCs w:val="28"/>
        </w:rPr>
        <w:t>Overseeing, r</w:t>
      </w:r>
      <w:r w:rsidR="006931C9">
        <w:rPr>
          <w:rFonts w:cs="Arial"/>
          <w:sz w:val="28"/>
          <w:szCs w:val="28"/>
        </w:rPr>
        <w:t>eviewing</w:t>
      </w:r>
      <w:r>
        <w:rPr>
          <w:rFonts w:cs="Arial"/>
          <w:sz w:val="28"/>
          <w:szCs w:val="28"/>
        </w:rPr>
        <w:t xml:space="preserve"> and managing</w:t>
      </w:r>
      <w:r w:rsidR="006931C9">
        <w:rPr>
          <w:rFonts w:cs="Arial"/>
          <w:sz w:val="28"/>
          <w:szCs w:val="28"/>
        </w:rPr>
        <w:t xml:space="preserve"> </w:t>
      </w:r>
      <w:r w:rsidR="006931C9" w:rsidRPr="006931C9">
        <w:rPr>
          <w:rFonts w:cs="Arial"/>
          <w:sz w:val="28"/>
          <w:szCs w:val="28"/>
        </w:rPr>
        <w:t xml:space="preserve">the work of the </w:t>
      </w:r>
      <w:r>
        <w:rPr>
          <w:rFonts w:cs="Arial"/>
          <w:sz w:val="28"/>
          <w:szCs w:val="28"/>
        </w:rPr>
        <w:t>staff in the accounts department</w:t>
      </w:r>
      <w:r w:rsidR="006931C9" w:rsidRPr="006931C9">
        <w:rPr>
          <w:rFonts w:cs="Arial"/>
          <w:sz w:val="28"/>
          <w:szCs w:val="28"/>
        </w:rPr>
        <w:t xml:space="preserve"> and </w:t>
      </w:r>
      <w:r w:rsidR="006931C9" w:rsidRPr="006931C9">
        <w:rPr>
          <w:rFonts w:cs="Arial"/>
          <w:color w:val="202020"/>
          <w:sz w:val="28"/>
          <w:szCs w:val="28"/>
        </w:rPr>
        <w:t>work</w:t>
      </w:r>
      <w:r w:rsidR="006931C9">
        <w:rPr>
          <w:rFonts w:cs="Arial"/>
          <w:color w:val="202020"/>
          <w:sz w:val="28"/>
          <w:szCs w:val="28"/>
        </w:rPr>
        <w:t>ing</w:t>
      </w:r>
      <w:r w:rsidR="006931C9" w:rsidRPr="006931C9">
        <w:rPr>
          <w:rFonts w:cs="Arial"/>
          <w:color w:val="202020"/>
          <w:sz w:val="28"/>
          <w:szCs w:val="28"/>
        </w:rPr>
        <w:t xml:space="preserve"> as a mentor of the</w:t>
      </w:r>
      <w:r w:rsidR="005C2699">
        <w:rPr>
          <w:rFonts w:cs="Arial"/>
          <w:color w:val="202020"/>
          <w:sz w:val="28"/>
          <w:szCs w:val="28"/>
        </w:rPr>
        <w:t xml:space="preserve"> Account Managers</w:t>
      </w:r>
      <w:r w:rsidR="006931C9" w:rsidRPr="006931C9">
        <w:rPr>
          <w:rFonts w:cs="Arial"/>
          <w:color w:val="202020"/>
          <w:sz w:val="28"/>
          <w:szCs w:val="28"/>
        </w:rPr>
        <w:t xml:space="preserve"> for </w:t>
      </w:r>
      <w:r w:rsidR="00B433A7" w:rsidRPr="006931C9">
        <w:rPr>
          <w:rFonts w:cs="Arial"/>
          <w:color w:val="202020"/>
          <w:sz w:val="28"/>
          <w:szCs w:val="28"/>
        </w:rPr>
        <w:t>analysing</w:t>
      </w:r>
      <w:r>
        <w:rPr>
          <w:rFonts w:cs="Arial"/>
          <w:color w:val="202020"/>
          <w:sz w:val="28"/>
          <w:szCs w:val="28"/>
        </w:rPr>
        <w:t xml:space="preserve"> the accounting and financial reports</w:t>
      </w:r>
      <w:r w:rsidR="006931C9" w:rsidRPr="006931C9">
        <w:rPr>
          <w:rFonts w:cs="Arial"/>
          <w:color w:val="202020"/>
          <w:sz w:val="28"/>
          <w:szCs w:val="28"/>
        </w:rPr>
        <w:t>.</w:t>
      </w:r>
    </w:p>
    <w:p w:rsidR="006931C9" w:rsidRPr="00AD1993" w:rsidRDefault="006931C9" w:rsidP="00AD1993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Ensuring</w:t>
      </w:r>
      <w:r w:rsidRPr="006931C9">
        <w:rPr>
          <w:rFonts w:cstheme="minorHAnsi"/>
          <w:sz w:val="28"/>
          <w:szCs w:val="28"/>
        </w:rPr>
        <w:t xml:space="preserve"> the accuracy of the financial records and the proper documentation</w:t>
      </w:r>
      <w:r>
        <w:rPr>
          <w:rFonts w:cstheme="minorHAnsi"/>
          <w:sz w:val="28"/>
          <w:szCs w:val="28"/>
        </w:rPr>
        <w:t xml:space="preserve"> by </w:t>
      </w:r>
      <w:r>
        <w:rPr>
          <w:rFonts w:cstheme="minorHAnsi"/>
          <w:sz w:val="28"/>
          <w:szCs w:val="28"/>
          <w:lang w:val="en-US"/>
        </w:rPr>
        <w:t>ensuring</w:t>
      </w:r>
      <w:r w:rsidRPr="006931C9">
        <w:rPr>
          <w:rFonts w:cstheme="minorHAnsi"/>
          <w:sz w:val="28"/>
          <w:szCs w:val="28"/>
          <w:lang w:val="en-US"/>
        </w:rPr>
        <w:t xml:space="preserve"> that the books of</w:t>
      </w:r>
      <w:r>
        <w:rPr>
          <w:rFonts w:cstheme="minorHAnsi"/>
          <w:sz w:val="28"/>
          <w:szCs w:val="28"/>
          <w:lang w:val="en-US"/>
        </w:rPr>
        <w:t xml:space="preserve"> the</w:t>
      </w:r>
      <w:r w:rsidRPr="006931C9">
        <w:rPr>
          <w:rFonts w:cstheme="minorHAnsi"/>
          <w:sz w:val="28"/>
          <w:szCs w:val="28"/>
          <w:lang w:val="en-US"/>
        </w:rPr>
        <w:t xml:space="preserve"> accounts are compiled every end of the month and at the end of the financial year</w:t>
      </w:r>
      <w:r w:rsidR="005C2699">
        <w:rPr>
          <w:rFonts w:cstheme="minorHAnsi"/>
          <w:sz w:val="28"/>
          <w:szCs w:val="28"/>
          <w:lang w:val="en-US"/>
        </w:rPr>
        <w:t>.</w:t>
      </w:r>
    </w:p>
    <w:p w:rsidR="00AD1993" w:rsidRPr="006931C9" w:rsidRDefault="00AD1993" w:rsidP="00AD1993">
      <w:pPr>
        <w:pStyle w:val="ListParagraph"/>
        <w:jc w:val="both"/>
        <w:rPr>
          <w:rFonts w:cstheme="minorHAnsi"/>
          <w:sz w:val="28"/>
          <w:szCs w:val="28"/>
        </w:rPr>
      </w:pPr>
    </w:p>
    <w:p w:rsidR="005C2699" w:rsidRPr="005871B8" w:rsidRDefault="006931C9" w:rsidP="005871B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 w:rsidRPr="00AD1993">
        <w:rPr>
          <w:rFonts w:cstheme="minorHAnsi"/>
          <w:sz w:val="28"/>
          <w:szCs w:val="28"/>
          <w:lang w:val="en-US"/>
        </w:rPr>
        <w:lastRenderedPageBreak/>
        <w:t>Maintain the collaboration with the accounts department in determining the level of profitability of the company</w:t>
      </w:r>
      <w:r w:rsidR="005C2699" w:rsidRPr="00AD1993">
        <w:rPr>
          <w:rFonts w:cstheme="minorHAnsi"/>
          <w:sz w:val="28"/>
          <w:szCs w:val="28"/>
          <w:lang w:val="en-US"/>
        </w:rPr>
        <w:t>.</w:t>
      </w:r>
    </w:p>
    <w:p w:rsidR="00AD1993" w:rsidRPr="00AD1993" w:rsidRDefault="006931C9" w:rsidP="00AD1993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Ensuring</w:t>
      </w:r>
      <w:r w:rsidRPr="006931C9">
        <w:rPr>
          <w:rFonts w:cstheme="minorHAnsi"/>
          <w:sz w:val="28"/>
          <w:szCs w:val="28"/>
        </w:rPr>
        <w:t xml:space="preserve"> the fiscal responsibility within the firm’s operations and that the decision makers in the firm understand the financial implications of the missions.</w:t>
      </w:r>
    </w:p>
    <w:p w:rsidR="006931C9" w:rsidRPr="006931C9" w:rsidRDefault="006931C9" w:rsidP="00AD1993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Providing</w:t>
      </w:r>
      <w:r w:rsidRPr="006931C9">
        <w:rPr>
          <w:rFonts w:cstheme="minorHAnsi"/>
          <w:sz w:val="28"/>
          <w:szCs w:val="28"/>
        </w:rPr>
        <w:t xml:space="preserve"> analysis of company’s financial </w:t>
      </w:r>
      <w:r>
        <w:rPr>
          <w:rFonts w:cstheme="minorHAnsi"/>
          <w:sz w:val="28"/>
          <w:szCs w:val="28"/>
        </w:rPr>
        <w:t>performance, monitor and preparing</w:t>
      </w:r>
      <w:r w:rsidRPr="006931C9">
        <w:rPr>
          <w:rFonts w:cstheme="minorHAnsi"/>
          <w:sz w:val="28"/>
          <w:szCs w:val="28"/>
        </w:rPr>
        <w:t xml:space="preserve"> budgets</w:t>
      </w:r>
      <w:r w:rsidR="005C2699">
        <w:rPr>
          <w:rFonts w:cstheme="minorHAnsi"/>
          <w:sz w:val="28"/>
          <w:szCs w:val="28"/>
        </w:rPr>
        <w:t>.</w:t>
      </w:r>
    </w:p>
    <w:p w:rsidR="006931C9" w:rsidRPr="006931C9" w:rsidRDefault="006931C9" w:rsidP="00AD1993">
      <w:pPr>
        <w:pStyle w:val="ListParagraph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Handling</w:t>
      </w:r>
      <w:r w:rsidRPr="006931C9">
        <w:rPr>
          <w:rFonts w:cstheme="minorHAnsi"/>
          <w:sz w:val="28"/>
          <w:szCs w:val="28"/>
        </w:rPr>
        <w:t xml:space="preserve"> external and internal audits</w:t>
      </w:r>
      <w:r>
        <w:rPr>
          <w:rFonts w:cstheme="minorHAnsi"/>
          <w:sz w:val="28"/>
          <w:szCs w:val="28"/>
        </w:rPr>
        <w:t xml:space="preserve"> together with all tax related matters</w:t>
      </w:r>
      <w:r w:rsidR="005C2699">
        <w:rPr>
          <w:rFonts w:cstheme="minorHAnsi"/>
          <w:sz w:val="28"/>
          <w:szCs w:val="28"/>
        </w:rPr>
        <w:t>.</w:t>
      </w:r>
    </w:p>
    <w:p w:rsidR="006931C9" w:rsidRPr="00AD1993" w:rsidRDefault="006931C9" w:rsidP="00AD1993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 w:rsidRPr="006931C9">
        <w:rPr>
          <w:rFonts w:cstheme="minorHAnsi"/>
          <w:sz w:val="28"/>
          <w:szCs w:val="28"/>
          <w:lang w:val="en-US"/>
        </w:rPr>
        <w:t>Establishing, reviewing and enhancing the internal control processes that govern the finance department</w:t>
      </w:r>
      <w:r w:rsidR="005C2699">
        <w:rPr>
          <w:rFonts w:cstheme="minorHAnsi"/>
          <w:sz w:val="28"/>
          <w:szCs w:val="28"/>
          <w:lang w:val="en-US"/>
        </w:rPr>
        <w:t>.</w:t>
      </w:r>
    </w:p>
    <w:p w:rsidR="00AD1993" w:rsidRPr="006931C9" w:rsidRDefault="00AD1993" w:rsidP="00AD1993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Establishing financial control policies, credit control policies, delegation of authority and fixed asset policies and their related dissemination to the respective personnel</w:t>
      </w:r>
    </w:p>
    <w:p w:rsidR="00F1346F" w:rsidRDefault="00F1346F" w:rsidP="0095478A">
      <w:pPr>
        <w:spacing w:after="0"/>
        <w:rPr>
          <w:rFonts w:cstheme="minorHAnsi"/>
          <w:b/>
          <w:sz w:val="28"/>
          <w:szCs w:val="28"/>
        </w:rPr>
      </w:pPr>
    </w:p>
    <w:p w:rsidR="00CC62A5" w:rsidRDefault="00CC62A5" w:rsidP="009547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Kamala Jewellers Pte Ltd, Singapore</w:t>
      </w:r>
    </w:p>
    <w:p w:rsidR="00CC62A5" w:rsidRPr="00CC62A5" w:rsidRDefault="00F1346F" w:rsidP="0095478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</w:t>
      </w:r>
      <w:r w:rsidR="005871B8">
        <w:rPr>
          <w:rFonts w:cstheme="minorHAnsi"/>
          <w:sz w:val="28"/>
          <w:szCs w:val="28"/>
        </w:rPr>
        <w:t>une</w:t>
      </w:r>
      <w:r w:rsidR="00CC62A5" w:rsidRPr="00CC62A5">
        <w:rPr>
          <w:rFonts w:cstheme="minorHAnsi"/>
          <w:sz w:val="28"/>
          <w:szCs w:val="28"/>
        </w:rPr>
        <w:t xml:space="preserve"> 2014 to </w:t>
      </w:r>
      <w:r>
        <w:rPr>
          <w:rFonts w:cstheme="minorHAnsi"/>
          <w:sz w:val="28"/>
          <w:szCs w:val="28"/>
        </w:rPr>
        <w:t>February 2015</w:t>
      </w:r>
      <w:r w:rsidR="00CC62A5" w:rsidRPr="00CC62A5">
        <w:rPr>
          <w:rFonts w:cstheme="minorHAnsi"/>
          <w:sz w:val="28"/>
          <w:szCs w:val="28"/>
        </w:rPr>
        <w:t xml:space="preserve"> </w:t>
      </w:r>
    </w:p>
    <w:p w:rsidR="00CC62A5" w:rsidRPr="00A35F8C" w:rsidRDefault="00A35F8C" w:rsidP="0095478A">
      <w:pPr>
        <w:spacing w:after="0"/>
        <w:rPr>
          <w:rFonts w:cstheme="minorHAnsi"/>
          <w:sz w:val="28"/>
          <w:szCs w:val="28"/>
        </w:rPr>
      </w:pPr>
      <w:r w:rsidRPr="00A35F8C">
        <w:rPr>
          <w:rFonts w:cstheme="minorHAnsi"/>
          <w:sz w:val="28"/>
          <w:szCs w:val="28"/>
        </w:rPr>
        <w:t>Account</w:t>
      </w:r>
      <w:r w:rsidR="00E55044">
        <w:rPr>
          <w:rFonts w:cstheme="minorHAnsi"/>
          <w:sz w:val="28"/>
          <w:szCs w:val="28"/>
        </w:rPr>
        <w:t>s</w:t>
      </w:r>
      <w:r w:rsidRPr="00A35F8C">
        <w:rPr>
          <w:rFonts w:cstheme="minorHAnsi"/>
          <w:sz w:val="28"/>
          <w:szCs w:val="28"/>
        </w:rPr>
        <w:t xml:space="preserve"> Executive</w:t>
      </w:r>
    </w:p>
    <w:p w:rsidR="00CC62A5" w:rsidRPr="00AD1993" w:rsidRDefault="00A35F8C" w:rsidP="00AD19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  <w:lang w:val="en-GB" w:eastAsia="en-GB"/>
        </w:rPr>
      </w:pPr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>In</w:t>
      </w:r>
      <w:r w:rsidRPr="00A35F8C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charge of</w:t>
      </w:r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the</w:t>
      </w:r>
      <w:r w:rsidRPr="00A35F8C">
        <w:rPr>
          <w:rFonts w:eastAsia="Times New Roman" w:cs="Times New Roman"/>
          <w:color w:val="000000"/>
          <w:sz w:val="28"/>
          <w:szCs w:val="28"/>
          <w:lang w:val="en-GB" w:eastAsia="en-GB"/>
        </w:rPr>
        <w:t xml:space="preserve"> preparation of full set of accounts.</w:t>
      </w:r>
    </w:p>
    <w:p w:rsidR="00AD1993" w:rsidRPr="00A35F8C" w:rsidRDefault="00AD1993" w:rsidP="00AD19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  <w:lang w:val="en-GB" w:eastAsia="en-GB"/>
        </w:rPr>
      </w:pPr>
      <w:r>
        <w:rPr>
          <w:rFonts w:eastAsia="Times New Roman" w:cs="Times New Roman"/>
          <w:color w:val="000000"/>
          <w:sz w:val="28"/>
          <w:szCs w:val="28"/>
          <w:lang w:val="en-GB" w:eastAsia="en-GB"/>
        </w:rPr>
        <w:t>Preparing financial forecasts and budget forecast on a yearly basis</w:t>
      </w:r>
    </w:p>
    <w:p w:rsidR="00A35F8C" w:rsidRPr="00A35F8C" w:rsidRDefault="00A35F8C" w:rsidP="00AD19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sz w:val="28"/>
          <w:szCs w:val="28"/>
          <w:lang w:val="en-GB" w:eastAsia="en-GB"/>
        </w:rPr>
      </w:pPr>
      <w:r w:rsidRPr="00A35F8C">
        <w:rPr>
          <w:rFonts w:eastAsia="Times New Roman" w:cs="Arial"/>
          <w:sz w:val="28"/>
          <w:szCs w:val="28"/>
          <w:lang w:val="en-GB" w:eastAsia="en-GB"/>
        </w:rPr>
        <w:t>Month end closing and</w:t>
      </w:r>
      <w:r>
        <w:rPr>
          <w:rFonts w:eastAsia="Times New Roman" w:cs="Arial"/>
          <w:sz w:val="28"/>
          <w:szCs w:val="28"/>
          <w:lang w:val="en-GB" w:eastAsia="en-GB"/>
        </w:rPr>
        <w:t xml:space="preserve"> preparation of financial reports.</w:t>
      </w:r>
    </w:p>
    <w:p w:rsidR="00A35F8C" w:rsidRPr="00A35F8C" w:rsidRDefault="00A35F8C" w:rsidP="00AD199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000000"/>
          <w:sz w:val="28"/>
          <w:szCs w:val="28"/>
          <w:lang w:val="en-GB" w:eastAsia="en-GB"/>
        </w:rPr>
      </w:pPr>
      <w:r w:rsidRPr="00A35F8C">
        <w:rPr>
          <w:rFonts w:eastAsia="Times New Roman" w:cs="Arial"/>
          <w:color w:val="000000"/>
          <w:sz w:val="28"/>
          <w:szCs w:val="28"/>
          <w:lang w:val="en-GB" w:eastAsia="en-GB"/>
        </w:rPr>
        <w:t>Filling of GST returns on a quarterly basis</w:t>
      </w:r>
    </w:p>
    <w:p w:rsidR="00285472" w:rsidRDefault="00285472" w:rsidP="009B3E26">
      <w:pPr>
        <w:spacing w:after="0"/>
        <w:jc w:val="both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Zalora</w:t>
      </w:r>
      <w:proofErr w:type="spellEnd"/>
      <w:r>
        <w:rPr>
          <w:rFonts w:cstheme="minorHAnsi"/>
          <w:b/>
          <w:sz w:val="28"/>
          <w:szCs w:val="28"/>
        </w:rPr>
        <w:t xml:space="preserve"> Malaysia (</w:t>
      </w:r>
      <w:r w:rsidR="007F6047">
        <w:rPr>
          <w:rFonts w:cstheme="minorHAnsi"/>
          <w:b/>
          <w:sz w:val="28"/>
          <w:szCs w:val="28"/>
        </w:rPr>
        <w:t xml:space="preserve">part of </w:t>
      </w:r>
      <w:r>
        <w:rPr>
          <w:rFonts w:cstheme="minorHAnsi"/>
          <w:b/>
          <w:sz w:val="28"/>
          <w:szCs w:val="28"/>
        </w:rPr>
        <w:t xml:space="preserve">Rocket Internet </w:t>
      </w:r>
      <w:proofErr w:type="spellStart"/>
      <w:r w:rsidR="0040207A">
        <w:rPr>
          <w:rFonts w:cstheme="minorHAnsi"/>
          <w:b/>
          <w:sz w:val="28"/>
          <w:szCs w:val="28"/>
        </w:rPr>
        <w:t>Gmbh</w:t>
      </w:r>
      <w:proofErr w:type="spellEnd"/>
      <w:r w:rsidR="0040207A">
        <w:rPr>
          <w:rFonts w:cstheme="minorHAnsi"/>
          <w:b/>
          <w:sz w:val="28"/>
          <w:szCs w:val="28"/>
        </w:rPr>
        <w:t>,</w:t>
      </w:r>
      <w:r w:rsidR="007F6047">
        <w:rPr>
          <w:rFonts w:cstheme="minorHAnsi"/>
          <w:b/>
          <w:sz w:val="28"/>
          <w:szCs w:val="28"/>
        </w:rPr>
        <w:t xml:space="preserve"> Germany</w:t>
      </w:r>
      <w:r>
        <w:rPr>
          <w:rFonts w:cstheme="minorHAnsi"/>
          <w:b/>
          <w:sz w:val="28"/>
          <w:szCs w:val="28"/>
        </w:rPr>
        <w:t>)</w:t>
      </w:r>
    </w:p>
    <w:p w:rsidR="00285472" w:rsidRPr="00285472" w:rsidRDefault="00285472" w:rsidP="00285472">
      <w:pPr>
        <w:spacing w:after="0"/>
        <w:jc w:val="both"/>
        <w:rPr>
          <w:rFonts w:cstheme="minorHAnsi"/>
          <w:sz w:val="28"/>
          <w:szCs w:val="28"/>
        </w:rPr>
      </w:pPr>
      <w:r w:rsidRPr="00285472">
        <w:rPr>
          <w:rFonts w:cstheme="minorHAnsi"/>
          <w:sz w:val="28"/>
          <w:szCs w:val="28"/>
        </w:rPr>
        <w:t>January 2013-</w:t>
      </w:r>
      <w:r w:rsidR="00F1346F">
        <w:rPr>
          <w:rFonts w:cstheme="minorHAnsi"/>
          <w:sz w:val="28"/>
          <w:szCs w:val="28"/>
        </w:rPr>
        <w:t>January 2014</w:t>
      </w:r>
    </w:p>
    <w:p w:rsidR="00285472" w:rsidRDefault="00285472" w:rsidP="009B3E26">
      <w:pPr>
        <w:spacing w:after="0"/>
        <w:jc w:val="both"/>
        <w:rPr>
          <w:rFonts w:cstheme="minorHAnsi"/>
          <w:sz w:val="28"/>
          <w:szCs w:val="28"/>
        </w:rPr>
      </w:pPr>
      <w:r w:rsidRPr="00285472">
        <w:rPr>
          <w:rFonts w:cstheme="minorHAnsi"/>
          <w:sz w:val="28"/>
          <w:szCs w:val="28"/>
        </w:rPr>
        <w:t>Accounts Payable Manager</w:t>
      </w:r>
    </w:p>
    <w:p w:rsidR="00A35F8C" w:rsidRPr="00285472" w:rsidRDefault="00A35F8C" w:rsidP="009B3E26">
      <w:pPr>
        <w:spacing w:after="0"/>
        <w:jc w:val="both"/>
        <w:rPr>
          <w:rFonts w:cstheme="minorHAnsi"/>
          <w:sz w:val="28"/>
          <w:szCs w:val="28"/>
        </w:rPr>
      </w:pPr>
    </w:p>
    <w:p w:rsidR="00285472" w:rsidRPr="002850C4" w:rsidRDefault="002850C4" w:rsidP="009B3E2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Reduced the number of outstanding supplier invoices by 80% </w:t>
      </w:r>
      <w:r w:rsidR="00366861">
        <w:rPr>
          <w:rFonts w:cstheme="minorHAnsi"/>
          <w:sz w:val="28"/>
          <w:szCs w:val="28"/>
        </w:rPr>
        <w:t xml:space="preserve">(Average of 1,000 supplier invoices on a monthly basis) </w:t>
      </w:r>
      <w:r>
        <w:rPr>
          <w:rFonts w:cstheme="minorHAnsi"/>
          <w:sz w:val="28"/>
          <w:szCs w:val="28"/>
        </w:rPr>
        <w:t xml:space="preserve">within 3 months of being part of </w:t>
      </w:r>
      <w:proofErr w:type="spellStart"/>
      <w:r>
        <w:rPr>
          <w:rFonts w:cstheme="minorHAnsi"/>
          <w:sz w:val="28"/>
          <w:szCs w:val="28"/>
        </w:rPr>
        <w:t>Zalora</w:t>
      </w:r>
      <w:proofErr w:type="spellEnd"/>
      <w:r>
        <w:rPr>
          <w:rFonts w:cstheme="minorHAnsi"/>
          <w:sz w:val="28"/>
          <w:szCs w:val="28"/>
        </w:rPr>
        <w:t xml:space="preserve"> Malaysia. </w:t>
      </w:r>
      <w:r w:rsidR="00AD1993">
        <w:rPr>
          <w:rFonts w:cstheme="minorHAnsi"/>
          <w:sz w:val="28"/>
          <w:szCs w:val="28"/>
        </w:rPr>
        <w:t xml:space="preserve">The backlog was due to inability of the finance department to verify the invoices. I achieved this </w:t>
      </w:r>
      <w:r>
        <w:rPr>
          <w:rFonts w:cstheme="minorHAnsi"/>
          <w:sz w:val="28"/>
          <w:szCs w:val="28"/>
        </w:rPr>
        <w:t xml:space="preserve">by implementing process controls to ease transactions such as the </w:t>
      </w:r>
      <w:r w:rsidR="001D1A53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3 way match</w:t>
      </w:r>
      <w:r w:rsidR="001D1A5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, within the Finance division.</w:t>
      </w:r>
    </w:p>
    <w:p w:rsidR="005C2699" w:rsidRPr="00AD1993" w:rsidRDefault="007F6047" w:rsidP="005C2699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</w:t>
      </w:r>
      <w:r w:rsidR="00B45170">
        <w:rPr>
          <w:rFonts w:cstheme="minorHAnsi"/>
          <w:sz w:val="28"/>
          <w:szCs w:val="28"/>
        </w:rPr>
        <w:t>anaged</w:t>
      </w:r>
      <w:r w:rsidRPr="007F6047">
        <w:rPr>
          <w:rFonts w:cstheme="minorHAnsi"/>
          <w:sz w:val="28"/>
          <w:szCs w:val="28"/>
        </w:rPr>
        <w:t xml:space="preserve"> all invoice processes</w:t>
      </w:r>
      <w:r>
        <w:rPr>
          <w:rFonts w:cstheme="minorHAnsi"/>
          <w:sz w:val="28"/>
          <w:szCs w:val="28"/>
        </w:rPr>
        <w:t xml:space="preserve"> within the supply chain management</w:t>
      </w:r>
      <w:r w:rsidRPr="007F6047">
        <w:rPr>
          <w:rFonts w:cstheme="minorHAnsi"/>
          <w:sz w:val="28"/>
          <w:szCs w:val="28"/>
        </w:rPr>
        <w:t>, rece</w:t>
      </w:r>
      <w:r w:rsidR="00B45170">
        <w:rPr>
          <w:rFonts w:cstheme="minorHAnsi"/>
          <w:sz w:val="28"/>
          <w:szCs w:val="28"/>
        </w:rPr>
        <w:t>ived</w:t>
      </w:r>
      <w:r>
        <w:rPr>
          <w:rFonts w:cstheme="minorHAnsi"/>
          <w:sz w:val="28"/>
          <w:szCs w:val="28"/>
        </w:rPr>
        <w:t xml:space="preserve"> invoice from suppliers</w:t>
      </w:r>
      <w:r w:rsidR="00B45170">
        <w:rPr>
          <w:rFonts w:cstheme="minorHAnsi"/>
          <w:sz w:val="28"/>
          <w:szCs w:val="28"/>
        </w:rPr>
        <w:t>, and matched</w:t>
      </w:r>
      <w:r w:rsidRPr="007F6047">
        <w:rPr>
          <w:rFonts w:cstheme="minorHAnsi"/>
          <w:sz w:val="28"/>
          <w:szCs w:val="28"/>
        </w:rPr>
        <w:t xml:space="preserve"> these to the purcha</w:t>
      </w:r>
      <w:r>
        <w:rPr>
          <w:rFonts w:cstheme="minorHAnsi"/>
          <w:sz w:val="28"/>
          <w:szCs w:val="28"/>
        </w:rPr>
        <w:t>se order</w:t>
      </w:r>
      <w:r w:rsidR="00B4517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made, subsequently confirm</w:t>
      </w:r>
      <w:r w:rsidR="00B45170">
        <w:rPr>
          <w:rFonts w:cstheme="minorHAnsi"/>
          <w:sz w:val="28"/>
          <w:szCs w:val="28"/>
        </w:rPr>
        <w:t>ed</w:t>
      </w:r>
      <w:r>
        <w:rPr>
          <w:rFonts w:cstheme="minorHAnsi"/>
          <w:sz w:val="28"/>
          <w:szCs w:val="28"/>
        </w:rPr>
        <w:t xml:space="preserve"> that all items</w:t>
      </w:r>
      <w:r w:rsidR="00B45170">
        <w:rPr>
          <w:rFonts w:cstheme="minorHAnsi"/>
          <w:sz w:val="28"/>
          <w:szCs w:val="28"/>
        </w:rPr>
        <w:t xml:space="preserve"> were</w:t>
      </w:r>
      <w:r w:rsidRPr="007F6047">
        <w:rPr>
          <w:rFonts w:cstheme="minorHAnsi"/>
          <w:sz w:val="28"/>
          <w:szCs w:val="28"/>
        </w:rPr>
        <w:t xml:space="preserve"> received and correctly invoiced.</w:t>
      </w:r>
    </w:p>
    <w:p w:rsidR="00291BDE" w:rsidRPr="009B0BF8" w:rsidRDefault="00B45170" w:rsidP="009B0BF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Determined</w:t>
      </w:r>
      <w:r w:rsidR="007F6047" w:rsidRPr="007F6047">
        <w:rPr>
          <w:rFonts w:cstheme="minorHAnsi"/>
          <w:sz w:val="28"/>
          <w:szCs w:val="28"/>
        </w:rPr>
        <w:t xml:space="preserve"> the appropriate source of funds, where the budget</w:t>
      </w:r>
      <w:r>
        <w:rPr>
          <w:rFonts w:cstheme="minorHAnsi"/>
          <w:sz w:val="28"/>
          <w:szCs w:val="28"/>
        </w:rPr>
        <w:t xml:space="preserve"> was obtained </w:t>
      </w:r>
      <w:r w:rsidR="000C233E">
        <w:rPr>
          <w:rFonts w:cstheme="minorHAnsi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>confirmed that there were sufficient funds that could</w:t>
      </w:r>
      <w:r w:rsidR="007F6047" w:rsidRPr="007F6047">
        <w:rPr>
          <w:rFonts w:cstheme="minorHAnsi"/>
          <w:sz w:val="28"/>
          <w:szCs w:val="28"/>
        </w:rPr>
        <w:t xml:space="preserve"> be allocated for every purch</w:t>
      </w:r>
      <w:r>
        <w:rPr>
          <w:rFonts w:cstheme="minorHAnsi"/>
          <w:sz w:val="28"/>
          <w:szCs w:val="28"/>
        </w:rPr>
        <w:t>ase.</w:t>
      </w:r>
    </w:p>
    <w:p w:rsidR="00285472" w:rsidRPr="00291BDE" w:rsidRDefault="000C233E" w:rsidP="009B3E2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8"/>
          <w:szCs w:val="28"/>
        </w:rPr>
      </w:pPr>
      <w:r w:rsidRPr="00291BDE">
        <w:rPr>
          <w:rFonts w:cstheme="minorHAnsi"/>
          <w:sz w:val="28"/>
          <w:szCs w:val="28"/>
        </w:rPr>
        <w:t xml:space="preserve">Managed </w:t>
      </w:r>
      <w:r w:rsidR="001D1A53" w:rsidRPr="00291BDE">
        <w:rPr>
          <w:rFonts w:cstheme="minorHAnsi"/>
          <w:sz w:val="28"/>
          <w:szCs w:val="28"/>
        </w:rPr>
        <w:t xml:space="preserve">and trained </w:t>
      </w:r>
      <w:r w:rsidRPr="00291BDE">
        <w:rPr>
          <w:rFonts w:cstheme="minorHAnsi"/>
          <w:sz w:val="28"/>
          <w:szCs w:val="28"/>
        </w:rPr>
        <w:t xml:space="preserve">a team of </w:t>
      </w:r>
      <w:r w:rsidR="002850C4" w:rsidRPr="00291BDE">
        <w:rPr>
          <w:rFonts w:cstheme="minorHAnsi"/>
          <w:sz w:val="28"/>
          <w:szCs w:val="28"/>
        </w:rPr>
        <w:t>6 Accounts Executives ensuring each of their responsibil</w:t>
      </w:r>
      <w:r w:rsidR="001D1A53" w:rsidRPr="00291BDE">
        <w:rPr>
          <w:rFonts w:cstheme="minorHAnsi"/>
          <w:sz w:val="28"/>
          <w:szCs w:val="28"/>
        </w:rPr>
        <w:t>ities were properly carried out based on their segregation of duties.</w:t>
      </w:r>
    </w:p>
    <w:p w:rsidR="00F03398" w:rsidRDefault="00F03398" w:rsidP="009B3E26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9B3E26" w:rsidRPr="005F5284" w:rsidRDefault="009B3E26" w:rsidP="009B3E26">
      <w:pPr>
        <w:spacing w:after="0"/>
        <w:jc w:val="both"/>
        <w:rPr>
          <w:rFonts w:cstheme="minorHAnsi"/>
          <w:b/>
          <w:sz w:val="28"/>
          <w:szCs w:val="28"/>
        </w:rPr>
      </w:pPr>
      <w:r w:rsidRPr="009B3E26">
        <w:rPr>
          <w:rFonts w:cstheme="minorHAnsi"/>
          <w:b/>
          <w:sz w:val="28"/>
          <w:szCs w:val="28"/>
        </w:rPr>
        <w:t xml:space="preserve">KPMG, </w:t>
      </w:r>
      <w:proofErr w:type="spellStart"/>
      <w:r w:rsidRPr="009B3E26">
        <w:rPr>
          <w:rFonts w:cstheme="minorHAnsi"/>
          <w:b/>
          <w:sz w:val="28"/>
          <w:szCs w:val="28"/>
        </w:rPr>
        <w:t>Petaling</w:t>
      </w:r>
      <w:proofErr w:type="spellEnd"/>
      <w:r w:rsidRPr="009B3E26">
        <w:rPr>
          <w:rFonts w:cstheme="minorHAnsi"/>
          <w:b/>
          <w:sz w:val="28"/>
          <w:szCs w:val="28"/>
        </w:rPr>
        <w:t xml:space="preserve"> Jaya, Malaysia</w:t>
      </w:r>
    </w:p>
    <w:p w:rsidR="009B3E26" w:rsidRDefault="00285472" w:rsidP="009B3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August 2011 to January 2013</w:t>
      </w:r>
    </w:p>
    <w:p w:rsidR="009B3E26" w:rsidRDefault="007E2E65" w:rsidP="00C604AB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Audit Associate</w:t>
      </w:r>
    </w:p>
    <w:p w:rsidR="00A35F8C" w:rsidRDefault="00A35F8C" w:rsidP="00C604AB">
      <w:pPr>
        <w:spacing w:after="0"/>
        <w:jc w:val="both"/>
        <w:rPr>
          <w:rFonts w:cstheme="minorHAnsi"/>
          <w:sz w:val="28"/>
          <w:szCs w:val="28"/>
        </w:rPr>
      </w:pPr>
    </w:p>
    <w:p w:rsidR="00C604AB" w:rsidRPr="00C604AB" w:rsidRDefault="00C604AB" w:rsidP="00C604AB">
      <w:pPr>
        <w:numPr>
          <w:ilvl w:val="0"/>
          <w:numId w:val="14"/>
        </w:numPr>
        <w:spacing w:after="0"/>
        <w:jc w:val="both"/>
        <w:rPr>
          <w:rFonts w:cstheme="minorHAnsi"/>
          <w:b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 xml:space="preserve">Performed and assisted in audit for Key audit clients such as </w:t>
      </w:r>
      <w:proofErr w:type="spellStart"/>
      <w:r w:rsidRPr="00C604AB">
        <w:rPr>
          <w:rFonts w:cstheme="minorHAnsi"/>
          <w:sz w:val="28"/>
          <w:szCs w:val="28"/>
          <w:lang w:val="en-GB"/>
        </w:rPr>
        <w:t>Saujana</w:t>
      </w:r>
      <w:proofErr w:type="spellEnd"/>
      <w:r w:rsidRPr="00C604AB">
        <w:rPr>
          <w:rFonts w:cstheme="minorHAnsi"/>
          <w:sz w:val="28"/>
          <w:szCs w:val="28"/>
          <w:lang w:val="en-GB"/>
        </w:rPr>
        <w:t xml:space="preserve"> Group of Companies, Time Dot Com </w:t>
      </w:r>
      <w:proofErr w:type="spellStart"/>
      <w:r w:rsidRPr="00C604AB">
        <w:rPr>
          <w:rFonts w:cstheme="minorHAnsi"/>
          <w:sz w:val="28"/>
          <w:szCs w:val="28"/>
          <w:lang w:val="en-GB"/>
        </w:rPr>
        <w:t>Bhd</w:t>
      </w:r>
      <w:proofErr w:type="spellEnd"/>
      <w:r w:rsidRPr="00C604AB">
        <w:rPr>
          <w:rFonts w:cstheme="minorHAnsi"/>
          <w:sz w:val="28"/>
          <w:szCs w:val="28"/>
          <w:lang w:val="en-GB"/>
        </w:rPr>
        <w:t xml:space="preserve"> </w:t>
      </w:r>
    </w:p>
    <w:p w:rsidR="00C604AB" w:rsidRPr="00C604AB" w:rsidRDefault="00C604AB" w:rsidP="00C604AB">
      <w:pPr>
        <w:numPr>
          <w:ilvl w:val="0"/>
          <w:numId w:val="14"/>
        </w:numPr>
        <w:spacing w:after="0"/>
        <w:jc w:val="both"/>
        <w:rPr>
          <w:rFonts w:cstheme="minorHAnsi"/>
          <w:b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 xml:space="preserve">Primary work involved quarterly reviews, interim, </w:t>
      </w:r>
      <w:r w:rsidR="00036C13">
        <w:rPr>
          <w:rFonts w:cstheme="minorHAnsi"/>
          <w:sz w:val="28"/>
          <w:szCs w:val="28"/>
          <w:lang w:val="en-GB"/>
        </w:rPr>
        <w:t>yearen</w:t>
      </w:r>
      <w:r w:rsidR="00036C13" w:rsidRPr="00C604AB">
        <w:rPr>
          <w:rFonts w:cstheme="minorHAnsi"/>
          <w:sz w:val="28"/>
          <w:szCs w:val="28"/>
          <w:lang w:val="en-GB"/>
        </w:rPr>
        <w:t>d</w:t>
      </w:r>
      <w:r w:rsidRPr="00C604AB">
        <w:rPr>
          <w:rFonts w:cstheme="minorHAnsi"/>
          <w:sz w:val="28"/>
          <w:szCs w:val="28"/>
          <w:lang w:val="en-GB"/>
        </w:rPr>
        <w:t xml:space="preserve"> audits, controls work, statutory accounts and assisted in consolidated accounts</w:t>
      </w:r>
    </w:p>
    <w:p w:rsidR="00C604AB" w:rsidRPr="00C604AB" w:rsidRDefault="00C604AB" w:rsidP="00C604AB">
      <w:pPr>
        <w:numPr>
          <w:ilvl w:val="0"/>
          <w:numId w:val="14"/>
        </w:numPr>
        <w:spacing w:after="0"/>
        <w:jc w:val="both"/>
        <w:rPr>
          <w:rFonts w:cstheme="minorHAnsi"/>
          <w:b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>Possessed strong team working skills</w:t>
      </w:r>
      <w:r w:rsidR="0047320E">
        <w:rPr>
          <w:rFonts w:cstheme="minorHAnsi"/>
          <w:sz w:val="28"/>
          <w:szCs w:val="28"/>
          <w:lang w:val="en-GB"/>
        </w:rPr>
        <w:t xml:space="preserve">; </w:t>
      </w:r>
      <w:r w:rsidRPr="00C604AB">
        <w:rPr>
          <w:rFonts w:cstheme="minorHAnsi"/>
          <w:sz w:val="28"/>
          <w:szCs w:val="28"/>
          <w:lang w:val="en-GB"/>
        </w:rPr>
        <w:t>overall responsibility for onsite relationship management with clients alongside co-ordination and completion of audit assignments within tight reporting deadlines</w:t>
      </w:r>
    </w:p>
    <w:p w:rsidR="00A35F8C" w:rsidRPr="005C2699" w:rsidRDefault="00C604AB" w:rsidP="00A35F8C">
      <w:pPr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>Reported directly to partners and directors with minimal manager supervision on some assignments</w:t>
      </w:r>
      <w:r w:rsidR="005C2699">
        <w:rPr>
          <w:rFonts w:cstheme="minorHAnsi"/>
          <w:sz w:val="28"/>
          <w:szCs w:val="28"/>
          <w:lang w:val="en-GB"/>
        </w:rPr>
        <w:t>.</w:t>
      </w:r>
    </w:p>
    <w:p w:rsidR="00B02D22" w:rsidRPr="00A35F8C" w:rsidRDefault="00C604AB" w:rsidP="00A35F8C">
      <w:pPr>
        <w:numPr>
          <w:ilvl w:val="0"/>
          <w:numId w:val="14"/>
        </w:numPr>
        <w:spacing w:after="0"/>
        <w:jc w:val="both"/>
        <w:rPr>
          <w:rFonts w:cstheme="minorHAnsi"/>
          <w:b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>Various audit recommendations included within Internal Control Reports submitted to managemen</w:t>
      </w:r>
      <w:r w:rsidR="00A35F8C">
        <w:rPr>
          <w:rFonts w:cstheme="minorHAnsi"/>
          <w:sz w:val="28"/>
          <w:szCs w:val="28"/>
          <w:lang w:val="en-GB"/>
        </w:rPr>
        <w:t>t.</w:t>
      </w:r>
    </w:p>
    <w:p w:rsidR="00C604AB" w:rsidRPr="00C604AB" w:rsidRDefault="00C604AB" w:rsidP="00C604AB">
      <w:pPr>
        <w:numPr>
          <w:ilvl w:val="0"/>
          <w:numId w:val="14"/>
        </w:numPr>
        <w:spacing w:after="0"/>
        <w:jc w:val="both"/>
        <w:rPr>
          <w:rFonts w:cstheme="minorHAnsi"/>
          <w:b/>
          <w:sz w:val="28"/>
          <w:szCs w:val="28"/>
          <w:lang w:val="en-GB"/>
        </w:rPr>
      </w:pPr>
      <w:r w:rsidRPr="00C604AB">
        <w:rPr>
          <w:rFonts w:cstheme="minorHAnsi"/>
          <w:sz w:val="28"/>
          <w:szCs w:val="28"/>
          <w:lang w:val="en-GB"/>
        </w:rPr>
        <w:t xml:space="preserve">Attended various </w:t>
      </w:r>
      <w:r w:rsidR="00334DE6">
        <w:rPr>
          <w:rFonts w:cstheme="minorHAnsi"/>
          <w:sz w:val="28"/>
          <w:szCs w:val="28"/>
          <w:lang w:val="en-GB"/>
        </w:rPr>
        <w:t xml:space="preserve">training courses including </w:t>
      </w:r>
      <w:r w:rsidRPr="00C604AB">
        <w:rPr>
          <w:rFonts w:cstheme="minorHAnsi"/>
          <w:sz w:val="28"/>
          <w:szCs w:val="28"/>
          <w:lang w:val="en-GB"/>
        </w:rPr>
        <w:t>IFRS, Business Writing, People Development Skills and Risk Management</w:t>
      </w:r>
    </w:p>
    <w:p w:rsidR="00C604AB" w:rsidRPr="009B3E26" w:rsidRDefault="00C604AB" w:rsidP="00C604AB">
      <w:pPr>
        <w:spacing w:after="0"/>
        <w:jc w:val="both"/>
        <w:rPr>
          <w:rFonts w:cstheme="minorHAnsi"/>
          <w:sz w:val="28"/>
          <w:szCs w:val="28"/>
        </w:rPr>
      </w:pPr>
    </w:p>
    <w:p w:rsidR="009B3E26" w:rsidRPr="009B3E26" w:rsidRDefault="009B3E26" w:rsidP="009B3E26">
      <w:pPr>
        <w:spacing w:after="0"/>
        <w:rPr>
          <w:rFonts w:cstheme="minorHAnsi"/>
          <w:b/>
          <w:sz w:val="28"/>
          <w:szCs w:val="28"/>
        </w:rPr>
      </w:pPr>
      <w:proofErr w:type="spellStart"/>
      <w:r w:rsidRPr="009B3E26">
        <w:rPr>
          <w:rFonts w:cstheme="minorHAnsi"/>
          <w:b/>
          <w:sz w:val="28"/>
          <w:szCs w:val="28"/>
        </w:rPr>
        <w:t>Ikhasas</w:t>
      </w:r>
      <w:proofErr w:type="spellEnd"/>
      <w:r w:rsidRPr="009B3E26">
        <w:rPr>
          <w:rFonts w:cstheme="minorHAnsi"/>
          <w:b/>
          <w:sz w:val="28"/>
          <w:szCs w:val="28"/>
        </w:rPr>
        <w:t xml:space="preserve"> </w:t>
      </w:r>
      <w:proofErr w:type="spellStart"/>
      <w:r w:rsidRPr="009B3E26">
        <w:rPr>
          <w:rFonts w:cstheme="minorHAnsi"/>
          <w:b/>
          <w:sz w:val="28"/>
          <w:szCs w:val="28"/>
        </w:rPr>
        <w:t>Sdn</w:t>
      </w:r>
      <w:proofErr w:type="spellEnd"/>
      <w:r w:rsidRPr="009B3E26">
        <w:rPr>
          <w:rFonts w:cstheme="minorHAnsi"/>
          <w:b/>
          <w:sz w:val="28"/>
          <w:szCs w:val="28"/>
        </w:rPr>
        <w:t xml:space="preserve"> </w:t>
      </w:r>
      <w:proofErr w:type="spellStart"/>
      <w:r w:rsidRPr="009B3E26">
        <w:rPr>
          <w:rFonts w:cstheme="minorHAnsi"/>
          <w:b/>
          <w:sz w:val="28"/>
          <w:szCs w:val="28"/>
        </w:rPr>
        <w:t>Bhd</w:t>
      </w:r>
      <w:proofErr w:type="spellEnd"/>
      <w:r w:rsidRPr="009B3E26">
        <w:rPr>
          <w:rFonts w:cstheme="minorHAnsi"/>
          <w:b/>
          <w:sz w:val="28"/>
          <w:szCs w:val="28"/>
        </w:rPr>
        <w:t>, Kuala Lumpur, Malaysia</w:t>
      </w:r>
    </w:p>
    <w:p w:rsidR="009B3E26" w:rsidRPr="009B3E26" w:rsidRDefault="00513F67" w:rsidP="009B3E26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January</w:t>
      </w:r>
      <w:r w:rsidR="009B3E26" w:rsidRPr="009B3E26">
        <w:rPr>
          <w:rFonts w:cstheme="minorHAnsi"/>
          <w:bCs/>
          <w:sz w:val="28"/>
          <w:szCs w:val="28"/>
        </w:rPr>
        <w:t xml:space="preserve"> 2009 to August 2009</w:t>
      </w:r>
      <w:r w:rsidR="009B3E26">
        <w:rPr>
          <w:rFonts w:cstheme="minorHAnsi"/>
          <w:bCs/>
          <w:sz w:val="28"/>
          <w:szCs w:val="28"/>
        </w:rPr>
        <w:t xml:space="preserve"> (Temp assignment)</w:t>
      </w:r>
    </w:p>
    <w:p w:rsidR="009B3E26" w:rsidRDefault="004A6717" w:rsidP="009B3E26">
      <w:pPr>
        <w:tabs>
          <w:tab w:val="left" w:pos="3000"/>
        </w:tabs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Senior Accounts E</w:t>
      </w:r>
      <w:r w:rsidR="007E2E65">
        <w:rPr>
          <w:rFonts w:cstheme="minorHAnsi"/>
          <w:bCs/>
          <w:sz w:val="28"/>
          <w:szCs w:val="28"/>
        </w:rPr>
        <w:t>xecutive</w:t>
      </w:r>
    </w:p>
    <w:p w:rsidR="00A35F8C" w:rsidRPr="009B3E26" w:rsidRDefault="00A35F8C" w:rsidP="009B3E26">
      <w:pPr>
        <w:tabs>
          <w:tab w:val="left" w:pos="3000"/>
        </w:tabs>
        <w:spacing w:after="0"/>
        <w:rPr>
          <w:rFonts w:cstheme="minorHAnsi"/>
          <w:bCs/>
          <w:sz w:val="28"/>
          <w:szCs w:val="28"/>
        </w:rPr>
      </w:pPr>
    </w:p>
    <w:p w:rsidR="005C2699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 xml:space="preserve">Reviewed Profit and Loss, Balance Sheet &amp; Cash Flow statements, Monthly Management Information Systems (MIS) Reports for Accounts </w:t>
      </w:r>
      <w:r w:rsidRPr="009B3E26">
        <w:rPr>
          <w:rFonts w:cstheme="minorHAnsi"/>
          <w:sz w:val="28"/>
          <w:szCs w:val="28"/>
        </w:rPr>
        <w:lastRenderedPageBreak/>
        <w:t>Receivable &amp; Accounts Payable such as Ageing rep</w:t>
      </w:r>
      <w:r w:rsidR="005F5284">
        <w:rPr>
          <w:rFonts w:cstheme="minorHAnsi"/>
          <w:sz w:val="28"/>
          <w:szCs w:val="28"/>
        </w:rPr>
        <w:t xml:space="preserve">orts and Bank </w:t>
      </w:r>
    </w:p>
    <w:p w:rsidR="008F6F5C" w:rsidRPr="005C2699" w:rsidRDefault="00AF2A3E" w:rsidP="00F0339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Re</w:t>
      </w:r>
      <w:r w:rsidR="005F5284" w:rsidRPr="005C2699">
        <w:rPr>
          <w:rFonts w:cstheme="minorHAnsi"/>
          <w:sz w:val="28"/>
          <w:szCs w:val="28"/>
        </w:rPr>
        <w:t>conciliation.</w:t>
      </w:r>
      <w:proofErr w:type="gramEnd"/>
    </w:p>
    <w:p w:rsidR="009B3E26" w:rsidRPr="009B3E26" w:rsidRDefault="009B3E26" w:rsidP="00F03398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 xml:space="preserve">Preparing Project and Budget Costing for each construction project </w:t>
      </w:r>
      <w:r w:rsidR="0095478A" w:rsidRPr="009B3E26">
        <w:rPr>
          <w:rFonts w:cstheme="minorHAnsi"/>
          <w:sz w:val="28"/>
          <w:szCs w:val="28"/>
        </w:rPr>
        <w:t>to</w:t>
      </w:r>
      <w:r w:rsidR="0095478A">
        <w:rPr>
          <w:rFonts w:cstheme="minorHAnsi"/>
          <w:sz w:val="28"/>
          <w:szCs w:val="28"/>
        </w:rPr>
        <w:t xml:space="preserve"> </w:t>
      </w:r>
      <w:r w:rsidR="0095478A" w:rsidRPr="009B3E26">
        <w:rPr>
          <w:rFonts w:cstheme="minorHAnsi"/>
          <w:sz w:val="28"/>
          <w:szCs w:val="28"/>
        </w:rPr>
        <w:t>monitor</w:t>
      </w:r>
      <w:r w:rsidRPr="009B3E26">
        <w:rPr>
          <w:rFonts w:cstheme="minorHAnsi"/>
          <w:sz w:val="28"/>
          <w:szCs w:val="28"/>
        </w:rPr>
        <w:t xml:space="preserve"> timely delivery of the project against forecast financials</w:t>
      </w:r>
    </w:p>
    <w:p w:rsidR="00AC3BB8" w:rsidRPr="007E2E65" w:rsidRDefault="009B3E26" w:rsidP="00F03398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Preparing cash flow projections and managing the cash flow.</w:t>
      </w:r>
    </w:p>
    <w:p w:rsidR="009B3E26" w:rsidRPr="009B3E26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Preparing monthly management reports.</w:t>
      </w:r>
    </w:p>
    <w:p w:rsidR="009B3E26" w:rsidRPr="005F5284" w:rsidRDefault="009B3E26" w:rsidP="00F03398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9B3E26">
        <w:rPr>
          <w:rFonts w:cstheme="minorHAnsi"/>
          <w:sz w:val="28"/>
          <w:szCs w:val="28"/>
        </w:rPr>
        <w:t>Training new Account Executives, ensuring their roles and responsibilities are properly carried out.</w:t>
      </w:r>
    </w:p>
    <w:p w:rsidR="00F03398" w:rsidRDefault="00F03398" w:rsidP="009B3E26">
      <w:pPr>
        <w:spacing w:after="0"/>
        <w:rPr>
          <w:rFonts w:cstheme="minorHAnsi"/>
          <w:b/>
          <w:sz w:val="28"/>
          <w:szCs w:val="28"/>
        </w:rPr>
      </w:pPr>
    </w:p>
    <w:p w:rsidR="009B3E26" w:rsidRPr="009B3E26" w:rsidRDefault="003A31A8" w:rsidP="009B3E26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Peanuts Magical Clown Entertainment</w:t>
      </w:r>
      <w:r w:rsidR="009B3E26" w:rsidRPr="009B3E26">
        <w:rPr>
          <w:rFonts w:cstheme="minorHAnsi"/>
          <w:b/>
          <w:sz w:val="28"/>
          <w:szCs w:val="28"/>
        </w:rPr>
        <w:t xml:space="preserve"> (M), </w:t>
      </w:r>
      <w:proofErr w:type="spellStart"/>
      <w:r w:rsidR="009B3E26" w:rsidRPr="009B3E26">
        <w:rPr>
          <w:rFonts w:cstheme="minorHAnsi"/>
          <w:b/>
          <w:sz w:val="28"/>
          <w:szCs w:val="28"/>
        </w:rPr>
        <w:t>Sdn</w:t>
      </w:r>
      <w:proofErr w:type="spellEnd"/>
      <w:r w:rsidR="009B3E26" w:rsidRPr="009B3E26">
        <w:rPr>
          <w:rFonts w:cstheme="minorHAnsi"/>
          <w:b/>
          <w:sz w:val="28"/>
          <w:szCs w:val="28"/>
        </w:rPr>
        <w:t xml:space="preserve"> </w:t>
      </w:r>
      <w:proofErr w:type="spellStart"/>
      <w:r w:rsidR="009B3E26" w:rsidRPr="009B3E26">
        <w:rPr>
          <w:rFonts w:cstheme="minorHAnsi"/>
          <w:b/>
          <w:sz w:val="28"/>
          <w:szCs w:val="28"/>
        </w:rPr>
        <w:t>Bhd</w:t>
      </w:r>
      <w:proofErr w:type="spellEnd"/>
      <w:r w:rsidR="009B3E26" w:rsidRPr="009B3E26">
        <w:rPr>
          <w:rFonts w:cstheme="minorHAnsi"/>
          <w:b/>
          <w:sz w:val="28"/>
          <w:szCs w:val="28"/>
        </w:rPr>
        <w:t xml:space="preserve"> Kuala Lumpur, Malaysia</w:t>
      </w:r>
    </w:p>
    <w:p w:rsidR="009B3E26" w:rsidRPr="009B3E26" w:rsidRDefault="00A31A0C" w:rsidP="009B3E26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February </w:t>
      </w:r>
      <w:r w:rsidR="009B3E26" w:rsidRPr="009B3E26">
        <w:rPr>
          <w:rFonts w:cstheme="minorHAnsi"/>
          <w:bCs/>
          <w:sz w:val="28"/>
          <w:szCs w:val="28"/>
        </w:rPr>
        <w:t>200</w:t>
      </w:r>
      <w:r>
        <w:rPr>
          <w:rFonts w:cstheme="minorHAnsi"/>
          <w:bCs/>
          <w:sz w:val="28"/>
          <w:szCs w:val="28"/>
        </w:rPr>
        <w:t xml:space="preserve">5 </w:t>
      </w:r>
      <w:r w:rsidR="009B3E26" w:rsidRPr="009B3E26">
        <w:rPr>
          <w:rFonts w:cstheme="minorHAnsi"/>
          <w:bCs/>
          <w:sz w:val="28"/>
          <w:szCs w:val="28"/>
        </w:rPr>
        <w:t xml:space="preserve">to </w:t>
      </w:r>
      <w:r w:rsidR="002D1CF2">
        <w:rPr>
          <w:rFonts w:cstheme="minorHAnsi"/>
          <w:bCs/>
          <w:sz w:val="28"/>
          <w:szCs w:val="28"/>
        </w:rPr>
        <w:t>December 2008</w:t>
      </w:r>
    </w:p>
    <w:p w:rsidR="009B3E26" w:rsidRDefault="009B3E26" w:rsidP="009B3E26">
      <w:pPr>
        <w:spacing w:after="0"/>
        <w:rPr>
          <w:rFonts w:cstheme="minorHAnsi"/>
          <w:bCs/>
          <w:sz w:val="28"/>
          <w:szCs w:val="28"/>
        </w:rPr>
      </w:pPr>
      <w:r w:rsidRPr="009B3E26">
        <w:rPr>
          <w:rFonts w:cstheme="minorHAnsi"/>
          <w:bCs/>
          <w:sz w:val="28"/>
          <w:szCs w:val="28"/>
        </w:rPr>
        <w:t>Event Coordinator</w:t>
      </w:r>
    </w:p>
    <w:p w:rsidR="00A35F8C" w:rsidRPr="009B3E26" w:rsidRDefault="00A35F8C" w:rsidP="009B3E26">
      <w:pPr>
        <w:spacing w:after="0"/>
        <w:rPr>
          <w:rFonts w:cstheme="minorHAnsi"/>
          <w:bCs/>
          <w:sz w:val="28"/>
          <w:szCs w:val="28"/>
        </w:rPr>
      </w:pPr>
    </w:p>
    <w:p w:rsidR="009B3E26" w:rsidRPr="009B3E26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Preparing monthly Profit and Loss, Balance Sheet &amp; Cash Flow statements.</w:t>
      </w:r>
      <w:r w:rsidRPr="009B3E26">
        <w:rPr>
          <w:rFonts w:cstheme="minorHAnsi"/>
          <w:sz w:val="28"/>
          <w:szCs w:val="28"/>
        </w:rPr>
        <w:tab/>
      </w:r>
    </w:p>
    <w:p w:rsidR="009B3E26" w:rsidRPr="009B3E26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Handling the whole filling system and implemented controls for smooth flowing of cash flows.</w:t>
      </w:r>
      <w:r w:rsidRPr="009B3E26">
        <w:rPr>
          <w:rFonts w:cstheme="minorHAnsi"/>
          <w:sz w:val="28"/>
          <w:szCs w:val="28"/>
        </w:rPr>
        <w:tab/>
      </w:r>
    </w:p>
    <w:p w:rsidR="009B3E26" w:rsidRPr="009B3E26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Accumulating information on each project to achieve quality event productions.</w:t>
      </w:r>
    </w:p>
    <w:p w:rsidR="00B02D22" w:rsidRPr="004D5849" w:rsidRDefault="009B3E26" w:rsidP="00F0339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 xml:space="preserve">Liaising with clients on event related matters and solving issues as and when it </w:t>
      </w:r>
      <w:r w:rsidR="0095478A" w:rsidRPr="009B3E26">
        <w:rPr>
          <w:rFonts w:cstheme="minorHAnsi"/>
          <w:sz w:val="28"/>
          <w:szCs w:val="28"/>
        </w:rPr>
        <w:t>arises</w:t>
      </w:r>
      <w:r w:rsidRPr="009B3E26">
        <w:rPr>
          <w:rFonts w:cstheme="minorHAnsi"/>
          <w:sz w:val="28"/>
          <w:szCs w:val="28"/>
        </w:rPr>
        <w:t>.</w:t>
      </w:r>
    </w:p>
    <w:p w:rsidR="00020FE8" w:rsidRDefault="00020FE8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1154B6" w:rsidRDefault="001154B6" w:rsidP="004D5849">
      <w:pPr>
        <w:spacing w:after="0" w:line="240" w:lineRule="auto"/>
        <w:rPr>
          <w:rFonts w:cstheme="minorHAnsi"/>
          <w:sz w:val="28"/>
          <w:szCs w:val="28"/>
        </w:rPr>
      </w:pPr>
    </w:p>
    <w:p w:rsidR="00E95933" w:rsidRPr="00E95933" w:rsidRDefault="00E95933" w:rsidP="00E95933">
      <w:pPr>
        <w:spacing w:after="0" w:line="240" w:lineRule="auto"/>
        <w:rPr>
          <w:rFonts w:cstheme="minorHAnsi"/>
          <w:sz w:val="28"/>
          <w:szCs w:val="28"/>
        </w:rPr>
      </w:pPr>
    </w:p>
    <w:p w:rsidR="00D3132B" w:rsidRDefault="00F03398" w:rsidP="009B3E26">
      <w:pPr>
        <w:pStyle w:val="Heading2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noProof/>
          <w:color w:val="333333"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70A66" wp14:editId="6D96C9F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809240" cy="361950"/>
                <wp:effectExtent l="95250" t="38100" r="48260" b="1143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9240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03398" w:rsidRPr="00410A37" w:rsidRDefault="00F03398" w:rsidP="00F0339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370A66" id="Rectangle 12" o:spid="_x0000_s1031" style="position:absolute;margin-left:0;margin-top:2.95pt;width:221.2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bV5gIAAOYFAAAOAAAAZHJzL2Uyb0RvYy54bWysVMFu2zAMvQ/YPwi6r3bcJEuMOkXaIsOA&#10;rC2aDj3TshwblSVNUuJ0Xz9KttO03WnYRRBFinwkH3lxeWgE2XNjayUzOjqLKeGSqaKW24z+fFx9&#10;mVFiHcgChJI8oy/c0svF508XrU55oiolCm4IOpE2bXVGK+d0GkWWVbwBe6Y0l6gslWnAoWi2UWGg&#10;Re+NiJI4nkatMoU2inFr8fWmU9JF8F+WnLm7srTcEZFRxObCacKZ+zNaXEC6NaCrmvUw4B9QNFBL&#10;DHp0dQMOyM7UH1w1NTPKqtKdMdVEqixrxkMOmM0ofpfNpgLNQy5YHKuPZbL/zy273d8bUhfYu4QS&#10;CQ326AGrBnIrOME3LFCrbYp2G31vfIpWrxV7tqiI3mi8YHubQ2kab4sJkkOo9sux2vzgCMPHZBbP&#10;kzE2haHufDqaT0I7IkiH39pY942rhvhLRg3iCkWG/do6Hx/SwSQAU6IuVrUQQTDb/FoYsgfs/HS6&#10;Wk2nPhf8Yk/NhCRtRueTZII4AAlYCnB4bTSWxMotJSC2yGzmTAj95rM9jTG/urqazDujCgreRcak&#10;4p5lFtwPVXTPo3h494A6Nx/B+eRuwFbdnxC6z0FInyMPBMdahFLvHDebqmhJLnbmARD/JJ5hcFLU&#10;vnrns1EnIPv91ePqk8PciFHuqXZVoJxvlXfp4x9rmAtgz135ha6gwzQObl5bgdYhDTWACdIJzkCZ&#10;jiWeL+6QHwL7JgPRclW8ICMRTqCN1WxVI4w1WHcPBmcTUeO+cXd4lEJh81R/o6RS5vff3r09jgxq&#10;KWlx1rGzv3ZgOCXiu8Rhmo/GnocuCOPJ1wQFc6rJTzVy11wrJNUIN5tm4ertnRiupVHNE66lpY+K&#10;KpAMY3cc6oVr1+0gXGyML5fBDBeCBreWG82886EBj4cnMLofAYfDc6uGvQDpu0nobP1PqZY7p8o6&#10;jImvdFdXbIcXcJmExvSLz2+rUzlYva7nxR8AAAD//wMAUEsDBBQABgAIAAAAIQDBt+X03QAAAAUB&#10;AAAPAAAAZHJzL2Rvd25yZXYueG1sTI9PS8QwFMTvgt8hPMGbm1pqcWtfF/EPeBBWY0W8ZZtnW2xe&#10;apPu1m9vPOlxmGHmN+VmsYPY0+R7xwjnqwQEceNMzy1C/XJ/dgnCB81GD44J4Zs8bKrjo1IXxh34&#10;mfYqtCKWsC80QhfCWEjpm46s9is3Ekfvw01WhyinVppJH2K5HWSaJLm0uue40OmRbjpqPtVsEV7r&#10;WT28f823/ZN62y75tg6P6g7x9GS5vgIRaAl/YfjFj+hQRaadm9l4MSDEIwHhYg0imlmWZiB2CHm6&#10;BlmV8j999QMAAP//AwBQSwECLQAUAAYACAAAACEAtoM4kv4AAADhAQAAEwAAAAAAAAAAAAAAAAAA&#10;AAAAW0NvbnRlbnRfVHlwZXNdLnhtbFBLAQItABQABgAIAAAAIQA4/SH/1gAAAJQBAAALAAAAAAAA&#10;AAAAAAAAAC8BAABfcmVscy8ucmVsc1BLAQItABQABgAIAAAAIQDyHibV5gIAAOYFAAAOAAAAAAAA&#10;AAAAAAAAAC4CAABkcnMvZTJvRG9jLnhtbFBLAQItABQABgAIAAAAIQDBt+X03QAAAAUBAAAPAAAA&#10;AAAAAAAAAAAAAEAFAABkcnMvZG93bnJldi54bWxQSwUGAAAAAAQABADzAAAASgYAAAAA&#10;" fillcolor="#6f6" strokecolor="#98b954">
                <v:shadow on="t" color="black" opacity="26214f" origin=".5,-.5" offset="-.74836mm,.74836mm"/>
                <v:path arrowok="t"/>
                <v:textbox>
                  <w:txbxContent>
                    <w:p w:rsidR="00F03398" w:rsidRPr="00410A37" w:rsidRDefault="00F03398" w:rsidP="00F0339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My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D3132B" w:rsidRDefault="00D3132B" w:rsidP="009B3E26">
      <w:pPr>
        <w:pStyle w:val="Heading2"/>
        <w:jc w:val="left"/>
        <w:rPr>
          <w:rFonts w:asciiTheme="minorHAnsi" w:hAnsiTheme="minorHAnsi" w:cstheme="minorHAnsi"/>
          <w:sz w:val="28"/>
          <w:szCs w:val="28"/>
        </w:rPr>
      </w:pPr>
    </w:p>
    <w:p w:rsidR="003522D1" w:rsidRDefault="003522D1" w:rsidP="009B3E26">
      <w:pPr>
        <w:pStyle w:val="Heading2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9B3E26" w:rsidRPr="009B3E26" w:rsidRDefault="009B3E26" w:rsidP="009B3E26">
      <w:pPr>
        <w:pStyle w:val="Heading2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A35F8C">
        <w:rPr>
          <w:rFonts w:asciiTheme="minorHAnsi" w:hAnsiTheme="minorHAnsi" w:cstheme="minorHAnsi"/>
          <w:sz w:val="28"/>
          <w:szCs w:val="28"/>
        </w:rPr>
        <w:t>:</w:t>
      </w:r>
      <w:r w:rsidR="00A35F8C">
        <w:rPr>
          <w:rFonts w:asciiTheme="minorHAnsi" w:hAnsiTheme="minorHAnsi" w:cstheme="minorHAnsi"/>
          <w:sz w:val="28"/>
          <w:szCs w:val="28"/>
        </w:rPr>
        <w:tab/>
        <w:t xml:space="preserve">Deanna Serena </w:t>
      </w:r>
      <w:proofErr w:type="spellStart"/>
      <w:r w:rsidRPr="009B3E26">
        <w:rPr>
          <w:rFonts w:asciiTheme="minorHAnsi" w:hAnsiTheme="minorHAnsi" w:cstheme="minorHAnsi"/>
          <w:sz w:val="28"/>
          <w:szCs w:val="28"/>
        </w:rPr>
        <w:t>Soundaraju</w:t>
      </w:r>
      <w:proofErr w:type="spellEnd"/>
    </w:p>
    <w:p w:rsidR="00A35F8C" w:rsidRDefault="009B3E26" w:rsidP="009B3E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Address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A35F8C">
        <w:rPr>
          <w:rFonts w:cstheme="minorHAnsi"/>
          <w:sz w:val="28"/>
          <w:szCs w:val="28"/>
        </w:rPr>
        <w:t>:</w:t>
      </w:r>
      <w:r w:rsidR="00A35F8C">
        <w:rPr>
          <w:rFonts w:cstheme="minorHAnsi"/>
          <w:sz w:val="28"/>
          <w:szCs w:val="28"/>
        </w:rPr>
        <w:tab/>
      </w:r>
      <w:r w:rsidR="00AF2A3E">
        <w:rPr>
          <w:rFonts w:cstheme="minorHAnsi"/>
          <w:sz w:val="28"/>
          <w:szCs w:val="28"/>
        </w:rPr>
        <w:t>2 Margate Point</w:t>
      </w:r>
      <w:r w:rsidR="009B38CE">
        <w:rPr>
          <w:rFonts w:cstheme="minorHAnsi"/>
          <w:sz w:val="28"/>
          <w:szCs w:val="28"/>
        </w:rPr>
        <w:t>,</w:t>
      </w:r>
      <w:r w:rsidR="005C2699">
        <w:rPr>
          <w:rFonts w:cstheme="minorHAnsi"/>
          <w:sz w:val="28"/>
          <w:szCs w:val="28"/>
        </w:rPr>
        <w:t xml:space="preserve"> </w:t>
      </w:r>
      <w:r w:rsidR="009B38CE">
        <w:rPr>
          <w:rFonts w:cstheme="minorHAnsi"/>
          <w:sz w:val="28"/>
          <w:szCs w:val="28"/>
        </w:rPr>
        <w:t>Margate Road #12-00</w:t>
      </w:r>
    </w:p>
    <w:p w:rsidR="009B3E26" w:rsidRPr="009B3E26" w:rsidRDefault="009B3E26" w:rsidP="00A35F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A35F8C">
        <w:rPr>
          <w:rFonts w:cstheme="minorHAnsi"/>
          <w:sz w:val="28"/>
          <w:szCs w:val="28"/>
        </w:rPr>
        <w:t>Singapore</w:t>
      </w:r>
      <w:proofErr w:type="gramStart"/>
      <w:r w:rsidR="00A35F8C">
        <w:rPr>
          <w:rFonts w:cstheme="minorHAnsi"/>
          <w:sz w:val="28"/>
          <w:szCs w:val="28"/>
        </w:rPr>
        <w:t>,</w:t>
      </w:r>
      <w:r w:rsidR="009B38CE">
        <w:rPr>
          <w:rFonts w:cstheme="minorHAnsi"/>
          <w:sz w:val="28"/>
          <w:szCs w:val="28"/>
        </w:rPr>
        <w:t>438042</w:t>
      </w:r>
      <w:proofErr w:type="gramEnd"/>
    </w:p>
    <w:p w:rsidR="009B3E26" w:rsidRPr="009B3E26" w:rsidRDefault="009B3E26" w:rsidP="009B3E26">
      <w:pPr>
        <w:spacing w:after="0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Mobile N</w:t>
      </w:r>
      <w:r w:rsidR="00D3132B">
        <w:rPr>
          <w:rFonts w:cstheme="minorHAnsi"/>
          <w:sz w:val="28"/>
          <w:szCs w:val="28"/>
        </w:rPr>
        <w:t>umber</w:t>
      </w:r>
      <w:r w:rsidR="00D3132B">
        <w:rPr>
          <w:rFonts w:cstheme="minorHAnsi"/>
          <w:sz w:val="28"/>
          <w:szCs w:val="28"/>
        </w:rPr>
        <w:tab/>
      </w:r>
      <w:r w:rsidR="00D3132B">
        <w:rPr>
          <w:rFonts w:cstheme="minorHAnsi"/>
          <w:sz w:val="28"/>
          <w:szCs w:val="28"/>
        </w:rPr>
        <w:tab/>
      </w:r>
      <w:r w:rsidRPr="009B3E26">
        <w:rPr>
          <w:rFonts w:cstheme="minorHAnsi"/>
          <w:sz w:val="28"/>
          <w:szCs w:val="28"/>
        </w:rPr>
        <w:t xml:space="preserve">:    </w:t>
      </w:r>
      <w:r w:rsidR="00D3132B">
        <w:rPr>
          <w:rFonts w:cstheme="minorHAnsi"/>
          <w:sz w:val="28"/>
          <w:szCs w:val="28"/>
        </w:rPr>
        <w:tab/>
      </w:r>
      <w:r w:rsidR="004D5849">
        <w:rPr>
          <w:rFonts w:cstheme="minorHAnsi"/>
          <w:sz w:val="28"/>
          <w:szCs w:val="28"/>
        </w:rPr>
        <w:t>+6</w:t>
      </w:r>
      <w:r w:rsidR="00A35F8C">
        <w:rPr>
          <w:rFonts w:cstheme="minorHAnsi"/>
          <w:sz w:val="28"/>
          <w:szCs w:val="28"/>
        </w:rPr>
        <w:t>582876234</w:t>
      </w:r>
    </w:p>
    <w:p w:rsidR="009B3E26" w:rsidRPr="009B3E26" w:rsidRDefault="00D3132B" w:rsidP="009B3E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Address</w:t>
      </w:r>
      <w:r>
        <w:rPr>
          <w:rFonts w:cstheme="minorHAnsi"/>
          <w:sz w:val="28"/>
          <w:szCs w:val="28"/>
        </w:rPr>
        <w:tab/>
      </w:r>
      <w:r w:rsidR="009B3E26" w:rsidRPr="009B3E26">
        <w:rPr>
          <w:rFonts w:cstheme="minorHAnsi"/>
          <w:sz w:val="28"/>
          <w:szCs w:val="28"/>
        </w:rPr>
        <w:tab/>
        <w:t>:</w:t>
      </w:r>
      <w:r w:rsidR="009B3E26" w:rsidRPr="009B3E26">
        <w:rPr>
          <w:rFonts w:cstheme="minorHAnsi"/>
          <w:sz w:val="28"/>
          <w:szCs w:val="28"/>
        </w:rPr>
        <w:tab/>
      </w:r>
      <w:hyperlink r:id="rId9" w:history="1">
        <w:r w:rsidR="009B3E26" w:rsidRPr="009B3E26">
          <w:rPr>
            <w:rStyle w:val="Hyperlink"/>
            <w:rFonts w:cstheme="minorHAnsi"/>
            <w:sz w:val="28"/>
            <w:szCs w:val="28"/>
          </w:rPr>
          <w:t>deannaserena@yahoo.com</w:t>
        </w:r>
      </w:hyperlink>
    </w:p>
    <w:p w:rsidR="009B3E26" w:rsidRDefault="009B3E26" w:rsidP="009B3E26">
      <w:pPr>
        <w:spacing w:after="0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I.C. Number</w:t>
      </w:r>
      <w:r w:rsidRPr="009B3E26">
        <w:rPr>
          <w:rFonts w:cstheme="minorHAnsi"/>
          <w:sz w:val="28"/>
          <w:szCs w:val="28"/>
        </w:rPr>
        <w:tab/>
      </w:r>
      <w:r w:rsidRPr="009B3E26">
        <w:rPr>
          <w:rFonts w:cstheme="minorHAnsi"/>
          <w:sz w:val="28"/>
          <w:szCs w:val="28"/>
        </w:rPr>
        <w:tab/>
      </w:r>
      <w:r w:rsidRPr="009B3E26">
        <w:rPr>
          <w:rFonts w:cstheme="minorHAnsi"/>
          <w:sz w:val="28"/>
          <w:szCs w:val="28"/>
        </w:rPr>
        <w:tab/>
        <w:t>:</w:t>
      </w:r>
      <w:r w:rsidRPr="009B3E26">
        <w:rPr>
          <w:rFonts w:cstheme="minorHAnsi"/>
          <w:sz w:val="28"/>
          <w:szCs w:val="28"/>
        </w:rPr>
        <w:tab/>
        <w:t>841022-14-5144</w:t>
      </w:r>
    </w:p>
    <w:p w:rsidR="00657D71" w:rsidRPr="009B3E26" w:rsidRDefault="00657D71" w:rsidP="009B3E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 Number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B6B22">
        <w:rPr>
          <w:rFonts w:cstheme="minorHAnsi"/>
          <w:sz w:val="28"/>
          <w:szCs w:val="28"/>
        </w:rPr>
        <w:t>:</w:t>
      </w:r>
      <w:r w:rsidR="00DB6B22">
        <w:rPr>
          <w:rFonts w:cstheme="minorHAnsi"/>
          <w:sz w:val="28"/>
          <w:szCs w:val="28"/>
        </w:rPr>
        <w:tab/>
        <w:t>G24834</w:t>
      </w:r>
      <w:r>
        <w:rPr>
          <w:rFonts w:cstheme="minorHAnsi"/>
          <w:sz w:val="28"/>
          <w:szCs w:val="28"/>
        </w:rPr>
        <w:t>00Q</w:t>
      </w:r>
    </w:p>
    <w:p w:rsidR="009B3E26" w:rsidRPr="009B3E26" w:rsidRDefault="00D3132B" w:rsidP="009B3E2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of Birth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B3E26" w:rsidRPr="009B3E26">
        <w:rPr>
          <w:rFonts w:cstheme="minorHAnsi"/>
          <w:sz w:val="28"/>
          <w:szCs w:val="28"/>
        </w:rPr>
        <w:t>:</w:t>
      </w:r>
      <w:r w:rsidR="009B3E26" w:rsidRPr="009B3E26">
        <w:rPr>
          <w:rFonts w:cstheme="minorHAnsi"/>
          <w:sz w:val="28"/>
          <w:szCs w:val="28"/>
        </w:rPr>
        <w:tab/>
        <w:t>22-10-1984</w:t>
      </w:r>
    </w:p>
    <w:p w:rsidR="00F021BC" w:rsidRDefault="009B3E26" w:rsidP="00AF2A3E">
      <w:pPr>
        <w:spacing w:after="0"/>
        <w:ind w:left="2880" w:hanging="2880"/>
        <w:rPr>
          <w:rFonts w:cstheme="minorHAnsi"/>
          <w:sz w:val="28"/>
          <w:szCs w:val="28"/>
        </w:rPr>
      </w:pPr>
      <w:r w:rsidRPr="009B3E26">
        <w:rPr>
          <w:rFonts w:cstheme="minorHAnsi"/>
          <w:sz w:val="28"/>
          <w:szCs w:val="28"/>
        </w:rPr>
        <w:t>Citizen</w:t>
      </w:r>
      <w:r w:rsidR="00D3132B">
        <w:rPr>
          <w:rFonts w:cstheme="minorHAnsi"/>
          <w:sz w:val="28"/>
          <w:szCs w:val="28"/>
        </w:rPr>
        <w:t xml:space="preserve">ship </w:t>
      </w:r>
      <w:r w:rsidR="00D3132B">
        <w:rPr>
          <w:rFonts w:cstheme="minorHAnsi"/>
          <w:sz w:val="28"/>
          <w:szCs w:val="28"/>
        </w:rPr>
        <w:tab/>
      </w:r>
      <w:r w:rsidRPr="009B3E26">
        <w:rPr>
          <w:rFonts w:cstheme="minorHAnsi"/>
          <w:sz w:val="28"/>
          <w:szCs w:val="28"/>
        </w:rPr>
        <w:t>:</w:t>
      </w:r>
      <w:r w:rsidRPr="009B3E26">
        <w:rPr>
          <w:rFonts w:cstheme="minorHAnsi"/>
          <w:sz w:val="28"/>
          <w:szCs w:val="28"/>
        </w:rPr>
        <w:tab/>
        <w:t>Malaysian</w:t>
      </w:r>
    </w:p>
    <w:p w:rsidR="009B3E26" w:rsidRDefault="00F021BC" w:rsidP="00AF2A3E">
      <w:pPr>
        <w:spacing w:after="0"/>
        <w:ind w:left="2880" w:hanging="28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Valid </w:t>
      </w:r>
      <w:bookmarkStart w:id="0" w:name="_GoBack"/>
      <w:bookmarkEnd w:id="0"/>
      <w:r>
        <w:rPr>
          <w:rFonts w:cstheme="minorHAnsi"/>
          <w:sz w:val="28"/>
          <w:szCs w:val="28"/>
        </w:rPr>
        <w:t>Work Pass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Yes </w:t>
      </w:r>
      <w:r w:rsidR="00AF2A3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Also a</w:t>
      </w:r>
      <w:r w:rsidR="00AF2A3E">
        <w:rPr>
          <w:rFonts w:cstheme="minorHAnsi"/>
          <w:sz w:val="28"/>
          <w:szCs w:val="28"/>
        </w:rPr>
        <w:t>waiting for PR confirmation)</w:t>
      </w:r>
    </w:p>
    <w:p w:rsidR="00AF2A3E" w:rsidRPr="009B3E26" w:rsidRDefault="00AF2A3E" w:rsidP="00F021BC">
      <w:pPr>
        <w:spacing w:after="0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Applied for PR on the 24 Oct 2016</w:t>
      </w:r>
      <w:r w:rsidR="00F021BC">
        <w:rPr>
          <w:rFonts w:cstheme="minorHAnsi"/>
          <w:sz w:val="28"/>
          <w:szCs w:val="28"/>
        </w:rPr>
        <w:t>)</w:t>
      </w:r>
    </w:p>
    <w:p w:rsidR="00CB4A9C" w:rsidRDefault="00D3132B" w:rsidP="009B0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Marital Status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B3E26" w:rsidRPr="009B3E26">
        <w:rPr>
          <w:rFonts w:cstheme="minorHAnsi"/>
          <w:sz w:val="28"/>
          <w:szCs w:val="28"/>
        </w:rPr>
        <w:t>:</w:t>
      </w:r>
      <w:r w:rsidR="009B3E26" w:rsidRPr="009B3E26">
        <w:rPr>
          <w:rFonts w:cstheme="minorHAnsi"/>
          <w:sz w:val="28"/>
          <w:szCs w:val="28"/>
        </w:rPr>
        <w:tab/>
        <w:t>Single</w:t>
      </w:r>
      <w:r w:rsidR="009B0BF8">
        <w:rPr>
          <w:rFonts w:cstheme="minorHAnsi"/>
          <w:sz w:val="28"/>
          <w:szCs w:val="28"/>
        </w:rPr>
        <w:tab/>
      </w:r>
    </w:p>
    <w:p w:rsidR="001154B6" w:rsidRDefault="001154B6" w:rsidP="00115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Languages Spoken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English (Fluent),Bahasa Malaysia(Fluent) and </w:t>
      </w:r>
    </w:p>
    <w:p w:rsidR="001154B6" w:rsidRDefault="001154B6" w:rsidP="001154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Tamil (Fluent)</w:t>
      </w:r>
    </w:p>
    <w:p w:rsidR="00372D95" w:rsidRDefault="009B0BF8" w:rsidP="009B0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B0BF8" w:rsidRDefault="009B0BF8" w:rsidP="004D584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jc w:val="right"/>
        <w:rPr>
          <w:rFonts w:cstheme="minorHAnsi"/>
          <w:sz w:val="28"/>
          <w:szCs w:val="28"/>
        </w:rPr>
      </w:pPr>
    </w:p>
    <w:p w:rsidR="004D5849" w:rsidRPr="009B3906" w:rsidRDefault="007C1FCC" w:rsidP="009B0BF8">
      <w:pP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>
        <w:rPr>
          <w:rFonts w:ascii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32523" wp14:editId="12A47A92">
                <wp:simplePos x="0" y="0"/>
                <wp:positionH relativeFrom="column">
                  <wp:posOffset>-28575</wp:posOffset>
                </wp:positionH>
                <wp:positionV relativeFrom="paragraph">
                  <wp:posOffset>167640</wp:posOffset>
                </wp:positionV>
                <wp:extent cx="2466975" cy="361950"/>
                <wp:effectExtent l="95250" t="38100" r="66675" b="11430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Pr="00410A37" w:rsidRDefault="002850C4" w:rsidP="00D313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" o:spid="_x0000_s1032" style="position:absolute;margin-left:-2.25pt;margin-top:13.2pt;width:19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A64gIAACoGAAAOAAAAZHJzL2Uyb0RvYy54bWysVN9r2zAQfh/sfxB6Xx2niduYOiW0ZAxC&#10;V5qOPiuyFJvKkiYpcbq/fqez42ZdYWPMD0an+/Xdd6e7uj40iuyF87XRBU3PRpQIzU1Z621Bvz0u&#10;P11S4gPTJVNGi4K+CE+v5x8/XLU2F2NTGVUKRyCI9nlrC1qFYPMk8bwSDfNnxgoNSmlcwwKIbpuU&#10;jrUQvVHJeDTKkta40jrDhfdwe9sp6RzjSyl4+CqlF4GoggK2gH+H/038J/Mrlm8ds1XNexjsH1A0&#10;rNaQdAh1ywIjO1f/FqqpuTPeyHDGTZMYKWsusAaoJh29qWZdMSuwFiDH24Em///C8rv9vSN1WdAZ&#10;JZo10KIHII3prRJkFulprc/Bam3vXSzQ25Xhzx4UyS+aKPje5iBdE22hPHJArl8GrsUhEA6X40mW&#10;zS6mlHDQnWfpbIrNSFh+9LbOh8/CNCQeCuoAFlLM9isfYn6WH00QmFF1uayVQsFtNzfKkT2DvmfZ&#10;cpllsRZw8admAicEwiHaXRBuXZUt2aide2DAyXR0OYKpKesI4Pwy7QQYn3iEjxKmtjD3wVHiTHiq&#10;Q4U9i9XGkBHfAGOjGH/uKlC2Yh22CYZ5rQasEaY5gkHpBCey3hGNlIcXJWIqpR+EhEYCtSkmwSck&#10;huyMc6HDec8CWkc3CYQNjuM/O/b20bUDNTj/RdbBAzMbHQbnptbGvZe9fE57yLKzBz5O6o7HcNgc&#10;cIKxxfFmY8oXmGroCA6ft3xZQydWzId75uB9Q+NgZ4Wv8JPKtAU1/YmSyrgf791He3h2oKWkhX1R&#10;UP99x5ygRH3R8CBn6WQSFwwKk+nFGAR3qtmcavSuuTEwmilsR8vxGO2DOh6lM80TrLZFzAoqpjnk&#10;LiiPo9YJN6HbY7AcuVgs0AyWimVhpdeWH+cgzuDj4Yk52z+kAE/wzhx3C8vfvKfONnZIm8UuGFnj&#10;Y3vlte8ALCSczX55xo13KqPV64qf/wQAAP//AwBQSwMEFAAGAAgAAAAhANz0Y9zeAAAACAEAAA8A&#10;AABkcnMvZG93bnJldi54bWxMj8FOwzAQRO9I/IO1SNxah9atohCnqopQD5xokQq3bbzEUeN1iN02&#10;/D3mBMfRjGbelKvRdeJCQ2g9a3iYZiCIa29abjS87Z8nOYgQkQ12nknDNwVYVbc3JRbGX/mVLrvY&#10;iFTCoUANNsa+kDLUlhyGqe+Jk/fpB4cxyaGRZsBrKnednGXZUjpsOS1Y7GljqT7tzk7DYbse7MfL&#10;5ut02NLiyb2jagm1vr8b148gIo3xLwy/+AkdqsR09Gc2QXQaJmqRkhpmSwUi+fNcpW9HDflcgaxK&#10;+f9A9QMAAP//AwBQSwECLQAUAAYACAAAACEAtoM4kv4AAADhAQAAEwAAAAAAAAAAAAAAAAAAAAAA&#10;W0NvbnRlbnRfVHlwZXNdLnhtbFBLAQItABQABgAIAAAAIQA4/SH/1gAAAJQBAAALAAAAAAAAAAAA&#10;AAAAAC8BAABfcmVscy8ucmVsc1BLAQItABQABgAIAAAAIQDqRxA64gIAACoGAAAOAAAAAAAAAAAA&#10;AAAAAC4CAABkcnMvZTJvRG9jLnhtbFBLAQItABQABgAIAAAAIQDc9GPc3gAAAAgBAAAPAAAAAAAA&#10;AAAAAAAAADwFAABkcnMvZG93bnJldi54bWxQSwUGAAAAAAQABADzAAAARwYAAAAA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Pr="00410A37" w:rsidRDefault="002850C4" w:rsidP="00D313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Hobby</w:t>
                      </w:r>
                    </w:p>
                  </w:txbxContent>
                </v:textbox>
              </v:rect>
            </w:pict>
          </mc:Fallback>
        </mc:AlternateContent>
      </w:r>
      <w:r w:rsidR="009B3906">
        <w:rPr>
          <w:rFonts w:cstheme="minorHAnsi"/>
          <w:sz w:val="28"/>
          <w:szCs w:val="28"/>
        </w:rPr>
        <w:tab/>
      </w:r>
    </w:p>
    <w:p w:rsidR="00D3132B" w:rsidRPr="009B3E26" w:rsidRDefault="00D3132B" w:rsidP="009B0BF8">
      <w:pPr>
        <w:spacing w:after="0"/>
        <w:rPr>
          <w:rFonts w:cstheme="minorHAnsi"/>
          <w:sz w:val="28"/>
          <w:szCs w:val="28"/>
        </w:rPr>
      </w:pPr>
    </w:p>
    <w:p w:rsidR="00D3132B" w:rsidRDefault="00D3132B" w:rsidP="00D3132B">
      <w:pPr>
        <w:rPr>
          <w:rFonts w:ascii="Arial" w:hAnsi="Arial" w:cs="Arial"/>
          <w:sz w:val="24"/>
          <w:szCs w:val="24"/>
        </w:rPr>
      </w:pPr>
    </w:p>
    <w:p w:rsidR="00D3132B" w:rsidRPr="00D3132B" w:rsidRDefault="00D3132B" w:rsidP="00D3132B">
      <w:pPr>
        <w:rPr>
          <w:rFonts w:cstheme="minorHAnsi"/>
          <w:sz w:val="28"/>
          <w:szCs w:val="28"/>
        </w:rPr>
      </w:pPr>
      <w:r w:rsidRPr="00D3132B">
        <w:rPr>
          <w:rFonts w:cstheme="minorHAnsi"/>
          <w:sz w:val="28"/>
          <w:szCs w:val="28"/>
        </w:rPr>
        <w:t xml:space="preserve">While I work hard, I also value the importance of work life balance and enjoy doing the following during my free </w:t>
      </w:r>
      <w:r w:rsidR="0040207A" w:rsidRPr="00D3132B">
        <w:rPr>
          <w:rFonts w:cstheme="minorHAnsi"/>
          <w:sz w:val="28"/>
          <w:szCs w:val="28"/>
        </w:rPr>
        <w:t>time:</w:t>
      </w:r>
    </w:p>
    <w:p w:rsidR="00D3132B" w:rsidRPr="00A35F8C" w:rsidRDefault="00D3132B" w:rsidP="00A35F8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D3132B">
        <w:rPr>
          <w:rFonts w:cstheme="minorHAnsi"/>
          <w:bCs/>
          <w:sz w:val="28"/>
          <w:szCs w:val="28"/>
        </w:rPr>
        <w:t>Jogging and swimming</w:t>
      </w:r>
    </w:p>
    <w:p w:rsidR="00FB18E3" w:rsidRPr="004D5849" w:rsidRDefault="00A35F8C" w:rsidP="004D584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Reading</w:t>
      </w:r>
    </w:p>
    <w:p w:rsidR="00D3132B" w:rsidRPr="00D3132B" w:rsidRDefault="00D3132B" w:rsidP="00D313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sz w:val="28"/>
          <w:szCs w:val="28"/>
        </w:rPr>
      </w:pPr>
    </w:p>
    <w:p w:rsidR="009B3906" w:rsidRDefault="009B3906" w:rsidP="00D3132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:rsidR="00B15A37" w:rsidRDefault="007C1FCC" w:rsidP="00084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333333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2466975" cy="361950"/>
                <wp:effectExtent l="95250" t="38100" r="66675" b="1143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361950"/>
                        </a:xfrm>
                        <a:prstGeom prst="rect">
                          <a:avLst/>
                        </a:prstGeom>
                        <a:solidFill>
                          <a:srgbClr val="66FF66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4" w:rsidRDefault="004D5849" w:rsidP="00D313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Referees</w:t>
                            </w:r>
                          </w:p>
                          <w:p w:rsidR="004D5849" w:rsidRPr="00410A37" w:rsidRDefault="004D5849" w:rsidP="00D313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" o:spid="_x0000_s1033" style="position:absolute;margin-left:-1.5pt;margin-top:8.3pt;width:194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Qh5AIAACwGAAAOAAAAZHJzL2Uyb0RvYy54bWysVN9r2zAQfh/sfxB6Xx2niduaOiW0ZAxC&#10;V5qOPl9kKTaVJU1S4mR//U6y42ZdYWPMD0an+/Xdd6e7vtk3kuy4dbVWBU3PRpRwxXRZq01Bvz0t&#10;Pl1S4jyoEqRWvKAH7ujN7OOH69bkfKwrLUtuCQZRLm9NQSvvTZ4kjlW8AXemDVeoFNo24FG0m6S0&#10;0GL0Ribj0ShLWm1LYzXjzuHtXaeksxhfCM78VyEc90QWFLH5+Lfxvw7/ZHYN+caCqWrWw4B/QNFA&#10;rTDpEOoOPJCtrX8L1dTMaqeFP2O6SbQQNeOxBqwmHb2pZlWB4bEWJMeZgSb3/8Ky+92DJXWJvUN6&#10;FDTYo0dkDdRGcoJ3SFBrXI52K/NgQ4nOLDV7cahIftEEwfU2e2GbYIsFkn1k+zCwzfeeMLwcT7Ls&#10;6mJKCUPdeZZeTWO2BPKjt7HOf+a6IeFQUIu4IsmwWzof8kN+NInAtKzLRS1lFOxmfSst2QF2PssW&#10;iywLtaCLOzXjcUYwXES79dyuqrIla7m1j4CsTEeXIySmrAOA88u0E3CAwhE/SkBucPK9pcRq/1z7&#10;KnYtVBtCBnwDjLUE9tJVIE0FHbZJDPNaDVpHmPoIJkonOCPrHdGRcn+QPKSS6pELbCVSm8Yk8RHx&#10;ITswxpU/71mI1sFNIGGD4/jPjr19cO1ADc5/kXXwiJm18oNzUytt38tevqQ9ZNHZIx8ndYej36/3&#10;cYYvjuO61uUB5xo7EofPGbaosRNLcP4BLL5wbBxuLf8Vf0LqtqC6P1FSafvjvftgjw8PtZS0uDEK&#10;6r5vwXJK5BeFT/IqnUwwrI/CZHoxRsGeatanGrVtbjWOZor70bB4DPZeHo/C6uYZl9s8ZEUVKIa5&#10;C8rCqHXCre82Ga5HxufzaIZrxYBfqpVhxzkIM/i0fwZr+ofk8Qne6+N2gfzNe+psQ4eUnm+9FnV8&#10;bIHpjte+A7iS4mz26zPsvFM5Wr0u+dlPAAAA//8DAFBLAwQUAAYACAAAACEAmlNKCN4AAAAIAQAA&#10;DwAAAGRycy9kb3ducmV2LnhtbEyPwU7DMBBE70j8g7VI3FoHQkIV4lRVEeqBEwWpcNvGSxw1toPt&#10;tuHvWU5wnJ3VzJt6OdlBnCjE3jsFN/MMBLnW6951Ct5en2YLEDGh0zh4Rwq+KcKyubyosdL+7F7o&#10;tE2d4BAXK1RgUhorKWNryGKc+5Ece58+WEwsQyd1wDOH20HeZlkpLfaOGwyOtDbUHrZHq2C3WQXz&#10;8bz+Ouw2VDzad7zrCZW6vppWDyASTenvGX7xGR0aZtr7o9NRDApmOU9JfC9LEOzni6IAsVdwn5cg&#10;m1r+H9D8AAAA//8DAFBLAQItABQABgAIAAAAIQC2gziS/gAAAOEBAAATAAAAAAAAAAAAAAAAAAAA&#10;AABbQ29udGVudF9UeXBlc10ueG1sUEsBAi0AFAAGAAgAAAAhADj9If/WAAAAlAEAAAsAAAAAAAAA&#10;AAAAAAAALwEAAF9yZWxzLy5yZWxzUEsBAi0AFAAGAAgAAAAhAIqaFCHkAgAALAYAAA4AAAAAAAAA&#10;AAAAAAAALgIAAGRycy9lMm9Eb2MueG1sUEsBAi0AFAAGAAgAAAAhAJpTSgjeAAAACAEAAA8AAAAA&#10;AAAAAAAAAAAAPgUAAGRycy9kb3ducmV2LnhtbFBLBQYAAAAABAAEAPMAAABJBgAAAAA=&#10;" fillcolor="#6f6" strokecolor="#94b64e [3046]">
                <v:shadow on="t" color="black" opacity="26214f" origin=".5,-.5" offset="-.74836mm,.74836mm"/>
                <v:path arrowok="t"/>
                <v:textbox>
                  <w:txbxContent>
                    <w:p w:rsidR="002850C4" w:rsidRDefault="004D5849" w:rsidP="00D313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Referees</w:t>
                      </w:r>
                    </w:p>
                    <w:p w:rsidR="004D5849" w:rsidRPr="00410A37" w:rsidRDefault="004D5849" w:rsidP="00D313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5849" w:rsidRDefault="004D5849" w:rsidP="004D5849">
      <w:pPr>
        <w:rPr>
          <w:rFonts w:ascii="Arial" w:hAnsi="Arial" w:cs="Arial"/>
          <w:sz w:val="24"/>
          <w:szCs w:val="24"/>
        </w:rPr>
      </w:pPr>
    </w:p>
    <w:p w:rsidR="006D2642" w:rsidRPr="00A35F8C" w:rsidRDefault="004D5849" w:rsidP="008F6F5C">
      <w:pPr>
        <w:rPr>
          <w:rFonts w:cs="Arial"/>
          <w:sz w:val="28"/>
          <w:szCs w:val="28"/>
          <w:lang w:val="en-GB"/>
        </w:rPr>
      </w:pPr>
      <w:r w:rsidRPr="004D5849">
        <w:rPr>
          <w:rFonts w:cs="Arial"/>
          <w:sz w:val="28"/>
          <w:szCs w:val="28"/>
          <w:lang w:val="en-GB"/>
        </w:rPr>
        <w:t>Available on request</w:t>
      </w:r>
      <w:r w:rsidR="00A35F8C">
        <w:rPr>
          <w:rFonts w:cs="Arial"/>
          <w:sz w:val="28"/>
          <w:szCs w:val="28"/>
          <w:lang w:val="en-GB"/>
        </w:rPr>
        <w:t>.</w:t>
      </w:r>
    </w:p>
    <w:sectPr w:rsidR="006D2642" w:rsidRPr="00A35F8C" w:rsidSect="006D2642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873" w:rsidRDefault="00AD2873" w:rsidP="00B749B2">
      <w:pPr>
        <w:spacing w:after="0" w:line="240" w:lineRule="auto"/>
      </w:pPr>
      <w:r>
        <w:separator/>
      </w:r>
    </w:p>
  </w:endnote>
  <w:endnote w:type="continuationSeparator" w:id="0">
    <w:p w:rsidR="00AD2873" w:rsidRDefault="00AD2873" w:rsidP="00B7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873" w:rsidRDefault="00AD2873" w:rsidP="00B749B2">
      <w:pPr>
        <w:spacing w:after="0" w:line="240" w:lineRule="auto"/>
      </w:pPr>
      <w:r>
        <w:separator/>
      </w:r>
    </w:p>
  </w:footnote>
  <w:footnote w:type="continuationSeparator" w:id="0">
    <w:p w:rsidR="00AD2873" w:rsidRDefault="00AD2873" w:rsidP="00B7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96710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95933" w:rsidRDefault="00E95933">
        <w:pPr>
          <w:pStyle w:val="Header"/>
          <w:pBdr>
            <w:bottom w:val="single" w:sz="4" w:space="1" w:color="D9D9D9" w:themeColor="background1" w:themeShade="D9"/>
          </w:pBdr>
        </w:pPr>
      </w:p>
      <w:p w:rsidR="002850C4" w:rsidRDefault="00A62D5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2850C4">
          <w:instrText xml:space="preserve"> PAGE   \* MERGEFORMAT </w:instrText>
        </w:r>
        <w:r>
          <w:fldChar w:fldCharType="separate"/>
        </w:r>
        <w:r w:rsidR="00F021BC" w:rsidRPr="00F021B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 w:rsidR="002850C4">
          <w:rPr>
            <w:b/>
            <w:bCs/>
          </w:rPr>
          <w:t xml:space="preserve"> | </w:t>
        </w:r>
        <w:r w:rsidR="002850C4">
          <w:rPr>
            <w:color w:val="808080" w:themeColor="background1" w:themeShade="80"/>
            <w:spacing w:val="60"/>
          </w:rPr>
          <w:t>Page</w:t>
        </w:r>
      </w:p>
    </w:sdtContent>
  </w:sdt>
  <w:p w:rsidR="002850C4" w:rsidRDefault="002850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370"/>
    <w:multiLevelType w:val="hybridMultilevel"/>
    <w:tmpl w:val="69484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A567C"/>
    <w:multiLevelType w:val="multilevel"/>
    <w:tmpl w:val="201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3576B"/>
    <w:multiLevelType w:val="hybridMultilevel"/>
    <w:tmpl w:val="4414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21D29"/>
    <w:multiLevelType w:val="hybridMultilevel"/>
    <w:tmpl w:val="CDFCD4AA"/>
    <w:lvl w:ilvl="0" w:tplc="4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326DDF"/>
    <w:multiLevelType w:val="hybridMultilevel"/>
    <w:tmpl w:val="AE9064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B3604C"/>
    <w:multiLevelType w:val="multilevel"/>
    <w:tmpl w:val="BCD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70670"/>
    <w:multiLevelType w:val="hybridMultilevel"/>
    <w:tmpl w:val="5218FD28"/>
    <w:lvl w:ilvl="0" w:tplc="88163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3198F"/>
    <w:multiLevelType w:val="singleLevel"/>
    <w:tmpl w:val="F0E2B3E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>
    <w:nsid w:val="3716156E"/>
    <w:multiLevelType w:val="hybridMultilevel"/>
    <w:tmpl w:val="9BD4B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055D91"/>
    <w:multiLevelType w:val="hybridMultilevel"/>
    <w:tmpl w:val="311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66367"/>
    <w:multiLevelType w:val="hybridMultilevel"/>
    <w:tmpl w:val="7CC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D6266"/>
    <w:multiLevelType w:val="hybridMultilevel"/>
    <w:tmpl w:val="80B8AD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D0204"/>
    <w:multiLevelType w:val="hybridMultilevel"/>
    <w:tmpl w:val="1D049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F4E8A"/>
    <w:multiLevelType w:val="hybridMultilevel"/>
    <w:tmpl w:val="A9629F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10705"/>
    <w:multiLevelType w:val="hybridMultilevel"/>
    <w:tmpl w:val="11D0A1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13F14"/>
    <w:multiLevelType w:val="multilevel"/>
    <w:tmpl w:val="667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1A109F"/>
    <w:multiLevelType w:val="hybridMultilevel"/>
    <w:tmpl w:val="98D6BA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D31BB4"/>
    <w:multiLevelType w:val="hybridMultilevel"/>
    <w:tmpl w:val="0D5CE5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77E3C"/>
    <w:multiLevelType w:val="hybridMultilevel"/>
    <w:tmpl w:val="5CEE83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692A22"/>
    <w:multiLevelType w:val="hybridMultilevel"/>
    <w:tmpl w:val="147C35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540D58"/>
    <w:multiLevelType w:val="hybridMultilevel"/>
    <w:tmpl w:val="45BE1E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D222FE"/>
    <w:multiLevelType w:val="multilevel"/>
    <w:tmpl w:val="51D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3"/>
  </w:num>
  <w:num w:numId="5">
    <w:abstractNumId w:val="16"/>
  </w:num>
  <w:num w:numId="6">
    <w:abstractNumId w:val="19"/>
  </w:num>
  <w:num w:numId="7">
    <w:abstractNumId w:val="4"/>
  </w:num>
  <w:num w:numId="8">
    <w:abstractNumId w:val="20"/>
  </w:num>
  <w:num w:numId="9">
    <w:abstractNumId w:val="7"/>
  </w:num>
  <w:num w:numId="10">
    <w:abstractNumId w:val="10"/>
  </w:num>
  <w:num w:numId="11">
    <w:abstractNumId w:val="14"/>
  </w:num>
  <w:num w:numId="12">
    <w:abstractNumId w:val="13"/>
  </w:num>
  <w:num w:numId="13">
    <w:abstractNumId w:val="9"/>
  </w:num>
  <w:num w:numId="14">
    <w:abstractNumId w:val="18"/>
  </w:num>
  <w:num w:numId="15">
    <w:abstractNumId w:val="15"/>
  </w:num>
  <w:num w:numId="16">
    <w:abstractNumId w:val="8"/>
  </w:num>
  <w:num w:numId="17">
    <w:abstractNumId w:val="0"/>
  </w:num>
  <w:num w:numId="18">
    <w:abstractNumId w:val="6"/>
  </w:num>
  <w:num w:numId="19">
    <w:abstractNumId w:val="12"/>
  </w:num>
  <w:num w:numId="20">
    <w:abstractNumId w:val="1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MY" w:vendorID="64" w:dllVersion="131078" w:nlCheck="1" w:checkStyle="1"/>
  <w:activeWritingStyle w:appName="MSWord" w:lang="en-SG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42"/>
    <w:rsid w:val="00002B63"/>
    <w:rsid w:val="00020FE8"/>
    <w:rsid w:val="00024C73"/>
    <w:rsid w:val="00036C13"/>
    <w:rsid w:val="00040716"/>
    <w:rsid w:val="00052CAF"/>
    <w:rsid w:val="00084AB6"/>
    <w:rsid w:val="00085C34"/>
    <w:rsid w:val="000A6D3B"/>
    <w:rsid w:val="000A7ADE"/>
    <w:rsid w:val="000C0337"/>
    <w:rsid w:val="000C233E"/>
    <w:rsid w:val="000C7DAB"/>
    <w:rsid w:val="001154B6"/>
    <w:rsid w:val="00120DF9"/>
    <w:rsid w:val="00134FD1"/>
    <w:rsid w:val="00174CEB"/>
    <w:rsid w:val="001D1A53"/>
    <w:rsid w:val="001F7EC9"/>
    <w:rsid w:val="002064D7"/>
    <w:rsid w:val="00210177"/>
    <w:rsid w:val="00230597"/>
    <w:rsid w:val="002748C1"/>
    <w:rsid w:val="002850C4"/>
    <w:rsid w:val="00285472"/>
    <w:rsid w:val="0028654B"/>
    <w:rsid w:val="002909D9"/>
    <w:rsid w:val="00291BDE"/>
    <w:rsid w:val="00292799"/>
    <w:rsid w:val="0029454C"/>
    <w:rsid w:val="002D1CF2"/>
    <w:rsid w:val="002E0475"/>
    <w:rsid w:val="00307099"/>
    <w:rsid w:val="00312FE0"/>
    <w:rsid w:val="00321D93"/>
    <w:rsid w:val="00325005"/>
    <w:rsid w:val="00334DE6"/>
    <w:rsid w:val="003434F6"/>
    <w:rsid w:val="003522D1"/>
    <w:rsid w:val="00366861"/>
    <w:rsid w:val="00372D95"/>
    <w:rsid w:val="00381E97"/>
    <w:rsid w:val="003A31A8"/>
    <w:rsid w:val="003A3926"/>
    <w:rsid w:val="003C269E"/>
    <w:rsid w:val="003C48AF"/>
    <w:rsid w:val="003E2E0F"/>
    <w:rsid w:val="0040207A"/>
    <w:rsid w:val="00410A37"/>
    <w:rsid w:val="0047320E"/>
    <w:rsid w:val="004A6717"/>
    <w:rsid w:val="004C186A"/>
    <w:rsid w:val="004C7A7C"/>
    <w:rsid w:val="004D5849"/>
    <w:rsid w:val="004F754A"/>
    <w:rsid w:val="00513F67"/>
    <w:rsid w:val="0052420C"/>
    <w:rsid w:val="005264B6"/>
    <w:rsid w:val="00530A8B"/>
    <w:rsid w:val="005442B1"/>
    <w:rsid w:val="005871B8"/>
    <w:rsid w:val="005B6DCA"/>
    <w:rsid w:val="005C2699"/>
    <w:rsid w:val="005D5602"/>
    <w:rsid w:val="005F5284"/>
    <w:rsid w:val="005F5CC2"/>
    <w:rsid w:val="0060484D"/>
    <w:rsid w:val="00630617"/>
    <w:rsid w:val="006330B7"/>
    <w:rsid w:val="00657D71"/>
    <w:rsid w:val="00682E97"/>
    <w:rsid w:val="006931C9"/>
    <w:rsid w:val="006A19CA"/>
    <w:rsid w:val="006A43D0"/>
    <w:rsid w:val="006A4562"/>
    <w:rsid w:val="006A5A83"/>
    <w:rsid w:val="006C4157"/>
    <w:rsid w:val="006D2642"/>
    <w:rsid w:val="006D318E"/>
    <w:rsid w:val="0070717D"/>
    <w:rsid w:val="00717DDC"/>
    <w:rsid w:val="00747C14"/>
    <w:rsid w:val="0076143B"/>
    <w:rsid w:val="00764EC4"/>
    <w:rsid w:val="00766A94"/>
    <w:rsid w:val="007C1FCC"/>
    <w:rsid w:val="007D1BF1"/>
    <w:rsid w:val="007E2E65"/>
    <w:rsid w:val="007F6047"/>
    <w:rsid w:val="00856175"/>
    <w:rsid w:val="00856D93"/>
    <w:rsid w:val="008611FB"/>
    <w:rsid w:val="00861C87"/>
    <w:rsid w:val="008B199A"/>
    <w:rsid w:val="008C323E"/>
    <w:rsid w:val="008D7F78"/>
    <w:rsid w:val="008E3FDE"/>
    <w:rsid w:val="008F6F5C"/>
    <w:rsid w:val="00914C03"/>
    <w:rsid w:val="009309A8"/>
    <w:rsid w:val="0095478A"/>
    <w:rsid w:val="00982DF2"/>
    <w:rsid w:val="009A6763"/>
    <w:rsid w:val="009B0BF8"/>
    <w:rsid w:val="009B2523"/>
    <w:rsid w:val="009B38CE"/>
    <w:rsid w:val="009B3906"/>
    <w:rsid w:val="009B3E26"/>
    <w:rsid w:val="009F1396"/>
    <w:rsid w:val="009F6699"/>
    <w:rsid w:val="00A023C0"/>
    <w:rsid w:val="00A02BFF"/>
    <w:rsid w:val="00A2334E"/>
    <w:rsid w:val="00A26D3A"/>
    <w:rsid w:val="00A31A0C"/>
    <w:rsid w:val="00A342B4"/>
    <w:rsid w:val="00A35F8C"/>
    <w:rsid w:val="00A43908"/>
    <w:rsid w:val="00A62D54"/>
    <w:rsid w:val="00A82F03"/>
    <w:rsid w:val="00AA44AF"/>
    <w:rsid w:val="00AC3BB8"/>
    <w:rsid w:val="00AD1993"/>
    <w:rsid w:val="00AD2873"/>
    <w:rsid w:val="00AD7AE6"/>
    <w:rsid w:val="00AF02A1"/>
    <w:rsid w:val="00AF2A3E"/>
    <w:rsid w:val="00B02D22"/>
    <w:rsid w:val="00B15A37"/>
    <w:rsid w:val="00B433A7"/>
    <w:rsid w:val="00B45170"/>
    <w:rsid w:val="00B749B2"/>
    <w:rsid w:val="00BB4A6E"/>
    <w:rsid w:val="00BE399D"/>
    <w:rsid w:val="00C604AB"/>
    <w:rsid w:val="00C6564B"/>
    <w:rsid w:val="00C922C9"/>
    <w:rsid w:val="00CB4A9C"/>
    <w:rsid w:val="00CC4C27"/>
    <w:rsid w:val="00CC62A5"/>
    <w:rsid w:val="00CD6EAD"/>
    <w:rsid w:val="00CE6860"/>
    <w:rsid w:val="00D234D1"/>
    <w:rsid w:val="00D3132B"/>
    <w:rsid w:val="00D40B04"/>
    <w:rsid w:val="00D57D33"/>
    <w:rsid w:val="00D6046F"/>
    <w:rsid w:val="00D9018C"/>
    <w:rsid w:val="00DB6B22"/>
    <w:rsid w:val="00E03979"/>
    <w:rsid w:val="00E277AA"/>
    <w:rsid w:val="00E35EB6"/>
    <w:rsid w:val="00E55044"/>
    <w:rsid w:val="00E56099"/>
    <w:rsid w:val="00E95933"/>
    <w:rsid w:val="00EB6329"/>
    <w:rsid w:val="00ED0CEC"/>
    <w:rsid w:val="00ED2A36"/>
    <w:rsid w:val="00EE46FE"/>
    <w:rsid w:val="00EF0990"/>
    <w:rsid w:val="00EF3B34"/>
    <w:rsid w:val="00F021BC"/>
    <w:rsid w:val="00F03398"/>
    <w:rsid w:val="00F103C1"/>
    <w:rsid w:val="00F1346F"/>
    <w:rsid w:val="00F41FF4"/>
    <w:rsid w:val="00F52829"/>
    <w:rsid w:val="00F53F27"/>
    <w:rsid w:val="00F57AFF"/>
    <w:rsid w:val="00FB18E3"/>
    <w:rsid w:val="00FD0E3C"/>
    <w:rsid w:val="00FF3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B3E26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264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264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42B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A37"/>
    <w:pPr>
      <w:ind w:left="720"/>
      <w:contextualSpacing/>
    </w:pPr>
  </w:style>
  <w:style w:type="paragraph" w:styleId="BodyText">
    <w:name w:val="Body Text"/>
    <w:basedOn w:val="Normal"/>
    <w:link w:val="BodyTextChar"/>
    <w:rsid w:val="009B3E2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3E2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3E2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rsid w:val="009B3E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3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B2"/>
  </w:style>
  <w:style w:type="paragraph" w:styleId="Footer">
    <w:name w:val="footer"/>
    <w:basedOn w:val="Normal"/>
    <w:link w:val="FooterChar"/>
    <w:uiPriority w:val="99"/>
    <w:unhideWhenUsed/>
    <w:rsid w:val="00B7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B3E26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2642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264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42B1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A37"/>
    <w:pPr>
      <w:ind w:left="720"/>
      <w:contextualSpacing/>
    </w:pPr>
  </w:style>
  <w:style w:type="paragraph" w:styleId="BodyText">
    <w:name w:val="Body Text"/>
    <w:basedOn w:val="Normal"/>
    <w:link w:val="BodyTextChar"/>
    <w:rsid w:val="009B3E2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3E2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3E2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rsid w:val="009B3E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3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B2"/>
  </w:style>
  <w:style w:type="paragraph" w:styleId="Footer">
    <w:name w:val="footer"/>
    <w:basedOn w:val="Normal"/>
    <w:link w:val="FooterChar"/>
    <w:uiPriority w:val="99"/>
    <w:unhideWhenUsed/>
    <w:rsid w:val="00B7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eannasere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D2EAD-2E3F-4299-87C9-D6A5E3AB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                                             DEANNA SERENA SOUNDARAJU</vt:lpstr>
    </vt:vector>
  </TitlesOfParts>
  <Company>KPMG</Company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                  DEANNA SERENA SOUNDARAJU</dc:title>
  <dc:subject>+6582876234  hp	deannaserena@yahoo.com email</dc:subject>
  <dc:creator>deanna.soundaraju@gatespcm.sg</dc:creator>
  <cp:lastModifiedBy>mona</cp:lastModifiedBy>
  <cp:revision>4</cp:revision>
  <dcterms:created xsi:type="dcterms:W3CDTF">2016-12-14T10:38:00Z</dcterms:created>
  <dcterms:modified xsi:type="dcterms:W3CDTF">2017-02-22T04:35:00Z</dcterms:modified>
</cp:coreProperties>
</file>