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3979" w:rsidRDefault="00773979">
      <w:pPr>
        <w:ind w:firstLine="360"/>
        <w:jc w:val="center"/>
        <w:rPr>
          <w:rFonts w:eastAsia="Times New Roman"/>
          <w:b/>
          <w:u w:val="single"/>
        </w:rPr>
      </w:pPr>
      <w:r>
        <w:rPr>
          <w:rFonts w:eastAsia="Times New Roman"/>
          <w:b/>
          <w:sz w:val="28"/>
          <w:u w:val="single"/>
        </w:rPr>
        <w:t>CURRICULUM VITAE</w:t>
      </w:r>
    </w:p>
    <w:p w:rsidR="00773979" w:rsidRDefault="00773979">
      <w:pPr>
        <w:jc w:val="both"/>
        <w:rPr>
          <w:rFonts w:eastAsia="Times New Roman"/>
        </w:rPr>
      </w:pPr>
    </w:p>
    <w:p w:rsidR="00773979" w:rsidRDefault="00773979">
      <w:pPr>
        <w:jc w:val="both"/>
        <w:rPr>
          <w:rFonts w:eastAsia="Times New Roman"/>
          <w:b/>
          <w:sz w:val="24"/>
        </w:rPr>
      </w:pPr>
    </w:p>
    <w:p w:rsidR="00773979" w:rsidRDefault="003E3888">
      <w:pPr>
        <w:jc w:val="both"/>
        <w:rPr>
          <w:rFonts w:eastAsia="Times New Roman"/>
          <w:b/>
          <w:sz w:val="24"/>
        </w:rPr>
      </w:pPr>
      <w:r w:rsidRPr="003E3888">
        <w:rPr>
          <w:rFonts w:eastAsia="Times New Roman"/>
          <w:b/>
          <w:noProof/>
          <w:sz w:val="24"/>
          <w:lang w:val="en-SG" w:eastAsia="zh-CN"/>
        </w:rPr>
        <w:drawing>
          <wp:inline distT="0" distB="0" distL="0" distR="0">
            <wp:extent cx="1276350" cy="1647825"/>
            <wp:effectExtent l="19050" t="0" r="0" b="0"/>
            <wp:docPr id="2" name="Picture 2" descr="C:\Users\cheekeong.tan\Documents\Personal\IMG_3051a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eekeong.tan\Documents\Personal\IMG_3051aa.jpg"/>
                    <pic:cNvPicPr>
                      <a:picLocks noChangeAspect="1" noChangeArrowheads="1"/>
                    </pic:cNvPicPr>
                  </pic:nvPicPr>
                  <pic:blipFill>
                    <a:blip r:embed="rId8"/>
                    <a:srcRect/>
                    <a:stretch>
                      <a:fillRect/>
                    </a:stretch>
                  </pic:blipFill>
                  <pic:spPr bwMode="auto">
                    <a:xfrm>
                      <a:off x="0" y="0"/>
                      <a:ext cx="1276350" cy="1647825"/>
                    </a:xfrm>
                    <a:prstGeom prst="rect">
                      <a:avLst/>
                    </a:prstGeom>
                    <a:noFill/>
                    <a:ln w="9525">
                      <a:noFill/>
                      <a:miter lim="800000"/>
                      <a:headEnd/>
                      <a:tailEnd/>
                    </a:ln>
                  </pic:spPr>
                </pic:pic>
              </a:graphicData>
            </a:graphic>
          </wp:inline>
        </w:drawing>
      </w:r>
    </w:p>
    <w:p w:rsidR="00773979" w:rsidRDefault="00773979">
      <w:pPr>
        <w:jc w:val="both"/>
        <w:rPr>
          <w:rFonts w:eastAsia="Times New Roman"/>
          <w:b/>
          <w:sz w:val="24"/>
        </w:rPr>
      </w:pPr>
    </w:p>
    <w:p w:rsidR="00773979" w:rsidRDefault="00773979">
      <w:pPr>
        <w:jc w:val="both"/>
        <w:rPr>
          <w:rFonts w:eastAsia="Times New Roman"/>
          <w:b/>
          <w:sz w:val="24"/>
          <w:lang w:eastAsia="zh-CN"/>
        </w:rPr>
      </w:pPr>
    </w:p>
    <w:p w:rsidR="00773979" w:rsidRDefault="00773979">
      <w:pPr>
        <w:jc w:val="both"/>
        <w:rPr>
          <w:rFonts w:eastAsia="Times New Roman"/>
          <w:b/>
          <w:sz w:val="24"/>
          <w:lang w:eastAsia="zh-CN"/>
        </w:rPr>
      </w:pPr>
    </w:p>
    <w:p w:rsidR="00773979" w:rsidRDefault="00773979">
      <w:pPr>
        <w:numPr>
          <w:ilvl w:val="0"/>
          <w:numId w:val="3"/>
        </w:numPr>
        <w:jc w:val="both"/>
        <w:rPr>
          <w:rFonts w:eastAsia="Times New Roman"/>
          <w:b/>
          <w:sz w:val="24"/>
        </w:rPr>
      </w:pPr>
      <w:r>
        <w:rPr>
          <w:rFonts w:eastAsia="Times New Roman"/>
          <w:b/>
          <w:sz w:val="24"/>
        </w:rPr>
        <w:t>Summary of experience</w:t>
      </w:r>
    </w:p>
    <w:p w:rsidR="00B70C5B" w:rsidRDefault="00B70C5B" w:rsidP="00B70C5B">
      <w:pPr>
        <w:jc w:val="both"/>
        <w:rPr>
          <w:rFonts w:eastAsia="Times New Roman"/>
          <w:b/>
          <w:sz w:val="24"/>
        </w:rPr>
      </w:pPr>
    </w:p>
    <w:p w:rsidR="00B70C5B" w:rsidRDefault="00B70C5B" w:rsidP="00B70C5B">
      <w:pPr>
        <w:jc w:val="both"/>
        <w:rPr>
          <w:rFonts w:eastAsia="Times New Roman"/>
          <w:b/>
          <w:sz w:val="24"/>
        </w:rPr>
      </w:pPr>
      <w:r>
        <w:rPr>
          <w:rFonts w:eastAsia="Times New Roman"/>
          <w:b/>
          <w:sz w:val="24"/>
        </w:rPr>
        <w:t>Broadway Industrial Group Limited (listed on SGX)</w:t>
      </w:r>
    </w:p>
    <w:p w:rsidR="00B70C5B" w:rsidRPr="00B70C5B" w:rsidRDefault="00B70C5B" w:rsidP="00B70C5B">
      <w:pPr>
        <w:jc w:val="both"/>
        <w:rPr>
          <w:rFonts w:eastAsia="Times New Roman"/>
          <w:sz w:val="24"/>
        </w:rPr>
      </w:pPr>
      <w:r w:rsidRPr="00B70C5B">
        <w:rPr>
          <w:rFonts w:eastAsia="Times New Roman"/>
          <w:sz w:val="24"/>
        </w:rPr>
        <w:t>Oct 2015 – current</w:t>
      </w:r>
    </w:p>
    <w:p w:rsidR="00B70C5B" w:rsidRDefault="00B70C5B" w:rsidP="00B70C5B">
      <w:pPr>
        <w:jc w:val="both"/>
        <w:rPr>
          <w:rFonts w:eastAsia="Times New Roman"/>
          <w:b/>
          <w:sz w:val="24"/>
        </w:rPr>
      </w:pPr>
      <w:r w:rsidRPr="00B70C5B">
        <w:rPr>
          <w:rFonts w:eastAsia="Times New Roman"/>
          <w:sz w:val="24"/>
        </w:rPr>
        <w:t>Group Chief Financial Officer</w:t>
      </w:r>
    </w:p>
    <w:p w:rsidR="001F2324" w:rsidRDefault="001F2324" w:rsidP="001F2324">
      <w:pPr>
        <w:jc w:val="both"/>
        <w:rPr>
          <w:rFonts w:eastAsia="Times New Roman"/>
          <w:b/>
          <w:sz w:val="24"/>
        </w:rPr>
      </w:pPr>
    </w:p>
    <w:p w:rsidR="00B70C5B" w:rsidRPr="002E0DCE" w:rsidRDefault="00B70C5B" w:rsidP="00B70C5B">
      <w:pPr>
        <w:jc w:val="both"/>
        <w:rPr>
          <w:rFonts w:eastAsia="Times New Roman"/>
          <w:sz w:val="24"/>
        </w:rPr>
      </w:pPr>
      <w:r w:rsidRPr="002E0DCE">
        <w:rPr>
          <w:rFonts w:eastAsia="Times New Roman"/>
          <w:sz w:val="24"/>
        </w:rPr>
        <w:t>Managing the full spectrum of financial and operations of the Group alongside the Group CEO.</w:t>
      </w:r>
    </w:p>
    <w:p w:rsidR="00B70C5B" w:rsidRDefault="00B70C5B" w:rsidP="00B70C5B">
      <w:pPr>
        <w:jc w:val="both"/>
        <w:rPr>
          <w:rFonts w:eastAsia="Times New Roman"/>
          <w:b/>
          <w:sz w:val="24"/>
        </w:rPr>
      </w:pPr>
    </w:p>
    <w:p w:rsidR="005B5899" w:rsidRDefault="000D4D9B" w:rsidP="00B70C5B">
      <w:pPr>
        <w:jc w:val="both"/>
        <w:rPr>
          <w:rFonts w:eastAsia="Times New Roman"/>
          <w:b/>
          <w:sz w:val="24"/>
        </w:rPr>
      </w:pPr>
      <w:r>
        <w:rPr>
          <w:rFonts w:eastAsia="Times New Roman"/>
          <w:b/>
          <w:sz w:val="24"/>
        </w:rPr>
        <w:tab/>
      </w:r>
    </w:p>
    <w:tbl>
      <w:tblPr>
        <w:tblStyle w:val="TableGrid"/>
        <w:tblW w:w="0" w:type="auto"/>
        <w:tblInd w:w="562" w:type="dxa"/>
        <w:tblLook w:val="04A0" w:firstRow="1" w:lastRow="0" w:firstColumn="1" w:lastColumn="0" w:noHBand="0" w:noVBand="1"/>
      </w:tblPr>
      <w:tblGrid>
        <w:gridCol w:w="7797"/>
      </w:tblGrid>
      <w:tr w:rsidR="005B5899" w:rsidTr="005B5899">
        <w:tc>
          <w:tcPr>
            <w:tcW w:w="7797" w:type="dxa"/>
          </w:tcPr>
          <w:p w:rsidR="005B5899" w:rsidRDefault="005B5899" w:rsidP="005B5899">
            <w:pPr>
              <w:jc w:val="both"/>
              <w:rPr>
                <w:rFonts w:eastAsia="Times New Roman"/>
                <w:b/>
                <w:sz w:val="24"/>
              </w:rPr>
            </w:pPr>
            <w:r>
              <w:rPr>
                <w:rFonts w:eastAsia="Times New Roman"/>
                <w:b/>
                <w:sz w:val="24"/>
              </w:rPr>
              <w:t>Key Achievement</w:t>
            </w:r>
          </w:p>
          <w:p w:rsidR="005B5899" w:rsidRDefault="005B5899" w:rsidP="005B5899">
            <w:pPr>
              <w:jc w:val="both"/>
              <w:rPr>
                <w:rFonts w:eastAsia="Times New Roman"/>
                <w:b/>
                <w:sz w:val="24"/>
              </w:rPr>
            </w:pPr>
            <w:r>
              <w:rPr>
                <w:rFonts w:eastAsia="Times New Roman"/>
                <w:b/>
                <w:sz w:val="24"/>
              </w:rPr>
              <w:t>Sale of 2 BUs of the Group to Private Equity</w:t>
            </w:r>
          </w:p>
          <w:p w:rsidR="005B5899" w:rsidRDefault="005B5899" w:rsidP="005B5899">
            <w:pPr>
              <w:jc w:val="both"/>
              <w:rPr>
                <w:rFonts w:eastAsia="Times New Roman"/>
                <w:b/>
                <w:sz w:val="24"/>
              </w:rPr>
            </w:pPr>
          </w:p>
          <w:p w:rsidR="005B5899" w:rsidRPr="002C637F" w:rsidRDefault="00CB7EA0" w:rsidP="00CB7EA0">
            <w:pPr>
              <w:jc w:val="both"/>
              <w:rPr>
                <w:sz w:val="24"/>
                <w:szCs w:val="24"/>
              </w:rPr>
            </w:pPr>
            <w:r>
              <w:rPr>
                <w:sz w:val="24"/>
                <w:lang w:eastAsia="zh-CN"/>
              </w:rPr>
              <w:t xml:space="preserve">1. </w:t>
            </w:r>
            <w:r w:rsidR="005B5899">
              <w:rPr>
                <w:sz w:val="24"/>
                <w:lang w:eastAsia="zh-CN"/>
              </w:rPr>
              <w:t>Member of the deal team</w:t>
            </w:r>
          </w:p>
          <w:p w:rsidR="005B5899" w:rsidRPr="002C637F" w:rsidRDefault="00CB7EA0" w:rsidP="00CB7EA0">
            <w:pPr>
              <w:jc w:val="both"/>
              <w:rPr>
                <w:sz w:val="24"/>
                <w:szCs w:val="24"/>
              </w:rPr>
            </w:pPr>
            <w:r>
              <w:rPr>
                <w:sz w:val="24"/>
                <w:lang w:eastAsia="zh-CN"/>
              </w:rPr>
              <w:t xml:space="preserve">2. </w:t>
            </w:r>
            <w:r w:rsidR="005B5899">
              <w:rPr>
                <w:sz w:val="24"/>
                <w:lang w:eastAsia="zh-CN"/>
              </w:rPr>
              <w:t xml:space="preserve">Participated in the negotiation </w:t>
            </w:r>
          </w:p>
          <w:p w:rsidR="005B5899" w:rsidRPr="002C637F" w:rsidRDefault="00CB7EA0" w:rsidP="00CB7EA0">
            <w:pPr>
              <w:jc w:val="both"/>
              <w:rPr>
                <w:sz w:val="24"/>
                <w:szCs w:val="24"/>
              </w:rPr>
            </w:pPr>
            <w:r>
              <w:rPr>
                <w:sz w:val="24"/>
                <w:lang w:eastAsia="zh-CN"/>
              </w:rPr>
              <w:t xml:space="preserve">3. </w:t>
            </w:r>
            <w:r w:rsidR="005B5899">
              <w:rPr>
                <w:sz w:val="24"/>
                <w:lang w:eastAsia="zh-CN"/>
              </w:rPr>
              <w:t>Lead the submission of the circular seeking approval from SGX</w:t>
            </w:r>
          </w:p>
          <w:p w:rsidR="005B5899" w:rsidRPr="002C637F" w:rsidRDefault="00CB7EA0" w:rsidP="00CB7EA0">
            <w:pPr>
              <w:jc w:val="both"/>
              <w:rPr>
                <w:sz w:val="24"/>
                <w:szCs w:val="24"/>
              </w:rPr>
            </w:pPr>
            <w:r>
              <w:rPr>
                <w:sz w:val="24"/>
                <w:lang w:eastAsia="zh-CN"/>
              </w:rPr>
              <w:t xml:space="preserve">4. </w:t>
            </w:r>
            <w:r w:rsidR="005B5899">
              <w:rPr>
                <w:sz w:val="24"/>
                <w:lang w:eastAsia="zh-CN"/>
              </w:rPr>
              <w:t>Lead in negotiating and securing a bridging loan to facilitate the deal</w:t>
            </w:r>
          </w:p>
          <w:p w:rsidR="005B5899" w:rsidRDefault="00CB7EA0" w:rsidP="00CB7EA0">
            <w:pPr>
              <w:jc w:val="both"/>
              <w:rPr>
                <w:sz w:val="24"/>
                <w:lang w:eastAsia="zh-CN"/>
              </w:rPr>
            </w:pPr>
            <w:r>
              <w:rPr>
                <w:sz w:val="24"/>
                <w:lang w:eastAsia="zh-CN"/>
              </w:rPr>
              <w:t xml:space="preserve">5. </w:t>
            </w:r>
            <w:r w:rsidR="005B5899">
              <w:rPr>
                <w:sz w:val="24"/>
                <w:lang w:eastAsia="zh-CN"/>
              </w:rPr>
              <w:t>See through the completion of deal</w:t>
            </w:r>
          </w:p>
          <w:p w:rsidR="00B63FE5" w:rsidRPr="00D3417E" w:rsidRDefault="00B63FE5" w:rsidP="00B63FE5">
            <w:pPr>
              <w:jc w:val="both"/>
              <w:rPr>
                <w:sz w:val="24"/>
                <w:szCs w:val="24"/>
              </w:rPr>
            </w:pPr>
            <w:r>
              <w:rPr>
                <w:sz w:val="24"/>
                <w:lang w:eastAsia="zh-CN"/>
              </w:rPr>
              <w:t>6. Lead in the refinancing and repayment of the Group’s club loan</w:t>
            </w:r>
          </w:p>
          <w:p w:rsidR="005B5899" w:rsidRDefault="005B5899" w:rsidP="00B70C5B">
            <w:pPr>
              <w:jc w:val="both"/>
              <w:rPr>
                <w:rFonts w:eastAsia="Times New Roman"/>
                <w:b/>
                <w:sz w:val="24"/>
              </w:rPr>
            </w:pPr>
          </w:p>
        </w:tc>
      </w:tr>
    </w:tbl>
    <w:p w:rsidR="000D4D9B" w:rsidRDefault="000D4D9B" w:rsidP="00B70C5B">
      <w:pPr>
        <w:jc w:val="both"/>
        <w:rPr>
          <w:rFonts w:eastAsia="Times New Roman"/>
          <w:b/>
          <w:sz w:val="24"/>
        </w:rPr>
      </w:pPr>
    </w:p>
    <w:p w:rsidR="00CB7EA0" w:rsidRDefault="00CB7EA0" w:rsidP="00B70C5B">
      <w:pPr>
        <w:jc w:val="both"/>
        <w:rPr>
          <w:rFonts w:eastAsia="Times New Roman"/>
          <w:b/>
          <w:sz w:val="24"/>
        </w:rPr>
      </w:pPr>
    </w:p>
    <w:p w:rsidR="00B70C5B" w:rsidRPr="00B37D44" w:rsidRDefault="00B70C5B" w:rsidP="00B70C5B">
      <w:pPr>
        <w:rPr>
          <w:b/>
          <w:sz w:val="24"/>
          <w:szCs w:val="24"/>
          <w:lang w:eastAsia="zh-CN"/>
        </w:rPr>
      </w:pPr>
      <w:r w:rsidRPr="00B37D44">
        <w:rPr>
          <w:b/>
          <w:sz w:val="24"/>
          <w:szCs w:val="24"/>
          <w:lang w:eastAsia="zh-CN"/>
        </w:rPr>
        <w:t>Managing Strategic issues</w:t>
      </w:r>
    </w:p>
    <w:p w:rsidR="00B70C5B" w:rsidRDefault="00B70C5B" w:rsidP="00B70C5B">
      <w:pPr>
        <w:ind w:left="720"/>
        <w:rPr>
          <w:sz w:val="24"/>
          <w:szCs w:val="24"/>
          <w:lang w:eastAsia="zh-CN"/>
        </w:rPr>
      </w:pPr>
    </w:p>
    <w:p w:rsidR="00B70C5B" w:rsidRDefault="00B70C5B" w:rsidP="00B70C5B">
      <w:pPr>
        <w:numPr>
          <w:ilvl w:val="0"/>
          <w:numId w:val="24"/>
        </w:numPr>
        <w:jc w:val="both"/>
        <w:rPr>
          <w:sz w:val="24"/>
          <w:szCs w:val="24"/>
        </w:rPr>
      </w:pPr>
      <w:r>
        <w:rPr>
          <w:sz w:val="24"/>
          <w:lang w:eastAsia="zh-CN"/>
        </w:rPr>
        <w:t>Partnering the CEO in all key aspects of the business and operations</w:t>
      </w:r>
    </w:p>
    <w:p w:rsidR="00B70C5B" w:rsidRDefault="00B70C5B" w:rsidP="00B70C5B">
      <w:pPr>
        <w:numPr>
          <w:ilvl w:val="0"/>
          <w:numId w:val="24"/>
        </w:numPr>
        <w:jc w:val="both"/>
        <w:rPr>
          <w:sz w:val="24"/>
          <w:szCs w:val="24"/>
        </w:rPr>
      </w:pPr>
      <w:r>
        <w:rPr>
          <w:sz w:val="24"/>
          <w:szCs w:val="24"/>
          <w:lang w:eastAsia="zh-CN"/>
        </w:rPr>
        <w:t xml:space="preserve">Setting the financial strategy in </w:t>
      </w:r>
      <w:r w:rsidR="000D4D9B">
        <w:rPr>
          <w:sz w:val="24"/>
          <w:szCs w:val="24"/>
          <w:lang w:eastAsia="zh-CN"/>
        </w:rPr>
        <w:t>preparing for expansion</w:t>
      </w:r>
      <w:r w:rsidRPr="004539EE">
        <w:rPr>
          <w:sz w:val="24"/>
          <w:szCs w:val="24"/>
          <w:lang w:eastAsia="zh-CN"/>
        </w:rPr>
        <w:t xml:space="preserve"> </w:t>
      </w:r>
    </w:p>
    <w:p w:rsidR="00B70C5B" w:rsidRPr="001F2324" w:rsidRDefault="00B70C5B" w:rsidP="00B70C5B">
      <w:pPr>
        <w:numPr>
          <w:ilvl w:val="0"/>
          <w:numId w:val="24"/>
        </w:numPr>
        <w:jc w:val="both"/>
        <w:rPr>
          <w:sz w:val="24"/>
          <w:szCs w:val="24"/>
        </w:rPr>
      </w:pPr>
      <w:r>
        <w:rPr>
          <w:sz w:val="24"/>
          <w:lang w:eastAsia="zh-CN"/>
        </w:rPr>
        <w:t>Setting</w:t>
      </w:r>
      <w:r w:rsidRPr="001F2324">
        <w:rPr>
          <w:sz w:val="24"/>
          <w:lang w:eastAsia="zh-CN"/>
        </w:rPr>
        <w:t xml:space="preserve"> the Group Transfer Pricing strategy with Tax Consultant</w:t>
      </w:r>
    </w:p>
    <w:p w:rsidR="00B70C5B" w:rsidRPr="00D3417E" w:rsidRDefault="002C637F" w:rsidP="00B70C5B">
      <w:pPr>
        <w:numPr>
          <w:ilvl w:val="0"/>
          <w:numId w:val="24"/>
        </w:numPr>
        <w:jc w:val="both"/>
        <w:rPr>
          <w:sz w:val="24"/>
          <w:szCs w:val="24"/>
        </w:rPr>
      </w:pPr>
      <w:r>
        <w:rPr>
          <w:sz w:val="24"/>
          <w:lang w:eastAsia="zh-CN"/>
        </w:rPr>
        <w:t>Lead in the refinancing and repayment of the Group’s club loan</w:t>
      </w:r>
    </w:p>
    <w:p w:rsidR="00B70C5B" w:rsidRDefault="00B70C5B" w:rsidP="00B70C5B">
      <w:pPr>
        <w:jc w:val="both"/>
        <w:rPr>
          <w:rFonts w:eastAsia="Times New Roman"/>
          <w:b/>
          <w:sz w:val="24"/>
        </w:rPr>
      </w:pPr>
    </w:p>
    <w:p w:rsidR="00CB7EA0" w:rsidRDefault="00CB7EA0" w:rsidP="00B70C5B">
      <w:pPr>
        <w:jc w:val="both"/>
        <w:rPr>
          <w:rFonts w:eastAsia="Times New Roman"/>
          <w:b/>
          <w:sz w:val="24"/>
        </w:rPr>
      </w:pPr>
    </w:p>
    <w:p w:rsidR="00984E31" w:rsidRDefault="00984E31" w:rsidP="00B70C5B">
      <w:pPr>
        <w:jc w:val="both"/>
        <w:rPr>
          <w:rFonts w:eastAsia="Times New Roman"/>
          <w:b/>
          <w:sz w:val="24"/>
        </w:rPr>
      </w:pPr>
    </w:p>
    <w:p w:rsidR="00CB7EA0" w:rsidRDefault="00CB7EA0" w:rsidP="00B70C5B">
      <w:pPr>
        <w:jc w:val="both"/>
        <w:rPr>
          <w:rFonts w:eastAsia="Times New Roman"/>
          <w:b/>
          <w:sz w:val="24"/>
        </w:rPr>
      </w:pPr>
    </w:p>
    <w:p w:rsidR="00B70C5B" w:rsidRDefault="00B70C5B" w:rsidP="00B70C5B">
      <w:pPr>
        <w:jc w:val="both"/>
        <w:rPr>
          <w:b/>
          <w:bCs/>
          <w:sz w:val="24"/>
        </w:rPr>
      </w:pPr>
      <w:r>
        <w:rPr>
          <w:b/>
          <w:bCs/>
          <w:sz w:val="24"/>
        </w:rPr>
        <w:t>Managing operational matters</w:t>
      </w:r>
    </w:p>
    <w:p w:rsidR="00B70C5B" w:rsidRDefault="00B70C5B" w:rsidP="00B70C5B">
      <w:pPr>
        <w:ind w:left="720"/>
        <w:jc w:val="both"/>
        <w:rPr>
          <w:b/>
          <w:bCs/>
          <w:sz w:val="24"/>
        </w:rPr>
      </w:pPr>
    </w:p>
    <w:p w:rsidR="00B70C5B" w:rsidRDefault="00B70C5B" w:rsidP="00B70C5B">
      <w:pPr>
        <w:numPr>
          <w:ilvl w:val="0"/>
          <w:numId w:val="24"/>
        </w:numPr>
        <w:jc w:val="both"/>
        <w:rPr>
          <w:sz w:val="24"/>
          <w:szCs w:val="24"/>
        </w:rPr>
      </w:pPr>
      <w:r>
        <w:rPr>
          <w:sz w:val="24"/>
          <w:szCs w:val="24"/>
          <w:lang w:eastAsia="zh-CN"/>
        </w:rPr>
        <w:t>Setting up the framework to align the different BUs</w:t>
      </w:r>
    </w:p>
    <w:p w:rsidR="00B70C5B" w:rsidRPr="0036139B" w:rsidRDefault="00B70C5B" w:rsidP="00B70C5B">
      <w:pPr>
        <w:numPr>
          <w:ilvl w:val="0"/>
          <w:numId w:val="24"/>
        </w:numPr>
        <w:jc w:val="both"/>
        <w:rPr>
          <w:sz w:val="24"/>
          <w:szCs w:val="24"/>
        </w:rPr>
      </w:pPr>
      <w:r>
        <w:rPr>
          <w:sz w:val="24"/>
        </w:rPr>
        <w:t xml:space="preserve">Revamping the internal </w:t>
      </w:r>
      <w:r w:rsidRPr="0036139B">
        <w:rPr>
          <w:sz w:val="24"/>
        </w:rPr>
        <w:t>controls and reporting requirements for the Group’s business</w:t>
      </w:r>
    </w:p>
    <w:p w:rsidR="00B70C5B" w:rsidRPr="00FC161F" w:rsidRDefault="00B70C5B" w:rsidP="00B70C5B">
      <w:pPr>
        <w:numPr>
          <w:ilvl w:val="0"/>
          <w:numId w:val="24"/>
        </w:numPr>
        <w:jc w:val="both"/>
        <w:rPr>
          <w:sz w:val="24"/>
          <w:szCs w:val="24"/>
        </w:rPr>
      </w:pPr>
      <w:r>
        <w:rPr>
          <w:sz w:val="24"/>
        </w:rPr>
        <w:t>Redesign and implement Management Reports to provide focus for management decision making</w:t>
      </w:r>
    </w:p>
    <w:p w:rsidR="00B70C5B" w:rsidRPr="004539EE" w:rsidRDefault="00B70C5B" w:rsidP="00B70C5B">
      <w:pPr>
        <w:numPr>
          <w:ilvl w:val="0"/>
          <w:numId w:val="24"/>
        </w:numPr>
        <w:jc w:val="both"/>
        <w:rPr>
          <w:sz w:val="24"/>
          <w:szCs w:val="24"/>
        </w:rPr>
      </w:pPr>
      <w:r>
        <w:rPr>
          <w:sz w:val="24"/>
          <w:szCs w:val="24"/>
          <w:lang w:eastAsia="zh-CN"/>
        </w:rPr>
        <w:t xml:space="preserve">Setting up an entirely new suite of </w:t>
      </w:r>
      <w:r w:rsidRPr="004539EE">
        <w:rPr>
          <w:sz w:val="24"/>
          <w:szCs w:val="24"/>
          <w:lang w:eastAsia="zh-CN"/>
        </w:rPr>
        <w:t xml:space="preserve">key performance indicators </w:t>
      </w:r>
      <w:r>
        <w:rPr>
          <w:sz w:val="24"/>
          <w:szCs w:val="24"/>
          <w:lang w:eastAsia="zh-CN"/>
        </w:rPr>
        <w:t>to track performances</w:t>
      </w:r>
    </w:p>
    <w:p w:rsidR="00B70C5B" w:rsidRDefault="00B70C5B" w:rsidP="00B70C5B">
      <w:pPr>
        <w:numPr>
          <w:ilvl w:val="0"/>
          <w:numId w:val="24"/>
        </w:numPr>
        <w:jc w:val="both"/>
        <w:rPr>
          <w:sz w:val="24"/>
          <w:szCs w:val="24"/>
        </w:rPr>
      </w:pPr>
      <w:r>
        <w:rPr>
          <w:sz w:val="24"/>
          <w:szCs w:val="24"/>
        </w:rPr>
        <w:t>Enhancing the a</w:t>
      </w:r>
      <w:r w:rsidRPr="0036139B">
        <w:rPr>
          <w:sz w:val="24"/>
          <w:szCs w:val="24"/>
        </w:rPr>
        <w:t>nnual</w:t>
      </w:r>
      <w:r>
        <w:rPr>
          <w:sz w:val="24"/>
          <w:szCs w:val="24"/>
        </w:rPr>
        <w:t xml:space="preserve"> budgets process to give it more focus</w:t>
      </w:r>
    </w:p>
    <w:p w:rsidR="00B70C5B" w:rsidRDefault="00B70C5B" w:rsidP="00B70C5B">
      <w:pPr>
        <w:numPr>
          <w:ilvl w:val="0"/>
          <w:numId w:val="24"/>
        </w:numPr>
        <w:jc w:val="both"/>
        <w:rPr>
          <w:sz w:val="24"/>
          <w:szCs w:val="24"/>
        </w:rPr>
      </w:pPr>
      <w:r>
        <w:rPr>
          <w:sz w:val="24"/>
          <w:szCs w:val="24"/>
        </w:rPr>
        <w:t>Setting up a working capital management system with focus on forecasting cash flow more accurately</w:t>
      </w:r>
    </w:p>
    <w:p w:rsidR="00B70C5B" w:rsidRDefault="00B70C5B" w:rsidP="00B70C5B">
      <w:pPr>
        <w:numPr>
          <w:ilvl w:val="0"/>
          <w:numId w:val="24"/>
        </w:numPr>
        <w:jc w:val="both"/>
        <w:rPr>
          <w:sz w:val="24"/>
          <w:szCs w:val="24"/>
        </w:rPr>
      </w:pPr>
      <w:r>
        <w:rPr>
          <w:sz w:val="24"/>
          <w:szCs w:val="24"/>
          <w:lang w:eastAsia="zh-CN"/>
        </w:rPr>
        <w:t xml:space="preserve">Setting up a framework to </w:t>
      </w:r>
      <w:r w:rsidRPr="004539EE">
        <w:rPr>
          <w:sz w:val="24"/>
          <w:szCs w:val="24"/>
          <w:lang w:eastAsia="zh-CN"/>
        </w:rPr>
        <w:t>better control</w:t>
      </w:r>
      <w:r>
        <w:rPr>
          <w:sz w:val="24"/>
          <w:szCs w:val="24"/>
          <w:lang w:eastAsia="zh-CN"/>
        </w:rPr>
        <w:t xml:space="preserve"> and </w:t>
      </w:r>
      <w:r w:rsidRPr="004539EE">
        <w:rPr>
          <w:sz w:val="24"/>
          <w:szCs w:val="24"/>
          <w:lang w:eastAsia="zh-CN"/>
        </w:rPr>
        <w:t>manage the business in resp</w:t>
      </w:r>
      <w:r>
        <w:rPr>
          <w:sz w:val="24"/>
          <w:szCs w:val="24"/>
          <w:lang w:eastAsia="zh-CN"/>
        </w:rPr>
        <w:t>onse to changing business risks</w:t>
      </w:r>
    </w:p>
    <w:p w:rsidR="00B70C5B" w:rsidRDefault="00B70C5B" w:rsidP="001F2324">
      <w:pPr>
        <w:jc w:val="both"/>
        <w:rPr>
          <w:rFonts w:eastAsia="Times New Roman"/>
          <w:b/>
          <w:sz w:val="24"/>
        </w:rPr>
      </w:pPr>
    </w:p>
    <w:p w:rsidR="00B70C5B" w:rsidRDefault="00B70C5B" w:rsidP="001F2324">
      <w:pPr>
        <w:jc w:val="both"/>
        <w:rPr>
          <w:rFonts w:eastAsia="Times New Roman"/>
          <w:b/>
          <w:sz w:val="24"/>
        </w:rPr>
      </w:pPr>
    </w:p>
    <w:p w:rsidR="001F2324" w:rsidRDefault="001F2324" w:rsidP="001F2324">
      <w:pPr>
        <w:jc w:val="both"/>
        <w:rPr>
          <w:rFonts w:eastAsia="Times New Roman"/>
          <w:b/>
          <w:sz w:val="24"/>
        </w:rPr>
      </w:pPr>
      <w:r>
        <w:rPr>
          <w:rFonts w:eastAsia="Times New Roman"/>
          <w:b/>
          <w:sz w:val="24"/>
        </w:rPr>
        <w:t xml:space="preserve">BLT </w:t>
      </w:r>
      <w:proofErr w:type="spellStart"/>
      <w:r>
        <w:rPr>
          <w:rFonts w:eastAsia="Times New Roman"/>
          <w:b/>
          <w:sz w:val="24"/>
        </w:rPr>
        <w:t>Chembulk</w:t>
      </w:r>
      <w:proofErr w:type="spellEnd"/>
      <w:r>
        <w:rPr>
          <w:rFonts w:eastAsia="Times New Roman"/>
          <w:b/>
          <w:sz w:val="24"/>
        </w:rPr>
        <w:t xml:space="preserve"> Group (listed on IDX and SGX)</w:t>
      </w:r>
    </w:p>
    <w:p w:rsidR="001F2324" w:rsidRPr="001F2324" w:rsidRDefault="0080551D" w:rsidP="001F2324">
      <w:pPr>
        <w:jc w:val="both"/>
        <w:rPr>
          <w:rFonts w:eastAsia="Times New Roman"/>
          <w:sz w:val="24"/>
        </w:rPr>
      </w:pPr>
      <w:r>
        <w:rPr>
          <w:rFonts w:eastAsia="Times New Roman"/>
          <w:sz w:val="24"/>
        </w:rPr>
        <w:t>2013 – Jun 2015</w:t>
      </w:r>
    </w:p>
    <w:p w:rsidR="001F2324" w:rsidRDefault="001F2324" w:rsidP="001F2324">
      <w:pPr>
        <w:jc w:val="both"/>
        <w:rPr>
          <w:rFonts w:eastAsia="Times New Roman"/>
          <w:b/>
          <w:sz w:val="24"/>
        </w:rPr>
      </w:pPr>
      <w:r w:rsidRPr="001F2324">
        <w:rPr>
          <w:rFonts w:eastAsia="Times New Roman"/>
          <w:sz w:val="24"/>
        </w:rPr>
        <w:t>Group Chief Financial Officer</w:t>
      </w:r>
    </w:p>
    <w:p w:rsidR="001F2324" w:rsidRPr="002E0DCE" w:rsidRDefault="001F2324" w:rsidP="001F2324">
      <w:pPr>
        <w:jc w:val="both"/>
        <w:rPr>
          <w:rFonts w:eastAsia="Times New Roman"/>
          <w:sz w:val="24"/>
        </w:rPr>
      </w:pPr>
    </w:p>
    <w:p w:rsidR="001F2324" w:rsidRPr="002E0DCE" w:rsidRDefault="001F2324" w:rsidP="001F2324">
      <w:pPr>
        <w:jc w:val="both"/>
        <w:rPr>
          <w:rFonts w:eastAsia="Times New Roman"/>
          <w:sz w:val="24"/>
        </w:rPr>
      </w:pPr>
      <w:r w:rsidRPr="002E0DCE">
        <w:rPr>
          <w:rFonts w:eastAsia="Times New Roman"/>
          <w:sz w:val="24"/>
        </w:rPr>
        <w:t xml:space="preserve">Managing the </w:t>
      </w:r>
      <w:r w:rsidR="00D75913" w:rsidRPr="002E0DCE">
        <w:rPr>
          <w:rFonts w:eastAsia="Times New Roman"/>
          <w:sz w:val="24"/>
        </w:rPr>
        <w:t>full</w:t>
      </w:r>
      <w:r w:rsidRPr="002E0DCE">
        <w:rPr>
          <w:rFonts w:eastAsia="Times New Roman"/>
          <w:sz w:val="24"/>
        </w:rPr>
        <w:t xml:space="preserve"> spectrum of financial and operations of the Group alongside the Group CEO.</w:t>
      </w:r>
    </w:p>
    <w:p w:rsidR="00773979" w:rsidRDefault="00773979">
      <w:pPr>
        <w:jc w:val="both"/>
        <w:rPr>
          <w:rFonts w:eastAsia="Times New Roman"/>
          <w:b/>
          <w:sz w:val="24"/>
        </w:rPr>
      </w:pPr>
    </w:p>
    <w:tbl>
      <w:tblPr>
        <w:tblStyle w:val="TableGrid"/>
        <w:tblW w:w="0" w:type="auto"/>
        <w:tblInd w:w="625" w:type="dxa"/>
        <w:tblLook w:val="04A0" w:firstRow="1" w:lastRow="0" w:firstColumn="1" w:lastColumn="0" w:noHBand="0" w:noVBand="1"/>
      </w:tblPr>
      <w:tblGrid>
        <w:gridCol w:w="7020"/>
      </w:tblGrid>
      <w:tr w:rsidR="005643E0" w:rsidTr="005643E0">
        <w:tc>
          <w:tcPr>
            <w:tcW w:w="7020" w:type="dxa"/>
          </w:tcPr>
          <w:p w:rsidR="005643E0" w:rsidRDefault="005643E0" w:rsidP="005643E0">
            <w:pPr>
              <w:jc w:val="both"/>
              <w:rPr>
                <w:rFonts w:eastAsia="Times New Roman"/>
                <w:b/>
                <w:sz w:val="24"/>
              </w:rPr>
            </w:pPr>
            <w:r>
              <w:rPr>
                <w:rFonts w:eastAsia="Times New Roman"/>
                <w:b/>
                <w:sz w:val="24"/>
              </w:rPr>
              <w:t>Key Achievement</w:t>
            </w:r>
          </w:p>
          <w:p w:rsidR="005643E0" w:rsidRDefault="005643E0" w:rsidP="005643E0">
            <w:pPr>
              <w:jc w:val="both"/>
              <w:rPr>
                <w:rFonts w:eastAsia="Times New Roman"/>
                <w:b/>
                <w:sz w:val="24"/>
              </w:rPr>
            </w:pPr>
          </w:p>
          <w:p w:rsidR="005643E0" w:rsidRPr="005643E0" w:rsidRDefault="005643E0" w:rsidP="005643E0">
            <w:pPr>
              <w:jc w:val="both"/>
              <w:rPr>
                <w:sz w:val="24"/>
                <w:lang w:eastAsia="zh-CN"/>
              </w:rPr>
            </w:pPr>
            <w:r>
              <w:rPr>
                <w:sz w:val="24"/>
                <w:lang w:eastAsia="zh-CN"/>
              </w:rPr>
              <w:t xml:space="preserve">1. </w:t>
            </w:r>
            <w:r w:rsidRPr="005643E0">
              <w:rPr>
                <w:sz w:val="24"/>
                <w:lang w:eastAsia="zh-CN"/>
              </w:rPr>
              <w:t>Successfully completed the financial restructuring of the Group’s USD1.5b debts</w:t>
            </w:r>
          </w:p>
          <w:p w:rsidR="005643E0" w:rsidRPr="00875149" w:rsidRDefault="005643E0" w:rsidP="005643E0">
            <w:pPr>
              <w:jc w:val="both"/>
              <w:rPr>
                <w:sz w:val="24"/>
                <w:szCs w:val="24"/>
              </w:rPr>
            </w:pPr>
            <w:r>
              <w:rPr>
                <w:sz w:val="24"/>
                <w:lang w:eastAsia="zh-CN"/>
              </w:rPr>
              <w:t>2. Strategizing with various professionals in avoiding delisting (managing IDX and SGX) and to resume trading</w:t>
            </w:r>
          </w:p>
          <w:p w:rsidR="005643E0" w:rsidRPr="00D3417E" w:rsidRDefault="005643E0" w:rsidP="005643E0">
            <w:pPr>
              <w:jc w:val="both"/>
              <w:rPr>
                <w:sz w:val="24"/>
                <w:szCs w:val="24"/>
              </w:rPr>
            </w:pPr>
            <w:r>
              <w:rPr>
                <w:sz w:val="24"/>
                <w:lang w:eastAsia="zh-CN"/>
              </w:rPr>
              <w:t>3. Working with PEs, Lending Bankers and advisors to manage and ensure the Group core business stays financially sound</w:t>
            </w:r>
          </w:p>
          <w:p w:rsidR="005643E0" w:rsidRPr="005643E0" w:rsidRDefault="005643E0" w:rsidP="005643E0">
            <w:pPr>
              <w:jc w:val="both"/>
              <w:rPr>
                <w:sz w:val="24"/>
                <w:szCs w:val="24"/>
              </w:rPr>
            </w:pPr>
            <w:r>
              <w:rPr>
                <w:sz w:val="24"/>
                <w:lang w:eastAsia="zh-CN"/>
              </w:rPr>
              <w:t xml:space="preserve">4. </w:t>
            </w:r>
            <w:r w:rsidRPr="005643E0">
              <w:rPr>
                <w:sz w:val="24"/>
                <w:lang w:eastAsia="zh-CN"/>
              </w:rPr>
              <w:t xml:space="preserve">Working with the advisors to facilitate setting up the necessary legal measures to ensure the core assets and businesses are protected  </w:t>
            </w:r>
          </w:p>
          <w:p w:rsidR="005643E0" w:rsidRDefault="005643E0">
            <w:pPr>
              <w:jc w:val="both"/>
              <w:rPr>
                <w:rFonts w:eastAsia="Times New Roman"/>
                <w:b/>
                <w:sz w:val="24"/>
              </w:rPr>
            </w:pPr>
          </w:p>
        </w:tc>
      </w:tr>
    </w:tbl>
    <w:p w:rsidR="005643E0" w:rsidRDefault="005643E0">
      <w:pPr>
        <w:jc w:val="both"/>
        <w:rPr>
          <w:rFonts w:eastAsia="Times New Roman"/>
          <w:b/>
          <w:sz w:val="24"/>
        </w:rPr>
      </w:pPr>
    </w:p>
    <w:p w:rsidR="005643E0" w:rsidRDefault="005643E0">
      <w:pPr>
        <w:jc w:val="both"/>
        <w:rPr>
          <w:rFonts w:eastAsia="Times New Roman"/>
          <w:b/>
          <w:sz w:val="24"/>
        </w:rPr>
      </w:pPr>
    </w:p>
    <w:p w:rsidR="001F2324" w:rsidRPr="00B37D44" w:rsidRDefault="001F2324" w:rsidP="001F2324">
      <w:pPr>
        <w:rPr>
          <w:b/>
          <w:sz w:val="24"/>
          <w:szCs w:val="24"/>
          <w:lang w:eastAsia="zh-CN"/>
        </w:rPr>
      </w:pPr>
      <w:r w:rsidRPr="00B37D44">
        <w:rPr>
          <w:b/>
          <w:sz w:val="24"/>
          <w:szCs w:val="24"/>
          <w:lang w:eastAsia="zh-CN"/>
        </w:rPr>
        <w:t>Managing Strategic issues</w:t>
      </w:r>
    </w:p>
    <w:p w:rsidR="001F2324" w:rsidRDefault="001F2324" w:rsidP="001F2324">
      <w:pPr>
        <w:ind w:left="720"/>
        <w:rPr>
          <w:sz w:val="24"/>
          <w:szCs w:val="24"/>
          <w:lang w:eastAsia="zh-CN"/>
        </w:rPr>
      </w:pPr>
    </w:p>
    <w:p w:rsidR="00796E71" w:rsidRDefault="00796E71" w:rsidP="001F2324">
      <w:pPr>
        <w:numPr>
          <w:ilvl w:val="0"/>
          <w:numId w:val="24"/>
        </w:numPr>
        <w:jc w:val="both"/>
        <w:rPr>
          <w:sz w:val="24"/>
          <w:szCs w:val="24"/>
        </w:rPr>
      </w:pPr>
      <w:r>
        <w:rPr>
          <w:sz w:val="24"/>
          <w:lang w:eastAsia="zh-CN"/>
        </w:rPr>
        <w:t>Partnering the CEO in all key aspects of the business and operations</w:t>
      </w:r>
    </w:p>
    <w:p w:rsidR="001F2324" w:rsidRDefault="00796E71" w:rsidP="001F2324">
      <w:pPr>
        <w:numPr>
          <w:ilvl w:val="0"/>
          <w:numId w:val="24"/>
        </w:numPr>
        <w:jc w:val="both"/>
        <w:rPr>
          <w:sz w:val="24"/>
          <w:szCs w:val="24"/>
        </w:rPr>
      </w:pPr>
      <w:r>
        <w:rPr>
          <w:sz w:val="24"/>
          <w:szCs w:val="24"/>
          <w:lang w:eastAsia="zh-CN"/>
        </w:rPr>
        <w:t>Setting the financial strategy in n</w:t>
      </w:r>
      <w:r w:rsidR="001F2324">
        <w:rPr>
          <w:sz w:val="24"/>
          <w:szCs w:val="24"/>
          <w:lang w:eastAsia="zh-CN"/>
        </w:rPr>
        <w:t>ew acquisitions of businesses and vessels</w:t>
      </w:r>
      <w:r w:rsidR="001F2324" w:rsidRPr="004539EE">
        <w:rPr>
          <w:sz w:val="24"/>
          <w:szCs w:val="24"/>
          <w:lang w:eastAsia="zh-CN"/>
        </w:rPr>
        <w:t xml:space="preserve"> </w:t>
      </w:r>
    </w:p>
    <w:p w:rsidR="001F2324" w:rsidRPr="001F2324" w:rsidRDefault="00796E71" w:rsidP="001F2324">
      <w:pPr>
        <w:numPr>
          <w:ilvl w:val="0"/>
          <w:numId w:val="24"/>
        </w:numPr>
        <w:jc w:val="both"/>
        <w:rPr>
          <w:sz w:val="24"/>
          <w:szCs w:val="24"/>
        </w:rPr>
      </w:pPr>
      <w:r>
        <w:rPr>
          <w:sz w:val="24"/>
          <w:lang w:eastAsia="zh-CN"/>
        </w:rPr>
        <w:t>Setting</w:t>
      </w:r>
      <w:r w:rsidR="001F2324" w:rsidRPr="001F2324">
        <w:rPr>
          <w:sz w:val="24"/>
          <w:lang w:eastAsia="zh-CN"/>
        </w:rPr>
        <w:t xml:space="preserve"> the Group Transfer Pricing strategy with Tax Consultant</w:t>
      </w:r>
    </w:p>
    <w:p w:rsidR="001F2324" w:rsidRPr="00875149" w:rsidRDefault="00796E71" w:rsidP="001F2324">
      <w:pPr>
        <w:numPr>
          <w:ilvl w:val="0"/>
          <w:numId w:val="24"/>
        </w:numPr>
        <w:jc w:val="both"/>
        <w:rPr>
          <w:sz w:val="24"/>
          <w:szCs w:val="24"/>
        </w:rPr>
      </w:pPr>
      <w:r>
        <w:rPr>
          <w:sz w:val="24"/>
          <w:lang w:eastAsia="zh-CN"/>
        </w:rPr>
        <w:t>Setting</w:t>
      </w:r>
      <w:r w:rsidR="001F2324" w:rsidRPr="001F2324">
        <w:rPr>
          <w:sz w:val="24"/>
          <w:lang w:eastAsia="zh-CN"/>
        </w:rPr>
        <w:t xml:space="preserve"> of fleet chartering strategy </w:t>
      </w:r>
      <w:r w:rsidR="002E0DCE">
        <w:rPr>
          <w:sz w:val="24"/>
          <w:lang w:eastAsia="zh-CN"/>
        </w:rPr>
        <w:t xml:space="preserve">to </w:t>
      </w:r>
      <w:r w:rsidR="001F2324" w:rsidRPr="001F2324">
        <w:rPr>
          <w:sz w:val="24"/>
          <w:lang w:eastAsia="zh-CN"/>
        </w:rPr>
        <w:t>achieve the desired growth</w:t>
      </w:r>
    </w:p>
    <w:p w:rsidR="00875149" w:rsidRPr="00875149" w:rsidRDefault="00875149" w:rsidP="001F2324">
      <w:pPr>
        <w:numPr>
          <w:ilvl w:val="0"/>
          <w:numId w:val="24"/>
        </w:numPr>
        <w:jc w:val="both"/>
        <w:rPr>
          <w:sz w:val="24"/>
          <w:szCs w:val="24"/>
        </w:rPr>
      </w:pPr>
      <w:r>
        <w:rPr>
          <w:sz w:val="24"/>
          <w:lang w:eastAsia="zh-CN"/>
        </w:rPr>
        <w:t>Strategizing with various professionals in avoiding delisting (managing IDX and SGX) and to resume trading</w:t>
      </w:r>
    </w:p>
    <w:p w:rsidR="00D3417E" w:rsidRPr="00D3417E" w:rsidRDefault="00875149" w:rsidP="001F2324">
      <w:pPr>
        <w:numPr>
          <w:ilvl w:val="0"/>
          <w:numId w:val="24"/>
        </w:numPr>
        <w:jc w:val="both"/>
        <w:rPr>
          <w:sz w:val="24"/>
          <w:szCs w:val="24"/>
        </w:rPr>
      </w:pPr>
      <w:r>
        <w:rPr>
          <w:sz w:val="24"/>
          <w:lang w:eastAsia="zh-CN"/>
        </w:rPr>
        <w:lastRenderedPageBreak/>
        <w:t>Working with PEs, Lending Bankers and advisors to manage and ensure the Group core business stays financial</w:t>
      </w:r>
      <w:r w:rsidR="00F55762">
        <w:rPr>
          <w:sz w:val="24"/>
          <w:lang w:eastAsia="zh-CN"/>
        </w:rPr>
        <w:t>ly</w:t>
      </w:r>
      <w:r>
        <w:rPr>
          <w:sz w:val="24"/>
          <w:lang w:eastAsia="zh-CN"/>
        </w:rPr>
        <w:t xml:space="preserve"> sound</w:t>
      </w:r>
    </w:p>
    <w:p w:rsidR="00875149" w:rsidRPr="00181E9A" w:rsidRDefault="00D3417E" w:rsidP="001F2324">
      <w:pPr>
        <w:numPr>
          <w:ilvl w:val="0"/>
          <w:numId w:val="24"/>
        </w:numPr>
        <w:jc w:val="both"/>
        <w:rPr>
          <w:sz w:val="24"/>
          <w:szCs w:val="24"/>
        </w:rPr>
      </w:pPr>
      <w:r>
        <w:rPr>
          <w:sz w:val="24"/>
          <w:lang w:eastAsia="zh-CN"/>
        </w:rPr>
        <w:t>Working with the advisors to facilitate setting up the necessary legal measures to ensure the core assets and businesses are protected</w:t>
      </w:r>
      <w:r w:rsidR="00875149">
        <w:rPr>
          <w:sz w:val="24"/>
          <w:lang w:eastAsia="zh-CN"/>
        </w:rPr>
        <w:t xml:space="preserve">  </w:t>
      </w:r>
    </w:p>
    <w:p w:rsidR="00181E9A" w:rsidRPr="001F2324" w:rsidRDefault="00181E9A" w:rsidP="00796E71">
      <w:pPr>
        <w:ind w:left="1140"/>
        <w:jc w:val="both"/>
        <w:rPr>
          <w:sz w:val="24"/>
          <w:szCs w:val="24"/>
        </w:rPr>
      </w:pPr>
    </w:p>
    <w:p w:rsidR="001F2324" w:rsidRDefault="001F2324">
      <w:pPr>
        <w:jc w:val="both"/>
        <w:rPr>
          <w:rFonts w:eastAsia="Times New Roman"/>
          <w:b/>
          <w:sz w:val="24"/>
        </w:rPr>
      </w:pPr>
    </w:p>
    <w:p w:rsidR="001F2324" w:rsidRDefault="001F2324" w:rsidP="001F2324">
      <w:pPr>
        <w:jc w:val="both"/>
        <w:rPr>
          <w:b/>
          <w:bCs/>
          <w:sz w:val="24"/>
        </w:rPr>
      </w:pPr>
      <w:r>
        <w:rPr>
          <w:b/>
          <w:bCs/>
          <w:sz w:val="24"/>
        </w:rPr>
        <w:t>Managing operational matters</w:t>
      </w:r>
    </w:p>
    <w:p w:rsidR="001F2324" w:rsidRDefault="001F2324" w:rsidP="001F2324">
      <w:pPr>
        <w:ind w:left="720"/>
        <w:jc w:val="both"/>
        <w:rPr>
          <w:b/>
          <w:bCs/>
          <w:sz w:val="24"/>
        </w:rPr>
      </w:pPr>
    </w:p>
    <w:p w:rsidR="001F2324" w:rsidRDefault="00796E71" w:rsidP="001F2324">
      <w:pPr>
        <w:numPr>
          <w:ilvl w:val="0"/>
          <w:numId w:val="24"/>
        </w:numPr>
        <w:jc w:val="both"/>
        <w:rPr>
          <w:sz w:val="24"/>
          <w:szCs w:val="24"/>
        </w:rPr>
      </w:pPr>
      <w:r>
        <w:rPr>
          <w:sz w:val="24"/>
          <w:szCs w:val="24"/>
          <w:lang w:eastAsia="zh-CN"/>
        </w:rPr>
        <w:t>Setting up the framework to a</w:t>
      </w:r>
      <w:r w:rsidR="001F2324">
        <w:rPr>
          <w:sz w:val="24"/>
          <w:szCs w:val="24"/>
          <w:lang w:eastAsia="zh-CN"/>
        </w:rPr>
        <w:t>lign the different BUs to focus on profitable routes</w:t>
      </w:r>
    </w:p>
    <w:p w:rsidR="001F2324" w:rsidRPr="0036139B" w:rsidRDefault="001F2324" w:rsidP="001F2324">
      <w:pPr>
        <w:numPr>
          <w:ilvl w:val="0"/>
          <w:numId w:val="24"/>
        </w:numPr>
        <w:jc w:val="both"/>
        <w:rPr>
          <w:sz w:val="24"/>
          <w:szCs w:val="24"/>
        </w:rPr>
      </w:pPr>
      <w:r>
        <w:rPr>
          <w:sz w:val="24"/>
        </w:rPr>
        <w:t xml:space="preserve">Revamping the internal </w:t>
      </w:r>
      <w:r w:rsidRPr="0036139B">
        <w:rPr>
          <w:sz w:val="24"/>
        </w:rPr>
        <w:t>controls and reporting requirements for the Group’s business</w:t>
      </w:r>
    </w:p>
    <w:p w:rsidR="001F2324" w:rsidRPr="00FC161F" w:rsidRDefault="001F2324" w:rsidP="001F2324">
      <w:pPr>
        <w:numPr>
          <w:ilvl w:val="0"/>
          <w:numId w:val="24"/>
        </w:numPr>
        <w:jc w:val="both"/>
        <w:rPr>
          <w:sz w:val="24"/>
          <w:szCs w:val="24"/>
        </w:rPr>
      </w:pPr>
      <w:r>
        <w:rPr>
          <w:sz w:val="24"/>
        </w:rPr>
        <w:t>Redesign and implement Management Report</w:t>
      </w:r>
      <w:r w:rsidR="00796E71">
        <w:rPr>
          <w:sz w:val="24"/>
        </w:rPr>
        <w:t xml:space="preserve">s to provide </w:t>
      </w:r>
      <w:r>
        <w:rPr>
          <w:sz w:val="24"/>
        </w:rPr>
        <w:t xml:space="preserve">focus </w:t>
      </w:r>
      <w:r w:rsidR="00796E71">
        <w:rPr>
          <w:sz w:val="24"/>
        </w:rPr>
        <w:t xml:space="preserve">for </w:t>
      </w:r>
      <w:r>
        <w:rPr>
          <w:sz w:val="24"/>
        </w:rPr>
        <w:t xml:space="preserve">management </w:t>
      </w:r>
      <w:r w:rsidR="00796E71">
        <w:rPr>
          <w:sz w:val="24"/>
        </w:rPr>
        <w:t>decision making</w:t>
      </w:r>
    </w:p>
    <w:p w:rsidR="001F2324" w:rsidRPr="00012140" w:rsidRDefault="001F2324" w:rsidP="001F2324">
      <w:pPr>
        <w:numPr>
          <w:ilvl w:val="0"/>
          <w:numId w:val="24"/>
        </w:numPr>
        <w:jc w:val="both"/>
        <w:rPr>
          <w:sz w:val="24"/>
          <w:szCs w:val="24"/>
        </w:rPr>
      </w:pPr>
      <w:r>
        <w:rPr>
          <w:sz w:val="24"/>
        </w:rPr>
        <w:t>Restructure the Finance Department into a shared service team to better serve the Group Operational activities</w:t>
      </w:r>
    </w:p>
    <w:p w:rsidR="001F2324" w:rsidRPr="002E0DCE" w:rsidRDefault="001F2324" w:rsidP="006A4452">
      <w:pPr>
        <w:numPr>
          <w:ilvl w:val="0"/>
          <w:numId w:val="24"/>
        </w:numPr>
        <w:jc w:val="both"/>
        <w:rPr>
          <w:sz w:val="24"/>
          <w:szCs w:val="24"/>
        </w:rPr>
      </w:pPr>
      <w:r w:rsidRPr="002E0DCE">
        <w:rPr>
          <w:sz w:val="24"/>
        </w:rPr>
        <w:t>Assigning finance staff to co-own business segment with Operations – partnering Operations</w:t>
      </w:r>
    </w:p>
    <w:p w:rsidR="001F2324" w:rsidRPr="00FC161F" w:rsidRDefault="001F2324" w:rsidP="001F2324">
      <w:pPr>
        <w:numPr>
          <w:ilvl w:val="0"/>
          <w:numId w:val="24"/>
        </w:numPr>
        <w:jc w:val="both"/>
        <w:rPr>
          <w:sz w:val="24"/>
          <w:szCs w:val="24"/>
        </w:rPr>
      </w:pPr>
      <w:r>
        <w:rPr>
          <w:sz w:val="24"/>
        </w:rPr>
        <w:t xml:space="preserve">Setting up </w:t>
      </w:r>
      <w:r w:rsidR="00796E71">
        <w:rPr>
          <w:sz w:val="24"/>
        </w:rPr>
        <w:t>the framework for Group finance to participate in operational matters</w:t>
      </w:r>
      <w:r>
        <w:rPr>
          <w:sz w:val="24"/>
        </w:rPr>
        <w:t xml:space="preserve"> </w:t>
      </w:r>
    </w:p>
    <w:p w:rsidR="001F2324" w:rsidRPr="004539EE" w:rsidRDefault="00796E71" w:rsidP="001F2324">
      <w:pPr>
        <w:numPr>
          <w:ilvl w:val="0"/>
          <w:numId w:val="24"/>
        </w:numPr>
        <w:jc w:val="both"/>
        <w:rPr>
          <w:sz w:val="24"/>
          <w:szCs w:val="24"/>
        </w:rPr>
      </w:pPr>
      <w:r>
        <w:rPr>
          <w:sz w:val="24"/>
          <w:szCs w:val="24"/>
          <w:lang w:eastAsia="zh-CN"/>
        </w:rPr>
        <w:t xml:space="preserve">Setting up the framework </w:t>
      </w:r>
      <w:r w:rsidR="001F2324" w:rsidRPr="004539EE">
        <w:rPr>
          <w:sz w:val="24"/>
          <w:szCs w:val="24"/>
          <w:lang w:eastAsia="zh-CN"/>
        </w:rPr>
        <w:t xml:space="preserve">to further enhance the cost structure </w:t>
      </w:r>
      <w:r>
        <w:rPr>
          <w:sz w:val="24"/>
          <w:szCs w:val="24"/>
          <w:lang w:eastAsia="zh-CN"/>
        </w:rPr>
        <w:t>so as to sharpen its</w:t>
      </w:r>
      <w:r w:rsidR="001F2324">
        <w:rPr>
          <w:sz w:val="24"/>
          <w:szCs w:val="24"/>
          <w:lang w:eastAsia="zh-CN"/>
        </w:rPr>
        <w:t xml:space="preserve"> competitive</w:t>
      </w:r>
      <w:r>
        <w:rPr>
          <w:sz w:val="24"/>
          <w:szCs w:val="24"/>
          <w:lang w:eastAsia="zh-CN"/>
        </w:rPr>
        <w:t>ness</w:t>
      </w:r>
      <w:r w:rsidR="001F2324">
        <w:rPr>
          <w:sz w:val="24"/>
          <w:szCs w:val="24"/>
          <w:lang w:eastAsia="zh-CN"/>
        </w:rPr>
        <w:t xml:space="preserve"> and </w:t>
      </w:r>
      <w:r>
        <w:rPr>
          <w:sz w:val="24"/>
          <w:szCs w:val="24"/>
          <w:lang w:eastAsia="zh-CN"/>
        </w:rPr>
        <w:t xml:space="preserve">to stay </w:t>
      </w:r>
      <w:r w:rsidR="001F2324">
        <w:rPr>
          <w:sz w:val="24"/>
          <w:szCs w:val="24"/>
          <w:lang w:eastAsia="zh-CN"/>
        </w:rPr>
        <w:t>robust</w:t>
      </w:r>
    </w:p>
    <w:p w:rsidR="001F2324" w:rsidRPr="004539EE" w:rsidRDefault="00796E71" w:rsidP="001F2324">
      <w:pPr>
        <w:numPr>
          <w:ilvl w:val="0"/>
          <w:numId w:val="24"/>
        </w:numPr>
        <w:jc w:val="both"/>
        <w:rPr>
          <w:sz w:val="24"/>
          <w:szCs w:val="24"/>
        </w:rPr>
      </w:pPr>
      <w:r>
        <w:rPr>
          <w:sz w:val="24"/>
          <w:szCs w:val="24"/>
          <w:lang w:eastAsia="zh-CN"/>
        </w:rPr>
        <w:t xml:space="preserve">Setting up an entirely new suite of </w:t>
      </w:r>
      <w:r w:rsidR="001F2324" w:rsidRPr="004539EE">
        <w:rPr>
          <w:sz w:val="24"/>
          <w:szCs w:val="24"/>
          <w:lang w:eastAsia="zh-CN"/>
        </w:rPr>
        <w:t xml:space="preserve">key performance indicators </w:t>
      </w:r>
      <w:r>
        <w:rPr>
          <w:sz w:val="24"/>
          <w:szCs w:val="24"/>
          <w:lang w:eastAsia="zh-CN"/>
        </w:rPr>
        <w:t>to track performances</w:t>
      </w:r>
    </w:p>
    <w:p w:rsidR="00796E71" w:rsidRDefault="00796E71" w:rsidP="001F2324">
      <w:pPr>
        <w:numPr>
          <w:ilvl w:val="0"/>
          <w:numId w:val="24"/>
        </w:numPr>
        <w:jc w:val="both"/>
        <w:rPr>
          <w:sz w:val="24"/>
          <w:szCs w:val="24"/>
        </w:rPr>
      </w:pPr>
      <w:r>
        <w:rPr>
          <w:sz w:val="24"/>
          <w:szCs w:val="24"/>
        </w:rPr>
        <w:t>Enhancing the a</w:t>
      </w:r>
      <w:r w:rsidR="001F2324" w:rsidRPr="0036139B">
        <w:rPr>
          <w:sz w:val="24"/>
          <w:szCs w:val="24"/>
        </w:rPr>
        <w:t>nnual</w:t>
      </w:r>
      <w:r w:rsidR="001F2324">
        <w:rPr>
          <w:sz w:val="24"/>
          <w:szCs w:val="24"/>
        </w:rPr>
        <w:t xml:space="preserve"> budgets</w:t>
      </w:r>
      <w:r>
        <w:rPr>
          <w:sz w:val="24"/>
          <w:szCs w:val="24"/>
        </w:rPr>
        <w:t xml:space="preserve"> process to give it more focus</w:t>
      </w:r>
    </w:p>
    <w:p w:rsidR="001F2324" w:rsidRDefault="00796E71" w:rsidP="001F2324">
      <w:pPr>
        <w:numPr>
          <w:ilvl w:val="0"/>
          <w:numId w:val="24"/>
        </w:numPr>
        <w:jc w:val="both"/>
        <w:rPr>
          <w:sz w:val="24"/>
          <w:szCs w:val="24"/>
        </w:rPr>
      </w:pPr>
      <w:r>
        <w:rPr>
          <w:sz w:val="24"/>
          <w:szCs w:val="24"/>
        </w:rPr>
        <w:t xml:space="preserve">Setting up a working capital management system with focus on forecasting </w:t>
      </w:r>
      <w:r w:rsidR="001F2324">
        <w:rPr>
          <w:sz w:val="24"/>
          <w:szCs w:val="24"/>
        </w:rPr>
        <w:t xml:space="preserve">cash flow </w:t>
      </w:r>
      <w:r>
        <w:rPr>
          <w:sz w:val="24"/>
          <w:szCs w:val="24"/>
        </w:rPr>
        <w:t>more accurately</w:t>
      </w:r>
    </w:p>
    <w:p w:rsidR="001F2324" w:rsidRDefault="00796E71" w:rsidP="001F2324">
      <w:pPr>
        <w:numPr>
          <w:ilvl w:val="0"/>
          <w:numId w:val="24"/>
        </w:numPr>
        <w:jc w:val="both"/>
        <w:rPr>
          <w:sz w:val="24"/>
          <w:szCs w:val="24"/>
        </w:rPr>
      </w:pPr>
      <w:r>
        <w:rPr>
          <w:sz w:val="24"/>
          <w:szCs w:val="24"/>
          <w:lang w:eastAsia="zh-CN"/>
        </w:rPr>
        <w:t xml:space="preserve">Setting up a framework to </w:t>
      </w:r>
      <w:r w:rsidR="001F2324" w:rsidRPr="004539EE">
        <w:rPr>
          <w:sz w:val="24"/>
          <w:szCs w:val="24"/>
          <w:lang w:eastAsia="zh-CN"/>
        </w:rPr>
        <w:t>better control</w:t>
      </w:r>
      <w:r w:rsidR="001F2324">
        <w:rPr>
          <w:sz w:val="24"/>
          <w:szCs w:val="24"/>
          <w:lang w:eastAsia="zh-CN"/>
        </w:rPr>
        <w:t xml:space="preserve"> and </w:t>
      </w:r>
      <w:r w:rsidR="001F2324" w:rsidRPr="004539EE">
        <w:rPr>
          <w:sz w:val="24"/>
          <w:szCs w:val="24"/>
          <w:lang w:eastAsia="zh-CN"/>
        </w:rPr>
        <w:t>manage the business in resp</w:t>
      </w:r>
      <w:r w:rsidR="001F2324">
        <w:rPr>
          <w:sz w:val="24"/>
          <w:szCs w:val="24"/>
          <w:lang w:eastAsia="zh-CN"/>
        </w:rPr>
        <w:t>onse to changing business risks</w:t>
      </w:r>
    </w:p>
    <w:p w:rsidR="001F2324" w:rsidRDefault="001F2324">
      <w:pPr>
        <w:jc w:val="both"/>
        <w:rPr>
          <w:rFonts w:eastAsia="Times New Roman"/>
          <w:b/>
          <w:sz w:val="24"/>
        </w:rPr>
      </w:pPr>
    </w:p>
    <w:p w:rsidR="00181E9A" w:rsidRDefault="00181E9A">
      <w:pPr>
        <w:jc w:val="both"/>
        <w:rPr>
          <w:rFonts w:eastAsia="Times New Roman"/>
          <w:b/>
          <w:sz w:val="24"/>
        </w:rPr>
      </w:pPr>
    </w:p>
    <w:p w:rsidR="00A41DC0" w:rsidRDefault="00A41DC0" w:rsidP="00F9570E">
      <w:pPr>
        <w:pStyle w:val="Heading1"/>
      </w:pPr>
      <w:r>
        <w:t>Miclyn Express Offshore</w:t>
      </w:r>
      <w:r w:rsidR="0036139B">
        <w:t xml:space="preserve"> (listed in ASX)</w:t>
      </w:r>
    </w:p>
    <w:p w:rsidR="00A41DC0" w:rsidRDefault="00A41DC0" w:rsidP="00A41DC0"/>
    <w:p w:rsidR="00A41DC0" w:rsidRDefault="00A41DC0" w:rsidP="00A41DC0">
      <w:pPr>
        <w:rPr>
          <w:sz w:val="24"/>
          <w:szCs w:val="24"/>
        </w:rPr>
      </w:pPr>
      <w:r w:rsidRPr="00A41DC0">
        <w:rPr>
          <w:sz w:val="24"/>
          <w:szCs w:val="24"/>
        </w:rPr>
        <w:t xml:space="preserve">September </w:t>
      </w:r>
      <w:r w:rsidR="007C1AC4">
        <w:rPr>
          <w:sz w:val="24"/>
          <w:szCs w:val="24"/>
        </w:rPr>
        <w:t xml:space="preserve">2010 – </w:t>
      </w:r>
      <w:r w:rsidR="001F2324">
        <w:rPr>
          <w:sz w:val="24"/>
          <w:szCs w:val="24"/>
        </w:rPr>
        <w:t>2013</w:t>
      </w:r>
    </w:p>
    <w:p w:rsidR="007C1AC4" w:rsidRDefault="007C1AC4" w:rsidP="00A41DC0">
      <w:pPr>
        <w:rPr>
          <w:sz w:val="24"/>
          <w:szCs w:val="24"/>
        </w:rPr>
      </w:pPr>
      <w:r>
        <w:rPr>
          <w:sz w:val="24"/>
          <w:szCs w:val="24"/>
        </w:rPr>
        <w:t>Group Financial Controller</w:t>
      </w:r>
    </w:p>
    <w:p w:rsidR="007C1AC4" w:rsidRDefault="007C1AC4" w:rsidP="00A41DC0">
      <w:pPr>
        <w:rPr>
          <w:sz w:val="24"/>
          <w:szCs w:val="24"/>
        </w:rPr>
      </w:pPr>
    </w:p>
    <w:p w:rsidR="007C1AC4" w:rsidRDefault="007C1AC4" w:rsidP="007C1AC4">
      <w:pPr>
        <w:jc w:val="both"/>
        <w:rPr>
          <w:sz w:val="24"/>
          <w:lang w:eastAsia="zh-CN"/>
        </w:rPr>
      </w:pPr>
      <w:r>
        <w:rPr>
          <w:sz w:val="24"/>
          <w:lang w:eastAsia="zh-CN"/>
        </w:rPr>
        <w:t>M</w:t>
      </w:r>
      <w:r>
        <w:rPr>
          <w:sz w:val="24"/>
        </w:rPr>
        <w:t>anag</w:t>
      </w:r>
      <w:r>
        <w:rPr>
          <w:sz w:val="24"/>
          <w:lang w:eastAsia="zh-CN"/>
        </w:rPr>
        <w:t xml:space="preserve">ing </w:t>
      </w:r>
      <w:r w:rsidR="00012140">
        <w:rPr>
          <w:sz w:val="24"/>
          <w:lang w:eastAsia="zh-CN"/>
        </w:rPr>
        <w:t>the shared service team as well as oversea offices</w:t>
      </w:r>
      <w:r w:rsidR="00944B02">
        <w:rPr>
          <w:sz w:val="24"/>
          <w:lang w:eastAsia="zh-CN"/>
        </w:rPr>
        <w:t xml:space="preserve"> (Australia, UAE, Thailand, Malaysia, Indonesia and Singapore)</w:t>
      </w:r>
      <w:r w:rsidR="00F0783E">
        <w:rPr>
          <w:sz w:val="24"/>
        </w:rPr>
        <w:t xml:space="preserve">. </w:t>
      </w:r>
    </w:p>
    <w:p w:rsidR="007C1AC4" w:rsidRDefault="007C1AC4" w:rsidP="007C1AC4">
      <w:pPr>
        <w:jc w:val="both"/>
        <w:rPr>
          <w:sz w:val="24"/>
        </w:rPr>
      </w:pPr>
    </w:p>
    <w:tbl>
      <w:tblPr>
        <w:tblStyle w:val="TableGrid"/>
        <w:tblW w:w="0" w:type="auto"/>
        <w:tblInd w:w="535" w:type="dxa"/>
        <w:tblLook w:val="04A0" w:firstRow="1" w:lastRow="0" w:firstColumn="1" w:lastColumn="0" w:noHBand="0" w:noVBand="1"/>
      </w:tblPr>
      <w:tblGrid>
        <w:gridCol w:w="7650"/>
      </w:tblGrid>
      <w:tr w:rsidR="005643E0" w:rsidTr="005643E0">
        <w:tc>
          <w:tcPr>
            <w:tcW w:w="7650" w:type="dxa"/>
          </w:tcPr>
          <w:p w:rsidR="005643E0" w:rsidRDefault="005643E0" w:rsidP="005643E0">
            <w:pPr>
              <w:jc w:val="both"/>
              <w:rPr>
                <w:b/>
                <w:sz w:val="24"/>
              </w:rPr>
            </w:pPr>
          </w:p>
          <w:p w:rsidR="005643E0" w:rsidRPr="00761E92" w:rsidRDefault="005643E0" w:rsidP="005643E0">
            <w:pPr>
              <w:jc w:val="both"/>
              <w:rPr>
                <w:b/>
                <w:sz w:val="24"/>
              </w:rPr>
            </w:pPr>
            <w:r w:rsidRPr="00761E92">
              <w:rPr>
                <w:b/>
                <w:sz w:val="24"/>
              </w:rPr>
              <w:t>K</w:t>
            </w:r>
            <w:r>
              <w:rPr>
                <w:b/>
                <w:sz w:val="24"/>
              </w:rPr>
              <w:t>EY ACHIEVEMENTS</w:t>
            </w:r>
          </w:p>
          <w:p w:rsidR="005643E0" w:rsidRDefault="005643E0" w:rsidP="005643E0">
            <w:pPr>
              <w:tabs>
                <w:tab w:val="left" w:pos="2145"/>
              </w:tabs>
              <w:jc w:val="both"/>
              <w:rPr>
                <w:b/>
                <w:sz w:val="24"/>
              </w:rPr>
            </w:pPr>
            <w:r>
              <w:rPr>
                <w:b/>
                <w:sz w:val="24"/>
              </w:rPr>
              <w:tab/>
            </w:r>
          </w:p>
          <w:p w:rsidR="00F0783E" w:rsidRDefault="005643E0" w:rsidP="005643E0">
            <w:pPr>
              <w:jc w:val="both"/>
              <w:rPr>
                <w:sz w:val="24"/>
              </w:rPr>
            </w:pPr>
            <w:r w:rsidRPr="00761E92">
              <w:rPr>
                <w:sz w:val="24"/>
              </w:rPr>
              <w:t xml:space="preserve">1.  </w:t>
            </w:r>
            <w:r w:rsidR="00F0783E">
              <w:rPr>
                <w:sz w:val="24"/>
              </w:rPr>
              <w:t>Group was taken private by PE</w:t>
            </w:r>
          </w:p>
          <w:p w:rsidR="00F0783E" w:rsidRDefault="00F0783E" w:rsidP="005643E0">
            <w:pPr>
              <w:jc w:val="both"/>
              <w:rPr>
                <w:sz w:val="24"/>
                <w:szCs w:val="24"/>
              </w:rPr>
            </w:pPr>
            <w:r>
              <w:rPr>
                <w:sz w:val="24"/>
              </w:rPr>
              <w:t xml:space="preserve">2.  </w:t>
            </w:r>
            <w:r w:rsidR="005643E0" w:rsidRPr="004562FB">
              <w:rPr>
                <w:sz w:val="24"/>
                <w:szCs w:val="24"/>
              </w:rPr>
              <w:t xml:space="preserve">Manage the </w:t>
            </w:r>
            <w:r w:rsidR="005643E0">
              <w:rPr>
                <w:sz w:val="24"/>
                <w:szCs w:val="24"/>
              </w:rPr>
              <w:t>implementation of SAP and BPC systems</w:t>
            </w:r>
            <w:r w:rsidR="005643E0" w:rsidRPr="004562FB">
              <w:rPr>
                <w:sz w:val="24"/>
                <w:szCs w:val="24"/>
              </w:rPr>
              <w:t xml:space="preserve"> </w:t>
            </w:r>
            <w:r w:rsidR="005643E0">
              <w:rPr>
                <w:sz w:val="24"/>
                <w:szCs w:val="24"/>
              </w:rPr>
              <w:t xml:space="preserve"> across the Group</w:t>
            </w:r>
          </w:p>
          <w:p w:rsidR="005643E0" w:rsidRDefault="00F0783E" w:rsidP="005643E0">
            <w:pPr>
              <w:jc w:val="both"/>
              <w:rPr>
                <w:sz w:val="24"/>
                <w:lang w:eastAsia="zh-CN"/>
              </w:rPr>
            </w:pPr>
            <w:r>
              <w:rPr>
                <w:sz w:val="24"/>
              </w:rPr>
              <w:t>3</w:t>
            </w:r>
            <w:r w:rsidR="005643E0" w:rsidRPr="008A648F">
              <w:rPr>
                <w:sz w:val="24"/>
              </w:rPr>
              <w:t>.</w:t>
            </w:r>
            <w:r w:rsidR="005643E0">
              <w:rPr>
                <w:sz w:val="24"/>
              </w:rPr>
              <w:t xml:space="preserve">  </w:t>
            </w:r>
            <w:r w:rsidR="005643E0" w:rsidRPr="002B4BE7">
              <w:rPr>
                <w:sz w:val="24"/>
                <w:lang w:eastAsia="zh-CN"/>
              </w:rPr>
              <w:t xml:space="preserve">Formation of </w:t>
            </w:r>
            <w:r w:rsidR="005643E0">
              <w:rPr>
                <w:sz w:val="24"/>
                <w:lang w:eastAsia="zh-CN"/>
              </w:rPr>
              <w:t xml:space="preserve">mentoring </w:t>
            </w:r>
            <w:r w:rsidR="005643E0" w:rsidRPr="002B4BE7">
              <w:rPr>
                <w:sz w:val="24"/>
                <w:lang w:eastAsia="zh-CN"/>
              </w:rPr>
              <w:t>group</w:t>
            </w:r>
          </w:p>
          <w:p w:rsidR="005643E0" w:rsidRDefault="00F0783E" w:rsidP="005643E0">
            <w:pPr>
              <w:jc w:val="both"/>
              <w:rPr>
                <w:sz w:val="24"/>
                <w:lang w:eastAsia="zh-CN"/>
              </w:rPr>
            </w:pPr>
            <w:r>
              <w:rPr>
                <w:sz w:val="24"/>
                <w:lang w:eastAsia="zh-CN"/>
              </w:rPr>
              <w:t>4</w:t>
            </w:r>
            <w:r w:rsidR="005643E0">
              <w:rPr>
                <w:sz w:val="24"/>
                <w:lang w:eastAsia="zh-CN"/>
              </w:rPr>
              <w:t>.  Developing various processes and procedures for internal controls</w:t>
            </w:r>
          </w:p>
          <w:p w:rsidR="005643E0" w:rsidRDefault="00F0783E" w:rsidP="005643E0">
            <w:pPr>
              <w:jc w:val="both"/>
              <w:rPr>
                <w:sz w:val="24"/>
                <w:lang w:eastAsia="zh-CN"/>
              </w:rPr>
            </w:pPr>
            <w:r>
              <w:rPr>
                <w:sz w:val="24"/>
                <w:lang w:eastAsia="zh-CN"/>
              </w:rPr>
              <w:t>5</w:t>
            </w:r>
            <w:r w:rsidR="005643E0">
              <w:rPr>
                <w:sz w:val="24"/>
                <w:lang w:eastAsia="zh-CN"/>
              </w:rPr>
              <w:t>.  Enhance the revenue recognition and cost matching procedures</w:t>
            </w:r>
          </w:p>
          <w:p w:rsidR="005643E0" w:rsidRDefault="00F0783E" w:rsidP="005643E0">
            <w:pPr>
              <w:jc w:val="both"/>
              <w:rPr>
                <w:sz w:val="24"/>
                <w:szCs w:val="24"/>
                <w:lang w:eastAsia="zh-CN"/>
              </w:rPr>
            </w:pPr>
            <w:r>
              <w:rPr>
                <w:sz w:val="24"/>
                <w:lang w:eastAsia="zh-CN"/>
              </w:rPr>
              <w:lastRenderedPageBreak/>
              <w:t>6</w:t>
            </w:r>
            <w:r w:rsidR="005643E0">
              <w:rPr>
                <w:sz w:val="24"/>
                <w:lang w:eastAsia="zh-CN"/>
              </w:rPr>
              <w:t xml:space="preserve">.  </w:t>
            </w:r>
            <w:r w:rsidR="005643E0">
              <w:rPr>
                <w:sz w:val="24"/>
                <w:szCs w:val="24"/>
                <w:lang w:eastAsia="zh-CN"/>
              </w:rPr>
              <w:t>Setting up the Jakarta accounts team to support the Group’s expansion of business into Indonesia</w:t>
            </w:r>
          </w:p>
          <w:p w:rsidR="005643E0" w:rsidRDefault="00F0783E" w:rsidP="005643E0">
            <w:pPr>
              <w:jc w:val="both"/>
              <w:rPr>
                <w:sz w:val="24"/>
              </w:rPr>
            </w:pPr>
            <w:r>
              <w:rPr>
                <w:sz w:val="24"/>
                <w:szCs w:val="24"/>
                <w:lang w:eastAsia="zh-CN"/>
              </w:rPr>
              <w:t>7</w:t>
            </w:r>
            <w:r w:rsidR="005643E0">
              <w:rPr>
                <w:sz w:val="24"/>
                <w:szCs w:val="24"/>
                <w:lang w:eastAsia="zh-CN"/>
              </w:rPr>
              <w:t xml:space="preserve">.  </w:t>
            </w:r>
            <w:r w:rsidR="005643E0" w:rsidRPr="0036139B">
              <w:rPr>
                <w:sz w:val="24"/>
              </w:rPr>
              <w:t xml:space="preserve">Implement controls and reporting requirements for the Group’s business in </w:t>
            </w:r>
            <w:proofErr w:type="spellStart"/>
            <w:r w:rsidR="005643E0" w:rsidRPr="0036139B">
              <w:rPr>
                <w:sz w:val="24"/>
              </w:rPr>
              <w:t>Songkhla</w:t>
            </w:r>
            <w:proofErr w:type="spellEnd"/>
            <w:r w:rsidR="005643E0" w:rsidRPr="0036139B">
              <w:rPr>
                <w:sz w:val="24"/>
              </w:rPr>
              <w:t xml:space="preserve"> and Sattahip in Thailand</w:t>
            </w:r>
          </w:p>
          <w:p w:rsidR="005643E0" w:rsidRDefault="00F0783E" w:rsidP="005643E0">
            <w:pPr>
              <w:jc w:val="both"/>
              <w:rPr>
                <w:sz w:val="24"/>
              </w:rPr>
            </w:pPr>
            <w:r>
              <w:rPr>
                <w:sz w:val="24"/>
              </w:rPr>
              <w:t>8</w:t>
            </w:r>
            <w:r w:rsidR="005643E0">
              <w:rPr>
                <w:sz w:val="24"/>
              </w:rPr>
              <w:t>. Streamline and integrate the Australia accounting team with the Group after we acquired their business in Dec 2011</w:t>
            </w:r>
          </w:p>
          <w:p w:rsidR="005643E0" w:rsidRDefault="00F0783E" w:rsidP="005643E0">
            <w:pPr>
              <w:jc w:val="both"/>
              <w:rPr>
                <w:sz w:val="24"/>
              </w:rPr>
            </w:pPr>
            <w:r>
              <w:rPr>
                <w:sz w:val="24"/>
              </w:rPr>
              <w:t>9</w:t>
            </w:r>
            <w:r w:rsidR="005643E0">
              <w:rPr>
                <w:sz w:val="24"/>
              </w:rPr>
              <w:t>. Setting up of regional reporting pack, aligning them across regional to facilitate management review</w:t>
            </w:r>
          </w:p>
          <w:p w:rsidR="005643E0" w:rsidRDefault="00F0783E" w:rsidP="005643E0">
            <w:pPr>
              <w:jc w:val="both"/>
              <w:rPr>
                <w:sz w:val="24"/>
              </w:rPr>
            </w:pPr>
            <w:r>
              <w:rPr>
                <w:sz w:val="24"/>
                <w:szCs w:val="24"/>
              </w:rPr>
              <w:t>10</w:t>
            </w:r>
            <w:r w:rsidR="005643E0">
              <w:rPr>
                <w:sz w:val="24"/>
                <w:szCs w:val="24"/>
              </w:rPr>
              <w:t xml:space="preserve">.  </w:t>
            </w:r>
            <w:r w:rsidR="005643E0">
              <w:rPr>
                <w:sz w:val="24"/>
              </w:rPr>
              <w:t>Setting up of monthly business review meetings for all 7 regions where Head of each region will review their financial performance with top management all within one day</w:t>
            </w:r>
          </w:p>
          <w:p w:rsidR="005643E0" w:rsidRPr="00012140" w:rsidRDefault="00F0783E" w:rsidP="005643E0">
            <w:pPr>
              <w:jc w:val="both"/>
              <w:rPr>
                <w:b/>
                <w:sz w:val="24"/>
                <w:u w:val="single"/>
              </w:rPr>
            </w:pPr>
            <w:r>
              <w:rPr>
                <w:sz w:val="24"/>
              </w:rPr>
              <w:t>12</w:t>
            </w:r>
            <w:r w:rsidR="005643E0">
              <w:rPr>
                <w:sz w:val="24"/>
              </w:rPr>
              <w:t>. Setting up of weekly Group finance con-call where all head of finance across all regions will participate</w:t>
            </w:r>
          </w:p>
          <w:p w:rsidR="005643E0" w:rsidRPr="00F0783E" w:rsidRDefault="00F0783E" w:rsidP="00F0783E">
            <w:pPr>
              <w:jc w:val="both"/>
              <w:rPr>
                <w:sz w:val="24"/>
              </w:rPr>
            </w:pPr>
            <w:r>
              <w:rPr>
                <w:sz w:val="24"/>
              </w:rPr>
              <w:t>13.</w:t>
            </w:r>
            <w:r w:rsidR="005643E0" w:rsidRPr="00F0783E">
              <w:rPr>
                <w:sz w:val="24"/>
              </w:rPr>
              <w:t xml:space="preserve">Set up the FPA team as well as the Monthly Management Report format to provide more focus management information </w:t>
            </w:r>
          </w:p>
          <w:p w:rsidR="005643E0" w:rsidRPr="00F0783E" w:rsidRDefault="00F0783E" w:rsidP="00F0783E">
            <w:pPr>
              <w:jc w:val="both"/>
              <w:rPr>
                <w:sz w:val="24"/>
                <w:szCs w:val="24"/>
              </w:rPr>
            </w:pPr>
            <w:r>
              <w:rPr>
                <w:sz w:val="24"/>
              </w:rPr>
              <w:t>14.</w:t>
            </w:r>
            <w:r w:rsidR="005643E0" w:rsidRPr="00F0783E">
              <w:rPr>
                <w:sz w:val="24"/>
              </w:rPr>
              <w:t>Restructure the Finance Department into a shared service team to better serve the Group Operational activities</w:t>
            </w:r>
          </w:p>
          <w:p w:rsidR="005643E0" w:rsidRDefault="00F0783E" w:rsidP="00F0783E">
            <w:pPr>
              <w:jc w:val="both"/>
              <w:rPr>
                <w:sz w:val="24"/>
              </w:rPr>
            </w:pPr>
            <w:r>
              <w:rPr>
                <w:sz w:val="24"/>
              </w:rPr>
              <w:t>15.</w:t>
            </w:r>
            <w:r w:rsidR="005643E0">
              <w:rPr>
                <w:sz w:val="24"/>
              </w:rPr>
              <w:t>Assigning finance staff to co-own business segment with Operations – partnering Operations</w:t>
            </w:r>
          </w:p>
          <w:p w:rsidR="005643E0" w:rsidRDefault="00F0783E" w:rsidP="00F0783E">
            <w:pPr>
              <w:jc w:val="both"/>
              <w:rPr>
                <w:sz w:val="24"/>
              </w:rPr>
            </w:pPr>
            <w:r>
              <w:rPr>
                <w:sz w:val="24"/>
              </w:rPr>
              <w:t>16.</w:t>
            </w:r>
            <w:r w:rsidR="005643E0">
              <w:rPr>
                <w:sz w:val="24"/>
              </w:rPr>
              <w:t>Managed the integration exercise subsequent to acquisition</w:t>
            </w:r>
          </w:p>
          <w:p w:rsidR="005643E0" w:rsidRDefault="005643E0" w:rsidP="005643E0">
            <w:pPr>
              <w:jc w:val="both"/>
              <w:rPr>
                <w:sz w:val="24"/>
              </w:rPr>
            </w:pPr>
          </w:p>
          <w:p w:rsidR="005643E0" w:rsidRDefault="005643E0" w:rsidP="007C1AC4">
            <w:pPr>
              <w:jc w:val="both"/>
              <w:rPr>
                <w:sz w:val="24"/>
              </w:rPr>
            </w:pPr>
          </w:p>
        </w:tc>
      </w:tr>
    </w:tbl>
    <w:p w:rsidR="005643E0" w:rsidRDefault="005643E0" w:rsidP="007C1AC4">
      <w:pPr>
        <w:jc w:val="both"/>
        <w:rPr>
          <w:sz w:val="24"/>
        </w:rPr>
      </w:pPr>
    </w:p>
    <w:p w:rsidR="007C1AC4" w:rsidRDefault="007C1AC4" w:rsidP="007C1AC4">
      <w:pPr>
        <w:jc w:val="both"/>
        <w:rPr>
          <w:sz w:val="24"/>
        </w:rPr>
      </w:pPr>
    </w:p>
    <w:p w:rsidR="007C1AC4" w:rsidRDefault="007C1AC4" w:rsidP="007C1AC4">
      <w:pPr>
        <w:ind w:left="720" w:hanging="720"/>
        <w:jc w:val="both"/>
        <w:rPr>
          <w:sz w:val="24"/>
          <w:lang w:eastAsia="zh-CN"/>
        </w:rPr>
      </w:pPr>
      <w:r>
        <w:rPr>
          <w:sz w:val="24"/>
        </w:rPr>
        <w:t>►</w:t>
      </w:r>
      <w:r w:rsidR="005643E0">
        <w:rPr>
          <w:sz w:val="24"/>
        </w:rPr>
        <w:tab/>
      </w:r>
      <w:proofErr w:type="gramStart"/>
      <w:r w:rsidR="005643E0">
        <w:rPr>
          <w:sz w:val="24"/>
        </w:rPr>
        <w:t>My</w:t>
      </w:r>
      <w:proofErr w:type="gramEnd"/>
      <w:r w:rsidR="005643E0">
        <w:rPr>
          <w:sz w:val="24"/>
        </w:rPr>
        <w:t xml:space="preserve"> </w:t>
      </w:r>
      <w:r>
        <w:rPr>
          <w:sz w:val="24"/>
        </w:rPr>
        <w:t xml:space="preserve">job scope entails </w:t>
      </w:r>
      <w:r>
        <w:rPr>
          <w:sz w:val="24"/>
          <w:lang w:eastAsia="zh-CN"/>
        </w:rPr>
        <w:t>the following:</w:t>
      </w:r>
    </w:p>
    <w:p w:rsidR="007C1AC4" w:rsidRDefault="007C1AC4" w:rsidP="007C1AC4">
      <w:pPr>
        <w:ind w:left="720"/>
        <w:jc w:val="both"/>
        <w:rPr>
          <w:sz w:val="24"/>
          <w:lang w:eastAsia="zh-CN"/>
        </w:rPr>
      </w:pPr>
    </w:p>
    <w:p w:rsidR="007C1AC4" w:rsidRDefault="007C1AC4" w:rsidP="007C1AC4">
      <w:pPr>
        <w:ind w:left="720"/>
        <w:jc w:val="both"/>
        <w:rPr>
          <w:b/>
          <w:bCs/>
          <w:sz w:val="24"/>
        </w:rPr>
      </w:pPr>
      <w:r>
        <w:rPr>
          <w:b/>
          <w:bCs/>
          <w:sz w:val="24"/>
        </w:rPr>
        <w:t>Managing operational matters</w:t>
      </w:r>
    </w:p>
    <w:p w:rsidR="007C1AC4" w:rsidRDefault="007C1AC4" w:rsidP="007C1AC4">
      <w:pPr>
        <w:ind w:left="720"/>
        <w:jc w:val="both"/>
        <w:rPr>
          <w:b/>
          <w:bCs/>
          <w:sz w:val="24"/>
        </w:rPr>
      </w:pPr>
    </w:p>
    <w:p w:rsidR="00FC161F" w:rsidRDefault="00FC161F" w:rsidP="007C1AC4">
      <w:pPr>
        <w:numPr>
          <w:ilvl w:val="0"/>
          <w:numId w:val="24"/>
        </w:numPr>
        <w:jc w:val="both"/>
        <w:rPr>
          <w:sz w:val="24"/>
          <w:szCs w:val="24"/>
        </w:rPr>
      </w:pPr>
      <w:r>
        <w:rPr>
          <w:sz w:val="24"/>
          <w:szCs w:val="24"/>
          <w:lang w:eastAsia="zh-CN"/>
        </w:rPr>
        <w:t>Setting up the Jakarta accounts team to support the Group’s expansion of business into Indonesia</w:t>
      </w:r>
    </w:p>
    <w:p w:rsidR="0036139B" w:rsidRPr="0036139B" w:rsidRDefault="00FC161F" w:rsidP="0036139B">
      <w:pPr>
        <w:numPr>
          <w:ilvl w:val="0"/>
          <w:numId w:val="24"/>
        </w:numPr>
        <w:jc w:val="both"/>
        <w:rPr>
          <w:sz w:val="24"/>
          <w:szCs w:val="24"/>
        </w:rPr>
      </w:pPr>
      <w:r w:rsidRPr="0036139B">
        <w:rPr>
          <w:sz w:val="24"/>
        </w:rPr>
        <w:t xml:space="preserve">Implement controls and reporting requirements for the Group’s business in </w:t>
      </w:r>
      <w:proofErr w:type="spellStart"/>
      <w:r w:rsidRPr="0036139B">
        <w:rPr>
          <w:sz w:val="24"/>
        </w:rPr>
        <w:t>Songkhla</w:t>
      </w:r>
      <w:proofErr w:type="spellEnd"/>
      <w:r w:rsidRPr="0036139B">
        <w:rPr>
          <w:sz w:val="24"/>
        </w:rPr>
        <w:t xml:space="preserve"> and Sattahip</w:t>
      </w:r>
      <w:r w:rsidR="0036139B" w:rsidRPr="0036139B">
        <w:rPr>
          <w:sz w:val="24"/>
        </w:rPr>
        <w:t xml:space="preserve"> in Thailand</w:t>
      </w:r>
    </w:p>
    <w:p w:rsidR="00FC161F" w:rsidRPr="00FC161F" w:rsidRDefault="00FC161F" w:rsidP="007C1AC4">
      <w:pPr>
        <w:numPr>
          <w:ilvl w:val="0"/>
          <w:numId w:val="24"/>
        </w:numPr>
        <w:jc w:val="both"/>
        <w:rPr>
          <w:sz w:val="24"/>
          <w:szCs w:val="24"/>
        </w:rPr>
      </w:pPr>
      <w:r>
        <w:rPr>
          <w:sz w:val="24"/>
        </w:rPr>
        <w:t xml:space="preserve">Set up the FPA team as well as </w:t>
      </w:r>
      <w:r w:rsidR="00012140">
        <w:rPr>
          <w:sz w:val="24"/>
        </w:rPr>
        <w:t xml:space="preserve">design and implement </w:t>
      </w:r>
      <w:r>
        <w:rPr>
          <w:sz w:val="24"/>
        </w:rPr>
        <w:t>Monthly Management Report to provide more focus management information</w:t>
      </w:r>
    </w:p>
    <w:p w:rsidR="00012140" w:rsidRPr="00012140" w:rsidRDefault="00FC161F" w:rsidP="007C1AC4">
      <w:pPr>
        <w:numPr>
          <w:ilvl w:val="0"/>
          <w:numId w:val="24"/>
        </w:numPr>
        <w:jc w:val="both"/>
        <w:rPr>
          <w:sz w:val="24"/>
          <w:szCs w:val="24"/>
        </w:rPr>
      </w:pPr>
      <w:r>
        <w:rPr>
          <w:sz w:val="24"/>
        </w:rPr>
        <w:t xml:space="preserve">Restructure the Finance Department </w:t>
      </w:r>
      <w:r w:rsidR="00012140">
        <w:rPr>
          <w:sz w:val="24"/>
        </w:rPr>
        <w:t xml:space="preserve">into a shared service team </w:t>
      </w:r>
      <w:r>
        <w:rPr>
          <w:sz w:val="24"/>
        </w:rPr>
        <w:t>to better serve the Group Operational activities</w:t>
      </w:r>
    </w:p>
    <w:p w:rsidR="00FC161F" w:rsidRPr="0036139B" w:rsidRDefault="00012140" w:rsidP="007C1AC4">
      <w:pPr>
        <w:numPr>
          <w:ilvl w:val="0"/>
          <w:numId w:val="24"/>
        </w:numPr>
        <w:jc w:val="both"/>
        <w:rPr>
          <w:sz w:val="24"/>
          <w:szCs w:val="24"/>
        </w:rPr>
      </w:pPr>
      <w:r>
        <w:rPr>
          <w:sz w:val="24"/>
        </w:rPr>
        <w:t>A</w:t>
      </w:r>
      <w:r w:rsidR="00FC161F">
        <w:rPr>
          <w:sz w:val="24"/>
        </w:rPr>
        <w:t>ssigning finance staff to co-own business segment with Operations</w:t>
      </w:r>
      <w:r>
        <w:rPr>
          <w:sz w:val="24"/>
        </w:rPr>
        <w:t xml:space="preserve"> – partnering Operations</w:t>
      </w:r>
    </w:p>
    <w:p w:rsidR="0036139B" w:rsidRPr="0036139B" w:rsidRDefault="0036139B" w:rsidP="007C1AC4">
      <w:pPr>
        <w:numPr>
          <w:ilvl w:val="0"/>
          <w:numId w:val="24"/>
        </w:numPr>
        <w:jc w:val="both"/>
        <w:rPr>
          <w:sz w:val="24"/>
          <w:szCs w:val="24"/>
        </w:rPr>
      </w:pPr>
      <w:r>
        <w:rPr>
          <w:sz w:val="24"/>
        </w:rPr>
        <w:t>Streamline and integrate the Australia accounting team with the Group after we acquired their business in Dec 2011</w:t>
      </w:r>
    </w:p>
    <w:p w:rsidR="0036139B" w:rsidRPr="0036139B" w:rsidRDefault="0036139B" w:rsidP="007C1AC4">
      <w:pPr>
        <w:numPr>
          <w:ilvl w:val="0"/>
          <w:numId w:val="24"/>
        </w:numPr>
        <w:jc w:val="both"/>
        <w:rPr>
          <w:sz w:val="24"/>
          <w:szCs w:val="24"/>
        </w:rPr>
      </w:pPr>
      <w:r>
        <w:rPr>
          <w:sz w:val="24"/>
        </w:rPr>
        <w:t>Setting up of regional reporting pack, aligning them across regional to facilitate management review</w:t>
      </w:r>
    </w:p>
    <w:p w:rsidR="0036139B" w:rsidRPr="0036139B" w:rsidRDefault="0036139B" w:rsidP="007C1AC4">
      <w:pPr>
        <w:numPr>
          <w:ilvl w:val="0"/>
          <w:numId w:val="24"/>
        </w:numPr>
        <w:jc w:val="both"/>
        <w:rPr>
          <w:sz w:val="24"/>
          <w:szCs w:val="24"/>
        </w:rPr>
      </w:pPr>
      <w:r>
        <w:rPr>
          <w:sz w:val="24"/>
        </w:rPr>
        <w:t xml:space="preserve">Setting up of monthly business review meetings for all 7 </w:t>
      </w:r>
      <w:r w:rsidR="00944B02">
        <w:rPr>
          <w:sz w:val="24"/>
        </w:rPr>
        <w:t>BUs</w:t>
      </w:r>
      <w:r>
        <w:rPr>
          <w:sz w:val="24"/>
        </w:rPr>
        <w:t xml:space="preserve"> where Head of each </w:t>
      </w:r>
      <w:r w:rsidR="00944B02">
        <w:rPr>
          <w:sz w:val="24"/>
        </w:rPr>
        <w:t>BU</w:t>
      </w:r>
      <w:r>
        <w:rPr>
          <w:sz w:val="24"/>
        </w:rPr>
        <w:t xml:space="preserve"> will review their financial performance with top management all within one day </w:t>
      </w:r>
    </w:p>
    <w:p w:rsidR="0036139B" w:rsidRPr="00FC161F" w:rsidRDefault="0036139B" w:rsidP="007C1AC4">
      <w:pPr>
        <w:numPr>
          <w:ilvl w:val="0"/>
          <w:numId w:val="24"/>
        </w:numPr>
        <w:jc w:val="both"/>
        <w:rPr>
          <w:sz w:val="24"/>
          <w:szCs w:val="24"/>
        </w:rPr>
      </w:pPr>
      <w:r>
        <w:rPr>
          <w:sz w:val="24"/>
        </w:rPr>
        <w:lastRenderedPageBreak/>
        <w:t xml:space="preserve">Setting up of weekly Group finance con-call where all head of finance across all regions will participate </w:t>
      </w:r>
    </w:p>
    <w:p w:rsidR="007C1AC4" w:rsidRPr="004539EE" w:rsidRDefault="007C1AC4" w:rsidP="007C1AC4">
      <w:pPr>
        <w:numPr>
          <w:ilvl w:val="0"/>
          <w:numId w:val="24"/>
        </w:numPr>
        <w:jc w:val="both"/>
        <w:rPr>
          <w:sz w:val="24"/>
          <w:szCs w:val="24"/>
        </w:rPr>
      </w:pPr>
      <w:r w:rsidRPr="004539EE">
        <w:rPr>
          <w:sz w:val="24"/>
          <w:szCs w:val="24"/>
          <w:lang w:eastAsia="zh-CN"/>
        </w:rPr>
        <w:t xml:space="preserve">Recommending and implementing measures to further enhance the cost structure to make </w:t>
      </w:r>
      <w:r w:rsidR="0036139B">
        <w:rPr>
          <w:sz w:val="24"/>
          <w:szCs w:val="24"/>
          <w:lang w:eastAsia="zh-CN"/>
        </w:rPr>
        <w:t>it more competitive and robust</w:t>
      </w:r>
    </w:p>
    <w:p w:rsidR="007C1AC4" w:rsidRPr="004539EE" w:rsidRDefault="007C1AC4" w:rsidP="007C1AC4">
      <w:pPr>
        <w:numPr>
          <w:ilvl w:val="0"/>
          <w:numId w:val="24"/>
        </w:numPr>
        <w:jc w:val="both"/>
        <w:rPr>
          <w:sz w:val="24"/>
          <w:szCs w:val="24"/>
        </w:rPr>
      </w:pPr>
      <w:r w:rsidRPr="004539EE">
        <w:rPr>
          <w:sz w:val="24"/>
          <w:szCs w:val="24"/>
          <w:lang w:eastAsia="zh-CN"/>
        </w:rPr>
        <w:t>Managing key performance indicators key business segments.</w:t>
      </w:r>
    </w:p>
    <w:p w:rsidR="0036139B" w:rsidRDefault="007C1AC4" w:rsidP="007C1AC4">
      <w:pPr>
        <w:numPr>
          <w:ilvl w:val="0"/>
          <w:numId w:val="24"/>
        </w:numPr>
        <w:jc w:val="both"/>
        <w:rPr>
          <w:sz w:val="24"/>
          <w:szCs w:val="24"/>
        </w:rPr>
      </w:pPr>
      <w:r w:rsidRPr="0036139B">
        <w:rPr>
          <w:sz w:val="24"/>
          <w:szCs w:val="24"/>
        </w:rPr>
        <w:t>Prepare the annual</w:t>
      </w:r>
      <w:r w:rsidR="0036139B">
        <w:rPr>
          <w:sz w:val="24"/>
          <w:szCs w:val="24"/>
        </w:rPr>
        <w:t xml:space="preserve"> budgets, cash flow well as tax</w:t>
      </w:r>
    </w:p>
    <w:p w:rsidR="007C1AC4" w:rsidRDefault="00AB36ED" w:rsidP="007C1AC4">
      <w:pPr>
        <w:numPr>
          <w:ilvl w:val="0"/>
          <w:numId w:val="24"/>
        </w:numPr>
        <w:jc w:val="both"/>
        <w:rPr>
          <w:sz w:val="24"/>
          <w:szCs w:val="24"/>
        </w:rPr>
      </w:pPr>
      <w:r w:rsidRPr="0036139B">
        <w:rPr>
          <w:sz w:val="24"/>
          <w:szCs w:val="24"/>
          <w:lang w:eastAsia="zh-CN"/>
        </w:rPr>
        <w:t xml:space="preserve">Acting as finance business partners and </w:t>
      </w:r>
      <w:r w:rsidR="007C1AC4" w:rsidRPr="0036139B">
        <w:rPr>
          <w:sz w:val="24"/>
          <w:szCs w:val="24"/>
          <w:lang w:eastAsia="zh-CN"/>
        </w:rPr>
        <w:t>advi</w:t>
      </w:r>
      <w:r w:rsidRPr="0036139B">
        <w:rPr>
          <w:sz w:val="24"/>
          <w:szCs w:val="24"/>
          <w:lang w:eastAsia="zh-CN"/>
        </w:rPr>
        <w:t xml:space="preserve">sing the Fleet and Shipyard </w:t>
      </w:r>
      <w:r w:rsidR="007C1AC4" w:rsidRPr="0036139B">
        <w:rPr>
          <w:sz w:val="24"/>
          <w:szCs w:val="24"/>
          <w:lang w:eastAsia="zh-CN"/>
        </w:rPr>
        <w:t>of accounting, financing and tax</w:t>
      </w:r>
    </w:p>
    <w:p w:rsidR="007C1AC4" w:rsidRDefault="007C1AC4" w:rsidP="007C1AC4">
      <w:pPr>
        <w:numPr>
          <w:ilvl w:val="0"/>
          <w:numId w:val="24"/>
        </w:numPr>
        <w:jc w:val="both"/>
        <w:rPr>
          <w:sz w:val="24"/>
          <w:szCs w:val="24"/>
        </w:rPr>
      </w:pPr>
      <w:r w:rsidRPr="004539EE">
        <w:rPr>
          <w:sz w:val="24"/>
          <w:szCs w:val="24"/>
          <w:lang w:eastAsia="zh-CN"/>
        </w:rPr>
        <w:t>Reviewing and developing new procedures to better control</w:t>
      </w:r>
      <w:r>
        <w:rPr>
          <w:sz w:val="24"/>
          <w:szCs w:val="24"/>
          <w:lang w:eastAsia="zh-CN"/>
        </w:rPr>
        <w:t xml:space="preserve"> and </w:t>
      </w:r>
      <w:r w:rsidRPr="004539EE">
        <w:rPr>
          <w:sz w:val="24"/>
          <w:szCs w:val="24"/>
          <w:lang w:eastAsia="zh-CN"/>
        </w:rPr>
        <w:t>manage the business in resp</w:t>
      </w:r>
      <w:r w:rsidR="0036139B">
        <w:rPr>
          <w:sz w:val="24"/>
          <w:szCs w:val="24"/>
          <w:lang w:eastAsia="zh-CN"/>
        </w:rPr>
        <w:t>onse to changing business risks</w:t>
      </w:r>
    </w:p>
    <w:p w:rsidR="007C1AC4" w:rsidRDefault="007C1AC4" w:rsidP="007C1AC4">
      <w:pPr>
        <w:numPr>
          <w:ilvl w:val="0"/>
          <w:numId w:val="24"/>
        </w:numPr>
        <w:jc w:val="both"/>
        <w:rPr>
          <w:sz w:val="24"/>
          <w:szCs w:val="24"/>
        </w:rPr>
      </w:pPr>
      <w:r w:rsidRPr="004539EE">
        <w:rPr>
          <w:sz w:val="24"/>
          <w:szCs w:val="24"/>
        </w:rPr>
        <w:t>Implement</w:t>
      </w:r>
      <w:r>
        <w:rPr>
          <w:sz w:val="24"/>
          <w:szCs w:val="24"/>
        </w:rPr>
        <w:t>ing</w:t>
      </w:r>
      <w:r w:rsidRPr="004539EE">
        <w:rPr>
          <w:sz w:val="24"/>
          <w:szCs w:val="24"/>
        </w:rPr>
        <w:t xml:space="preserve"> policy and procedur</w:t>
      </w:r>
      <w:r w:rsidR="0036139B">
        <w:rPr>
          <w:sz w:val="24"/>
          <w:szCs w:val="24"/>
        </w:rPr>
        <w:t>es to improve internal controls</w:t>
      </w:r>
    </w:p>
    <w:p w:rsidR="007C1AC4" w:rsidRDefault="007C1AC4" w:rsidP="007C1AC4">
      <w:pPr>
        <w:numPr>
          <w:ilvl w:val="0"/>
          <w:numId w:val="24"/>
        </w:numPr>
        <w:jc w:val="both"/>
        <w:rPr>
          <w:sz w:val="24"/>
          <w:szCs w:val="24"/>
        </w:rPr>
      </w:pPr>
      <w:r>
        <w:rPr>
          <w:sz w:val="24"/>
          <w:szCs w:val="24"/>
        </w:rPr>
        <w:t xml:space="preserve">Ensure compliance with </w:t>
      </w:r>
      <w:r w:rsidR="0036139B">
        <w:rPr>
          <w:sz w:val="24"/>
          <w:szCs w:val="24"/>
        </w:rPr>
        <w:t>Group Corporate Governance Code</w:t>
      </w:r>
    </w:p>
    <w:p w:rsidR="007C1AC4" w:rsidRPr="004539EE" w:rsidRDefault="007C1AC4" w:rsidP="007C1AC4">
      <w:pPr>
        <w:numPr>
          <w:ilvl w:val="0"/>
          <w:numId w:val="24"/>
        </w:numPr>
        <w:jc w:val="both"/>
        <w:rPr>
          <w:sz w:val="24"/>
          <w:szCs w:val="24"/>
        </w:rPr>
      </w:pPr>
      <w:r w:rsidRPr="004539EE">
        <w:rPr>
          <w:sz w:val="24"/>
          <w:lang w:eastAsia="zh-CN"/>
        </w:rPr>
        <w:t>Managing external</w:t>
      </w:r>
      <w:r w:rsidR="0036139B">
        <w:rPr>
          <w:sz w:val="24"/>
          <w:lang w:eastAsia="zh-CN"/>
        </w:rPr>
        <w:t xml:space="preserve"> auditors and internal auditors</w:t>
      </w:r>
    </w:p>
    <w:p w:rsidR="007C1AC4" w:rsidRDefault="007C1AC4" w:rsidP="007C1AC4">
      <w:pPr>
        <w:rPr>
          <w:sz w:val="24"/>
          <w:szCs w:val="24"/>
          <w:lang w:eastAsia="zh-CN"/>
        </w:rPr>
      </w:pPr>
    </w:p>
    <w:p w:rsidR="007C1AC4" w:rsidRPr="00B37D44" w:rsidRDefault="007C1AC4" w:rsidP="007C1AC4">
      <w:pPr>
        <w:ind w:left="720"/>
        <w:rPr>
          <w:b/>
          <w:sz w:val="24"/>
          <w:szCs w:val="24"/>
          <w:lang w:eastAsia="zh-CN"/>
        </w:rPr>
      </w:pPr>
      <w:r w:rsidRPr="00B37D44">
        <w:rPr>
          <w:b/>
          <w:sz w:val="24"/>
          <w:szCs w:val="24"/>
          <w:lang w:eastAsia="zh-CN"/>
        </w:rPr>
        <w:t>Managing Strategic issues</w:t>
      </w:r>
    </w:p>
    <w:p w:rsidR="007C1AC4" w:rsidRDefault="007C1AC4" w:rsidP="007C1AC4">
      <w:pPr>
        <w:ind w:left="720"/>
        <w:rPr>
          <w:sz w:val="24"/>
          <w:szCs w:val="24"/>
          <w:lang w:eastAsia="zh-CN"/>
        </w:rPr>
      </w:pPr>
    </w:p>
    <w:p w:rsidR="00AB36ED" w:rsidRPr="004539EE" w:rsidRDefault="00AB36ED" w:rsidP="00AB36ED">
      <w:pPr>
        <w:numPr>
          <w:ilvl w:val="0"/>
          <w:numId w:val="24"/>
        </w:numPr>
        <w:jc w:val="both"/>
        <w:rPr>
          <w:sz w:val="24"/>
          <w:szCs w:val="24"/>
        </w:rPr>
      </w:pPr>
      <w:r>
        <w:rPr>
          <w:sz w:val="24"/>
          <w:szCs w:val="24"/>
          <w:lang w:eastAsia="zh-CN"/>
        </w:rPr>
        <w:t>Reviewing the viability of new acquisitions of businesses and vessels</w:t>
      </w:r>
      <w:r w:rsidRPr="004539EE">
        <w:rPr>
          <w:sz w:val="24"/>
          <w:szCs w:val="24"/>
          <w:lang w:eastAsia="zh-CN"/>
        </w:rPr>
        <w:t xml:space="preserve"> </w:t>
      </w:r>
    </w:p>
    <w:p w:rsidR="007C1AC4" w:rsidRDefault="00AB36ED" w:rsidP="007C1AC4">
      <w:pPr>
        <w:numPr>
          <w:ilvl w:val="0"/>
          <w:numId w:val="24"/>
        </w:numPr>
        <w:jc w:val="both"/>
        <w:rPr>
          <w:sz w:val="24"/>
          <w:szCs w:val="24"/>
        </w:rPr>
      </w:pPr>
      <w:r>
        <w:rPr>
          <w:sz w:val="24"/>
          <w:lang w:eastAsia="zh-CN"/>
        </w:rPr>
        <w:t>Reviewing the Group Transfer Pricing strategy with Tax Manager as well as Tax Consultant</w:t>
      </w:r>
    </w:p>
    <w:p w:rsidR="007C1AC4" w:rsidRPr="004539EE" w:rsidRDefault="00AB36ED" w:rsidP="007C1AC4">
      <w:pPr>
        <w:numPr>
          <w:ilvl w:val="0"/>
          <w:numId w:val="24"/>
        </w:numPr>
        <w:jc w:val="both"/>
        <w:rPr>
          <w:sz w:val="24"/>
          <w:szCs w:val="24"/>
        </w:rPr>
      </w:pPr>
      <w:r>
        <w:rPr>
          <w:sz w:val="24"/>
          <w:lang w:eastAsia="zh-CN"/>
        </w:rPr>
        <w:t>R</w:t>
      </w:r>
      <w:r w:rsidR="007C1AC4" w:rsidRPr="004539EE">
        <w:rPr>
          <w:sz w:val="24"/>
          <w:lang w:eastAsia="zh-CN"/>
        </w:rPr>
        <w:t>eview of markets</w:t>
      </w:r>
      <w:r>
        <w:rPr>
          <w:sz w:val="24"/>
          <w:lang w:eastAsia="zh-CN"/>
        </w:rPr>
        <w:t xml:space="preserve"> (fleet chartering and ship building and repair businesses)</w:t>
      </w:r>
      <w:r w:rsidR="007C1AC4" w:rsidRPr="004539EE">
        <w:rPr>
          <w:sz w:val="24"/>
          <w:lang w:eastAsia="zh-CN"/>
        </w:rPr>
        <w:t xml:space="preserve">, strategy to take </w:t>
      </w:r>
      <w:r>
        <w:rPr>
          <w:sz w:val="24"/>
          <w:lang w:eastAsia="zh-CN"/>
        </w:rPr>
        <w:t xml:space="preserve">to achieve the desired </w:t>
      </w:r>
      <w:r w:rsidR="007C1AC4" w:rsidRPr="004539EE">
        <w:rPr>
          <w:sz w:val="24"/>
          <w:lang w:eastAsia="zh-CN"/>
        </w:rPr>
        <w:t>growth</w:t>
      </w:r>
    </w:p>
    <w:p w:rsidR="007C1AC4" w:rsidRDefault="007C1AC4" w:rsidP="007C1AC4">
      <w:pPr>
        <w:ind w:left="720"/>
        <w:jc w:val="both"/>
        <w:rPr>
          <w:sz w:val="24"/>
          <w:lang w:eastAsia="zh-CN"/>
        </w:rPr>
      </w:pPr>
    </w:p>
    <w:p w:rsidR="007C1AC4" w:rsidRDefault="007C1AC4" w:rsidP="007C1AC4">
      <w:pPr>
        <w:pStyle w:val="Heading3"/>
      </w:pPr>
      <w:r>
        <w:t>Managing regulatory compliance</w:t>
      </w:r>
    </w:p>
    <w:p w:rsidR="007C1AC4" w:rsidRPr="002B4BE7" w:rsidRDefault="007C1AC4" w:rsidP="007C1AC4">
      <w:pPr>
        <w:rPr>
          <w:lang w:eastAsia="zh-CN"/>
        </w:rPr>
      </w:pPr>
    </w:p>
    <w:p w:rsidR="007C1AC4" w:rsidRPr="002B4BE7" w:rsidRDefault="007C1AC4" w:rsidP="007C1AC4">
      <w:pPr>
        <w:numPr>
          <w:ilvl w:val="0"/>
          <w:numId w:val="24"/>
        </w:numPr>
        <w:jc w:val="both"/>
        <w:rPr>
          <w:sz w:val="24"/>
          <w:szCs w:val="24"/>
        </w:rPr>
      </w:pPr>
      <w:r w:rsidRPr="002B4BE7">
        <w:rPr>
          <w:sz w:val="24"/>
          <w:lang w:eastAsia="zh-CN"/>
        </w:rPr>
        <w:t>Ensure compliance with legislative requirements across those countries we operate in</w:t>
      </w:r>
      <w:r w:rsidR="00AB36ED">
        <w:rPr>
          <w:sz w:val="24"/>
          <w:lang w:eastAsia="zh-CN"/>
        </w:rPr>
        <w:t xml:space="preserve"> </w:t>
      </w:r>
      <w:proofErr w:type="spellStart"/>
      <w:r w:rsidR="00AB36ED">
        <w:rPr>
          <w:sz w:val="24"/>
          <w:lang w:eastAsia="zh-CN"/>
        </w:rPr>
        <w:t>ie</w:t>
      </w:r>
      <w:proofErr w:type="spellEnd"/>
      <w:r w:rsidR="00AB36ED">
        <w:rPr>
          <w:sz w:val="24"/>
          <w:lang w:eastAsia="zh-CN"/>
        </w:rPr>
        <w:t xml:space="preserve"> Australia, UAE, Thailand, Malaysia, Indonesia</w:t>
      </w:r>
      <w:r w:rsidR="00FD21F2">
        <w:rPr>
          <w:sz w:val="24"/>
          <w:lang w:eastAsia="zh-CN"/>
        </w:rPr>
        <w:t>, Singapore</w:t>
      </w:r>
    </w:p>
    <w:p w:rsidR="007C1AC4" w:rsidRDefault="007C1AC4" w:rsidP="007C1AC4">
      <w:pPr>
        <w:ind w:left="720"/>
        <w:jc w:val="both"/>
        <w:rPr>
          <w:sz w:val="24"/>
          <w:lang w:eastAsia="zh-CN"/>
        </w:rPr>
      </w:pPr>
    </w:p>
    <w:p w:rsidR="007C1AC4" w:rsidRDefault="007C1AC4" w:rsidP="007C1AC4">
      <w:pPr>
        <w:pStyle w:val="Heading3"/>
        <w:rPr>
          <w:lang w:eastAsia="en-US"/>
        </w:rPr>
      </w:pPr>
      <w:r>
        <w:rPr>
          <w:lang w:eastAsia="en-US"/>
        </w:rPr>
        <w:t>Managing the finance and administration teams</w:t>
      </w:r>
    </w:p>
    <w:p w:rsidR="007C1AC4" w:rsidRDefault="007C1AC4" w:rsidP="007C1AC4">
      <w:pPr>
        <w:ind w:left="720"/>
        <w:jc w:val="both"/>
        <w:rPr>
          <w:sz w:val="24"/>
          <w:lang w:eastAsia="zh-CN"/>
        </w:rPr>
      </w:pPr>
    </w:p>
    <w:p w:rsidR="007C1AC4" w:rsidRPr="0036139B" w:rsidRDefault="007C1AC4" w:rsidP="007C1AC4">
      <w:pPr>
        <w:numPr>
          <w:ilvl w:val="0"/>
          <w:numId w:val="24"/>
        </w:numPr>
        <w:jc w:val="both"/>
        <w:rPr>
          <w:sz w:val="24"/>
          <w:szCs w:val="24"/>
        </w:rPr>
      </w:pPr>
      <w:r w:rsidRPr="002B4BE7">
        <w:rPr>
          <w:sz w:val="24"/>
          <w:lang w:eastAsia="zh-CN"/>
        </w:rPr>
        <w:t xml:space="preserve">Formation of </w:t>
      </w:r>
      <w:r w:rsidR="00FD21F2">
        <w:rPr>
          <w:sz w:val="24"/>
          <w:lang w:eastAsia="zh-CN"/>
        </w:rPr>
        <w:t xml:space="preserve">mentoring </w:t>
      </w:r>
      <w:r w:rsidRPr="002B4BE7">
        <w:rPr>
          <w:sz w:val="24"/>
          <w:lang w:eastAsia="zh-CN"/>
        </w:rPr>
        <w:t>group within the department to de</w:t>
      </w:r>
      <w:r w:rsidR="00FD21F2">
        <w:rPr>
          <w:sz w:val="24"/>
          <w:lang w:eastAsia="zh-CN"/>
        </w:rPr>
        <w:t>al with various financial issues as well as to motivate and retain staff</w:t>
      </w:r>
    </w:p>
    <w:p w:rsidR="0036139B" w:rsidRPr="0036139B" w:rsidRDefault="0036139B" w:rsidP="007C1AC4">
      <w:pPr>
        <w:numPr>
          <w:ilvl w:val="0"/>
          <w:numId w:val="24"/>
        </w:numPr>
        <w:jc w:val="both"/>
        <w:rPr>
          <w:sz w:val="24"/>
          <w:szCs w:val="24"/>
        </w:rPr>
      </w:pPr>
      <w:r w:rsidRPr="0036139B">
        <w:rPr>
          <w:sz w:val="24"/>
          <w:lang w:eastAsia="zh-CN"/>
        </w:rPr>
        <w:t>Organize Finance workshops for the accounts t</w:t>
      </w:r>
      <w:r>
        <w:rPr>
          <w:sz w:val="24"/>
          <w:lang w:eastAsia="zh-CN"/>
        </w:rPr>
        <w:t>eam to motivate and train staff</w:t>
      </w:r>
    </w:p>
    <w:p w:rsidR="007C1AC4" w:rsidRPr="002B4BE7" w:rsidRDefault="007C1AC4" w:rsidP="007C1AC4">
      <w:pPr>
        <w:numPr>
          <w:ilvl w:val="0"/>
          <w:numId w:val="24"/>
        </w:numPr>
        <w:jc w:val="both"/>
        <w:rPr>
          <w:sz w:val="24"/>
          <w:szCs w:val="24"/>
        </w:rPr>
      </w:pPr>
      <w:r w:rsidRPr="0036139B">
        <w:rPr>
          <w:sz w:val="24"/>
          <w:lang w:eastAsia="zh-CN"/>
        </w:rPr>
        <w:t xml:space="preserve">Coach </w:t>
      </w:r>
      <w:r w:rsidR="0036139B">
        <w:rPr>
          <w:sz w:val="24"/>
          <w:lang w:eastAsia="zh-CN"/>
        </w:rPr>
        <w:t>newly h</w:t>
      </w:r>
      <w:r w:rsidRPr="0036139B">
        <w:rPr>
          <w:sz w:val="24"/>
          <w:lang w:eastAsia="zh-CN"/>
        </w:rPr>
        <w:t>ire</w:t>
      </w:r>
      <w:r w:rsidR="0036139B">
        <w:rPr>
          <w:sz w:val="24"/>
          <w:lang w:eastAsia="zh-CN"/>
        </w:rPr>
        <w:t>d</w:t>
      </w:r>
      <w:r w:rsidRPr="0036139B">
        <w:rPr>
          <w:sz w:val="24"/>
          <w:lang w:eastAsia="zh-CN"/>
        </w:rPr>
        <w:t xml:space="preserve"> new </w:t>
      </w:r>
      <w:r w:rsidR="0036139B" w:rsidRPr="0036139B">
        <w:rPr>
          <w:sz w:val="24"/>
          <w:lang w:eastAsia="zh-CN"/>
        </w:rPr>
        <w:t>finance staf</w:t>
      </w:r>
      <w:r w:rsidR="0036139B" w:rsidRPr="0036139B">
        <w:rPr>
          <w:sz w:val="24"/>
          <w:szCs w:val="24"/>
          <w:lang w:eastAsia="zh-CN"/>
        </w:rPr>
        <w:t>f</w:t>
      </w:r>
    </w:p>
    <w:p w:rsidR="007C1AC4" w:rsidRDefault="007C1AC4" w:rsidP="007C1AC4">
      <w:pPr>
        <w:jc w:val="both"/>
        <w:rPr>
          <w:sz w:val="24"/>
          <w:lang w:eastAsia="zh-CN"/>
        </w:rPr>
      </w:pPr>
    </w:p>
    <w:p w:rsidR="007C1AC4" w:rsidRDefault="007C1AC4" w:rsidP="007C1AC4">
      <w:pPr>
        <w:ind w:firstLine="720"/>
        <w:jc w:val="both"/>
        <w:rPr>
          <w:sz w:val="24"/>
          <w:lang w:eastAsia="zh-CN"/>
        </w:rPr>
      </w:pPr>
      <w:r w:rsidRPr="00284EBA">
        <w:rPr>
          <w:b/>
          <w:sz w:val="24"/>
          <w:lang w:eastAsia="zh-CN"/>
        </w:rPr>
        <w:t>Other detailed job scope and responsibilities:</w:t>
      </w:r>
    </w:p>
    <w:p w:rsidR="007C1AC4" w:rsidRDefault="007C1AC4" w:rsidP="007C1AC4">
      <w:pPr>
        <w:jc w:val="both"/>
        <w:rPr>
          <w:sz w:val="24"/>
          <w:lang w:eastAsia="zh-CN"/>
        </w:rPr>
      </w:pPr>
    </w:p>
    <w:p w:rsidR="007C1AC4" w:rsidRDefault="007C1AC4" w:rsidP="007C1AC4">
      <w:pPr>
        <w:numPr>
          <w:ilvl w:val="0"/>
          <w:numId w:val="24"/>
        </w:numPr>
        <w:jc w:val="both"/>
        <w:rPr>
          <w:sz w:val="24"/>
          <w:szCs w:val="24"/>
        </w:rPr>
      </w:pPr>
      <w:r w:rsidRPr="00EE65C3">
        <w:rPr>
          <w:sz w:val="24"/>
          <w:szCs w:val="24"/>
        </w:rPr>
        <w:t>Control and m</w:t>
      </w:r>
      <w:r w:rsidR="0036139B">
        <w:rPr>
          <w:sz w:val="24"/>
          <w:szCs w:val="24"/>
        </w:rPr>
        <w:t>anage cost saving in all aspect</w:t>
      </w:r>
    </w:p>
    <w:p w:rsidR="007C1AC4" w:rsidRDefault="007C1AC4" w:rsidP="007C1AC4">
      <w:pPr>
        <w:numPr>
          <w:ilvl w:val="0"/>
          <w:numId w:val="24"/>
        </w:numPr>
        <w:jc w:val="both"/>
        <w:rPr>
          <w:sz w:val="24"/>
          <w:szCs w:val="24"/>
        </w:rPr>
      </w:pPr>
      <w:r w:rsidRPr="00EE65C3">
        <w:rPr>
          <w:sz w:val="24"/>
          <w:szCs w:val="24"/>
        </w:rPr>
        <w:t>Manage and cont</w:t>
      </w:r>
      <w:r w:rsidR="0036139B">
        <w:rPr>
          <w:sz w:val="24"/>
          <w:szCs w:val="24"/>
        </w:rPr>
        <w:t>rol cash flow for all companies</w:t>
      </w:r>
    </w:p>
    <w:p w:rsidR="007C1AC4" w:rsidRDefault="0036139B" w:rsidP="007C1AC4">
      <w:pPr>
        <w:numPr>
          <w:ilvl w:val="0"/>
          <w:numId w:val="24"/>
        </w:numPr>
        <w:jc w:val="both"/>
        <w:rPr>
          <w:sz w:val="24"/>
          <w:szCs w:val="24"/>
        </w:rPr>
      </w:pPr>
      <w:r>
        <w:rPr>
          <w:sz w:val="24"/>
          <w:szCs w:val="24"/>
        </w:rPr>
        <w:t>Revenue recognition</w:t>
      </w:r>
    </w:p>
    <w:p w:rsidR="007C1AC4" w:rsidRDefault="0036139B" w:rsidP="007C1AC4">
      <w:pPr>
        <w:numPr>
          <w:ilvl w:val="0"/>
          <w:numId w:val="24"/>
        </w:numPr>
        <w:jc w:val="both"/>
        <w:rPr>
          <w:sz w:val="24"/>
          <w:szCs w:val="24"/>
        </w:rPr>
      </w:pPr>
      <w:r>
        <w:rPr>
          <w:sz w:val="24"/>
          <w:szCs w:val="24"/>
        </w:rPr>
        <w:t>Credit control evaluation</w:t>
      </w:r>
    </w:p>
    <w:p w:rsidR="007C1AC4" w:rsidRDefault="007C1AC4" w:rsidP="007C1AC4">
      <w:pPr>
        <w:numPr>
          <w:ilvl w:val="0"/>
          <w:numId w:val="24"/>
        </w:numPr>
        <w:jc w:val="both"/>
        <w:rPr>
          <w:sz w:val="24"/>
          <w:szCs w:val="24"/>
        </w:rPr>
      </w:pPr>
      <w:r w:rsidRPr="00EE65C3">
        <w:rPr>
          <w:sz w:val="24"/>
          <w:szCs w:val="24"/>
        </w:rPr>
        <w:t xml:space="preserve">Control and manage </w:t>
      </w:r>
      <w:r w:rsidR="00FD21F2">
        <w:rPr>
          <w:sz w:val="24"/>
          <w:szCs w:val="24"/>
        </w:rPr>
        <w:t xml:space="preserve">financial and business risk </w:t>
      </w:r>
      <w:r w:rsidRPr="00EE65C3">
        <w:rPr>
          <w:sz w:val="24"/>
          <w:szCs w:val="24"/>
        </w:rPr>
        <w:t>exposure.</w:t>
      </w:r>
    </w:p>
    <w:p w:rsidR="007C1AC4" w:rsidRDefault="007C1AC4" w:rsidP="007C1AC4">
      <w:pPr>
        <w:numPr>
          <w:ilvl w:val="0"/>
          <w:numId w:val="24"/>
        </w:numPr>
        <w:jc w:val="both"/>
        <w:rPr>
          <w:sz w:val="24"/>
          <w:szCs w:val="24"/>
          <w:lang w:eastAsia="zh-CN"/>
        </w:rPr>
      </w:pPr>
      <w:r w:rsidRPr="000E43B0">
        <w:rPr>
          <w:sz w:val="24"/>
          <w:szCs w:val="24"/>
        </w:rPr>
        <w:t>Provide commercial advice on various business deals</w:t>
      </w:r>
    </w:p>
    <w:p w:rsidR="007C1AC4" w:rsidRPr="004562FB" w:rsidRDefault="007C1AC4" w:rsidP="007C1AC4">
      <w:pPr>
        <w:numPr>
          <w:ilvl w:val="0"/>
          <w:numId w:val="24"/>
        </w:numPr>
        <w:jc w:val="both"/>
        <w:rPr>
          <w:sz w:val="24"/>
          <w:szCs w:val="24"/>
          <w:lang w:eastAsia="zh-CN"/>
        </w:rPr>
      </w:pPr>
      <w:r w:rsidRPr="004562FB">
        <w:rPr>
          <w:sz w:val="24"/>
          <w:szCs w:val="24"/>
        </w:rPr>
        <w:t xml:space="preserve">Manage the </w:t>
      </w:r>
      <w:r w:rsidR="00FD21F2">
        <w:rPr>
          <w:sz w:val="24"/>
          <w:szCs w:val="24"/>
        </w:rPr>
        <w:t>implementation of SAP and BPC systems</w:t>
      </w:r>
      <w:r w:rsidRPr="004562FB">
        <w:rPr>
          <w:sz w:val="24"/>
          <w:szCs w:val="24"/>
        </w:rPr>
        <w:t xml:space="preserve"> </w:t>
      </w:r>
    </w:p>
    <w:p w:rsidR="0036139B" w:rsidRDefault="0036139B" w:rsidP="007C1AC4">
      <w:pPr>
        <w:ind w:left="1080"/>
        <w:jc w:val="both"/>
        <w:rPr>
          <w:b/>
          <w:sz w:val="24"/>
        </w:rPr>
      </w:pPr>
    </w:p>
    <w:p w:rsidR="0043069D" w:rsidRDefault="0043069D" w:rsidP="00A41DC0">
      <w:pPr>
        <w:rPr>
          <w:sz w:val="24"/>
          <w:szCs w:val="24"/>
        </w:rPr>
      </w:pPr>
    </w:p>
    <w:p w:rsidR="00C3602A" w:rsidRDefault="0097312E" w:rsidP="0097312E">
      <w:pPr>
        <w:tabs>
          <w:tab w:val="left" w:pos="6150"/>
        </w:tabs>
        <w:jc w:val="both"/>
        <w:rPr>
          <w:sz w:val="24"/>
        </w:rPr>
      </w:pPr>
      <w:r>
        <w:rPr>
          <w:sz w:val="24"/>
        </w:rPr>
        <w:t>I am also the business partner for the following businesses where my focus are:</w:t>
      </w:r>
      <w:r>
        <w:rPr>
          <w:sz w:val="24"/>
        </w:rPr>
        <w:tab/>
      </w:r>
    </w:p>
    <w:p w:rsidR="0097312E" w:rsidRDefault="0097312E" w:rsidP="00C3602A">
      <w:pPr>
        <w:jc w:val="both"/>
        <w:rPr>
          <w:sz w:val="24"/>
        </w:rPr>
      </w:pPr>
    </w:p>
    <w:p w:rsidR="00065EE1" w:rsidRPr="00065EE1" w:rsidRDefault="004365CD" w:rsidP="004365CD">
      <w:pPr>
        <w:tabs>
          <w:tab w:val="left" w:pos="1995"/>
          <w:tab w:val="left" w:pos="2385"/>
        </w:tabs>
        <w:ind w:left="720"/>
        <w:rPr>
          <w:b/>
          <w:sz w:val="24"/>
          <w:szCs w:val="24"/>
          <w:lang w:eastAsia="zh-CN"/>
        </w:rPr>
      </w:pPr>
      <w:r>
        <w:rPr>
          <w:b/>
          <w:sz w:val="24"/>
          <w:szCs w:val="24"/>
          <w:lang w:eastAsia="zh-CN"/>
        </w:rPr>
        <w:lastRenderedPageBreak/>
        <w:t>Shipbuild</w:t>
      </w:r>
      <w:r w:rsidR="00D55D74">
        <w:rPr>
          <w:b/>
          <w:sz w:val="24"/>
          <w:szCs w:val="24"/>
          <w:lang w:eastAsia="zh-CN"/>
        </w:rPr>
        <w:t>ing</w:t>
      </w:r>
      <w:r>
        <w:rPr>
          <w:b/>
          <w:sz w:val="24"/>
          <w:szCs w:val="24"/>
          <w:lang w:eastAsia="zh-CN"/>
        </w:rPr>
        <w:t xml:space="preserve"> and repair businesses</w:t>
      </w:r>
      <w:r>
        <w:rPr>
          <w:b/>
          <w:sz w:val="24"/>
          <w:szCs w:val="24"/>
          <w:lang w:eastAsia="zh-CN"/>
        </w:rPr>
        <w:tab/>
        <w:t xml:space="preserve"> </w:t>
      </w:r>
    </w:p>
    <w:p w:rsidR="00065EE1" w:rsidRDefault="00065EE1" w:rsidP="00065EE1">
      <w:pPr>
        <w:ind w:left="720"/>
        <w:rPr>
          <w:sz w:val="24"/>
          <w:szCs w:val="24"/>
          <w:lang w:eastAsia="zh-CN"/>
        </w:rPr>
      </w:pPr>
    </w:p>
    <w:p w:rsidR="00D55D74" w:rsidRPr="00D55D74" w:rsidRDefault="00065EE1" w:rsidP="00065EE1">
      <w:pPr>
        <w:numPr>
          <w:ilvl w:val="0"/>
          <w:numId w:val="24"/>
        </w:numPr>
        <w:jc w:val="both"/>
        <w:rPr>
          <w:sz w:val="24"/>
          <w:szCs w:val="24"/>
        </w:rPr>
      </w:pPr>
      <w:r w:rsidRPr="00D55D74">
        <w:rPr>
          <w:sz w:val="24"/>
        </w:rPr>
        <w:t xml:space="preserve">Evaluation of new business model </w:t>
      </w:r>
      <w:proofErr w:type="spellStart"/>
      <w:r w:rsidRPr="00D55D74">
        <w:rPr>
          <w:sz w:val="24"/>
        </w:rPr>
        <w:t>ie</w:t>
      </w:r>
      <w:proofErr w:type="spellEnd"/>
      <w:r w:rsidR="00D55D74">
        <w:rPr>
          <w:sz w:val="24"/>
        </w:rPr>
        <w:t xml:space="preserve">. Building of aluminum </w:t>
      </w:r>
      <w:proofErr w:type="spellStart"/>
      <w:r w:rsidR="00D55D74">
        <w:rPr>
          <w:sz w:val="24"/>
        </w:rPr>
        <w:t>crewboat</w:t>
      </w:r>
      <w:proofErr w:type="spellEnd"/>
    </w:p>
    <w:p w:rsidR="00065EE1" w:rsidRPr="00D55D74" w:rsidRDefault="00065EE1" w:rsidP="00065EE1">
      <w:pPr>
        <w:numPr>
          <w:ilvl w:val="0"/>
          <w:numId w:val="24"/>
        </w:numPr>
        <w:jc w:val="both"/>
        <w:rPr>
          <w:sz w:val="24"/>
          <w:szCs w:val="24"/>
        </w:rPr>
      </w:pPr>
      <w:r w:rsidRPr="00D55D74">
        <w:rPr>
          <w:sz w:val="24"/>
          <w:szCs w:val="24"/>
          <w:lang w:eastAsia="zh-CN"/>
        </w:rPr>
        <w:t xml:space="preserve">Reviewing the viability of new business venture </w:t>
      </w:r>
      <w:proofErr w:type="spellStart"/>
      <w:r w:rsidRPr="00D55D74">
        <w:rPr>
          <w:sz w:val="24"/>
          <w:szCs w:val="24"/>
          <w:lang w:eastAsia="zh-CN"/>
        </w:rPr>
        <w:t>ie</w:t>
      </w:r>
      <w:proofErr w:type="spellEnd"/>
      <w:r w:rsidRPr="00D55D74">
        <w:rPr>
          <w:sz w:val="24"/>
          <w:szCs w:val="24"/>
          <w:lang w:eastAsia="zh-CN"/>
        </w:rPr>
        <w:t xml:space="preserve">. JV with British engineers to provide shipbuilding and repair services and consultancy </w:t>
      </w:r>
    </w:p>
    <w:p w:rsidR="00065EE1" w:rsidRPr="00065EE1" w:rsidRDefault="00065EE1" w:rsidP="00065EE1">
      <w:pPr>
        <w:numPr>
          <w:ilvl w:val="0"/>
          <w:numId w:val="24"/>
        </w:numPr>
        <w:jc w:val="both"/>
        <w:rPr>
          <w:sz w:val="24"/>
          <w:szCs w:val="24"/>
        </w:rPr>
      </w:pPr>
      <w:r>
        <w:rPr>
          <w:sz w:val="24"/>
          <w:lang w:eastAsia="zh-CN"/>
        </w:rPr>
        <w:t>Reviewing the shipyard transfer pricing strategy with Tax Manager as well as Tax Consultant</w:t>
      </w:r>
    </w:p>
    <w:p w:rsidR="00065EE1" w:rsidRPr="00065EE1" w:rsidRDefault="00065EE1" w:rsidP="00065EE1">
      <w:pPr>
        <w:numPr>
          <w:ilvl w:val="0"/>
          <w:numId w:val="24"/>
        </w:numPr>
        <w:jc w:val="both"/>
        <w:rPr>
          <w:sz w:val="24"/>
          <w:szCs w:val="24"/>
        </w:rPr>
      </w:pPr>
      <w:r>
        <w:rPr>
          <w:sz w:val="24"/>
          <w:lang w:eastAsia="zh-CN"/>
        </w:rPr>
        <w:t>Oversee the Project Management Team (PMT) over shipbuilding projects</w:t>
      </w:r>
      <w:r w:rsidR="00104969">
        <w:rPr>
          <w:sz w:val="24"/>
          <w:lang w:eastAsia="zh-CN"/>
        </w:rPr>
        <w:t xml:space="preserve"> </w:t>
      </w:r>
      <w:proofErr w:type="spellStart"/>
      <w:r w:rsidR="00104969">
        <w:rPr>
          <w:sz w:val="24"/>
          <w:lang w:eastAsia="zh-CN"/>
        </w:rPr>
        <w:t>ie</w:t>
      </w:r>
      <w:proofErr w:type="spellEnd"/>
      <w:r w:rsidR="00104969">
        <w:rPr>
          <w:sz w:val="24"/>
          <w:lang w:eastAsia="zh-CN"/>
        </w:rPr>
        <w:t>. on time and on budget</w:t>
      </w:r>
    </w:p>
    <w:p w:rsidR="00065EE1" w:rsidRPr="00065EE1" w:rsidRDefault="00065EE1" w:rsidP="00065EE1">
      <w:pPr>
        <w:numPr>
          <w:ilvl w:val="0"/>
          <w:numId w:val="24"/>
        </w:numPr>
        <w:jc w:val="both"/>
        <w:rPr>
          <w:sz w:val="24"/>
          <w:szCs w:val="24"/>
        </w:rPr>
      </w:pPr>
      <w:r>
        <w:rPr>
          <w:sz w:val="24"/>
          <w:lang w:eastAsia="zh-CN"/>
        </w:rPr>
        <w:t>Assessing the financial structure of new JV to manage risks</w:t>
      </w:r>
    </w:p>
    <w:p w:rsidR="00065EE1" w:rsidRPr="00C3191E" w:rsidRDefault="00065EE1" w:rsidP="00065EE1">
      <w:pPr>
        <w:numPr>
          <w:ilvl w:val="0"/>
          <w:numId w:val="24"/>
        </w:numPr>
        <w:jc w:val="both"/>
        <w:rPr>
          <w:sz w:val="24"/>
          <w:szCs w:val="24"/>
        </w:rPr>
      </w:pPr>
      <w:r>
        <w:rPr>
          <w:sz w:val="24"/>
          <w:lang w:eastAsia="zh-CN"/>
        </w:rPr>
        <w:t xml:space="preserve">Supervising the shipyard Marketing Manager in </w:t>
      </w:r>
      <w:r w:rsidR="0036139B">
        <w:rPr>
          <w:sz w:val="24"/>
          <w:lang w:eastAsia="zh-CN"/>
        </w:rPr>
        <w:t xml:space="preserve">his </w:t>
      </w:r>
      <w:r>
        <w:rPr>
          <w:sz w:val="24"/>
          <w:lang w:eastAsia="zh-CN"/>
        </w:rPr>
        <w:t>marketing and sales activities  to develop the shipyard project pipeline</w:t>
      </w:r>
    </w:p>
    <w:p w:rsidR="00C3191E" w:rsidRPr="00104969" w:rsidRDefault="00C3191E" w:rsidP="00065EE1">
      <w:pPr>
        <w:numPr>
          <w:ilvl w:val="0"/>
          <w:numId w:val="24"/>
        </w:numPr>
        <w:jc w:val="both"/>
        <w:rPr>
          <w:sz w:val="24"/>
          <w:szCs w:val="24"/>
        </w:rPr>
      </w:pPr>
      <w:r>
        <w:rPr>
          <w:sz w:val="24"/>
          <w:lang w:eastAsia="zh-CN"/>
        </w:rPr>
        <w:t>Reviewing tender and quotation for high-value shipbuilding and ship repair jobs</w:t>
      </w:r>
    </w:p>
    <w:p w:rsidR="00104969" w:rsidRPr="00EB7D1D" w:rsidRDefault="00104969" w:rsidP="00104969">
      <w:pPr>
        <w:numPr>
          <w:ilvl w:val="0"/>
          <w:numId w:val="24"/>
        </w:numPr>
        <w:jc w:val="both"/>
        <w:rPr>
          <w:sz w:val="24"/>
          <w:szCs w:val="24"/>
        </w:rPr>
      </w:pPr>
      <w:r>
        <w:rPr>
          <w:sz w:val="24"/>
          <w:lang w:eastAsia="zh-CN"/>
        </w:rPr>
        <w:t>Forecasting and budgeting</w:t>
      </w:r>
    </w:p>
    <w:p w:rsidR="00EB7D1D" w:rsidRPr="00EB7D1D" w:rsidRDefault="00EB7D1D" w:rsidP="00104969">
      <w:pPr>
        <w:numPr>
          <w:ilvl w:val="0"/>
          <w:numId w:val="24"/>
        </w:numPr>
        <w:jc w:val="both"/>
        <w:rPr>
          <w:sz w:val="24"/>
          <w:szCs w:val="24"/>
        </w:rPr>
      </w:pPr>
      <w:r>
        <w:rPr>
          <w:sz w:val="24"/>
          <w:lang w:eastAsia="zh-CN"/>
        </w:rPr>
        <w:t>Revamp the quotation process to enhance competitiveness</w:t>
      </w:r>
    </w:p>
    <w:p w:rsidR="00EB7D1D" w:rsidRPr="00104969" w:rsidRDefault="00EB7D1D" w:rsidP="00104969">
      <w:pPr>
        <w:numPr>
          <w:ilvl w:val="0"/>
          <w:numId w:val="24"/>
        </w:numPr>
        <w:jc w:val="both"/>
        <w:rPr>
          <w:sz w:val="24"/>
          <w:szCs w:val="24"/>
        </w:rPr>
      </w:pPr>
      <w:r>
        <w:rPr>
          <w:sz w:val="24"/>
          <w:lang w:eastAsia="zh-CN"/>
        </w:rPr>
        <w:t>Advise on productivity measurement and improvement for sub-contractors</w:t>
      </w:r>
    </w:p>
    <w:p w:rsidR="00104969" w:rsidRDefault="00104969" w:rsidP="00104969">
      <w:pPr>
        <w:jc w:val="both"/>
        <w:rPr>
          <w:sz w:val="24"/>
          <w:lang w:eastAsia="zh-CN"/>
        </w:rPr>
      </w:pPr>
    </w:p>
    <w:p w:rsidR="00104969" w:rsidRPr="00104969" w:rsidRDefault="00104969" w:rsidP="00104969">
      <w:pPr>
        <w:jc w:val="both"/>
        <w:rPr>
          <w:sz w:val="24"/>
          <w:szCs w:val="24"/>
        </w:rPr>
      </w:pPr>
    </w:p>
    <w:p w:rsidR="00104969" w:rsidRDefault="00104969" w:rsidP="00104969">
      <w:pPr>
        <w:tabs>
          <w:tab w:val="left" w:pos="1140"/>
        </w:tabs>
        <w:jc w:val="both"/>
        <w:rPr>
          <w:sz w:val="24"/>
          <w:lang w:eastAsia="zh-CN"/>
        </w:rPr>
      </w:pPr>
      <w:r>
        <w:rPr>
          <w:b/>
          <w:sz w:val="24"/>
          <w:lang w:eastAsia="zh-CN"/>
        </w:rPr>
        <w:t xml:space="preserve">            </w:t>
      </w:r>
      <w:r w:rsidR="0097312E">
        <w:rPr>
          <w:b/>
          <w:sz w:val="24"/>
          <w:lang w:eastAsia="zh-CN"/>
        </w:rPr>
        <w:t>Project p</w:t>
      </w:r>
      <w:r w:rsidRPr="00065EE1">
        <w:rPr>
          <w:b/>
          <w:sz w:val="24"/>
          <w:lang w:eastAsia="zh-CN"/>
        </w:rPr>
        <w:t>ipe transport business</w:t>
      </w:r>
    </w:p>
    <w:p w:rsidR="00104969" w:rsidRPr="00065EE1" w:rsidRDefault="00104969" w:rsidP="00104969">
      <w:pPr>
        <w:jc w:val="both"/>
        <w:rPr>
          <w:sz w:val="24"/>
          <w:szCs w:val="24"/>
        </w:rPr>
      </w:pPr>
    </w:p>
    <w:p w:rsidR="00104969" w:rsidRPr="00104969" w:rsidRDefault="00104969" w:rsidP="00104969">
      <w:pPr>
        <w:numPr>
          <w:ilvl w:val="0"/>
          <w:numId w:val="24"/>
        </w:numPr>
        <w:jc w:val="both"/>
        <w:rPr>
          <w:sz w:val="24"/>
          <w:lang w:eastAsia="zh-CN"/>
        </w:rPr>
      </w:pPr>
      <w:r w:rsidRPr="00104969">
        <w:rPr>
          <w:sz w:val="24"/>
          <w:lang w:eastAsia="zh-CN"/>
        </w:rPr>
        <w:t>Evaluation of new business proposals of the pipe transportation business</w:t>
      </w:r>
    </w:p>
    <w:p w:rsidR="00104969" w:rsidRDefault="00104969" w:rsidP="00104969">
      <w:pPr>
        <w:numPr>
          <w:ilvl w:val="0"/>
          <w:numId w:val="24"/>
        </w:numPr>
        <w:jc w:val="both"/>
        <w:rPr>
          <w:sz w:val="24"/>
          <w:lang w:eastAsia="zh-CN"/>
        </w:rPr>
      </w:pPr>
      <w:r>
        <w:rPr>
          <w:sz w:val="24"/>
          <w:lang w:eastAsia="zh-CN"/>
        </w:rPr>
        <w:t>Assessing funding requirements and advising the business owners on   finance structure in terms of new projects</w:t>
      </w:r>
    </w:p>
    <w:p w:rsidR="00104969" w:rsidRDefault="00104969" w:rsidP="00104969">
      <w:pPr>
        <w:numPr>
          <w:ilvl w:val="0"/>
          <w:numId w:val="24"/>
        </w:numPr>
        <w:jc w:val="both"/>
        <w:rPr>
          <w:sz w:val="24"/>
          <w:lang w:eastAsia="zh-CN"/>
        </w:rPr>
      </w:pPr>
      <w:r>
        <w:rPr>
          <w:sz w:val="24"/>
          <w:lang w:eastAsia="zh-CN"/>
        </w:rPr>
        <w:t>Setting up of new reporting requirements to manage risk</w:t>
      </w:r>
    </w:p>
    <w:p w:rsidR="00104969" w:rsidRDefault="00104969" w:rsidP="00104969">
      <w:pPr>
        <w:numPr>
          <w:ilvl w:val="0"/>
          <w:numId w:val="24"/>
        </w:numPr>
        <w:jc w:val="both"/>
        <w:rPr>
          <w:sz w:val="24"/>
          <w:lang w:eastAsia="zh-CN"/>
        </w:rPr>
      </w:pPr>
      <w:r>
        <w:rPr>
          <w:sz w:val="24"/>
          <w:lang w:eastAsia="zh-CN"/>
        </w:rPr>
        <w:t>Reviewing the financial performance with business owners</w:t>
      </w:r>
    </w:p>
    <w:p w:rsidR="00104969" w:rsidRDefault="00104969" w:rsidP="00104969">
      <w:pPr>
        <w:numPr>
          <w:ilvl w:val="0"/>
          <w:numId w:val="24"/>
        </w:numPr>
        <w:jc w:val="both"/>
        <w:rPr>
          <w:sz w:val="24"/>
          <w:lang w:eastAsia="zh-CN"/>
        </w:rPr>
      </w:pPr>
      <w:r>
        <w:rPr>
          <w:sz w:val="24"/>
          <w:lang w:eastAsia="zh-CN"/>
        </w:rPr>
        <w:t>Following up on project pipelines and profitability</w:t>
      </w:r>
    </w:p>
    <w:p w:rsidR="00B400A3" w:rsidRDefault="00104969" w:rsidP="004B6E75">
      <w:pPr>
        <w:numPr>
          <w:ilvl w:val="0"/>
          <w:numId w:val="24"/>
        </w:numPr>
        <w:jc w:val="both"/>
        <w:rPr>
          <w:sz w:val="24"/>
          <w:lang w:eastAsia="zh-CN"/>
        </w:rPr>
      </w:pPr>
      <w:r w:rsidRPr="00B400A3">
        <w:rPr>
          <w:sz w:val="24"/>
          <w:lang w:eastAsia="zh-CN"/>
        </w:rPr>
        <w:t>Forecasting and budgeting</w:t>
      </w:r>
    </w:p>
    <w:p w:rsidR="00B400A3" w:rsidRPr="00B400A3" w:rsidRDefault="00B400A3" w:rsidP="00B400A3">
      <w:pPr>
        <w:ind w:left="1140"/>
        <w:jc w:val="both"/>
        <w:rPr>
          <w:sz w:val="24"/>
          <w:lang w:eastAsia="zh-CN"/>
        </w:rPr>
      </w:pPr>
    </w:p>
    <w:p w:rsidR="00A41DC0" w:rsidRDefault="00A41DC0" w:rsidP="00F9570E">
      <w:pPr>
        <w:pStyle w:val="Heading1"/>
      </w:pPr>
    </w:p>
    <w:p w:rsidR="00773979" w:rsidRDefault="00773979" w:rsidP="00F9570E">
      <w:pPr>
        <w:pStyle w:val="Heading1"/>
      </w:pPr>
      <w:r>
        <w:t>JURONG PORT PTE LTD</w:t>
      </w:r>
    </w:p>
    <w:p w:rsidR="00773979" w:rsidRDefault="00F14317" w:rsidP="00F9570E">
      <w:pPr>
        <w:jc w:val="both"/>
        <w:rPr>
          <w:sz w:val="24"/>
        </w:rPr>
      </w:pPr>
      <w:r>
        <w:rPr>
          <w:sz w:val="24"/>
        </w:rPr>
        <w:t>July 2007 – August 2010</w:t>
      </w:r>
    </w:p>
    <w:p w:rsidR="00773979" w:rsidRDefault="00773979" w:rsidP="00F9570E">
      <w:pPr>
        <w:jc w:val="both"/>
        <w:rPr>
          <w:sz w:val="24"/>
        </w:rPr>
      </w:pPr>
      <w:r>
        <w:rPr>
          <w:sz w:val="24"/>
        </w:rPr>
        <w:t>VP Finance and Administration</w:t>
      </w:r>
    </w:p>
    <w:p w:rsidR="007C21FD" w:rsidRDefault="007C21FD" w:rsidP="00F9570E">
      <w:pPr>
        <w:jc w:val="both"/>
        <w:rPr>
          <w:sz w:val="24"/>
        </w:rPr>
      </w:pPr>
    </w:p>
    <w:p w:rsidR="007C21FD" w:rsidRDefault="007C21FD" w:rsidP="007C21FD">
      <w:pPr>
        <w:jc w:val="both"/>
        <w:rPr>
          <w:sz w:val="24"/>
          <w:lang w:eastAsia="zh-CN"/>
        </w:rPr>
      </w:pPr>
      <w:r>
        <w:rPr>
          <w:sz w:val="24"/>
          <w:lang w:eastAsia="zh-CN"/>
        </w:rPr>
        <w:t>M</w:t>
      </w:r>
      <w:r>
        <w:rPr>
          <w:sz w:val="24"/>
        </w:rPr>
        <w:t>anag</w:t>
      </w:r>
      <w:r>
        <w:rPr>
          <w:sz w:val="24"/>
          <w:lang w:eastAsia="zh-CN"/>
        </w:rPr>
        <w:t xml:space="preserve">ing </w:t>
      </w:r>
      <w:r>
        <w:rPr>
          <w:sz w:val="24"/>
        </w:rPr>
        <w:t>a team of 6 Finance Managers and Accountants. Total staff strength of 26 with Administration team. Reporting to the CEO, various Board Committees</w:t>
      </w:r>
      <w:r w:rsidR="00631F54">
        <w:rPr>
          <w:sz w:val="24"/>
        </w:rPr>
        <w:t xml:space="preserve">, </w:t>
      </w:r>
      <w:r>
        <w:rPr>
          <w:sz w:val="24"/>
        </w:rPr>
        <w:t>Board of Directors</w:t>
      </w:r>
      <w:r w:rsidR="00631F54">
        <w:rPr>
          <w:sz w:val="24"/>
        </w:rPr>
        <w:t xml:space="preserve"> and Holding Company</w:t>
      </w:r>
      <w:r>
        <w:rPr>
          <w:sz w:val="24"/>
        </w:rPr>
        <w:t>.</w:t>
      </w:r>
    </w:p>
    <w:p w:rsidR="00773979" w:rsidRDefault="00773979" w:rsidP="00F9570E">
      <w:pPr>
        <w:jc w:val="both"/>
        <w:rPr>
          <w:sz w:val="24"/>
        </w:rPr>
      </w:pPr>
    </w:p>
    <w:tbl>
      <w:tblPr>
        <w:tblStyle w:val="TableGrid"/>
        <w:tblW w:w="0" w:type="auto"/>
        <w:tblInd w:w="715" w:type="dxa"/>
        <w:tblLook w:val="04A0" w:firstRow="1" w:lastRow="0" w:firstColumn="1" w:lastColumn="0" w:noHBand="0" w:noVBand="1"/>
      </w:tblPr>
      <w:tblGrid>
        <w:gridCol w:w="7290"/>
      </w:tblGrid>
      <w:tr w:rsidR="005643E0" w:rsidTr="005643E0">
        <w:tc>
          <w:tcPr>
            <w:tcW w:w="7290" w:type="dxa"/>
          </w:tcPr>
          <w:p w:rsidR="005643E0" w:rsidRDefault="005643E0" w:rsidP="005643E0">
            <w:pPr>
              <w:jc w:val="both"/>
              <w:rPr>
                <w:b/>
                <w:sz w:val="24"/>
              </w:rPr>
            </w:pPr>
          </w:p>
          <w:p w:rsidR="005643E0" w:rsidRPr="00761E92" w:rsidRDefault="005643E0" w:rsidP="005643E0">
            <w:pPr>
              <w:jc w:val="both"/>
              <w:rPr>
                <w:b/>
                <w:sz w:val="24"/>
              </w:rPr>
            </w:pPr>
            <w:r w:rsidRPr="00761E92">
              <w:rPr>
                <w:b/>
                <w:sz w:val="24"/>
              </w:rPr>
              <w:t>K</w:t>
            </w:r>
            <w:r>
              <w:rPr>
                <w:b/>
                <w:sz w:val="24"/>
              </w:rPr>
              <w:t>EY ACHIEVEMENTS</w:t>
            </w:r>
          </w:p>
          <w:p w:rsidR="005643E0" w:rsidRDefault="005643E0" w:rsidP="005643E0">
            <w:pPr>
              <w:ind w:left="1080"/>
              <w:jc w:val="both"/>
              <w:rPr>
                <w:sz w:val="24"/>
              </w:rPr>
            </w:pPr>
          </w:p>
          <w:p w:rsidR="005643E0" w:rsidRPr="001E4AAF" w:rsidRDefault="005643E0" w:rsidP="005643E0">
            <w:pPr>
              <w:jc w:val="both"/>
              <w:rPr>
                <w:b/>
                <w:sz w:val="24"/>
                <w:u w:val="single"/>
              </w:rPr>
            </w:pPr>
            <w:r w:rsidRPr="001E4AAF">
              <w:rPr>
                <w:b/>
                <w:sz w:val="24"/>
                <w:u w:val="single"/>
              </w:rPr>
              <w:t>Operational</w:t>
            </w:r>
          </w:p>
          <w:p w:rsidR="005643E0" w:rsidRDefault="005643E0" w:rsidP="005643E0">
            <w:pPr>
              <w:jc w:val="both"/>
              <w:rPr>
                <w:b/>
                <w:sz w:val="24"/>
              </w:rPr>
            </w:pPr>
          </w:p>
          <w:p w:rsidR="005643E0" w:rsidRPr="00761E92" w:rsidRDefault="005643E0" w:rsidP="005643E0">
            <w:pPr>
              <w:jc w:val="both"/>
              <w:rPr>
                <w:sz w:val="24"/>
              </w:rPr>
            </w:pPr>
            <w:r w:rsidRPr="00761E92">
              <w:rPr>
                <w:sz w:val="24"/>
              </w:rPr>
              <w:t xml:space="preserve">1.  </w:t>
            </w:r>
            <w:r>
              <w:rPr>
                <w:sz w:val="24"/>
              </w:rPr>
              <w:t xml:space="preserve"> </w:t>
            </w:r>
            <w:r w:rsidRPr="00761E92">
              <w:rPr>
                <w:sz w:val="24"/>
              </w:rPr>
              <w:t xml:space="preserve">Prepared and implemented </w:t>
            </w:r>
            <w:r>
              <w:rPr>
                <w:sz w:val="24"/>
              </w:rPr>
              <w:t>the</w:t>
            </w:r>
            <w:r w:rsidRPr="00761E92">
              <w:rPr>
                <w:sz w:val="24"/>
              </w:rPr>
              <w:t xml:space="preserve"> Purchasing Policy</w:t>
            </w:r>
          </w:p>
          <w:p w:rsidR="005643E0" w:rsidRPr="00164390" w:rsidRDefault="005643E0" w:rsidP="005643E0">
            <w:pPr>
              <w:pStyle w:val="ListParagraph"/>
              <w:numPr>
                <w:ilvl w:val="0"/>
                <w:numId w:val="33"/>
              </w:numPr>
              <w:jc w:val="both"/>
              <w:rPr>
                <w:sz w:val="24"/>
              </w:rPr>
            </w:pPr>
            <w:r w:rsidRPr="00164390">
              <w:rPr>
                <w:sz w:val="24"/>
              </w:rPr>
              <w:t>Led the team in devising the strategy to mitigate the effect of the global financial crisis in FY2008</w:t>
            </w:r>
          </w:p>
          <w:p w:rsidR="005643E0" w:rsidRPr="00761E92" w:rsidRDefault="005643E0" w:rsidP="005643E0">
            <w:pPr>
              <w:numPr>
                <w:ilvl w:val="0"/>
                <w:numId w:val="33"/>
              </w:numPr>
              <w:jc w:val="both"/>
              <w:rPr>
                <w:b/>
                <w:sz w:val="24"/>
              </w:rPr>
            </w:pPr>
            <w:r>
              <w:rPr>
                <w:sz w:val="24"/>
              </w:rPr>
              <w:lastRenderedPageBreak/>
              <w:t xml:space="preserve">Oversee the successful upgrading of Oracle financial systems </w:t>
            </w:r>
          </w:p>
          <w:p w:rsidR="005643E0" w:rsidRDefault="005643E0" w:rsidP="005643E0">
            <w:pPr>
              <w:jc w:val="both"/>
              <w:rPr>
                <w:b/>
                <w:sz w:val="24"/>
              </w:rPr>
            </w:pPr>
          </w:p>
          <w:p w:rsidR="005643E0" w:rsidRPr="001E4AAF" w:rsidRDefault="005643E0" w:rsidP="005643E0">
            <w:pPr>
              <w:jc w:val="both"/>
              <w:rPr>
                <w:b/>
                <w:sz w:val="24"/>
                <w:u w:val="single"/>
              </w:rPr>
            </w:pPr>
            <w:r w:rsidRPr="001E4AAF">
              <w:rPr>
                <w:b/>
                <w:sz w:val="24"/>
                <w:u w:val="single"/>
              </w:rPr>
              <w:t xml:space="preserve">Strategic </w:t>
            </w:r>
          </w:p>
          <w:p w:rsidR="005643E0" w:rsidRPr="00761E92" w:rsidRDefault="005643E0" w:rsidP="005643E0">
            <w:pPr>
              <w:jc w:val="both"/>
              <w:rPr>
                <w:sz w:val="24"/>
              </w:rPr>
            </w:pPr>
          </w:p>
          <w:p w:rsidR="005643E0" w:rsidRDefault="005643E0" w:rsidP="005643E0">
            <w:pPr>
              <w:numPr>
                <w:ilvl w:val="0"/>
                <w:numId w:val="30"/>
              </w:numPr>
              <w:jc w:val="both"/>
              <w:rPr>
                <w:sz w:val="24"/>
              </w:rPr>
            </w:pPr>
            <w:r>
              <w:rPr>
                <w:sz w:val="24"/>
              </w:rPr>
              <w:t xml:space="preserve">Prepared and updated the Investment Guidelines </w:t>
            </w:r>
          </w:p>
          <w:p w:rsidR="005643E0" w:rsidRPr="00761E92" w:rsidRDefault="005643E0" w:rsidP="005643E0">
            <w:pPr>
              <w:numPr>
                <w:ilvl w:val="0"/>
                <w:numId w:val="30"/>
              </w:numPr>
              <w:jc w:val="both"/>
              <w:rPr>
                <w:sz w:val="24"/>
              </w:rPr>
            </w:pPr>
            <w:r w:rsidRPr="00761E92">
              <w:rPr>
                <w:sz w:val="24"/>
              </w:rPr>
              <w:t xml:space="preserve">Proposal on setting up a multi-currency loan issuance </w:t>
            </w:r>
            <w:proofErr w:type="spellStart"/>
            <w:r w:rsidRPr="00761E92">
              <w:rPr>
                <w:sz w:val="24"/>
              </w:rPr>
              <w:t>programme</w:t>
            </w:r>
            <w:proofErr w:type="spellEnd"/>
          </w:p>
          <w:p w:rsidR="005643E0" w:rsidRPr="00761E92" w:rsidRDefault="005643E0" w:rsidP="005643E0">
            <w:pPr>
              <w:numPr>
                <w:ilvl w:val="0"/>
                <w:numId w:val="30"/>
              </w:numPr>
              <w:jc w:val="both"/>
              <w:rPr>
                <w:sz w:val="24"/>
              </w:rPr>
            </w:pPr>
            <w:r w:rsidRPr="00761E92">
              <w:rPr>
                <w:sz w:val="24"/>
              </w:rPr>
              <w:t xml:space="preserve">Identified and established potential joint-venture partners </w:t>
            </w:r>
          </w:p>
          <w:p w:rsidR="005643E0" w:rsidRPr="00761E92" w:rsidRDefault="005643E0" w:rsidP="005643E0">
            <w:pPr>
              <w:numPr>
                <w:ilvl w:val="0"/>
                <w:numId w:val="30"/>
              </w:numPr>
              <w:jc w:val="both"/>
              <w:rPr>
                <w:sz w:val="24"/>
              </w:rPr>
            </w:pPr>
            <w:r w:rsidRPr="00761E92">
              <w:rPr>
                <w:sz w:val="24"/>
              </w:rPr>
              <w:t>Completed assessment of risk mitigations measures for overseas investments</w:t>
            </w:r>
          </w:p>
          <w:p w:rsidR="005643E0" w:rsidRDefault="005643E0" w:rsidP="005643E0">
            <w:pPr>
              <w:numPr>
                <w:ilvl w:val="0"/>
                <w:numId w:val="30"/>
              </w:numPr>
              <w:jc w:val="both"/>
              <w:rPr>
                <w:sz w:val="24"/>
              </w:rPr>
            </w:pPr>
            <w:r>
              <w:rPr>
                <w:sz w:val="24"/>
              </w:rPr>
              <w:t>Evaluating and establishing new businesses and JV with Ports in China</w:t>
            </w:r>
          </w:p>
          <w:p w:rsidR="005643E0" w:rsidRDefault="005643E0" w:rsidP="005643E0">
            <w:pPr>
              <w:numPr>
                <w:ilvl w:val="0"/>
                <w:numId w:val="30"/>
              </w:numPr>
              <w:jc w:val="both"/>
              <w:rPr>
                <w:sz w:val="24"/>
              </w:rPr>
            </w:pPr>
            <w:r>
              <w:rPr>
                <w:sz w:val="24"/>
              </w:rPr>
              <w:t xml:space="preserve">Establishing and lining up a list of corporate banks / venture capitalists / private equity fund to co-invest in oversea port projects </w:t>
            </w:r>
          </w:p>
          <w:p w:rsidR="005643E0" w:rsidRDefault="005643E0" w:rsidP="00F9570E">
            <w:pPr>
              <w:jc w:val="both"/>
              <w:rPr>
                <w:sz w:val="24"/>
              </w:rPr>
            </w:pPr>
          </w:p>
        </w:tc>
      </w:tr>
    </w:tbl>
    <w:p w:rsidR="00773979" w:rsidRDefault="00773979" w:rsidP="00F9570E">
      <w:pPr>
        <w:jc w:val="both"/>
        <w:rPr>
          <w:sz w:val="24"/>
        </w:rPr>
      </w:pPr>
    </w:p>
    <w:p w:rsidR="005643E0" w:rsidRDefault="005643E0" w:rsidP="00F9570E">
      <w:pPr>
        <w:jc w:val="both"/>
        <w:rPr>
          <w:sz w:val="24"/>
        </w:rPr>
      </w:pPr>
    </w:p>
    <w:p w:rsidR="005643E0" w:rsidRDefault="005643E0" w:rsidP="00F9570E">
      <w:pPr>
        <w:jc w:val="both"/>
        <w:rPr>
          <w:sz w:val="24"/>
        </w:rPr>
      </w:pPr>
    </w:p>
    <w:p w:rsidR="00773979" w:rsidRDefault="00773979" w:rsidP="000136CE">
      <w:pPr>
        <w:ind w:left="720" w:hanging="720"/>
        <w:jc w:val="both"/>
        <w:rPr>
          <w:sz w:val="24"/>
          <w:lang w:eastAsia="zh-CN"/>
        </w:rPr>
      </w:pPr>
      <w:r>
        <w:rPr>
          <w:sz w:val="24"/>
        </w:rPr>
        <w:t>►</w:t>
      </w:r>
      <w:r>
        <w:rPr>
          <w:sz w:val="24"/>
        </w:rPr>
        <w:tab/>
      </w:r>
      <w:proofErr w:type="gramStart"/>
      <w:r>
        <w:rPr>
          <w:sz w:val="24"/>
        </w:rPr>
        <w:t>My</w:t>
      </w:r>
      <w:proofErr w:type="gramEnd"/>
      <w:r w:rsidR="005643E0">
        <w:rPr>
          <w:sz w:val="24"/>
        </w:rPr>
        <w:t xml:space="preserve"> </w:t>
      </w:r>
      <w:r>
        <w:rPr>
          <w:sz w:val="24"/>
        </w:rPr>
        <w:t xml:space="preserve">job scope entails </w:t>
      </w:r>
      <w:r>
        <w:rPr>
          <w:sz w:val="24"/>
          <w:lang w:eastAsia="zh-CN"/>
        </w:rPr>
        <w:t>the following:</w:t>
      </w:r>
    </w:p>
    <w:p w:rsidR="00773979" w:rsidRDefault="00773979" w:rsidP="00F9570E">
      <w:pPr>
        <w:ind w:left="720"/>
        <w:jc w:val="both"/>
        <w:rPr>
          <w:sz w:val="24"/>
          <w:lang w:eastAsia="zh-CN"/>
        </w:rPr>
      </w:pPr>
    </w:p>
    <w:p w:rsidR="00773979" w:rsidRDefault="00773979" w:rsidP="00B37D44">
      <w:pPr>
        <w:ind w:left="720"/>
        <w:jc w:val="both"/>
        <w:rPr>
          <w:b/>
          <w:bCs/>
          <w:sz w:val="24"/>
        </w:rPr>
      </w:pPr>
      <w:r>
        <w:rPr>
          <w:b/>
          <w:bCs/>
          <w:sz w:val="24"/>
        </w:rPr>
        <w:t>Managing operational matters</w:t>
      </w:r>
    </w:p>
    <w:p w:rsidR="00057B66" w:rsidRDefault="00057B66" w:rsidP="00C22F0E">
      <w:pPr>
        <w:ind w:left="720"/>
        <w:jc w:val="both"/>
        <w:rPr>
          <w:b/>
          <w:bCs/>
          <w:sz w:val="24"/>
        </w:rPr>
      </w:pPr>
    </w:p>
    <w:p w:rsidR="004539EE" w:rsidRPr="004539EE" w:rsidRDefault="00773979" w:rsidP="00C22F0E">
      <w:pPr>
        <w:numPr>
          <w:ilvl w:val="0"/>
          <w:numId w:val="24"/>
        </w:numPr>
        <w:jc w:val="both"/>
        <w:rPr>
          <w:sz w:val="24"/>
          <w:szCs w:val="24"/>
        </w:rPr>
      </w:pPr>
      <w:r w:rsidRPr="004539EE">
        <w:rPr>
          <w:sz w:val="24"/>
          <w:szCs w:val="24"/>
          <w:lang w:eastAsia="zh-CN"/>
        </w:rPr>
        <w:t xml:space="preserve">Recommending and implementing control measures to further enhance </w:t>
      </w:r>
      <w:r w:rsidR="00091FD5" w:rsidRPr="004539EE">
        <w:rPr>
          <w:sz w:val="24"/>
          <w:szCs w:val="24"/>
          <w:lang w:eastAsia="zh-CN"/>
        </w:rPr>
        <w:t>the</w:t>
      </w:r>
      <w:r w:rsidRPr="004539EE">
        <w:rPr>
          <w:sz w:val="24"/>
          <w:szCs w:val="24"/>
          <w:lang w:eastAsia="zh-CN"/>
        </w:rPr>
        <w:t xml:space="preserve"> cost structure to make it more competitive and robust. </w:t>
      </w:r>
    </w:p>
    <w:p w:rsidR="004539EE" w:rsidRPr="004539EE" w:rsidRDefault="00773979" w:rsidP="00C22F0E">
      <w:pPr>
        <w:numPr>
          <w:ilvl w:val="0"/>
          <w:numId w:val="24"/>
        </w:numPr>
        <w:jc w:val="both"/>
        <w:rPr>
          <w:sz w:val="24"/>
          <w:szCs w:val="24"/>
        </w:rPr>
      </w:pPr>
      <w:r w:rsidRPr="004539EE">
        <w:rPr>
          <w:sz w:val="24"/>
          <w:szCs w:val="24"/>
          <w:lang w:eastAsia="zh-CN"/>
        </w:rPr>
        <w:t xml:space="preserve">Investing excess funds in short term instruments such as Singapore Government Bonds, Commercial papers, short term bonds issued by reputable corporate to obtain higher yield.  </w:t>
      </w:r>
    </w:p>
    <w:p w:rsidR="004539EE" w:rsidRPr="004539EE" w:rsidRDefault="00773979" w:rsidP="00C22F0E">
      <w:pPr>
        <w:numPr>
          <w:ilvl w:val="0"/>
          <w:numId w:val="24"/>
        </w:numPr>
        <w:jc w:val="both"/>
        <w:rPr>
          <w:sz w:val="24"/>
          <w:szCs w:val="24"/>
        </w:rPr>
      </w:pPr>
      <w:r w:rsidRPr="004539EE">
        <w:rPr>
          <w:sz w:val="24"/>
          <w:szCs w:val="24"/>
          <w:lang w:eastAsia="zh-CN"/>
        </w:rPr>
        <w:t xml:space="preserve">Conducting due diligence on business ventures and acquisition as well as determining the investment vehicle for the purpose. </w:t>
      </w:r>
    </w:p>
    <w:p w:rsidR="004539EE" w:rsidRPr="004539EE" w:rsidRDefault="00773979" w:rsidP="00C22F0E">
      <w:pPr>
        <w:numPr>
          <w:ilvl w:val="0"/>
          <w:numId w:val="24"/>
        </w:numPr>
        <w:jc w:val="both"/>
        <w:rPr>
          <w:sz w:val="24"/>
          <w:szCs w:val="24"/>
        </w:rPr>
      </w:pPr>
      <w:r w:rsidRPr="004539EE">
        <w:rPr>
          <w:sz w:val="24"/>
          <w:szCs w:val="24"/>
          <w:lang w:eastAsia="zh-CN"/>
        </w:rPr>
        <w:t>Managing key performance indicators that encourage the optimization of returns for the Company and key business segments</w:t>
      </w:r>
      <w:r w:rsidR="007E0911" w:rsidRPr="004539EE">
        <w:rPr>
          <w:sz w:val="24"/>
          <w:szCs w:val="24"/>
          <w:lang w:eastAsia="zh-CN"/>
        </w:rPr>
        <w:t>.</w:t>
      </w:r>
    </w:p>
    <w:p w:rsidR="004539EE" w:rsidRDefault="007E0911" w:rsidP="00C22F0E">
      <w:pPr>
        <w:numPr>
          <w:ilvl w:val="0"/>
          <w:numId w:val="24"/>
        </w:numPr>
        <w:jc w:val="both"/>
        <w:rPr>
          <w:sz w:val="24"/>
          <w:szCs w:val="24"/>
        </w:rPr>
      </w:pPr>
      <w:r w:rsidRPr="004539EE">
        <w:rPr>
          <w:sz w:val="24"/>
          <w:szCs w:val="24"/>
        </w:rPr>
        <w:t>P</w:t>
      </w:r>
      <w:r w:rsidR="00773979" w:rsidRPr="004539EE">
        <w:rPr>
          <w:sz w:val="24"/>
          <w:szCs w:val="24"/>
        </w:rPr>
        <w:t>repar</w:t>
      </w:r>
      <w:r w:rsidRPr="004539EE">
        <w:rPr>
          <w:sz w:val="24"/>
          <w:szCs w:val="24"/>
        </w:rPr>
        <w:t xml:space="preserve">e </w:t>
      </w:r>
      <w:r w:rsidR="00773979" w:rsidRPr="004539EE">
        <w:rPr>
          <w:sz w:val="24"/>
          <w:szCs w:val="24"/>
        </w:rPr>
        <w:t>the annual 5 year work-plan, budgets, cash flow well as tax planning.</w:t>
      </w:r>
    </w:p>
    <w:p w:rsidR="00D71A9B" w:rsidRPr="004539EE" w:rsidRDefault="00D71A9B" w:rsidP="00C22F0E">
      <w:pPr>
        <w:numPr>
          <w:ilvl w:val="0"/>
          <w:numId w:val="24"/>
        </w:numPr>
        <w:jc w:val="both"/>
        <w:rPr>
          <w:sz w:val="24"/>
          <w:szCs w:val="24"/>
        </w:rPr>
      </w:pPr>
      <w:r>
        <w:rPr>
          <w:sz w:val="24"/>
          <w:szCs w:val="24"/>
        </w:rPr>
        <w:t xml:space="preserve">Set up a system to track and manage a huge Port development project that spanned over 2 years.  </w:t>
      </w:r>
    </w:p>
    <w:p w:rsidR="004539EE" w:rsidRDefault="00773979" w:rsidP="00C22F0E">
      <w:pPr>
        <w:numPr>
          <w:ilvl w:val="0"/>
          <w:numId w:val="24"/>
        </w:numPr>
        <w:jc w:val="both"/>
        <w:rPr>
          <w:sz w:val="24"/>
          <w:szCs w:val="24"/>
        </w:rPr>
      </w:pPr>
      <w:r w:rsidRPr="004539EE">
        <w:rPr>
          <w:sz w:val="24"/>
          <w:szCs w:val="24"/>
          <w:lang w:eastAsia="zh-CN"/>
        </w:rPr>
        <w:t xml:space="preserve">Implementing ERM (Enterprise Risk Management) framework </w:t>
      </w:r>
      <w:r w:rsidR="004539EE">
        <w:rPr>
          <w:sz w:val="24"/>
          <w:szCs w:val="24"/>
          <w:lang w:eastAsia="zh-CN"/>
        </w:rPr>
        <w:t>for the Port.</w:t>
      </w:r>
    </w:p>
    <w:p w:rsidR="004539EE" w:rsidRDefault="00773979" w:rsidP="00C22F0E">
      <w:pPr>
        <w:numPr>
          <w:ilvl w:val="0"/>
          <w:numId w:val="24"/>
        </w:numPr>
        <w:jc w:val="both"/>
        <w:rPr>
          <w:sz w:val="24"/>
          <w:szCs w:val="24"/>
        </w:rPr>
      </w:pPr>
      <w:r w:rsidRPr="004539EE">
        <w:rPr>
          <w:sz w:val="24"/>
          <w:szCs w:val="24"/>
          <w:lang w:eastAsia="zh-CN"/>
        </w:rPr>
        <w:t>Providing advice to other departments in areas of accounting, financing</w:t>
      </w:r>
      <w:r w:rsidR="007E0911" w:rsidRPr="004539EE">
        <w:rPr>
          <w:sz w:val="24"/>
          <w:szCs w:val="24"/>
          <w:lang w:eastAsia="zh-CN"/>
        </w:rPr>
        <w:t xml:space="preserve"> and</w:t>
      </w:r>
      <w:r w:rsidRPr="004539EE">
        <w:rPr>
          <w:sz w:val="24"/>
          <w:szCs w:val="24"/>
          <w:lang w:eastAsia="zh-CN"/>
        </w:rPr>
        <w:t xml:space="preserve"> tax.</w:t>
      </w:r>
    </w:p>
    <w:p w:rsidR="004539EE" w:rsidRDefault="00091FD5" w:rsidP="00C22F0E">
      <w:pPr>
        <w:numPr>
          <w:ilvl w:val="0"/>
          <w:numId w:val="24"/>
        </w:numPr>
        <w:jc w:val="both"/>
        <w:rPr>
          <w:sz w:val="24"/>
          <w:szCs w:val="24"/>
        </w:rPr>
      </w:pPr>
      <w:r w:rsidRPr="004539EE">
        <w:rPr>
          <w:sz w:val="24"/>
          <w:lang w:eastAsia="zh-CN"/>
        </w:rPr>
        <w:t>Reviewed the cost structure of General Cargo operations in order to improve the efficiency and profitability.</w:t>
      </w:r>
    </w:p>
    <w:p w:rsidR="004539EE" w:rsidRDefault="00773979" w:rsidP="00C22F0E">
      <w:pPr>
        <w:numPr>
          <w:ilvl w:val="0"/>
          <w:numId w:val="24"/>
        </w:numPr>
        <w:jc w:val="both"/>
        <w:rPr>
          <w:sz w:val="24"/>
          <w:szCs w:val="24"/>
        </w:rPr>
      </w:pPr>
      <w:r w:rsidRPr="004539EE">
        <w:rPr>
          <w:sz w:val="24"/>
          <w:szCs w:val="24"/>
          <w:lang w:eastAsia="zh-CN"/>
        </w:rPr>
        <w:t>Reviewing and developing new procedures to better control</w:t>
      </w:r>
      <w:r w:rsidR="003B6ABE">
        <w:rPr>
          <w:sz w:val="24"/>
          <w:szCs w:val="24"/>
          <w:lang w:eastAsia="zh-CN"/>
        </w:rPr>
        <w:t xml:space="preserve"> and </w:t>
      </w:r>
      <w:r w:rsidRPr="004539EE">
        <w:rPr>
          <w:sz w:val="24"/>
          <w:szCs w:val="24"/>
          <w:lang w:eastAsia="zh-CN"/>
        </w:rPr>
        <w:t>manage the business in response to changing business risks.</w:t>
      </w:r>
    </w:p>
    <w:p w:rsidR="004539EE" w:rsidRDefault="007E0911" w:rsidP="00C22F0E">
      <w:pPr>
        <w:numPr>
          <w:ilvl w:val="0"/>
          <w:numId w:val="24"/>
        </w:numPr>
        <w:jc w:val="both"/>
        <w:rPr>
          <w:sz w:val="24"/>
          <w:szCs w:val="24"/>
        </w:rPr>
      </w:pPr>
      <w:r w:rsidRPr="004539EE">
        <w:rPr>
          <w:sz w:val="24"/>
          <w:szCs w:val="24"/>
        </w:rPr>
        <w:t>Im</w:t>
      </w:r>
      <w:r w:rsidR="004562FB" w:rsidRPr="004539EE">
        <w:rPr>
          <w:sz w:val="24"/>
          <w:szCs w:val="24"/>
        </w:rPr>
        <w:t>plement</w:t>
      </w:r>
      <w:r w:rsidR="003B6ABE">
        <w:rPr>
          <w:sz w:val="24"/>
          <w:szCs w:val="24"/>
        </w:rPr>
        <w:t>ing</w:t>
      </w:r>
      <w:r w:rsidR="004562FB" w:rsidRPr="004539EE">
        <w:rPr>
          <w:sz w:val="24"/>
          <w:szCs w:val="24"/>
        </w:rPr>
        <w:t xml:space="preserve"> policy and procedures to improve internal controls.</w:t>
      </w:r>
    </w:p>
    <w:p w:rsidR="00631F54" w:rsidRDefault="00631F54" w:rsidP="00C22F0E">
      <w:pPr>
        <w:numPr>
          <w:ilvl w:val="0"/>
          <w:numId w:val="24"/>
        </w:numPr>
        <w:jc w:val="both"/>
        <w:rPr>
          <w:sz w:val="24"/>
          <w:szCs w:val="24"/>
        </w:rPr>
      </w:pPr>
      <w:r>
        <w:rPr>
          <w:sz w:val="24"/>
          <w:szCs w:val="24"/>
        </w:rPr>
        <w:t>Ensure compliance with Group Corporate Governance Code.</w:t>
      </w:r>
    </w:p>
    <w:p w:rsidR="002F0DD1" w:rsidRPr="004539EE" w:rsidRDefault="002F0DD1" w:rsidP="00C22F0E">
      <w:pPr>
        <w:numPr>
          <w:ilvl w:val="0"/>
          <w:numId w:val="24"/>
        </w:numPr>
        <w:jc w:val="both"/>
        <w:rPr>
          <w:sz w:val="24"/>
          <w:szCs w:val="24"/>
        </w:rPr>
      </w:pPr>
      <w:r w:rsidRPr="004539EE">
        <w:rPr>
          <w:sz w:val="24"/>
          <w:lang w:eastAsia="zh-CN"/>
        </w:rPr>
        <w:t>Managing external auditors and internal auditors.</w:t>
      </w:r>
    </w:p>
    <w:p w:rsidR="00773979" w:rsidRDefault="00773979" w:rsidP="002B01E4">
      <w:pPr>
        <w:rPr>
          <w:sz w:val="24"/>
          <w:szCs w:val="24"/>
          <w:lang w:eastAsia="zh-CN"/>
        </w:rPr>
      </w:pPr>
    </w:p>
    <w:p w:rsidR="0036139B" w:rsidRDefault="005D4362" w:rsidP="005D4362">
      <w:pPr>
        <w:tabs>
          <w:tab w:val="left" w:pos="1395"/>
        </w:tabs>
        <w:rPr>
          <w:sz w:val="24"/>
          <w:szCs w:val="24"/>
          <w:lang w:eastAsia="zh-CN"/>
        </w:rPr>
      </w:pPr>
      <w:r>
        <w:rPr>
          <w:sz w:val="24"/>
          <w:szCs w:val="24"/>
          <w:lang w:eastAsia="zh-CN"/>
        </w:rPr>
        <w:tab/>
      </w:r>
    </w:p>
    <w:p w:rsidR="00773979" w:rsidRPr="00B37D44" w:rsidRDefault="00773979" w:rsidP="00B37D44">
      <w:pPr>
        <w:ind w:left="720"/>
        <w:rPr>
          <w:b/>
          <w:sz w:val="24"/>
          <w:szCs w:val="24"/>
          <w:lang w:eastAsia="zh-CN"/>
        </w:rPr>
      </w:pPr>
      <w:r w:rsidRPr="00B37D44">
        <w:rPr>
          <w:b/>
          <w:sz w:val="24"/>
          <w:szCs w:val="24"/>
          <w:lang w:eastAsia="zh-CN"/>
        </w:rPr>
        <w:t>Managing Strategic issues</w:t>
      </w:r>
    </w:p>
    <w:p w:rsidR="00773979" w:rsidRDefault="00773979" w:rsidP="00B37D44">
      <w:pPr>
        <w:ind w:left="720"/>
        <w:rPr>
          <w:sz w:val="24"/>
          <w:szCs w:val="24"/>
          <w:lang w:eastAsia="zh-CN"/>
        </w:rPr>
      </w:pPr>
    </w:p>
    <w:p w:rsidR="004539EE" w:rsidRDefault="007E0911" w:rsidP="00C22F0E">
      <w:pPr>
        <w:numPr>
          <w:ilvl w:val="0"/>
          <w:numId w:val="24"/>
        </w:numPr>
        <w:jc w:val="both"/>
        <w:rPr>
          <w:sz w:val="24"/>
          <w:szCs w:val="24"/>
        </w:rPr>
      </w:pPr>
      <w:r w:rsidRPr="004539EE">
        <w:rPr>
          <w:sz w:val="24"/>
          <w:lang w:eastAsia="zh-CN"/>
        </w:rPr>
        <w:lastRenderedPageBreak/>
        <w:t>S</w:t>
      </w:r>
      <w:r w:rsidR="00773979" w:rsidRPr="004539EE">
        <w:rPr>
          <w:sz w:val="24"/>
          <w:lang w:eastAsia="zh-CN"/>
        </w:rPr>
        <w:t>trategize the Company’s capital structure to cater for new business ventures, business models and new investments.</w:t>
      </w:r>
    </w:p>
    <w:p w:rsidR="00773979" w:rsidRPr="005D4362" w:rsidRDefault="00773979" w:rsidP="00C22F0E">
      <w:pPr>
        <w:numPr>
          <w:ilvl w:val="0"/>
          <w:numId w:val="24"/>
        </w:numPr>
        <w:jc w:val="both"/>
        <w:rPr>
          <w:sz w:val="24"/>
          <w:szCs w:val="24"/>
        </w:rPr>
      </w:pPr>
      <w:r w:rsidRPr="004539EE">
        <w:rPr>
          <w:sz w:val="24"/>
          <w:lang w:eastAsia="zh-CN"/>
        </w:rPr>
        <w:t>Financial review of markets, strategy to take (organic or acquisition growth), overseas growth, types of funding, risk mitigation etc.</w:t>
      </w:r>
    </w:p>
    <w:p w:rsidR="005D4362" w:rsidRDefault="005D4362" w:rsidP="005D4362">
      <w:pPr>
        <w:numPr>
          <w:ilvl w:val="0"/>
          <w:numId w:val="24"/>
        </w:numPr>
        <w:jc w:val="both"/>
        <w:rPr>
          <w:sz w:val="24"/>
        </w:rPr>
      </w:pPr>
      <w:r>
        <w:rPr>
          <w:sz w:val="24"/>
        </w:rPr>
        <w:t>Evaluating and establishing new businesses and JV with Ports in China</w:t>
      </w:r>
    </w:p>
    <w:p w:rsidR="005D4362" w:rsidRDefault="005D4362" w:rsidP="005D4362">
      <w:pPr>
        <w:numPr>
          <w:ilvl w:val="0"/>
          <w:numId w:val="24"/>
        </w:numPr>
        <w:jc w:val="both"/>
        <w:rPr>
          <w:sz w:val="24"/>
        </w:rPr>
      </w:pPr>
      <w:r>
        <w:rPr>
          <w:sz w:val="24"/>
        </w:rPr>
        <w:t xml:space="preserve">Establishing a </w:t>
      </w:r>
      <w:r w:rsidR="00651434">
        <w:rPr>
          <w:sz w:val="24"/>
        </w:rPr>
        <w:t xml:space="preserve">and lining up a list </w:t>
      </w:r>
      <w:r>
        <w:rPr>
          <w:sz w:val="24"/>
        </w:rPr>
        <w:t>of corporate bank</w:t>
      </w:r>
      <w:r w:rsidR="00651434">
        <w:rPr>
          <w:sz w:val="24"/>
        </w:rPr>
        <w:t>s</w:t>
      </w:r>
      <w:r>
        <w:rPr>
          <w:sz w:val="24"/>
        </w:rPr>
        <w:t xml:space="preserve"> / venture capitalists / private equity fund to co-invest in oversea port projects </w:t>
      </w:r>
    </w:p>
    <w:p w:rsidR="00773979" w:rsidRDefault="00773979" w:rsidP="00F9570E">
      <w:pPr>
        <w:ind w:left="720"/>
        <w:jc w:val="both"/>
        <w:rPr>
          <w:sz w:val="24"/>
          <w:lang w:eastAsia="zh-CN"/>
        </w:rPr>
      </w:pPr>
    </w:p>
    <w:p w:rsidR="00773979" w:rsidRDefault="00773979" w:rsidP="00F9570E">
      <w:pPr>
        <w:pStyle w:val="Heading3"/>
      </w:pPr>
      <w:r>
        <w:t>Managing regulatory compliance</w:t>
      </w:r>
    </w:p>
    <w:p w:rsidR="002B4BE7" w:rsidRPr="002B4BE7" w:rsidRDefault="002B4BE7" w:rsidP="002B4BE7">
      <w:pPr>
        <w:rPr>
          <w:lang w:eastAsia="zh-CN"/>
        </w:rPr>
      </w:pPr>
    </w:p>
    <w:p w:rsidR="00773979" w:rsidRPr="002B4BE7" w:rsidRDefault="00773979" w:rsidP="00C22F0E">
      <w:pPr>
        <w:numPr>
          <w:ilvl w:val="0"/>
          <w:numId w:val="24"/>
        </w:numPr>
        <w:jc w:val="both"/>
        <w:rPr>
          <w:sz w:val="24"/>
          <w:szCs w:val="24"/>
        </w:rPr>
      </w:pPr>
      <w:r w:rsidRPr="002B4BE7">
        <w:rPr>
          <w:sz w:val="24"/>
          <w:lang w:eastAsia="zh-CN"/>
        </w:rPr>
        <w:t xml:space="preserve">Ensure compliance with legislative requirements across those countries we operate in. </w:t>
      </w:r>
    </w:p>
    <w:p w:rsidR="004562FB" w:rsidRDefault="004562FB" w:rsidP="00F9570E">
      <w:pPr>
        <w:ind w:left="720"/>
        <w:jc w:val="both"/>
        <w:rPr>
          <w:sz w:val="24"/>
          <w:lang w:eastAsia="zh-CN"/>
        </w:rPr>
      </w:pPr>
    </w:p>
    <w:p w:rsidR="00773979" w:rsidRDefault="00773979" w:rsidP="00F9570E">
      <w:pPr>
        <w:pStyle w:val="Heading3"/>
        <w:rPr>
          <w:lang w:eastAsia="en-US"/>
        </w:rPr>
      </w:pPr>
      <w:r>
        <w:rPr>
          <w:lang w:eastAsia="en-US"/>
        </w:rPr>
        <w:t>Managing the finance and administration teams</w:t>
      </w:r>
    </w:p>
    <w:p w:rsidR="00773979" w:rsidRDefault="00773979" w:rsidP="00F9570E">
      <w:pPr>
        <w:ind w:left="720"/>
        <w:jc w:val="both"/>
        <w:rPr>
          <w:sz w:val="24"/>
          <w:lang w:eastAsia="zh-CN"/>
        </w:rPr>
      </w:pPr>
    </w:p>
    <w:p w:rsidR="002B4BE7" w:rsidRDefault="00FA07CF" w:rsidP="00C22F0E">
      <w:pPr>
        <w:numPr>
          <w:ilvl w:val="0"/>
          <w:numId w:val="24"/>
        </w:numPr>
        <w:jc w:val="both"/>
        <w:rPr>
          <w:sz w:val="24"/>
          <w:szCs w:val="24"/>
        </w:rPr>
      </w:pPr>
      <w:r w:rsidRPr="002B4BE7">
        <w:rPr>
          <w:sz w:val="24"/>
          <w:lang w:eastAsia="zh-CN"/>
        </w:rPr>
        <w:t xml:space="preserve">Formation of focus group within the department to deal with various financial issues. </w:t>
      </w:r>
    </w:p>
    <w:p w:rsidR="00773979" w:rsidRPr="002B4BE7" w:rsidRDefault="000054A0" w:rsidP="00C22F0E">
      <w:pPr>
        <w:numPr>
          <w:ilvl w:val="0"/>
          <w:numId w:val="24"/>
        </w:numPr>
        <w:jc w:val="both"/>
        <w:rPr>
          <w:sz w:val="24"/>
          <w:szCs w:val="24"/>
        </w:rPr>
      </w:pPr>
      <w:r w:rsidRPr="002B4BE7">
        <w:rPr>
          <w:sz w:val="24"/>
          <w:lang w:eastAsia="zh-CN"/>
        </w:rPr>
        <w:t xml:space="preserve">Coach and hire </w:t>
      </w:r>
      <w:r w:rsidR="003B6ABE">
        <w:rPr>
          <w:sz w:val="24"/>
          <w:lang w:eastAsia="zh-CN"/>
        </w:rPr>
        <w:t xml:space="preserve">new </w:t>
      </w:r>
      <w:r w:rsidR="00773979" w:rsidRPr="002B4BE7">
        <w:rPr>
          <w:sz w:val="24"/>
          <w:lang w:eastAsia="zh-CN"/>
        </w:rPr>
        <w:t xml:space="preserve">finance </w:t>
      </w:r>
      <w:r w:rsidRPr="002B4BE7">
        <w:rPr>
          <w:sz w:val="24"/>
          <w:lang w:eastAsia="zh-CN"/>
        </w:rPr>
        <w:t>staff</w:t>
      </w:r>
      <w:r w:rsidR="00773979" w:rsidRPr="002B4BE7">
        <w:rPr>
          <w:sz w:val="24"/>
          <w:lang w:eastAsia="zh-CN"/>
        </w:rPr>
        <w:t>.</w:t>
      </w:r>
    </w:p>
    <w:p w:rsidR="00773979" w:rsidRDefault="00773979" w:rsidP="00F9570E">
      <w:pPr>
        <w:jc w:val="both"/>
        <w:rPr>
          <w:sz w:val="24"/>
          <w:lang w:eastAsia="zh-CN"/>
        </w:rPr>
      </w:pPr>
    </w:p>
    <w:p w:rsidR="00EA26D8" w:rsidRDefault="004562FB" w:rsidP="00284EBA">
      <w:pPr>
        <w:ind w:firstLine="720"/>
        <w:jc w:val="both"/>
        <w:rPr>
          <w:sz w:val="24"/>
          <w:lang w:eastAsia="zh-CN"/>
        </w:rPr>
      </w:pPr>
      <w:r w:rsidRPr="00284EBA">
        <w:rPr>
          <w:b/>
          <w:sz w:val="24"/>
          <w:lang w:eastAsia="zh-CN"/>
        </w:rPr>
        <w:t>Other d</w:t>
      </w:r>
      <w:r w:rsidR="00EA26D8" w:rsidRPr="00284EBA">
        <w:rPr>
          <w:b/>
          <w:sz w:val="24"/>
          <w:lang w:eastAsia="zh-CN"/>
        </w:rPr>
        <w:t>etailed job scope and responsibilities:</w:t>
      </w:r>
    </w:p>
    <w:p w:rsidR="00EA26D8" w:rsidRDefault="00EA26D8" w:rsidP="00EA26D8">
      <w:pPr>
        <w:jc w:val="both"/>
        <w:rPr>
          <w:sz w:val="24"/>
          <w:lang w:eastAsia="zh-CN"/>
        </w:rPr>
      </w:pPr>
    </w:p>
    <w:p w:rsidR="00EA26D8" w:rsidRDefault="00EA26D8" w:rsidP="00C22F0E">
      <w:pPr>
        <w:numPr>
          <w:ilvl w:val="0"/>
          <w:numId w:val="24"/>
        </w:numPr>
        <w:jc w:val="both"/>
        <w:rPr>
          <w:sz w:val="24"/>
          <w:szCs w:val="24"/>
        </w:rPr>
      </w:pPr>
      <w:r w:rsidRPr="00EE65C3">
        <w:rPr>
          <w:sz w:val="24"/>
          <w:szCs w:val="24"/>
        </w:rPr>
        <w:t>Perform rolling forecast to review current and future revenue to expenses.</w:t>
      </w:r>
    </w:p>
    <w:p w:rsidR="00EA26D8" w:rsidRDefault="00EA26D8" w:rsidP="00C22F0E">
      <w:pPr>
        <w:numPr>
          <w:ilvl w:val="0"/>
          <w:numId w:val="24"/>
        </w:numPr>
        <w:jc w:val="both"/>
        <w:rPr>
          <w:sz w:val="24"/>
          <w:szCs w:val="24"/>
        </w:rPr>
      </w:pPr>
      <w:r w:rsidRPr="00EE65C3">
        <w:rPr>
          <w:sz w:val="24"/>
          <w:szCs w:val="24"/>
        </w:rPr>
        <w:t>Control and manage cost saving in all aspect.</w:t>
      </w:r>
    </w:p>
    <w:p w:rsidR="00EA26D8" w:rsidRDefault="00EA26D8" w:rsidP="00C22F0E">
      <w:pPr>
        <w:numPr>
          <w:ilvl w:val="0"/>
          <w:numId w:val="24"/>
        </w:numPr>
        <w:jc w:val="both"/>
        <w:rPr>
          <w:sz w:val="24"/>
          <w:szCs w:val="24"/>
        </w:rPr>
      </w:pPr>
      <w:r w:rsidRPr="00EE65C3">
        <w:rPr>
          <w:sz w:val="24"/>
          <w:szCs w:val="24"/>
        </w:rPr>
        <w:t>Manage and control cash flow for all companies.</w:t>
      </w:r>
    </w:p>
    <w:p w:rsidR="00EA26D8" w:rsidRDefault="00EA26D8" w:rsidP="00C22F0E">
      <w:pPr>
        <w:numPr>
          <w:ilvl w:val="0"/>
          <w:numId w:val="24"/>
        </w:numPr>
        <w:jc w:val="both"/>
        <w:rPr>
          <w:sz w:val="24"/>
          <w:szCs w:val="24"/>
        </w:rPr>
      </w:pPr>
      <w:r w:rsidRPr="00EE65C3">
        <w:rPr>
          <w:sz w:val="24"/>
          <w:szCs w:val="24"/>
        </w:rPr>
        <w:t>Evaluate Revenue recognition.</w:t>
      </w:r>
    </w:p>
    <w:p w:rsidR="00EA26D8" w:rsidRDefault="00EA26D8" w:rsidP="00C22F0E">
      <w:pPr>
        <w:numPr>
          <w:ilvl w:val="0"/>
          <w:numId w:val="24"/>
        </w:numPr>
        <w:jc w:val="both"/>
        <w:rPr>
          <w:sz w:val="24"/>
          <w:szCs w:val="24"/>
        </w:rPr>
      </w:pPr>
      <w:r w:rsidRPr="00EE65C3">
        <w:rPr>
          <w:sz w:val="24"/>
          <w:szCs w:val="24"/>
        </w:rPr>
        <w:t>Credit control evaluation.</w:t>
      </w:r>
    </w:p>
    <w:p w:rsidR="00EA26D8" w:rsidRDefault="00EA26D8" w:rsidP="00C22F0E">
      <w:pPr>
        <w:numPr>
          <w:ilvl w:val="0"/>
          <w:numId w:val="24"/>
        </w:numPr>
        <w:jc w:val="both"/>
        <w:rPr>
          <w:sz w:val="24"/>
          <w:szCs w:val="24"/>
        </w:rPr>
      </w:pPr>
      <w:r w:rsidRPr="00EE65C3">
        <w:rPr>
          <w:sz w:val="24"/>
          <w:szCs w:val="24"/>
        </w:rPr>
        <w:t>Control and manage Liability exposure.</w:t>
      </w:r>
    </w:p>
    <w:p w:rsidR="00EA26D8" w:rsidRDefault="00EA26D8" w:rsidP="00C22F0E">
      <w:pPr>
        <w:numPr>
          <w:ilvl w:val="0"/>
          <w:numId w:val="24"/>
        </w:numPr>
        <w:jc w:val="both"/>
        <w:rPr>
          <w:sz w:val="24"/>
          <w:szCs w:val="24"/>
        </w:rPr>
      </w:pPr>
      <w:r w:rsidRPr="005D0502">
        <w:rPr>
          <w:sz w:val="24"/>
          <w:szCs w:val="24"/>
        </w:rPr>
        <w:t>Report interested party transactions</w:t>
      </w:r>
    </w:p>
    <w:p w:rsidR="00EA26D8" w:rsidRDefault="00EA26D8" w:rsidP="00C22F0E">
      <w:pPr>
        <w:numPr>
          <w:ilvl w:val="0"/>
          <w:numId w:val="24"/>
        </w:numPr>
        <w:jc w:val="both"/>
        <w:rPr>
          <w:sz w:val="24"/>
          <w:szCs w:val="24"/>
        </w:rPr>
      </w:pPr>
      <w:r w:rsidRPr="008754A8">
        <w:rPr>
          <w:sz w:val="24"/>
          <w:szCs w:val="24"/>
        </w:rPr>
        <w:t xml:space="preserve">Review </w:t>
      </w:r>
      <w:proofErr w:type="spellStart"/>
      <w:r w:rsidRPr="008754A8">
        <w:rPr>
          <w:sz w:val="24"/>
          <w:szCs w:val="24"/>
        </w:rPr>
        <w:t>licences</w:t>
      </w:r>
      <w:proofErr w:type="spellEnd"/>
      <w:r w:rsidRPr="008754A8">
        <w:rPr>
          <w:sz w:val="24"/>
          <w:szCs w:val="24"/>
        </w:rPr>
        <w:t>, insurance, contracts and legal matters</w:t>
      </w:r>
    </w:p>
    <w:p w:rsidR="004562FB" w:rsidRDefault="00EA26D8" w:rsidP="00C22F0E">
      <w:pPr>
        <w:numPr>
          <w:ilvl w:val="0"/>
          <w:numId w:val="24"/>
        </w:numPr>
        <w:jc w:val="both"/>
        <w:rPr>
          <w:sz w:val="24"/>
          <w:szCs w:val="24"/>
          <w:lang w:eastAsia="zh-CN"/>
        </w:rPr>
      </w:pPr>
      <w:r w:rsidRPr="000E43B0">
        <w:rPr>
          <w:sz w:val="24"/>
          <w:szCs w:val="24"/>
        </w:rPr>
        <w:t>Provide commercial advice on various business deals</w:t>
      </w:r>
    </w:p>
    <w:p w:rsidR="00406A1D" w:rsidRPr="004562FB" w:rsidRDefault="00EA26D8" w:rsidP="00C22F0E">
      <w:pPr>
        <w:numPr>
          <w:ilvl w:val="0"/>
          <w:numId w:val="24"/>
        </w:numPr>
        <w:jc w:val="both"/>
        <w:rPr>
          <w:sz w:val="24"/>
          <w:szCs w:val="24"/>
          <w:lang w:eastAsia="zh-CN"/>
        </w:rPr>
      </w:pPr>
      <w:r w:rsidRPr="004562FB">
        <w:rPr>
          <w:sz w:val="24"/>
          <w:szCs w:val="24"/>
        </w:rPr>
        <w:t xml:space="preserve">Manage the </w:t>
      </w:r>
      <w:r w:rsidR="004562FB" w:rsidRPr="004562FB">
        <w:rPr>
          <w:sz w:val="24"/>
          <w:szCs w:val="24"/>
        </w:rPr>
        <w:t xml:space="preserve">various upgrade of Oracle Financial Systems </w:t>
      </w:r>
    </w:p>
    <w:p w:rsidR="004562FB" w:rsidRPr="004562FB" w:rsidRDefault="004562FB" w:rsidP="004562FB">
      <w:pPr>
        <w:ind w:left="1080"/>
        <w:jc w:val="both"/>
        <w:rPr>
          <w:b/>
          <w:sz w:val="24"/>
        </w:rPr>
      </w:pPr>
    </w:p>
    <w:p w:rsidR="00406A1D" w:rsidRDefault="00406A1D" w:rsidP="002B01E4">
      <w:pPr>
        <w:jc w:val="both"/>
        <w:rPr>
          <w:b/>
          <w:sz w:val="24"/>
        </w:rPr>
      </w:pPr>
    </w:p>
    <w:p w:rsidR="00773979" w:rsidRDefault="00773979" w:rsidP="002B01E4">
      <w:pPr>
        <w:jc w:val="both"/>
        <w:rPr>
          <w:b/>
          <w:sz w:val="24"/>
        </w:rPr>
      </w:pPr>
    </w:p>
    <w:p w:rsidR="00773979" w:rsidRDefault="00773979">
      <w:pPr>
        <w:pStyle w:val="Heading1"/>
      </w:pPr>
      <w:r>
        <w:t>JURONG TECHNOLOGIES INDUSTRIAL CORPN. LTD</w:t>
      </w:r>
    </w:p>
    <w:p w:rsidR="00773979" w:rsidRDefault="00773979">
      <w:pPr>
        <w:jc w:val="both"/>
        <w:rPr>
          <w:sz w:val="24"/>
        </w:rPr>
      </w:pPr>
      <w:r>
        <w:rPr>
          <w:sz w:val="24"/>
        </w:rPr>
        <w:t>2000 – July 2007</w:t>
      </w:r>
    </w:p>
    <w:p w:rsidR="00773979" w:rsidRDefault="00773979">
      <w:pPr>
        <w:jc w:val="both"/>
        <w:rPr>
          <w:sz w:val="24"/>
        </w:rPr>
      </w:pPr>
      <w:r>
        <w:rPr>
          <w:sz w:val="24"/>
        </w:rPr>
        <w:t>Group Financial Controller</w:t>
      </w:r>
    </w:p>
    <w:p w:rsidR="00773979" w:rsidRDefault="00773979">
      <w:pPr>
        <w:jc w:val="both"/>
        <w:rPr>
          <w:sz w:val="24"/>
          <w:lang w:eastAsia="zh-CN"/>
        </w:rPr>
      </w:pPr>
    </w:p>
    <w:tbl>
      <w:tblPr>
        <w:tblStyle w:val="TableGrid"/>
        <w:tblW w:w="0" w:type="auto"/>
        <w:tblInd w:w="535" w:type="dxa"/>
        <w:tblLook w:val="04A0" w:firstRow="1" w:lastRow="0" w:firstColumn="1" w:lastColumn="0" w:noHBand="0" w:noVBand="1"/>
      </w:tblPr>
      <w:tblGrid>
        <w:gridCol w:w="7380"/>
      </w:tblGrid>
      <w:tr w:rsidR="00CF074A" w:rsidTr="001268C2">
        <w:tc>
          <w:tcPr>
            <w:tcW w:w="7380" w:type="dxa"/>
          </w:tcPr>
          <w:p w:rsidR="00CF074A" w:rsidRDefault="00CF074A" w:rsidP="00CF074A">
            <w:pPr>
              <w:jc w:val="both"/>
              <w:rPr>
                <w:b/>
                <w:sz w:val="24"/>
              </w:rPr>
            </w:pPr>
          </w:p>
          <w:p w:rsidR="00CF074A" w:rsidRPr="00761E92" w:rsidRDefault="00CF074A" w:rsidP="00CF074A">
            <w:pPr>
              <w:jc w:val="both"/>
              <w:rPr>
                <w:b/>
                <w:sz w:val="24"/>
              </w:rPr>
            </w:pPr>
            <w:r w:rsidRPr="00761E92">
              <w:rPr>
                <w:b/>
                <w:sz w:val="24"/>
              </w:rPr>
              <w:t>K</w:t>
            </w:r>
            <w:r>
              <w:rPr>
                <w:b/>
                <w:sz w:val="24"/>
              </w:rPr>
              <w:t>EY ACHIEVEMENTS</w:t>
            </w:r>
          </w:p>
          <w:p w:rsidR="00CF074A" w:rsidRPr="00761E92" w:rsidRDefault="00CF074A" w:rsidP="00CF074A">
            <w:pPr>
              <w:ind w:left="720" w:hanging="720"/>
              <w:jc w:val="both"/>
              <w:rPr>
                <w:sz w:val="24"/>
              </w:rPr>
            </w:pPr>
          </w:p>
          <w:p w:rsidR="00CF074A" w:rsidRDefault="00CF074A" w:rsidP="00CF074A">
            <w:pPr>
              <w:numPr>
                <w:ilvl w:val="0"/>
                <w:numId w:val="29"/>
              </w:numPr>
              <w:ind w:left="373" w:hanging="373"/>
              <w:jc w:val="both"/>
              <w:rPr>
                <w:sz w:val="24"/>
              </w:rPr>
            </w:pPr>
            <w:r w:rsidRPr="00761E92">
              <w:rPr>
                <w:sz w:val="24"/>
                <w:lang w:eastAsia="zh-CN"/>
              </w:rPr>
              <w:t>F</w:t>
            </w:r>
            <w:r w:rsidRPr="00761E92">
              <w:rPr>
                <w:sz w:val="24"/>
              </w:rPr>
              <w:t>or the 1</w:t>
            </w:r>
            <w:r>
              <w:rPr>
                <w:sz w:val="24"/>
              </w:rPr>
              <w:t>2</w:t>
            </w:r>
            <w:r w:rsidRPr="00761E92">
              <w:rPr>
                <w:sz w:val="24"/>
              </w:rPr>
              <w:t xml:space="preserve"> years</w:t>
            </w:r>
            <w:r w:rsidRPr="00761E92">
              <w:rPr>
                <w:sz w:val="24"/>
                <w:lang w:eastAsia="zh-CN"/>
              </w:rPr>
              <w:t xml:space="preserve"> with </w:t>
            </w:r>
            <w:proofErr w:type="spellStart"/>
            <w:r w:rsidRPr="00761E92">
              <w:rPr>
                <w:sz w:val="24"/>
              </w:rPr>
              <w:t>Jurtech</w:t>
            </w:r>
            <w:proofErr w:type="spellEnd"/>
            <w:r w:rsidRPr="00761E92">
              <w:rPr>
                <w:sz w:val="24"/>
                <w:lang w:eastAsia="zh-CN"/>
              </w:rPr>
              <w:t>, it</w:t>
            </w:r>
            <w:r w:rsidRPr="00761E92">
              <w:rPr>
                <w:sz w:val="24"/>
              </w:rPr>
              <w:t xml:space="preserve"> has </w:t>
            </w:r>
            <w:r>
              <w:rPr>
                <w:sz w:val="24"/>
              </w:rPr>
              <w:t xml:space="preserve">grown from a Group with </w:t>
            </w:r>
            <w:r w:rsidRPr="00761E92">
              <w:rPr>
                <w:sz w:val="24"/>
              </w:rPr>
              <w:t xml:space="preserve">revenue of $23 million and net profit of $3.7 million to revenue of $1.9 billion and net profit of $66.4 million in 2005. </w:t>
            </w:r>
          </w:p>
          <w:p w:rsidR="00CF074A" w:rsidRDefault="00CF074A" w:rsidP="00CF074A">
            <w:pPr>
              <w:numPr>
                <w:ilvl w:val="0"/>
                <w:numId w:val="29"/>
              </w:numPr>
              <w:ind w:left="373" w:hanging="373"/>
              <w:jc w:val="both"/>
              <w:rPr>
                <w:sz w:val="24"/>
              </w:rPr>
            </w:pPr>
            <w:r>
              <w:rPr>
                <w:sz w:val="24"/>
              </w:rPr>
              <w:t xml:space="preserve">Successfully set up a $500M </w:t>
            </w:r>
            <w:proofErr w:type="spellStart"/>
            <w:r>
              <w:rPr>
                <w:sz w:val="24"/>
              </w:rPr>
              <w:t>multi currency</w:t>
            </w:r>
            <w:proofErr w:type="spellEnd"/>
            <w:r>
              <w:rPr>
                <w:sz w:val="24"/>
              </w:rPr>
              <w:t xml:space="preserve"> loan issuance </w:t>
            </w:r>
            <w:proofErr w:type="spellStart"/>
            <w:r>
              <w:rPr>
                <w:sz w:val="24"/>
              </w:rPr>
              <w:t>programme</w:t>
            </w:r>
            <w:proofErr w:type="spellEnd"/>
            <w:r>
              <w:rPr>
                <w:sz w:val="24"/>
              </w:rPr>
              <w:t>.</w:t>
            </w:r>
          </w:p>
          <w:p w:rsidR="00CF074A" w:rsidRDefault="00CF074A" w:rsidP="00CF074A">
            <w:pPr>
              <w:numPr>
                <w:ilvl w:val="0"/>
                <w:numId w:val="29"/>
              </w:numPr>
              <w:ind w:left="373" w:hanging="373"/>
              <w:jc w:val="both"/>
              <w:rPr>
                <w:sz w:val="24"/>
              </w:rPr>
            </w:pPr>
            <w:r>
              <w:rPr>
                <w:sz w:val="24"/>
              </w:rPr>
              <w:t>Successfully implemented SAP systems on a regional wide basis spanning Singapore, Malaysia, Indonesia, China etc.</w:t>
            </w:r>
          </w:p>
          <w:p w:rsidR="00CF074A" w:rsidRPr="00B9263D" w:rsidRDefault="00CF074A" w:rsidP="00CF074A">
            <w:pPr>
              <w:numPr>
                <w:ilvl w:val="0"/>
                <w:numId w:val="29"/>
              </w:numPr>
              <w:ind w:left="373" w:hanging="373"/>
              <w:jc w:val="both"/>
              <w:rPr>
                <w:sz w:val="24"/>
                <w:szCs w:val="24"/>
              </w:rPr>
            </w:pPr>
            <w:r>
              <w:rPr>
                <w:sz w:val="24"/>
              </w:rPr>
              <w:lastRenderedPageBreak/>
              <w:t>Set up a network of companies in the region to support the transformational initiative in turning the Group into a regional manufacturing player</w:t>
            </w:r>
            <w:r w:rsidRPr="00B9263D">
              <w:rPr>
                <w:sz w:val="24"/>
                <w:szCs w:val="24"/>
              </w:rPr>
              <w:t xml:space="preserve">.  </w:t>
            </w:r>
          </w:p>
          <w:p w:rsidR="00CF074A" w:rsidRDefault="00CF074A" w:rsidP="00CF074A">
            <w:pPr>
              <w:numPr>
                <w:ilvl w:val="0"/>
                <w:numId w:val="29"/>
              </w:numPr>
              <w:ind w:left="373" w:hanging="373"/>
              <w:jc w:val="both"/>
              <w:rPr>
                <w:sz w:val="24"/>
                <w:szCs w:val="24"/>
              </w:rPr>
            </w:pPr>
            <w:r w:rsidRPr="00B9263D">
              <w:rPr>
                <w:sz w:val="24"/>
                <w:szCs w:val="24"/>
              </w:rPr>
              <w:t xml:space="preserve">I have planned and applied successfully for Pioneer Incentive </w:t>
            </w:r>
            <w:r>
              <w:rPr>
                <w:sz w:val="24"/>
                <w:szCs w:val="24"/>
              </w:rPr>
              <w:t xml:space="preserve">(tax free incentive) </w:t>
            </w:r>
            <w:r w:rsidRPr="00B9263D">
              <w:rPr>
                <w:sz w:val="24"/>
                <w:szCs w:val="24"/>
              </w:rPr>
              <w:t>for subsidiaries in Singapore and Malaysia.</w:t>
            </w:r>
          </w:p>
          <w:p w:rsidR="00B92DB6" w:rsidRDefault="00B92DB6" w:rsidP="00CF074A">
            <w:pPr>
              <w:numPr>
                <w:ilvl w:val="0"/>
                <w:numId w:val="29"/>
              </w:numPr>
              <w:ind w:left="373" w:hanging="373"/>
              <w:jc w:val="both"/>
              <w:rPr>
                <w:sz w:val="24"/>
                <w:szCs w:val="24"/>
              </w:rPr>
            </w:pPr>
            <w:r>
              <w:rPr>
                <w:sz w:val="24"/>
                <w:szCs w:val="24"/>
              </w:rPr>
              <w:t xml:space="preserve">Acquired a local manufacturing company based in </w:t>
            </w:r>
            <w:proofErr w:type="spellStart"/>
            <w:r>
              <w:rPr>
                <w:sz w:val="24"/>
                <w:szCs w:val="24"/>
              </w:rPr>
              <w:t>Batam</w:t>
            </w:r>
            <w:proofErr w:type="spellEnd"/>
            <w:r>
              <w:rPr>
                <w:sz w:val="24"/>
                <w:szCs w:val="24"/>
              </w:rPr>
              <w:t>.</w:t>
            </w:r>
          </w:p>
          <w:p w:rsidR="00B92DB6" w:rsidRDefault="00B92DB6" w:rsidP="00CF074A">
            <w:pPr>
              <w:numPr>
                <w:ilvl w:val="0"/>
                <w:numId w:val="29"/>
              </w:numPr>
              <w:ind w:left="373" w:hanging="373"/>
              <w:jc w:val="both"/>
              <w:rPr>
                <w:sz w:val="24"/>
                <w:szCs w:val="24"/>
              </w:rPr>
            </w:pPr>
            <w:r>
              <w:rPr>
                <w:sz w:val="24"/>
                <w:szCs w:val="24"/>
              </w:rPr>
              <w:t xml:space="preserve">Acquired a substantial </w:t>
            </w:r>
            <w:bookmarkStart w:id="0" w:name="_GoBack"/>
            <w:bookmarkEnd w:id="0"/>
            <w:r>
              <w:rPr>
                <w:sz w:val="24"/>
                <w:szCs w:val="24"/>
              </w:rPr>
              <w:t>stake in a Taiwanese listed component company.</w:t>
            </w:r>
          </w:p>
          <w:p w:rsidR="00CF074A" w:rsidRDefault="00CF074A">
            <w:pPr>
              <w:jc w:val="both"/>
              <w:rPr>
                <w:sz w:val="24"/>
                <w:lang w:eastAsia="zh-CN"/>
              </w:rPr>
            </w:pPr>
          </w:p>
        </w:tc>
      </w:tr>
    </w:tbl>
    <w:p w:rsidR="005643E0" w:rsidRDefault="005643E0">
      <w:pPr>
        <w:jc w:val="both"/>
        <w:rPr>
          <w:sz w:val="24"/>
          <w:lang w:eastAsia="zh-CN"/>
        </w:rPr>
      </w:pPr>
    </w:p>
    <w:p w:rsidR="005643E0" w:rsidRDefault="005643E0">
      <w:pPr>
        <w:jc w:val="both"/>
        <w:rPr>
          <w:sz w:val="24"/>
          <w:lang w:eastAsia="zh-CN"/>
        </w:rPr>
      </w:pPr>
    </w:p>
    <w:p w:rsidR="005643E0" w:rsidRDefault="005643E0">
      <w:pPr>
        <w:jc w:val="both"/>
        <w:rPr>
          <w:sz w:val="24"/>
          <w:lang w:eastAsia="zh-CN"/>
        </w:rPr>
      </w:pPr>
    </w:p>
    <w:p w:rsidR="005643E0" w:rsidRDefault="005643E0">
      <w:pPr>
        <w:jc w:val="both"/>
        <w:rPr>
          <w:sz w:val="24"/>
          <w:lang w:eastAsia="zh-CN"/>
        </w:rPr>
      </w:pPr>
    </w:p>
    <w:p w:rsidR="00773979" w:rsidRPr="00ED6F25" w:rsidRDefault="00773979" w:rsidP="00630024">
      <w:pPr>
        <w:jc w:val="both"/>
        <w:rPr>
          <w:sz w:val="24"/>
          <w:lang w:eastAsia="zh-CN"/>
        </w:rPr>
      </w:pPr>
      <w:r w:rsidRPr="00ED6F25">
        <w:rPr>
          <w:sz w:val="24"/>
          <w:lang w:eastAsia="zh-CN"/>
        </w:rPr>
        <w:t>Manag</w:t>
      </w:r>
      <w:r w:rsidR="00091FD5">
        <w:rPr>
          <w:sz w:val="24"/>
          <w:lang w:eastAsia="zh-CN"/>
        </w:rPr>
        <w:t>e</w:t>
      </w:r>
      <w:r w:rsidRPr="00ED6F25">
        <w:rPr>
          <w:sz w:val="24"/>
          <w:lang w:eastAsia="zh-CN"/>
        </w:rPr>
        <w:t xml:space="preserve"> 14 staff</w:t>
      </w:r>
      <w:r w:rsidR="00C22F0E">
        <w:rPr>
          <w:sz w:val="24"/>
          <w:lang w:eastAsia="zh-CN"/>
        </w:rPr>
        <w:t>s</w:t>
      </w:r>
      <w:r w:rsidRPr="00ED6F25">
        <w:rPr>
          <w:sz w:val="24"/>
          <w:lang w:eastAsia="zh-CN"/>
        </w:rPr>
        <w:t xml:space="preserve"> (</w:t>
      </w:r>
      <w:r w:rsidR="004562FB">
        <w:rPr>
          <w:sz w:val="24"/>
          <w:lang w:eastAsia="zh-CN"/>
        </w:rPr>
        <w:t xml:space="preserve">with </w:t>
      </w:r>
      <w:r w:rsidRPr="00ED6F25">
        <w:rPr>
          <w:sz w:val="24"/>
          <w:lang w:eastAsia="zh-CN"/>
        </w:rPr>
        <w:t>2 qualified Finance Managers)</w:t>
      </w:r>
      <w:r w:rsidR="00091FD5">
        <w:rPr>
          <w:sz w:val="24"/>
          <w:lang w:eastAsia="zh-CN"/>
        </w:rPr>
        <w:t xml:space="preserve">. The </w:t>
      </w:r>
      <w:r w:rsidR="004562FB">
        <w:rPr>
          <w:sz w:val="24"/>
          <w:lang w:eastAsia="zh-CN"/>
        </w:rPr>
        <w:t>Group compris</w:t>
      </w:r>
      <w:r w:rsidR="00091FD5">
        <w:rPr>
          <w:sz w:val="24"/>
          <w:lang w:eastAsia="zh-CN"/>
        </w:rPr>
        <w:t>ed</w:t>
      </w:r>
      <w:r w:rsidR="004562FB">
        <w:rPr>
          <w:sz w:val="24"/>
          <w:lang w:eastAsia="zh-CN"/>
        </w:rPr>
        <w:t xml:space="preserve"> of more than </w:t>
      </w:r>
      <w:r w:rsidR="00ED6F25" w:rsidRPr="00ED6F25">
        <w:rPr>
          <w:sz w:val="24"/>
        </w:rPr>
        <w:t xml:space="preserve">25 subsidiary and associated companies in Malaysia, Indonesia, Taiwan, Thailand, China, Hong Kong, Brazil and the USA. </w:t>
      </w:r>
      <w:r w:rsidR="005F0B74">
        <w:rPr>
          <w:sz w:val="24"/>
        </w:rPr>
        <w:t xml:space="preserve">I need to travel extensively as a result of the wide geographical spread.  </w:t>
      </w:r>
      <w:r w:rsidR="00ED6F25">
        <w:rPr>
          <w:sz w:val="24"/>
        </w:rPr>
        <w:t>R</w:t>
      </w:r>
      <w:r w:rsidRPr="00ED6F25">
        <w:rPr>
          <w:sz w:val="24"/>
          <w:lang w:eastAsia="zh-CN"/>
        </w:rPr>
        <w:t>eporting</w:t>
      </w:r>
      <w:r w:rsidR="00857C59">
        <w:rPr>
          <w:sz w:val="24"/>
          <w:lang w:eastAsia="zh-CN"/>
        </w:rPr>
        <w:t xml:space="preserve"> </w:t>
      </w:r>
      <w:r w:rsidRPr="00ED6F25">
        <w:rPr>
          <w:sz w:val="24"/>
          <w:lang w:eastAsia="zh-CN"/>
        </w:rPr>
        <w:t xml:space="preserve">to the President / CEO and the Board of Directors. </w:t>
      </w:r>
    </w:p>
    <w:p w:rsidR="00773979" w:rsidRDefault="00773979">
      <w:pPr>
        <w:jc w:val="both"/>
        <w:rPr>
          <w:sz w:val="24"/>
          <w:lang w:eastAsia="zh-CN"/>
        </w:rPr>
      </w:pPr>
    </w:p>
    <w:p w:rsidR="00773979" w:rsidRDefault="00773979" w:rsidP="000076F6">
      <w:pPr>
        <w:ind w:left="720"/>
        <w:jc w:val="both"/>
        <w:rPr>
          <w:b/>
          <w:bCs/>
          <w:sz w:val="24"/>
        </w:rPr>
      </w:pPr>
      <w:r>
        <w:rPr>
          <w:b/>
          <w:bCs/>
          <w:sz w:val="24"/>
        </w:rPr>
        <w:t>Managing the business and associated risks</w:t>
      </w:r>
    </w:p>
    <w:p w:rsidR="00773979" w:rsidRDefault="00773979" w:rsidP="000076F6">
      <w:pPr>
        <w:ind w:left="720"/>
        <w:jc w:val="both"/>
        <w:rPr>
          <w:sz w:val="24"/>
          <w:lang w:eastAsia="zh-CN"/>
        </w:rPr>
      </w:pPr>
    </w:p>
    <w:p w:rsidR="004539EE" w:rsidRDefault="00773979" w:rsidP="004539EE">
      <w:pPr>
        <w:numPr>
          <w:ilvl w:val="0"/>
          <w:numId w:val="24"/>
        </w:numPr>
        <w:ind w:left="720" w:firstLine="0"/>
        <w:jc w:val="both"/>
        <w:rPr>
          <w:sz w:val="24"/>
          <w:lang w:eastAsia="zh-CN"/>
        </w:rPr>
      </w:pPr>
      <w:r w:rsidRPr="004539EE">
        <w:rPr>
          <w:sz w:val="24"/>
          <w:lang w:eastAsia="zh-CN"/>
        </w:rPr>
        <w:t xml:space="preserve">Involve in strategic planning and positioning of the Group for future growth </w:t>
      </w:r>
      <w:r w:rsidR="004539EE" w:rsidRPr="004539EE">
        <w:rPr>
          <w:sz w:val="24"/>
          <w:lang w:eastAsia="zh-CN"/>
        </w:rPr>
        <w:t xml:space="preserve">   </w:t>
      </w:r>
      <w:r w:rsidRPr="004539EE">
        <w:rPr>
          <w:sz w:val="24"/>
          <w:lang w:eastAsia="zh-CN"/>
        </w:rPr>
        <w:t>and expansion.</w:t>
      </w:r>
    </w:p>
    <w:p w:rsidR="004539EE" w:rsidRDefault="00773979" w:rsidP="004539EE">
      <w:pPr>
        <w:numPr>
          <w:ilvl w:val="0"/>
          <w:numId w:val="24"/>
        </w:numPr>
        <w:ind w:left="720" w:firstLine="0"/>
        <w:jc w:val="both"/>
        <w:rPr>
          <w:sz w:val="24"/>
          <w:lang w:eastAsia="zh-CN"/>
        </w:rPr>
      </w:pPr>
      <w:r w:rsidRPr="004539EE">
        <w:rPr>
          <w:sz w:val="24"/>
          <w:lang w:eastAsia="zh-CN"/>
        </w:rPr>
        <w:t>Conducting due diligence on business ventures and acquisition as well as raising the necessary finance for the exercise. Assist the Investment Committee by using simulation, CAPM, IRR and DCF analysis in evaluating business ventures that will add value to the business.</w:t>
      </w:r>
    </w:p>
    <w:p w:rsidR="004539EE" w:rsidRDefault="00773979" w:rsidP="004539EE">
      <w:pPr>
        <w:numPr>
          <w:ilvl w:val="0"/>
          <w:numId w:val="24"/>
        </w:numPr>
        <w:ind w:left="720" w:firstLine="0"/>
        <w:jc w:val="both"/>
        <w:rPr>
          <w:sz w:val="24"/>
          <w:lang w:eastAsia="zh-CN"/>
        </w:rPr>
      </w:pPr>
      <w:r w:rsidRPr="004539EE">
        <w:rPr>
          <w:sz w:val="24"/>
          <w:lang w:eastAsia="zh-CN"/>
        </w:rPr>
        <w:t>Managing a rising interest rates and weakening USD trend through the use of IRS (interest rates swap), options and forward contracts.</w:t>
      </w:r>
    </w:p>
    <w:p w:rsidR="004539EE" w:rsidRDefault="00773979" w:rsidP="004539EE">
      <w:pPr>
        <w:numPr>
          <w:ilvl w:val="0"/>
          <w:numId w:val="24"/>
        </w:numPr>
        <w:ind w:left="720" w:firstLine="0"/>
        <w:jc w:val="both"/>
        <w:rPr>
          <w:sz w:val="24"/>
          <w:lang w:eastAsia="zh-CN"/>
        </w:rPr>
      </w:pPr>
      <w:r w:rsidRPr="004539EE">
        <w:rPr>
          <w:sz w:val="24"/>
          <w:lang w:eastAsia="zh-CN"/>
        </w:rPr>
        <w:t>Improving and optimizing the Groups’ capital structure to cater for new business ventures, business models and new investments.</w:t>
      </w:r>
    </w:p>
    <w:p w:rsidR="004539EE" w:rsidRDefault="00773979" w:rsidP="004539EE">
      <w:pPr>
        <w:numPr>
          <w:ilvl w:val="0"/>
          <w:numId w:val="24"/>
        </w:numPr>
        <w:ind w:left="720" w:firstLine="0"/>
        <w:jc w:val="both"/>
        <w:rPr>
          <w:sz w:val="24"/>
          <w:lang w:eastAsia="zh-CN"/>
        </w:rPr>
      </w:pPr>
      <w:r w:rsidRPr="004539EE">
        <w:rPr>
          <w:sz w:val="24"/>
          <w:lang w:eastAsia="zh-CN"/>
        </w:rPr>
        <w:t>Developing, implementing and improving early warning systems to address risks in the initial stage and deal with it in a more holistic manner</w:t>
      </w:r>
      <w:r w:rsidR="00655EFE" w:rsidRPr="004539EE">
        <w:rPr>
          <w:sz w:val="24"/>
          <w:lang w:eastAsia="zh-CN"/>
        </w:rPr>
        <w:t>.</w:t>
      </w:r>
    </w:p>
    <w:p w:rsidR="004539EE" w:rsidRPr="00C04ACF" w:rsidRDefault="00773979" w:rsidP="004539EE">
      <w:pPr>
        <w:numPr>
          <w:ilvl w:val="0"/>
          <w:numId w:val="24"/>
        </w:numPr>
        <w:ind w:left="720" w:firstLine="0"/>
        <w:jc w:val="both"/>
        <w:rPr>
          <w:sz w:val="24"/>
          <w:szCs w:val="24"/>
          <w:lang w:eastAsia="zh-CN"/>
        </w:rPr>
      </w:pPr>
      <w:r w:rsidRPr="00C04ACF">
        <w:rPr>
          <w:sz w:val="24"/>
          <w:szCs w:val="24"/>
        </w:rPr>
        <w:t>Cash flow and profit forecasts, tax planning</w:t>
      </w:r>
    </w:p>
    <w:p w:rsidR="004539EE" w:rsidRDefault="00502845" w:rsidP="004539EE">
      <w:pPr>
        <w:numPr>
          <w:ilvl w:val="0"/>
          <w:numId w:val="24"/>
        </w:numPr>
        <w:ind w:left="720" w:firstLine="0"/>
        <w:jc w:val="both"/>
        <w:rPr>
          <w:sz w:val="24"/>
          <w:lang w:eastAsia="zh-CN"/>
        </w:rPr>
      </w:pPr>
      <w:r w:rsidRPr="004539EE">
        <w:rPr>
          <w:sz w:val="24"/>
          <w:szCs w:val="24"/>
        </w:rPr>
        <w:t>Conduct feasibility studies and due diligence on new products and new lines of business</w:t>
      </w:r>
    </w:p>
    <w:p w:rsidR="004539EE" w:rsidRDefault="00502845" w:rsidP="004539EE">
      <w:pPr>
        <w:numPr>
          <w:ilvl w:val="0"/>
          <w:numId w:val="24"/>
        </w:numPr>
        <w:ind w:left="720" w:firstLine="0"/>
        <w:jc w:val="both"/>
        <w:rPr>
          <w:sz w:val="24"/>
          <w:lang w:eastAsia="zh-CN"/>
        </w:rPr>
      </w:pPr>
      <w:r w:rsidRPr="004539EE">
        <w:rPr>
          <w:sz w:val="24"/>
          <w:szCs w:val="24"/>
        </w:rPr>
        <w:t xml:space="preserve">Review </w:t>
      </w:r>
      <w:proofErr w:type="spellStart"/>
      <w:r w:rsidRPr="004539EE">
        <w:rPr>
          <w:sz w:val="24"/>
          <w:szCs w:val="24"/>
        </w:rPr>
        <w:t>licences</w:t>
      </w:r>
      <w:proofErr w:type="spellEnd"/>
      <w:r w:rsidRPr="004539EE">
        <w:rPr>
          <w:sz w:val="24"/>
          <w:szCs w:val="24"/>
        </w:rPr>
        <w:t>, insurance, contracts and legal matters</w:t>
      </w:r>
    </w:p>
    <w:p w:rsidR="004539EE" w:rsidRDefault="00502845" w:rsidP="004539EE">
      <w:pPr>
        <w:numPr>
          <w:ilvl w:val="0"/>
          <w:numId w:val="24"/>
        </w:numPr>
        <w:ind w:left="720" w:firstLine="0"/>
        <w:jc w:val="both"/>
        <w:rPr>
          <w:sz w:val="24"/>
          <w:lang w:eastAsia="zh-CN"/>
        </w:rPr>
      </w:pPr>
      <w:r w:rsidRPr="004539EE">
        <w:rPr>
          <w:sz w:val="24"/>
          <w:szCs w:val="24"/>
        </w:rPr>
        <w:t>Provide commercial advice on various business deals</w:t>
      </w:r>
    </w:p>
    <w:p w:rsidR="00502845" w:rsidRPr="004539EE" w:rsidRDefault="00502845" w:rsidP="004539EE">
      <w:pPr>
        <w:numPr>
          <w:ilvl w:val="0"/>
          <w:numId w:val="24"/>
        </w:numPr>
        <w:ind w:left="720" w:firstLine="0"/>
        <w:jc w:val="both"/>
        <w:rPr>
          <w:sz w:val="24"/>
          <w:lang w:eastAsia="zh-CN"/>
        </w:rPr>
      </w:pPr>
      <w:r w:rsidRPr="004539EE">
        <w:rPr>
          <w:sz w:val="24"/>
          <w:szCs w:val="24"/>
        </w:rPr>
        <w:t xml:space="preserve">Set up China offices in Suzhou, Tianjin, Kunming, </w:t>
      </w:r>
      <w:proofErr w:type="spellStart"/>
      <w:r w:rsidRPr="004539EE">
        <w:rPr>
          <w:sz w:val="24"/>
          <w:szCs w:val="24"/>
        </w:rPr>
        <w:t>Batam</w:t>
      </w:r>
      <w:proofErr w:type="spellEnd"/>
      <w:r w:rsidRPr="004539EE">
        <w:rPr>
          <w:sz w:val="24"/>
          <w:szCs w:val="24"/>
        </w:rPr>
        <w:t xml:space="preserve"> Indonesia, San Jose California USA and setting up the reporting systems</w:t>
      </w:r>
    </w:p>
    <w:p w:rsidR="00773979" w:rsidRDefault="00773979">
      <w:pPr>
        <w:jc w:val="both"/>
        <w:rPr>
          <w:sz w:val="24"/>
          <w:lang w:eastAsia="zh-CN"/>
        </w:rPr>
      </w:pPr>
    </w:p>
    <w:p w:rsidR="00773979" w:rsidRPr="00284EBA" w:rsidRDefault="00502845" w:rsidP="00284EBA">
      <w:pPr>
        <w:ind w:firstLine="720"/>
        <w:jc w:val="both"/>
        <w:rPr>
          <w:b/>
          <w:sz w:val="24"/>
          <w:lang w:eastAsia="zh-CN"/>
        </w:rPr>
      </w:pPr>
      <w:r w:rsidRPr="00284EBA">
        <w:rPr>
          <w:b/>
          <w:sz w:val="24"/>
          <w:lang w:eastAsia="zh-CN"/>
        </w:rPr>
        <w:t>Managing financial and operational reporting</w:t>
      </w:r>
    </w:p>
    <w:p w:rsidR="00773979" w:rsidRDefault="00773979">
      <w:pPr>
        <w:jc w:val="both"/>
        <w:rPr>
          <w:sz w:val="24"/>
          <w:lang w:eastAsia="zh-CN"/>
        </w:rPr>
      </w:pPr>
    </w:p>
    <w:p w:rsidR="008754A8" w:rsidRDefault="008754A8" w:rsidP="00C22F0E">
      <w:pPr>
        <w:numPr>
          <w:ilvl w:val="0"/>
          <w:numId w:val="24"/>
        </w:numPr>
        <w:jc w:val="both"/>
        <w:rPr>
          <w:sz w:val="24"/>
          <w:szCs w:val="24"/>
        </w:rPr>
      </w:pPr>
      <w:r>
        <w:rPr>
          <w:sz w:val="24"/>
          <w:szCs w:val="24"/>
        </w:rPr>
        <w:t>Review the c</w:t>
      </w:r>
      <w:r w:rsidR="00773979" w:rsidRPr="00EE65C3">
        <w:rPr>
          <w:sz w:val="24"/>
          <w:szCs w:val="24"/>
        </w:rPr>
        <w:t xml:space="preserve">onsolidation </w:t>
      </w:r>
      <w:r>
        <w:rPr>
          <w:sz w:val="24"/>
          <w:szCs w:val="24"/>
        </w:rPr>
        <w:t>of the Group accounts</w:t>
      </w:r>
    </w:p>
    <w:p w:rsidR="008754A8" w:rsidRDefault="00EA26D8" w:rsidP="00C22F0E">
      <w:pPr>
        <w:numPr>
          <w:ilvl w:val="0"/>
          <w:numId w:val="24"/>
        </w:numPr>
        <w:jc w:val="both"/>
        <w:rPr>
          <w:sz w:val="24"/>
          <w:szCs w:val="24"/>
        </w:rPr>
      </w:pPr>
      <w:r>
        <w:rPr>
          <w:sz w:val="24"/>
          <w:szCs w:val="24"/>
        </w:rPr>
        <w:t xml:space="preserve">Prepare the </w:t>
      </w:r>
      <w:r w:rsidR="008754A8">
        <w:rPr>
          <w:sz w:val="24"/>
          <w:szCs w:val="24"/>
        </w:rPr>
        <w:t>Quarterly and Year end reporting and announcements of results</w:t>
      </w:r>
    </w:p>
    <w:p w:rsidR="00EA26D8" w:rsidRDefault="00EA26D8" w:rsidP="00C22F0E">
      <w:pPr>
        <w:numPr>
          <w:ilvl w:val="0"/>
          <w:numId w:val="24"/>
        </w:numPr>
        <w:jc w:val="both"/>
        <w:rPr>
          <w:sz w:val="24"/>
          <w:szCs w:val="24"/>
        </w:rPr>
      </w:pPr>
      <w:r>
        <w:rPr>
          <w:sz w:val="24"/>
          <w:lang w:eastAsia="zh-CN"/>
        </w:rPr>
        <w:t>Attend and conduct quarterly results briefing with equity analysts (mainly sell-side analysts) as well as hold meetings with fund managers and buy-side analysts</w:t>
      </w:r>
    </w:p>
    <w:p w:rsidR="008754A8" w:rsidRDefault="008754A8" w:rsidP="00C22F0E">
      <w:pPr>
        <w:numPr>
          <w:ilvl w:val="0"/>
          <w:numId w:val="24"/>
        </w:numPr>
        <w:jc w:val="both"/>
        <w:rPr>
          <w:sz w:val="24"/>
          <w:szCs w:val="24"/>
        </w:rPr>
      </w:pPr>
      <w:r>
        <w:rPr>
          <w:sz w:val="24"/>
          <w:szCs w:val="24"/>
        </w:rPr>
        <w:lastRenderedPageBreak/>
        <w:t>Compile and prepare the Annual Report</w:t>
      </w:r>
    </w:p>
    <w:p w:rsidR="00773979" w:rsidRDefault="008754A8" w:rsidP="00C22F0E">
      <w:pPr>
        <w:numPr>
          <w:ilvl w:val="0"/>
          <w:numId w:val="24"/>
        </w:numPr>
        <w:jc w:val="both"/>
        <w:rPr>
          <w:sz w:val="24"/>
          <w:szCs w:val="24"/>
        </w:rPr>
      </w:pPr>
      <w:r>
        <w:rPr>
          <w:sz w:val="24"/>
          <w:szCs w:val="24"/>
        </w:rPr>
        <w:t>P</w:t>
      </w:r>
      <w:r w:rsidR="00773979" w:rsidRPr="00EE65C3">
        <w:rPr>
          <w:sz w:val="24"/>
          <w:szCs w:val="24"/>
        </w:rPr>
        <w:t>reparation of Annual Budget.</w:t>
      </w:r>
    </w:p>
    <w:p w:rsidR="00773979" w:rsidRDefault="00773979" w:rsidP="00C22F0E">
      <w:pPr>
        <w:numPr>
          <w:ilvl w:val="0"/>
          <w:numId w:val="24"/>
        </w:numPr>
        <w:jc w:val="both"/>
        <w:rPr>
          <w:sz w:val="24"/>
          <w:szCs w:val="24"/>
        </w:rPr>
      </w:pPr>
      <w:r w:rsidRPr="00EE65C3">
        <w:rPr>
          <w:sz w:val="24"/>
          <w:szCs w:val="24"/>
        </w:rPr>
        <w:t>Perform rolling forecast to review current and future revenue to expenses.</w:t>
      </w:r>
    </w:p>
    <w:p w:rsidR="00773979" w:rsidRDefault="00773979" w:rsidP="00C22F0E">
      <w:pPr>
        <w:numPr>
          <w:ilvl w:val="0"/>
          <w:numId w:val="24"/>
        </w:numPr>
        <w:jc w:val="both"/>
        <w:rPr>
          <w:sz w:val="24"/>
          <w:szCs w:val="24"/>
        </w:rPr>
      </w:pPr>
      <w:r w:rsidRPr="00EE65C3">
        <w:rPr>
          <w:sz w:val="24"/>
          <w:szCs w:val="24"/>
        </w:rPr>
        <w:t>Control and manage cost saving in all aspect.</w:t>
      </w:r>
    </w:p>
    <w:p w:rsidR="00773979" w:rsidRDefault="00773979" w:rsidP="00C22F0E">
      <w:pPr>
        <w:numPr>
          <w:ilvl w:val="0"/>
          <w:numId w:val="24"/>
        </w:numPr>
        <w:jc w:val="both"/>
        <w:rPr>
          <w:sz w:val="24"/>
          <w:szCs w:val="24"/>
        </w:rPr>
      </w:pPr>
      <w:r w:rsidRPr="00EE65C3">
        <w:rPr>
          <w:sz w:val="24"/>
          <w:szCs w:val="24"/>
        </w:rPr>
        <w:t>Managed and control cash flow for all companies.</w:t>
      </w:r>
    </w:p>
    <w:p w:rsidR="00773979" w:rsidRDefault="00773979" w:rsidP="00C22F0E">
      <w:pPr>
        <w:numPr>
          <w:ilvl w:val="0"/>
          <w:numId w:val="24"/>
        </w:numPr>
        <w:jc w:val="both"/>
        <w:rPr>
          <w:sz w:val="24"/>
          <w:szCs w:val="24"/>
        </w:rPr>
      </w:pPr>
      <w:r w:rsidRPr="00EE65C3">
        <w:rPr>
          <w:sz w:val="24"/>
          <w:szCs w:val="24"/>
        </w:rPr>
        <w:t>Evaluate Revenue recognition.</w:t>
      </w:r>
    </w:p>
    <w:p w:rsidR="00773979" w:rsidRDefault="00773979" w:rsidP="00C22F0E">
      <w:pPr>
        <w:numPr>
          <w:ilvl w:val="0"/>
          <w:numId w:val="24"/>
        </w:numPr>
        <w:jc w:val="both"/>
        <w:rPr>
          <w:sz w:val="24"/>
          <w:szCs w:val="24"/>
        </w:rPr>
      </w:pPr>
      <w:r w:rsidRPr="00EE65C3">
        <w:rPr>
          <w:sz w:val="24"/>
          <w:szCs w:val="24"/>
        </w:rPr>
        <w:t>Credit control evaluation.</w:t>
      </w:r>
    </w:p>
    <w:p w:rsidR="00773979" w:rsidRDefault="00773979" w:rsidP="00C22F0E">
      <w:pPr>
        <w:numPr>
          <w:ilvl w:val="0"/>
          <w:numId w:val="24"/>
        </w:numPr>
        <w:jc w:val="both"/>
        <w:rPr>
          <w:sz w:val="24"/>
          <w:szCs w:val="24"/>
        </w:rPr>
      </w:pPr>
      <w:r w:rsidRPr="00EE65C3">
        <w:rPr>
          <w:sz w:val="24"/>
          <w:szCs w:val="24"/>
        </w:rPr>
        <w:t>Perform manufacturing costing and cost variance analysis to improve GP margin.</w:t>
      </w:r>
    </w:p>
    <w:p w:rsidR="00773979" w:rsidRDefault="00773979" w:rsidP="00C22F0E">
      <w:pPr>
        <w:numPr>
          <w:ilvl w:val="0"/>
          <w:numId w:val="24"/>
        </w:numPr>
        <w:jc w:val="both"/>
        <w:rPr>
          <w:sz w:val="24"/>
          <w:szCs w:val="24"/>
        </w:rPr>
      </w:pPr>
      <w:r w:rsidRPr="00EE65C3">
        <w:rPr>
          <w:sz w:val="24"/>
          <w:szCs w:val="24"/>
        </w:rPr>
        <w:t>Control and manage Inventory E&amp;O exposures.</w:t>
      </w:r>
    </w:p>
    <w:p w:rsidR="00773979" w:rsidRDefault="00773979" w:rsidP="00C22F0E">
      <w:pPr>
        <w:numPr>
          <w:ilvl w:val="0"/>
          <w:numId w:val="24"/>
        </w:numPr>
        <w:jc w:val="both"/>
        <w:rPr>
          <w:sz w:val="24"/>
          <w:szCs w:val="24"/>
        </w:rPr>
      </w:pPr>
      <w:r w:rsidRPr="00EE65C3">
        <w:rPr>
          <w:sz w:val="24"/>
          <w:szCs w:val="24"/>
        </w:rPr>
        <w:t>Control and manage Liability exposure.</w:t>
      </w:r>
    </w:p>
    <w:p w:rsidR="00773979" w:rsidRDefault="00773979" w:rsidP="00C22F0E">
      <w:pPr>
        <w:numPr>
          <w:ilvl w:val="0"/>
          <w:numId w:val="24"/>
        </w:numPr>
        <w:jc w:val="both"/>
        <w:rPr>
          <w:sz w:val="24"/>
          <w:szCs w:val="24"/>
        </w:rPr>
      </w:pPr>
      <w:r w:rsidRPr="00EE65C3">
        <w:rPr>
          <w:sz w:val="24"/>
          <w:szCs w:val="24"/>
        </w:rPr>
        <w:t>Report and manage Finance KPI.</w:t>
      </w:r>
    </w:p>
    <w:p w:rsidR="005D0502" w:rsidRDefault="00773979" w:rsidP="00C22F0E">
      <w:pPr>
        <w:numPr>
          <w:ilvl w:val="0"/>
          <w:numId w:val="24"/>
        </w:numPr>
        <w:jc w:val="both"/>
        <w:rPr>
          <w:sz w:val="24"/>
          <w:szCs w:val="24"/>
        </w:rPr>
      </w:pPr>
      <w:r w:rsidRPr="005D0502">
        <w:rPr>
          <w:sz w:val="24"/>
          <w:szCs w:val="24"/>
        </w:rPr>
        <w:t xml:space="preserve">Report </w:t>
      </w:r>
      <w:r w:rsidR="005D0502" w:rsidRPr="005D0502">
        <w:rPr>
          <w:sz w:val="24"/>
          <w:szCs w:val="24"/>
        </w:rPr>
        <w:t>interested party transactions</w:t>
      </w:r>
    </w:p>
    <w:p w:rsidR="00773979" w:rsidRPr="005D0502" w:rsidRDefault="00773979" w:rsidP="00C22F0E">
      <w:pPr>
        <w:numPr>
          <w:ilvl w:val="0"/>
          <w:numId w:val="24"/>
        </w:numPr>
        <w:jc w:val="both"/>
        <w:rPr>
          <w:sz w:val="24"/>
          <w:szCs w:val="24"/>
        </w:rPr>
      </w:pPr>
      <w:r w:rsidRPr="005D0502">
        <w:rPr>
          <w:sz w:val="24"/>
          <w:szCs w:val="24"/>
        </w:rPr>
        <w:t>Streamline operations and implement policy and procedures to improve internal controls, efficiency and effectiveness as a group.</w:t>
      </w:r>
    </w:p>
    <w:p w:rsidR="00773979" w:rsidRDefault="00773979" w:rsidP="00C22F0E">
      <w:pPr>
        <w:numPr>
          <w:ilvl w:val="0"/>
          <w:numId w:val="24"/>
        </w:numPr>
        <w:jc w:val="both"/>
        <w:rPr>
          <w:sz w:val="24"/>
          <w:szCs w:val="24"/>
        </w:rPr>
      </w:pPr>
      <w:r w:rsidRPr="00EE65C3">
        <w:rPr>
          <w:sz w:val="24"/>
          <w:szCs w:val="24"/>
        </w:rPr>
        <w:t xml:space="preserve">Report to </w:t>
      </w:r>
      <w:r w:rsidR="005D0502">
        <w:rPr>
          <w:sz w:val="24"/>
          <w:szCs w:val="24"/>
        </w:rPr>
        <w:t xml:space="preserve">AC and </w:t>
      </w:r>
      <w:r w:rsidRPr="00EE65C3">
        <w:rPr>
          <w:sz w:val="24"/>
          <w:szCs w:val="24"/>
        </w:rPr>
        <w:t>BOD for curren</w:t>
      </w:r>
      <w:r w:rsidR="00BF470A">
        <w:rPr>
          <w:sz w:val="24"/>
          <w:szCs w:val="24"/>
        </w:rPr>
        <w:t>t business result with forecast</w:t>
      </w:r>
    </w:p>
    <w:p w:rsidR="008754A8" w:rsidRPr="008754A8" w:rsidRDefault="008754A8" w:rsidP="00C22F0E">
      <w:pPr>
        <w:numPr>
          <w:ilvl w:val="0"/>
          <w:numId w:val="24"/>
        </w:numPr>
        <w:jc w:val="both"/>
        <w:rPr>
          <w:sz w:val="24"/>
          <w:szCs w:val="24"/>
          <w:lang w:eastAsia="zh-CN"/>
        </w:rPr>
      </w:pPr>
      <w:r>
        <w:rPr>
          <w:sz w:val="24"/>
          <w:szCs w:val="24"/>
        </w:rPr>
        <w:t xml:space="preserve">Manage the migration of MFG PRO to SAP </w:t>
      </w:r>
    </w:p>
    <w:p w:rsidR="008754A8" w:rsidRPr="008754A8" w:rsidRDefault="008754A8" w:rsidP="008754A8">
      <w:pPr>
        <w:ind w:left="780"/>
        <w:rPr>
          <w:sz w:val="24"/>
          <w:szCs w:val="24"/>
        </w:rPr>
      </w:pPr>
    </w:p>
    <w:p w:rsidR="00773979" w:rsidRDefault="00773979">
      <w:pPr>
        <w:jc w:val="both"/>
        <w:rPr>
          <w:sz w:val="24"/>
          <w:lang w:eastAsia="zh-CN"/>
        </w:rPr>
      </w:pPr>
    </w:p>
    <w:p w:rsidR="00773979" w:rsidRDefault="00773979" w:rsidP="005F2C01">
      <w:pPr>
        <w:pStyle w:val="Heading1"/>
      </w:pPr>
      <w:r>
        <w:t>JURONG TECHNOLOGIES INDUSTRIAL CORPN. LTD</w:t>
      </w:r>
    </w:p>
    <w:p w:rsidR="00ED6F25" w:rsidRPr="00ED6F25" w:rsidRDefault="00ED6F25" w:rsidP="00ED6F25">
      <w:pPr>
        <w:jc w:val="both"/>
        <w:rPr>
          <w:b/>
          <w:bCs/>
          <w:sz w:val="24"/>
        </w:rPr>
      </w:pPr>
      <w:r w:rsidRPr="00ED6F25">
        <w:rPr>
          <w:sz w:val="24"/>
          <w:szCs w:val="24"/>
        </w:rPr>
        <w:t>(</w:t>
      </w:r>
      <w:proofErr w:type="gramStart"/>
      <w:r w:rsidRPr="00ED6F25">
        <w:rPr>
          <w:sz w:val="24"/>
          <w:szCs w:val="24"/>
        </w:rPr>
        <w:t>formally</w:t>
      </w:r>
      <w:proofErr w:type="gramEnd"/>
      <w:r w:rsidRPr="00ED6F25">
        <w:rPr>
          <w:sz w:val="24"/>
          <w:szCs w:val="24"/>
        </w:rPr>
        <w:t xml:space="preserve"> know</w:t>
      </w:r>
      <w:r>
        <w:rPr>
          <w:sz w:val="24"/>
          <w:szCs w:val="24"/>
        </w:rPr>
        <w:t>n</w:t>
      </w:r>
      <w:r w:rsidRPr="00ED6F25">
        <w:rPr>
          <w:sz w:val="24"/>
          <w:szCs w:val="24"/>
        </w:rPr>
        <w:t xml:space="preserve"> as </w:t>
      </w:r>
      <w:r w:rsidRPr="00ED6F25">
        <w:rPr>
          <w:bCs/>
          <w:sz w:val="24"/>
        </w:rPr>
        <w:t>JURONG 24Hrs AUTOMATION SERVICES PTE LTD (“J24”)</w:t>
      </w:r>
      <w:r>
        <w:rPr>
          <w:bCs/>
          <w:sz w:val="24"/>
        </w:rPr>
        <w:t>)</w:t>
      </w:r>
    </w:p>
    <w:p w:rsidR="00773979" w:rsidRDefault="00773979" w:rsidP="005F2C01">
      <w:pPr>
        <w:jc w:val="both"/>
        <w:rPr>
          <w:sz w:val="24"/>
        </w:rPr>
      </w:pPr>
      <w:r>
        <w:rPr>
          <w:sz w:val="24"/>
        </w:rPr>
        <w:t>1999 – 2000</w:t>
      </w:r>
    </w:p>
    <w:p w:rsidR="00773979" w:rsidRDefault="00773979" w:rsidP="005F2C01">
      <w:pPr>
        <w:jc w:val="both"/>
        <w:rPr>
          <w:sz w:val="24"/>
        </w:rPr>
      </w:pPr>
      <w:r>
        <w:rPr>
          <w:sz w:val="24"/>
        </w:rPr>
        <w:t>Finance Manager</w:t>
      </w:r>
    </w:p>
    <w:p w:rsidR="00773979" w:rsidRDefault="00773979" w:rsidP="001B4FF5">
      <w:pPr>
        <w:tabs>
          <w:tab w:val="left" w:pos="735"/>
        </w:tabs>
        <w:jc w:val="both"/>
        <w:rPr>
          <w:sz w:val="24"/>
          <w:lang w:eastAsia="zh-CN"/>
        </w:rPr>
      </w:pPr>
    </w:p>
    <w:p w:rsidR="00773979" w:rsidRDefault="00773979" w:rsidP="00630024">
      <w:pPr>
        <w:tabs>
          <w:tab w:val="left" w:pos="735"/>
        </w:tabs>
        <w:jc w:val="both"/>
        <w:rPr>
          <w:sz w:val="24"/>
          <w:lang w:eastAsia="zh-CN"/>
        </w:rPr>
      </w:pPr>
      <w:r>
        <w:rPr>
          <w:sz w:val="24"/>
          <w:lang w:eastAsia="zh-CN"/>
        </w:rPr>
        <w:t>Managing 12 staff</w:t>
      </w:r>
      <w:r w:rsidR="00C22F0E">
        <w:rPr>
          <w:sz w:val="24"/>
          <w:lang w:eastAsia="zh-CN"/>
        </w:rPr>
        <w:t>s</w:t>
      </w:r>
      <w:r>
        <w:rPr>
          <w:sz w:val="24"/>
          <w:lang w:eastAsia="zh-CN"/>
        </w:rPr>
        <w:t xml:space="preserve"> with </w:t>
      </w:r>
      <w:r w:rsidR="005D0502">
        <w:rPr>
          <w:sz w:val="24"/>
          <w:lang w:eastAsia="zh-CN"/>
        </w:rPr>
        <w:t>3</w:t>
      </w:r>
      <w:r>
        <w:rPr>
          <w:sz w:val="24"/>
          <w:lang w:eastAsia="zh-CN"/>
        </w:rPr>
        <w:t xml:space="preserve"> oversea subsidiaries and reporting to the President / CEO and the Board of Directors. </w:t>
      </w:r>
    </w:p>
    <w:p w:rsidR="00773979" w:rsidRDefault="00773979" w:rsidP="001B4FF5">
      <w:pPr>
        <w:tabs>
          <w:tab w:val="left" w:pos="735"/>
        </w:tabs>
        <w:jc w:val="both"/>
        <w:rPr>
          <w:sz w:val="24"/>
          <w:lang w:eastAsia="zh-CN"/>
        </w:rPr>
      </w:pPr>
      <w:r>
        <w:rPr>
          <w:sz w:val="24"/>
          <w:lang w:eastAsia="zh-CN"/>
        </w:rPr>
        <w:tab/>
      </w:r>
    </w:p>
    <w:p w:rsidR="0009563D" w:rsidRPr="0009563D" w:rsidRDefault="0009563D" w:rsidP="001B4FF5">
      <w:pPr>
        <w:tabs>
          <w:tab w:val="left" w:pos="735"/>
        </w:tabs>
        <w:jc w:val="both"/>
        <w:rPr>
          <w:b/>
          <w:sz w:val="24"/>
          <w:lang w:eastAsia="zh-CN"/>
        </w:rPr>
      </w:pPr>
      <w:r>
        <w:rPr>
          <w:sz w:val="24"/>
          <w:lang w:eastAsia="zh-CN"/>
        </w:rPr>
        <w:tab/>
      </w:r>
      <w:r w:rsidRPr="0009563D">
        <w:rPr>
          <w:b/>
          <w:sz w:val="24"/>
          <w:lang w:eastAsia="zh-CN"/>
        </w:rPr>
        <w:t>Listing application</w:t>
      </w:r>
    </w:p>
    <w:p w:rsidR="0009563D" w:rsidRDefault="0009563D" w:rsidP="001B4FF5">
      <w:pPr>
        <w:tabs>
          <w:tab w:val="left" w:pos="735"/>
        </w:tabs>
        <w:jc w:val="both"/>
        <w:rPr>
          <w:sz w:val="24"/>
          <w:lang w:eastAsia="zh-CN"/>
        </w:rPr>
      </w:pPr>
    </w:p>
    <w:p w:rsidR="00773979" w:rsidRDefault="00773979" w:rsidP="00C22F0E">
      <w:pPr>
        <w:numPr>
          <w:ilvl w:val="0"/>
          <w:numId w:val="23"/>
        </w:numPr>
        <w:jc w:val="both"/>
        <w:rPr>
          <w:sz w:val="24"/>
          <w:szCs w:val="24"/>
        </w:rPr>
      </w:pPr>
      <w:r>
        <w:rPr>
          <w:sz w:val="24"/>
          <w:szCs w:val="24"/>
        </w:rPr>
        <w:t>H</w:t>
      </w:r>
      <w:r w:rsidR="00DF695D">
        <w:rPr>
          <w:sz w:val="24"/>
          <w:szCs w:val="24"/>
        </w:rPr>
        <w:t>i</w:t>
      </w:r>
      <w:r w:rsidR="00C22F0E">
        <w:rPr>
          <w:sz w:val="24"/>
          <w:szCs w:val="24"/>
        </w:rPr>
        <w:t xml:space="preserve">ving off the </w:t>
      </w:r>
      <w:proofErr w:type="spellStart"/>
      <w:r w:rsidR="00C22F0E">
        <w:rPr>
          <w:sz w:val="24"/>
          <w:szCs w:val="24"/>
        </w:rPr>
        <w:t>non Electronic</w:t>
      </w:r>
      <w:proofErr w:type="spellEnd"/>
      <w:r>
        <w:rPr>
          <w:sz w:val="24"/>
          <w:szCs w:val="24"/>
        </w:rPr>
        <w:t xml:space="preserve"> Manufacturing businesses back to JSL</w:t>
      </w:r>
    </w:p>
    <w:p w:rsidR="00773979" w:rsidRDefault="00773979" w:rsidP="00C22F0E">
      <w:pPr>
        <w:numPr>
          <w:ilvl w:val="0"/>
          <w:numId w:val="23"/>
        </w:numPr>
        <w:jc w:val="both"/>
        <w:rPr>
          <w:sz w:val="24"/>
          <w:szCs w:val="24"/>
          <w:lang w:eastAsia="zh-CN"/>
        </w:rPr>
      </w:pPr>
      <w:r>
        <w:rPr>
          <w:sz w:val="24"/>
          <w:szCs w:val="24"/>
        </w:rPr>
        <w:t>Review the GST and Corporate Tax implication on the restructuring exercise with the help of Tax professionals</w:t>
      </w:r>
    </w:p>
    <w:p w:rsidR="005D0502" w:rsidRDefault="005D0502" w:rsidP="00C22F0E">
      <w:pPr>
        <w:numPr>
          <w:ilvl w:val="0"/>
          <w:numId w:val="23"/>
        </w:numPr>
        <w:jc w:val="both"/>
        <w:rPr>
          <w:sz w:val="24"/>
          <w:szCs w:val="24"/>
          <w:lang w:eastAsia="zh-CN"/>
        </w:rPr>
      </w:pPr>
      <w:r>
        <w:rPr>
          <w:sz w:val="24"/>
          <w:szCs w:val="24"/>
          <w:lang w:eastAsia="zh-CN"/>
        </w:rPr>
        <w:t xml:space="preserve">Review and prepare the necessary </w:t>
      </w:r>
      <w:proofErr w:type="spellStart"/>
      <w:r>
        <w:rPr>
          <w:sz w:val="24"/>
          <w:szCs w:val="24"/>
          <w:lang w:eastAsia="zh-CN"/>
        </w:rPr>
        <w:t>Proforma</w:t>
      </w:r>
      <w:proofErr w:type="spellEnd"/>
      <w:r>
        <w:rPr>
          <w:sz w:val="24"/>
          <w:szCs w:val="24"/>
          <w:lang w:eastAsia="zh-CN"/>
        </w:rPr>
        <w:t xml:space="preserve"> Accounts for merging with another entity for listing on SGX</w:t>
      </w:r>
    </w:p>
    <w:p w:rsidR="00773979" w:rsidRDefault="00773979" w:rsidP="00C22F0E">
      <w:pPr>
        <w:numPr>
          <w:ilvl w:val="0"/>
          <w:numId w:val="23"/>
        </w:numPr>
        <w:jc w:val="both"/>
        <w:rPr>
          <w:sz w:val="24"/>
          <w:szCs w:val="24"/>
          <w:lang w:eastAsia="zh-CN"/>
        </w:rPr>
      </w:pPr>
      <w:r>
        <w:rPr>
          <w:sz w:val="24"/>
          <w:szCs w:val="24"/>
        </w:rPr>
        <w:t xml:space="preserve">Prepare the </w:t>
      </w:r>
      <w:proofErr w:type="spellStart"/>
      <w:r w:rsidR="005D0502">
        <w:rPr>
          <w:sz w:val="24"/>
          <w:szCs w:val="24"/>
        </w:rPr>
        <w:t>Proforma</w:t>
      </w:r>
      <w:proofErr w:type="spellEnd"/>
      <w:r w:rsidR="005D0502">
        <w:rPr>
          <w:sz w:val="24"/>
          <w:szCs w:val="24"/>
        </w:rPr>
        <w:t xml:space="preserve"> Accounts for inclusion in the </w:t>
      </w:r>
      <w:r>
        <w:rPr>
          <w:sz w:val="24"/>
          <w:szCs w:val="24"/>
        </w:rPr>
        <w:t>Accountants Report</w:t>
      </w:r>
    </w:p>
    <w:p w:rsidR="005D0502" w:rsidRDefault="005D0502" w:rsidP="00C22F0E">
      <w:pPr>
        <w:numPr>
          <w:ilvl w:val="0"/>
          <w:numId w:val="23"/>
        </w:numPr>
        <w:jc w:val="both"/>
        <w:rPr>
          <w:sz w:val="24"/>
          <w:szCs w:val="24"/>
          <w:lang w:eastAsia="zh-CN"/>
        </w:rPr>
      </w:pPr>
      <w:r>
        <w:rPr>
          <w:sz w:val="24"/>
          <w:szCs w:val="24"/>
        </w:rPr>
        <w:t xml:space="preserve">Set up the governance structure </w:t>
      </w:r>
      <w:proofErr w:type="spellStart"/>
      <w:r>
        <w:rPr>
          <w:sz w:val="24"/>
          <w:szCs w:val="24"/>
        </w:rPr>
        <w:t>ie</w:t>
      </w:r>
      <w:proofErr w:type="spellEnd"/>
      <w:r>
        <w:rPr>
          <w:sz w:val="24"/>
          <w:szCs w:val="24"/>
        </w:rPr>
        <w:t xml:space="preserve">. </w:t>
      </w:r>
      <w:proofErr w:type="gramStart"/>
      <w:r>
        <w:rPr>
          <w:sz w:val="24"/>
          <w:szCs w:val="24"/>
        </w:rPr>
        <w:t>formation</w:t>
      </w:r>
      <w:proofErr w:type="gramEnd"/>
      <w:r>
        <w:rPr>
          <w:sz w:val="24"/>
          <w:szCs w:val="24"/>
        </w:rPr>
        <w:t xml:space="preserve"> of various Board Committees, reporting guidelines for all companies within the Group, Group financial approval limits, corporate governance guidelines etc.</w:t>
      </w:r>
    </w:p>
    <w:p w:rsidR="005D0502" w:rsidRDefault="005D0502" w:rsidP="00C22F0E">
      <w:pPr>
        <w:numPr>
          <w:ilvl w:val="0"/>
          <w:numId w:val="23"/>
        </w:numPr>
        <w:jc w:val="both"/>
        <w:rPr>
          <w:sz w:val="24"/>
          <w:szCs w:val="24"/>
          <w:lang w:eastAsia="zh-CN"/>
        </w:rPr>
      </w:pPr>
      <w:r>
        <w:rPr>
          <w:sz w:val="24"/>
          <w:szCs w:val="24"/>
        </w:rPr>
        <w:t xml:space="preserve">Review and propose risk mitigating strategies of the Group for inclusion the NLA and Prospectus   </w:t>
      </w:r>
    </w:p>
    <w:p w:rsidR="00773979" w:rsidRDefault="00773979" w:rsidP="00C22F0E">
      <w:pPr>
        <w:numPr>
          <w:ilvl w:val="0"/>
          <w:numId w:val="23"/>
        </w:numPr>
        <w:jc w:val="both"/>
        <w:rPr>
          <w:sz w:val="24"/>
          <w:szCs w:val="24"/>
          <w:lang w:eastAsia="zh-CN"/>
        </w:rPr>
      </w:pPr>
      <w:r>
        <w:rPr>
          <w:sz w:val="24"/>
          <w:szCs w:val="24"/>
        </w:rPr>
        <w:t>Compile and prepare the profit forecast for the inclusion for the new listing application (“NLA”)</w:t>
      </w:r>
    </w:p>
    <w:p w:rsidR="00773979" w:rsidRDefault="00BF470A" w:rsidP="00C22F0E">
      <w:pPr>
        <w:numPr>
          <w:ilvl w:val="0"/>
          <w:numId w:val="23"/>
        </w:numPr>
        <w:jc w:val="both"/>
        <w:rPr>
          <w:sz w:val="24"/>
          <w:szCs w:val="24"/>
          <w:lang w:eastAsia="zh-CN"/>
        </w:rPr>
      </w:pPr>
      <w:r w:rsidRPr="000E43B0">
        <w:rPr>
          <w:sz w:val="24"/>
          <w:szCs w:val="24"/>
          <w:lang w:eastAsia="zh-CN"/>
        </w:rPr>
        <w:t>Prepare</w:t>
      </w:r>
      <w:r w:rsidR="00773979" w:rsidRPr="000E43B0">
        <w:rPr>
          <w:sz w:val="24"/>
          <w:szCs w:val="24"/>
          <w:lang w:eastAsia="zh-CN"/>
        </w:rPr>
        <w:t xml:space="preserve"> and compile all the documents required for the NLA and Prospectus</w:t>
      </w:r>
    </w:p>
    <w:p w:rsidR="008754A8" w:rsidRPr="000E43B0" w:rsidRDefault="008754A8" w:rsidP="00C22F0E">
      <w:pPr>
        <w:numPr>
          <w:ilvl w:val="0"/>
          <w:numId w:val="23"/>
        </w:numPr>
        <w:jc w:val="both"/>
        <w:rPr>
          <w:sz w:val="24"/>
          <w:szCs w:val="24"/>
          <w:lang w:eastAsia="zh-CN"/>
        </w:rPr>
      </w:pPr>
      <w:r>
        <w:rPr>
          <w:sz w:val="24"/>
          <w:szCs w:val="24"/>
          <w:lang w:eastAsia="zh-CN"/>
        </w:rPr>
        <w:t>Heavily involved with the entire listing process</w:t>
      </w:r>
    </w:p>
    <w:p w:rsidR="00773979" w:rsidRPr="000E43B0" w:rsidRDefault="00773979" w:rsidP="00604EA7">
      <w:pPr>
        <w:ind w:left="360"/>
        <w:rPr>
          <w:sz w:val="24"/>
          <w:szCs w:val="24"/>
          <w:lang w:eastAsia="zh-CN"/>
        </w:rPr>
      </w:pPr>
    </w:p>
    <w:p w:rsidR="00773979" w:rsidRDefault="00773979">
      <w:pPr>
        <w:jc w:val="both"/>
        <w:rPr>
          <w:sz w:val="24"/>
          <w:lang w:eastAsia="zh-CN"/>
        </w:rPr>
      </w:pPr>
    </w:p>
    <w:p w:rsidR="00773979" w:rsidRDefault="00773979" w:rsidP="005F2C01">
      <w:pPr>
        <w:jc w:val="both"/>
        <w:rPr>
          <w:b/>
          <w:bCs/>
          <w:sz w:val="24"/>
        </w:rPr>
      </w:pPr>
      <w:r>
        <w:rPr>
          <w:b/>
          <w:bCs/>
          <w:sz w:val="24"/>
        </w:rPr>
        <w:lastRenderedPageBreak/>
        <w:t>JURONG 24Hrs AUTOMATION SERVICES PTE LTD (“J24”)</w:t>
      </w:r>
    </w:p>
    <w:p w:rsidR="00773979" w:rsidRPr="00ED6F25" w:rsidRDefault="00EA26D8" w:rsidP="005F2C01">
      <w:pPr>
        <w:jc w:val="both"/>
        <w:rPr>
          <w:bCs/>
          <w:sz w:val="24"/>
        </w:rPr>
      </w:pPr>
      <w:r>
        <w:rPr>
          <w:bCs/>
          <w:sz w:val="24"/>
        </w:rPr>
        <w:t>(</w:t>
      </w:r>
      <w:proofErr w:type="gramStart"/>
      <w:r>
        <w:rPr>
          <w:bCs/>
          <w:sz w:val="24"/>
        </w:rPr>
        <w:t>renamed</w:t>
      </w:r>
      <w:proofErr w:type="gramEnd"/>
      <w:r>
        <w:rPr>
          <w:bCs/>
          <w:sz w:val="24"/>
        </w:rPr>
        <w:t xml:space="preserve"> to </w:t>
      </w:r>
      <w:r w:rsidR="00773979" w:rsidRPr="00ED6F25">
        <w:rPr>
          <w:sz w:val="24"/>
          <w:szCs w:val="24"/>
        </w:rPr>
        <w:t>JURONG TECHNOLOGIES INDUSTRIAL CORPN. LTD</w:t>
      </w:r>
      <w:r w:rsidR="00773979" w:rsidRPr="00ED6F25">
        <w:rPr>
          <w:bCs/>
          <w:sz w:val="24"/>
        </w:rPr>
        <w:t xml:space="preserve"> in FY2000)</w:t>
      </w:r>
    </w:p>
    <w:p w:rsidR="00502845" w:rsidRDefault="00502845" w:rsidP="005F2C01">
      <w:pPr>
        <w:jc w:val="both"/>
        <w:rPr>
          <w:bCs/>
          <w:sz w:val="24"/>
        </w:rPr>
      </w:pPr>
      <w:r>
        <w:rPr>
          <w:bCs/>
          <w:sz w:val="24"/>
        </w:rPr>
        <w:t>1995 - 1998</w:t>
      </w:r>
    </w:p>
    <w:p w:rsidR="00773979" w:rsidRPr="00465CCB" w:rsidRDefault="00773979" w:rsidP="005F2C01">
      <w:pPr>
        <w:jc w:val="both"/>
        <w:rPr>
          <w:bCs/>
          <w:sz w:val="24"/>
        </w:rPr>
      </w:pPr>
      <w:r w:rsidRPr="00465CCB">
        <w:rPr>
          <w:bCs/>
          <w:sz w:val="24"/>
        </w:rPr>
        <w:t>Senior Accountant</w:t>
      </w:r>
    </w:p>
    <w:p w:rsidR="00773979" w:rsidRDefault="00773979" w:rsidP="00316232">
      <w:pPr>
        <w:ind w:left="720"/>
        <w:jc w:val="both"/>
        <w:rPr>
          <w:b/>
          <w:bCs/>
          <w:sz w:val="24"/>
        </w:rPr>
      </w:pPr>
    </w:p>
    <w:p w:rsidR="00773979" w:rsidRPr="000076F6" w:rsidRDefault="00773979" w:rsidP="00630024">
      <w:pPr>
        <w:jc w:val="both"/>
        <w:rPr>
          <w:bCs/>
          <w:sz w:val="24"/>
        </w:rPr>
      </w:pPr>
      <w:r>
        <w:rPr>
          <w:bCs/>
          <w:sz w:val="24"/>
        </w:rPr>
        <w:t>Managing 7 staff</w:t>
      </w:r>
      <w:r w:rsidR="00C22F0E">
        <w:rPr>
          <w:bCs/>
          <w:sz w:val="24"/>
        </w:rPr>
        <w:t>s</w:t>
      </w:r>
      <w:r>
        <w:rPr>
          <w:bCs/>
          <w:sz w:val="24"/>
        </w:rPr>
        <w:t xml:space="preserve"> with 4 local and 1 oversea subsidiar</w:t>
      </w:r>
      <w:r w:rsidR="00C22F0E">
        <w:rPr>
          <w:bCs/>
          <w:sz w:val="24"/>
        </w:rPr>
        <w:t>ies</w:t>
      </w:r>
      <w:r>
        <w:rPr>
          <w:bCs/>
          <w:sz w:val="24"/>
        </w:rPr>
        <w:t xml:space="preserve"> and reporting to a Director.</w:t>
      </w:r>
    </w:p>
    <w:p w:rsidR="00773979" w:rsidRDefault="00773979" w:rsidP="00316232">
      <w:pPr>
        <w:ind w:left="720"/>
        <w:jc w:val="both"/>
        <w:rPr>
          <w:b/>
          <w:bCs/>
          <w:sz w:val="24"/>
        </w:rPr>
      </w:pPr>
    </w:p>
    <w:p w:rsidR="005A591B" w:rsidRDefault="00502845" w:rsidP="00316232">
      <w:pPr>
        <w:ind w:left="720"/>
        <w:jc w:val="both"/>
        <w:rPr>
          <w:b/>
          <w:bCs/>
          <w:sz w:val="24"/>
        </w:rPr>
      </w:pPr>
      <w:r>
        <w:rPr>
          <w:b/>
          <w:bCs/>
          <w:sz w:val="24"/>
        </w:rPr>
        <w:t>Managing financial and operational reporting</w:t>
      </w:r>
      <w:r w:rsidR="005A591B">
        <w:rPr>
          <w:b/>
          <w:bCs/>
          <w:sz w:val="24"/>
        </w:rPr>
        <w:t xml:space="preserve"> </w:t>
      </w:r>
    </w:p>
    <w:p w:rsidR="005A591B" w:rsidRDefault="005A591B" w:rsidP="00316232">
      <w:pPr>
        <w:ind w:left="720"/>
        <w:jc w:val="both"/>
        <w:rPr>
          <w:b/>
          <w:bCs/>
          <w:sz w:val="24"/>
        </w:rPr>
      </w:pPr>
    </w:p>
    <w:p w:rsidR="005A591B" w:rsidRDefault="005A591B" w:rsidP="00C22F0E">
      <w:pPr>
        <w:numPr>
          <w:ilvl w:val="0"/>
          <w:numId w:val="18"/>
        </w:numPr>
        <w:jc w:val="both"/>
        <w:rPr>
          <w:sz w:val="24"/>
          <w:szCs w:val="24"/>
        </w:rPr>
      </w:pPr>
      <w:r w:rsidRPr="0086685E">
        <w:rPr>
          <w:sz w:val="24"/>
          <w:szCs w:val="24"/>
        </w:rPr>
        <w:t>Prepare and analyze monthly and quarterly group performance report</w:t>
      </w:r>
    </w:p>
    <w:p w:rsidR="005A591B" w:rsidRDefault="005A591B" w:rsidP="00C22F0E">
      <w:pPr>
        <w:numPr>
          <w:ilvl w:val="0"/>
          <w:numId w:val="18"/>
        </w:numPr>
        <w:jc w:val="both"/>
        <w:rPr>
          <w:sz w:val="24"/>
          <w:szCs w:val="24"/>
        </w:rPr>
      </w:pPr>
      <w:r w:rsidRPr="0086685E">
        <w:rPr>
          <w:sz w:val="24"/>
          <w:szCs w:val="24"/>
        </w:rPr>
        <w:t>Prepare group budgets</w:t>
      </w:r>
      <w:r>
        <w:rPr>
          <w:sz w:val="24"/>
          <w:szCs w:val="24"/>
        </w:rPr>
        <w:t xml:space="preserve"> and update quarterly forecasts</w:t>
      </w:r>
    </w:p>
    <w:p w:rsidR="005A591B" w:rsidRDefault="005A591B" w:rsidP="00C22F0E">
      <w:pPr>
        <w:numPr>
          <w:ilvl w:val="0"/>
          <w:numId w:val="18"/>
        </w:numPr>
        <w:jc w:val="both"/>
        <w:rPr>
          <w:sz w:val="24"/>
          <w:szCs w:val="24"/>
        </w:rPr>
      </w:pPr>
      <w:r w:rsidRPr="0086685E">
        <w:rPr>
          <w:sz w:val="24"/>
          <w:szCs w:val="24"/>
        </w:rPr>
        <w:t>Prepare monthly, quarterly/year</w:t>
      </w:r>
      <w:r>
        <w:rPr>
          <w:sz w:val="24"/>
          <w:szCs w:val="24"/>
        </w:rPr>
        <w:t>ly reporting to holding company</w:t>
      </w:r>
    </w:p>
    <w:p w:rsidR="005A591B" w:rsidRDefault="005A591B" w:rsidP="00C22F0E">
      <w:pPr>
        <w:numPr>
          <w:ilvl w:val="0"/>
          <w:numId w:val="18"/>
        </w:numPr>
        <w:jc w:val="both"/>
        <w:rPr>
          <w:sz w:val="24"/>
          <w:szCs w:val="24"/>
        </w:rPr>
      </w:pPr>
      <w:r w:rsidRPr="00EE65C3">
        <w:rPr>
          <w:sz w:val="24"/>
          <w:szCs w:val="24"/>
        </w:rPr>
        <w:t>Consolidation a</w:t>
      </w:r>
      <w:r w:rsidR="00B044CF">
        <w:rPr>
          <w:sz w:val="24"/>
          <w:szCs w:val="24"/>
        </w:rPr>
        <w:t>nd preparation of Annual Budget</w:t>
      </w:r>
    </w:p>
    <w:p w:rsidR="005A591B" w:rsidRDefault="005A591B" w:rsidP="00C22F0E">
      <w:pPr>
        <w:numPr>
          <w:ilvl w:val="0"/>
          <w:numId w:val="18"/>
        </w:numPr>
        <w:jc w:val="both"/>
        <w:rPr>
          <w:sz w:val="24"/>
          <w:szCs w:val="24"/>
        </w:rPr>
      </w:pPr>
      <w:r w:rsidRPr="00EE65C3">
        <w:rPr>
          <w:sz w:val="24"/>
          <w:szCs w:val="24"/>
        </w:rPr>
        <w:t>Perform rolling forecast to review current and future</w:t>
      </w:r>
      <w:r w:rsidR="00B044CF">
        <w:rPr>
          <w:sz w:val="24"/>
          <w:szCs w:val="24"/>
        </w:rPr>
        <w:t xml:space="preserve"> revenue to expenses</w:t>
      </w:r>
    </w:p>
    <w:p w:rsidR="005A591B" w:rsidRDefault="005A591B" w:rsidP="00C22F0E">
      <w:pPr>
        <w:numPr>
          <w:ilvl w:val="0"/>
          <w:numId w:val="18"/>
        </w:numPr>
        <w:jc w:val="both"/>
        <w:rPr>
          <w:sz w:val="24"/>
          <w:szCs w:val="24"/>
        </w:rPr>
      </w:pPr>
      <w:r w:rsidRPr="00EE65C3">
        <w:rPr>
          <w:sz w:val="24"/>
          <w:szCs w:val="24"/>
        </w:rPr>
        <w:t>Control and m</w:t>
      </w:r>
      <w:r w:rsidR="00B044CF">
        <w:rPr>
          <w:sz w:val="24"/>
          <w:szCs w:val="24"/>
        </w:rPr>
        <w:t>anage cost saving in all aspect</w:t>
      </w:r>
    </w:p>
    <w:p w:rsidR="005A591B" w:rsidRDefault="005A591B" w:rsidP="00C22F0E">
      <w:pPr>
        <w:numPr>
          <w:ilvl w:val="0"/>
          <w:numId w:val="18"/>
        </w:numPr>
        <w:jc w:val="both"/>
        <w:rPr>
          <w:sz w:val="24"/>
          <w:szCs w:val="24"/>
        </w:rPr>
      </w:pPr>
      <w:r w:rsidRPr="00EE65C3">
        <w:rPr>
          <w:sz w:val="24"/>
          <w:szCs w:val="24"/>
        </w:rPr>
        <w:t>Managed and cont</w:t>
      </w:r>
      <w:r w:rsidR="00B044CF">
        <w:rPr>
          <w:sz w:val="24"/>
          <w:szCs w:val="24"/>
        </w:rPr>
        <w:t>rol cash flow for all companies</w:t>
      </w:r>
    </w:p>
    <w:p w:rsidR="003D538C" w:rsidRPr="00604EA7" w:rsidRDefault="003D538C" w:rsidP="00C22F0E">
      <w:pPr>
        <w:numPr>
          <w:ilvl w:val="0"/>
          <w:numId w:val="18"/>
        </w:numPr>
        <w:jc w:val="both"/>
        <w:rPr>
          <w:b/>
          <w:bCs/>
          <w:sz w:val="24"/>
        </w:rPr>
      </w:pPr>
      <w:r>
        <w:rPr>
          <w:sz w:val="24"/>
          <w:szCs w:val="24"/>
        </w:rPr>
        <w:t>Debtors’ profile analysis and credit control</w:t>
      </w:r>
      <w:r w:rsidR="00C22F0E">
        <w:rPr>
          <w:sz w:val="24"/>
          <w:szCs w:val="24"/>
        </w:rPr>
        <w:t xml:space="preserve"> evaluation</w:t>
      </w:r>
    </w:p>
    <w:p w:rsidR="003D538C" w:rsidRPr="007F07B6" w:rsidRDefault="003D538C" w:rsidP="00C22F0E">
      <w:pPr>
        <w:numPr>
          <w:ilvl w:val="0"/>
          <w:numId w:val="18"/>
        </w:numPr>
        <w:jc w:val="both"/>
        <w:rPr>
          <w:b/>
          <w:bCs/>
          <w:sz w:val="24"/>
        </w:rPr>
      </w:pPr>
      <w:r>
        <w:rPr>
          <w:sz w:val="24"/>
          <w:szCs w:val="24"/>
        </w:rPr>
        <w:t xml:space="preserve">Working capital management </w:t>
      </w:r>
    </w:p>
    <w:p w:rsidR="003D538C" w:rsidRDefault="003D538C" w:rsidP="00C22F0E">
      <w:pPr>
        <w:numPr>
          <w:ilvl w:val="0"/>
          <w:numId w:val="18"/>
        </w:numPr>
        <w:jc w:val="both"/>
        <w:rPr>
          <w:b/>
          <w:bCs/>
          <w:sz w:val="24"/>
        </w:rPr>
      </w:pPr>
      <w:r>
        <w:rPr>
          <w:sz w:val="24"/>
          <w:szCs w:val="24"/>
        </w:rPr>
        <w:t xml:space="preserve">Completed the migration of the accounting system from </w:t>
      </w:r>
      <w:proofErr w:type="spellStart"/>
      <w:r>
        <w:rPr>
          <w:sz w:val="24"/>
          <w:szCs w:val="24"/>
        </w:rPr>
        <w:t>Accpac</w:t>
      </w:r>
      <w:proofErr w:type="spellEnd"/>
      <w:r>
        <w:rPr>
          <w:sz w:val="24"/>
          <w:szCs w:val="24"/>
        </w:rPr>
        <w:t xml:space="preserve"> to MFG PRO</w:t>
      </w:r>
    </w:p>
    <w:p w:rsidR="003D538C" w:rsidRDefault="003D538C" w:rsidP="00C22F0E">
      <w:pPr>
        <w:numPr>
          <w:ilvl w:val="0"/>
          <w:numId w:val="18"/>
        </w:numPr>
        <w:jc w:val="both"/>
        <w:rPr>
          <w:sz w:val="24"/>
          <w:szCs w:val="24"/>
        </w:rPr>
      </w:pPr>
      <w:r w:rsidRPr="0086685E">
        <w:rPr>
          <w:sz w:val="24"/>
          <w:szCs w:val="24"/>
        </w:rPr>
        <w:t xml:space="preserve">Ensure compliance with </w:t>
      </w:r>
      <w:r>
        <w:rPr>
          <w:sz w:val="24"/>
          <w:szCs w:val="24"/>
        </w:rPr>
        <w:t xml:space="preserve">appropriate </w:t>
      </w:r>
      <w:r w:rsidRPr="0086685E">
        <w:rPr>
          <w:sz w:val="24"/>
          <w:szCs w:val="24"/>
        </w:rPr>
        <w:t xml:space="preserve">accounting </w:t>
      </w:r>
      <w:r>
        <w:rPr>
          <w:sz w:val="24"/>
          <w:szCs w:val="24"/>
        </w:rPr>
        <w:t>standards</w:t>
      </w:r>
      <w:r w:rsidRPr="0086685E">
        <w:rPr>
          <w:sz w:val="24"/>
          <w:szCs w:val="24"/>
        </w:rPr>
        <w:t xml:space="preserve"> </w:t>
      </w:r>
    </w:p>
    <w:p w:rsidR="003D538C" w:rsidRDefault="003D538C" w:rsidP="00C22F0E">
      <w:pPr>
        <w:numPr>
          <w:ilvl w:val="0"/>
          <w:numId w:val="18"/>
        </w:numPr>
        <w:jc w:val="both"/>
        <w:rPr>
          <w:sz w:val="24"/>
          <w:szCs w:val="24"/>
        </w:rPr>
      </w:pPr>
      <w:r w:rsidRPr="0086685E">
        <w:rPr>
          <w:sz w:val="24"/>
          <w:szCs w:val="24"/>
        </w:rPr>
        <w:t>Prepare PowerPoint pr</w:t>
      </w:r>
      <w:r>
        <w:rPr>
          <w:sz w:val="24"/>
          <w:szCs w:val="24"/>
        </w:rPr>
        <w:t>esentation for financial result</w:t>
      </w:r>
    </w:p>
    <w:p w:rsidR="003D538C" w:rsidRDefault="003D538C" w:rsidP="00C22F0E">
      <w:pPr>
        <w:numPr>
          <w:ilvl w:val="0"/>
          <w:numId w:val="18"/>
        </w:numPr>
        <w:jc w:val="both"/>
        <w:rPr>
          <w:sz w:val="24"/>
          <w:szCs w:val="24"/>
        </w:rPr>
      </w:pPr>
      <w:r w:rsidRPr="0086685E">
        <w:rPr>
          <w:sz w:val="24"/>
          <w:szCs w:val="24"/>
        </w:rPr>
        <w:t>Prepare and rev</w:t>
      </w:r>
      <w:r>
        <w:rPr>
          <w:sz w:val="24"/>
          <w:szCs w:val="24"/>
        </w:rPr>
        <w:t>iew monthly closing of accounts</w:t>
      </w:r>
    </w:p>
    <w:p w:rsidR="00B044CF" w:rsidRPr="003D538C" w:rsidRDefault="00B044CF" w:rsidP="00C22F0E">
      <w:pPr>
        <w:numPr>
          <w:ilvl w:val="0"/>
          <w:numId w:val="18"/>
        </w:numPr>
        <w:jc w:val="both"/>
        <w:rPr>
          <w:sz w:val="24"/>
          <w:szCs w:val="24"/>
        </w:rPr>
      </w:pPr>
      <w:r w:rsidRPr="003D538C">
        <w:rPr>
          <w:sz w:val="24"/>
          <w:szCs w:val="24"/>
        </w:rPr>
        <w:t>Filing GST return</w:t>
      </w:r>
    </w:p>
    <w:p w:rsidR="005A591B" w:rsidRDefault="00B044CF" w:rsidP="00C22F0E">
      <w:pPr>
        <w:numPr>
          <w:ilvl w:val="0"/>
          <w:numId w:val="18"/>
        </w:numPr>
        <w:jc w:val="both"/>
        <w:rPr>
          <w:sz w:val="24"/>
          <w:szCs w:val="24"/>
        </w:rPr>
      </w:pPr>
      <w:r>
        <w:rPr>
          <w:sz w:val="24"/>
          <w:szCs w:val="24"/>
        </w:rPr>
        <w:t>Review Corporate Tax Returns and in the meantime strategized on how to reduce the overall tax of the Group</w:t>
      </w:r>
    </w:p>
    <w:p w:rsidR="005A591B" w:rsidRDefault="005A591B" w:rsidP="00316232">
      <w:pPr>
        <w:ind w:left="720"/>
        <w:jc w:val="both"/>
        <w:rPr>
          <w:b/>
          <w:bCs/>
          <w:sz w:val="24"/>
        </w:rPr>
      </w:pPr>
    </w:p>
    <w:p w:rsidR="00312CFD" w:rsidRDefault="00312CFD" w:rsidP="00312CFD">
      <w:pPr>
        <w:tabs>
          <w:tab w:val="left" w:pos="3795"/>
        </w:tabs>
        <w:ind w:left="720"/>
        <w:jc w:val="both"/>
        <w:rPr>
          <w:b/>
          <w:bCs/>
          <w:sz w:val="24"/>
        </w:rPr>
      </w:pPr>
    </w:p>
    <w:p w:rsidR="00AF25F5" w:rsidRDefault="00AF25F5" w:rsidP="00284EBA">
      <w:pPr>
        <w:ind w:firstLine="720"/>
        <w:jc w:val="both"/>
        <w:rPr>
          <w:b/>
          <w:bCs/>
          <w:sz w:val="24"/>
        </w:rPr>
      </w:pPr>
      <w:r>
        <w:rPr>
          <w:b/>
          <w:bCs/>
          <w:sz w:val="24"/>
        </w:rPr>
        <w:t>Managing specific operational matters</w:t>
      </w:r>
    </w:p>
    <w:p w:rsidR="00AF25F5" w:rsidRDefault="00AF25F5" w:rsidP="00316232">
      <w:pPr>
        <w:ind w:left="720"/>
        <w:jc w:val="both"/>
        <w:rPr>
          <w:b/>
          <w:bCs/>
          <w:sz w:val="24"/>
        </w:rPr>
      </w:pPr>
    </w:p>
    <w:p w:rsidR="00773979" w:rsidRDefault="00773979" w:rsidP="00316232">
      <w:pPr>
        <w:ind w:left="720"/>
        <w:jc w:val="both"/>
        <w:rPr>
          <w:b/>
          <w:bCs/>
          <w:sz w:val="24"/>
        </w:rPr>
      </w:pPr>
      <w:r>
        <w:rPr>
          <w:b/>
          <w:bCs/>
          <w:sz w:val="24"/>
        </w:rPr>
        <w:t>Marine and offshore projects</w:t>
      </w:r>
    </w:p>
    <w:p w:rsidR="00773979" w:rsidRDefault="00773979" w:rsidP="00316232">
      <w:pPr>
        <w:ind w:left="720"/>
        <w:jc w:val="both"/>
        <w:rPr>
          <w:b/>
          <w:bCs/>
          <w:sz w:val="24"/>
        </w:rPr>
      </w:pPr>
    </w:p>
    <w:p w:rsidR="00773979" w:rsidRDefault="00773979" w:rsidP="00C22F0E">
      <w:pPr>
        <w:ind w:left="720"/>
        <w:jc w:val="both"/>
        <w:rPr>
          <w:bCs/>
          <w:sz w:val="24"/>
        </w:rPr>
      </w:pPr>
      <w:r w:rsidRPr="00465CCB">
        <w:rPr>
          <w:bCs/>
          <w:sz w:val="24"/>
        </w:rPr>
        <w:t xml:space="preserve">J24 was a 60% subsidiary of Sembcorp Marine Ltd. It was involved in the provision of ship repair, ship air-con system and other subcontract work. </w:t>
      </w:r>
    </w:p>
    <w:p w:rsidR="00773979" w:rsidRDefault="00773979" w:rsidP="00C22F0E">
      <w:pPr>
        <w:ind w:left="720"/>
        <w:jc w:val="both"/>
        <w:rPr>
          <w:bCs/>
          <w:sz w:val="24"/>
        </w:rPr>
      </w:pPr>
    </w:p>
    <w:p w:rsidR="00773979" w:rsidRDefault="00773979" w:rsidP="00C22F0E">
      <w:pPr>
        <w:numPr>
          <w:ilvl w:val="0"/>
          <w:numId w:val="18"/>
        </w:numPr>
        <w:jc w:val="both"/>
        <w:rPr>
          <w:sz w:val="24"/>
          <w:szCs w:val="24"/>
        </w:rPr>
      </w:pPr>
      <w:r w:rsidRPr="0086685E">
        <w:rPr>
          <w:sz w:val="24"/>
          <w:szCs w:val="24"/>
        </w:rPr>
        <w:t xml:space="preserve">Provide monthly analysis to WIP for projects undertaken (in terms of costs and overheads in WIP, progress billings, partial recognition of profit based on percentage completion method) </w:t>
      </w:r>
    </w:p>
    <w:p w:rsidR="00846C5C" w:rsidRDefault="00D449AE" w:rsidP="00C22F0E">
      <w:pPr>
        <w:numPr>
          <w:ilvl w:val="0"/>
          <w:numId w:val="18"/>
        </w:numPr>
        <w:jc w:val="both"/>
        <w:rPr>
          <w:sz w:val="24"/>
          <w:szCs w:val="24"/>
        </w:rPr>
      </w:pPr>
      <w:r>
        <w:rPr>
          <w:sz w:val="24"/>
          <w:szCs w:val="24"/>
        </w:rPr>
        <w:t>Prepare</w:t>
      </w:r>
      <w:r w:rsidR="003D538C">
        <w:rPr>
          <w:sz w:val="24"/>
          <w:szCs w:val="24"/>
        </w:rPr>
        <w:t xml:space="preserve"> and review the completed projects</w:t>
      </w:r>
    </w:p>
    <w:p w:rsidR="00C22F0E" w:rsidRPr="0086685E" w:rsidRDefault="00C22F0E" w:rsidP="00465CCB">
      <w:pPr>
        <w:tabs>
          <w:tab w:val="left" w:pos="360"/>
        </w:tabs>
        <w:ind w:left="720"/>
        <w:jc w:val="both"/>
        <w:rPr>
          <w:b/>
          <w:bCs/>
          <w:sz w:val="24"/>
          <w:szCs w:val="24"/>
        </w:rPr>
      </w:pPr>
    </w:p>
    <w:p w:rsidR="00773979" w:rsidRPr="0086685E" w:rsidRDefault="00773979" w:rsidP="00316232">
      <w:pPr>
        <w:ind w:left="720"/>
        <w:jc w:val="both"/>
        <w:rPr>
          <w:b/>
          <w:bCs/>
          <w:sz w:val="24"/>
          <w:szCs w:val="24"/>
        </w:rPr>
      </w:pPr>
      <w:r w:rsidRPr="0086685E">
        <w:rPr>
          <w:b/>
          <w:bCs/>
          <w:sz w:val="24"/>
          <w:szCs w:val="24"/>
        </w:rPr>
        <w:t>Trading</w:t>
      </w:r>
    </w:p>
    <w:p w:rsidR="00773979" w:rsidRPr="0086685E" w:rsidRDefault="00773979" w:rsidP="0086685E">
      <w:pPr>
        <w:ind w:firstLine="720"/>
        <w:rPr>
          <w:sz w:val="24"/>
          <w:szCs w:val="24"/>
        </w:rPr>
      </w:pPr>
    </w:p>
    <w:p w:rsidR="00773979" w:rsidRPr="0086685E" w:rsidRDefault="00773979" w:rsidP="00C22F0E">
      <w:pPr>
        <w:ind w:left="720"/>
        <w:jc w:val="both"/>
        <w:rPr>
          <w:sz w:val="24"/>
          <w:szCs w:val="24"/>
        </w:rPr>
      </w:pPr>
      <w:r w:rsidRPr="0086685E">
        <w:rPr>
          <w:sz w:val="24"/>
          <w:szCs w:val="24"/>
        </w:rPr>
        <w:t>J24 also engaged in procurement and trading activities in the offshore and ship repair business.</w:t>
      </w:r>
    </w:p>
    <w:p w:rsidR="00773979" w:rsidRPr="0086685E" w:rsidRDefault="00773979" w:rsidP="00C22F0E">
      <w:pPr>
        <w:ind w:firstLine="720"/>
        <w:jc w:val="both"/>
        <w:rPr>
          <w:sz w:val="24"/>
          <w:szCs w:val="24"/>
        </w:rPr>
      </w:pPr>
    </w:p>
    <w:p w:rsidR="00773979" w:rsidRDefault="00773979" w:rsidP="00C22F0E">
      <w:pPr>
        <w:numPr>
          <w:ilvl w:val="0"/>
          <w:numId w:val="19"/>
        </w:numPr>
        <w:tabs>
          <w:tab w:val="left" w:pos="360"/>
        </w:tabs>
        <w:jc w:val="both"/>
        <w:rPr>
          <w:sz w:val="24"/>
          <w:szCs w:val="24"/>
        </w:rPr>
      </w:pPr>
      <w:r w:rsidRPr="0086685E">
        <w:rPr>
          <w:sz w:val="24"/>
          <w:szCs w:val="24"/>
        </w:rPr>
        <w:t xml:space="preserve">Provide analysis to profitability of trading of </w:t>
      </w:r>
      <w:r>
        <w:rPr>
          <w:sz w:val="24"/>
          <w:szCs w:val="24"/>
        </w:rPr>
        <w:t>ship building, oil and offshore parts</w:t>
      </w:r>
    </w:p>
    <w:p w:rsidR="00773979" w:rsidRDefault="00773979" w:rsidP="00C22F0E">
      <w:pPr>
        <w:numPr>
          <w:ilvl w:val="0"/>
          <w:numId w:val="19"/>
        </w:numPr>
        <w:tabs>
          <w:tab w:val="left" w:pos="360"/>
        </w:tabs>
        <w:jc w:val="both"/>
        <w:rPr>
          <w:sz w:val="24"/>
          <w:szCs w:val="24"/>
        </w:rPr>
      </w:pPr>
      <w:r>
        <w:rPr>
          <w:sz w:val="24"/>
          <w:szCs w:val="24"/>
        </w:rPr>
        <w:lastRenderedPageBreak/>
        <w:t>Procurement and analysis of profitability of offshore project cargo such as cracker project in Vietnam</w:t>
      </w:r>
    </w:p>
    <w:p w:rsidR="00773979" w:rsidRPr="007F07B6" w:rsidRDefault="00773979" w:rsidP="00C22F0E">
      <w:pPr>
        <w:numPr>
          <w:ilvl w:val="0"/>
          <w:numId w:val="19"/>
        </w:numPr>
        <w:tabs>
          <w:tab w:val="left" w:pos="360"/>
        </w:tabs>
        <w:jc w:val="both"/>
        <w:rPr>
          <w:b/>
          <w:bCs/>
          <w:sz w:val="24"/>
          <w:szCs w:val="24"/>
        </w:rPr>
      </w:pPr>
      <w:r w:rsidRPr="0086685E">
        <w:rPr>
          <w:sz w:val="24"/>
          <w:szCs w:val="24"/>
        </w:rPr>
        <w:t xml:space="preserve">Arrange and deal directly with Banks in the arrangement of trade finance </w:t>
      </w:r>
      <w:proofErr w:type="spellStart"/>
      <w:r w:rsidRPr="0086685E">
        <w:rPr>
          <w:sz w:val="24"/>
          <w:szCs w:val="24"/>
        </w:rPr>
        <w:t>ie</w:t>
      </w:r>
      <w:proofErr w:type="spellEnd"/>
      <w:r w:rsidRPr="0086685E">
        <w:rPr>
          <w:sz w:val="24"/>
          <w:szCs w:val="24"/>
        </w:rPr>
        <w:t>. LC, bills discounting, back to back LC arrangement etc.</w:t>
      </w:r>
      <w:r w:rsidR="00846C5C">
        <w:rPr>
          <w:sz w:val="24"/>
          <w:szCs w:val="24"/>
        </w:rPr>
        <w:t xml:space="preserve"> for cross-border trade</w:t>
      </w:r>
    </w:p>
    <w:p w:rsidR="00773979" w:rsidRPr="0086685E" w:rsidRDefault="00773979" w:rsidP="00C22F0E">
      <w:pPr>
        <w:numPr>
          <w:ilvl w:val="0"/>
          <w:numId w:val="19"/>
        </w:numPr>
        <w:tabs>
          <w:tab w:val="left" w:pos="360"/>
        </w:tabs>
        <w:jc w:val="both"/>
        <w:rPr>
          <w:b/>
          <w:bCs/>
          <w:sz w:val="24"/>
          <w:szCs w:val="24"/>
        </w:rPr>
      </w:pPr>
      <w:r w:rsidRPr="0086685E">
        <w:rPr>
          <w:sz w:val="24"/>
          <w:szCs w:val="24"/>
        </w:rPr>
        <w:t>Review for obsolescence of inventory stock</w:t>
      </w:r>
      <w:r w:rsidRPr="0086685E">
        <w:rPr>
          <w:b/>
          <w:bCs/>
          <w:sz w:val="24"/>
          <w:szCs w:val="24"/>
        </w:rPr>
        <w:t xml:space="preserve"> </w:t>
      </w:r>
    </w:p>
    <w:p w:rsidR="00476B04" w:rsidRDefault="00476B04" w:rsidP="00316232">
      <w:pPr>
        <w:ind w:left="720"/>
        <w:jc w:val="both"/>
        <w:rPr>
          <w:b/>
          <w:bCs/>
          <w:sz w:val="24"/>
        </w:rPr>
      </w:pPr>
    </w:p>
    <w:p w:rsidR="00773979" w:rsidRDefault="00773979" w:rsidP="00316232">
      <w:pPr>
        <w:ind w:left="720"/>
        <w:jc w:val="both"/>
        <w:rPr>
          <w:b/>
          <w:bCs/>
          <w:sz w:val="24"/>
        </w:rPr>
      </w:pPr>
      <w:r>
        <w:rPr>
          <w:b/>
          <w:bCs/>
          <w:sz w:val="24"/>
        </w:rPr>
        <w:t>Electronic Manufacturing Services</w:t>
      </w:r>
    </w:p>
    <w:p w:rsidR="00773979" w:rsidRDefault="00773979" w:rsidP="00316232">
      <w:pPr>
        <w:ind w:left="720"/>
        <w:jc w:val="both"/>
        <w:rPr>
          <w:b/>
          <w:bCs/>
          <w:sz w:val="24"/>
        </w:rPr>
      </w:pPr>
    </w:p>
    <w:p w:rsidR="00773979" w:rsidRDefault="00773979" w:rsidP="00C22F0E">
      <w:pPr>
        <w:numPr>
          <w:ilvl w:val="0"/>
          <w:numId w:val="20"/>
        </w:numPr>
        <w:jc w:val="both"/>
        <w:rPr>
          <w:sz w:val="24"/>
          <w:szCs w:val="24"/>
        </w:rPr>
      </w:pPr>
      <w:r w:rsidRPr="00EE65C3">
        <w:rPr>
          <w:sz w:val="24"/>
          <w:szCs w:val="24"/>
        </w:rPr>
        <w:t>Evaluate Revenue recognition.</w:t>
      </w:r>
    </w:p>
    <w:p w:rsidR="00773979" w:rsidRDefault="00773979" w:rsidP="00C22F0E">
      <w:pPr>
        <w:numPr>
          <w:ilvl w:val="0"/>
          <w:numId w:val="20"/>
        </w:numPr>
        <w:jc w:val="both"/>
        <w:rPr>
          <w:sz w:val="24"/>
          <w:szCs w:val="24"/>
        </w:rPr>
      </w:pPr>
      <w:r w:rsidRPr="00EE65C3">
        <w:rPr>
          <w:sz w:val="24"/>
          <w:szCs w:val="24"/>
        </w:rPr>
        <w:t>Credit control evaluation.</w:t>
      </w:r>
    </w:p>
    <w:p w:rsidR="00773979" w:rsidRDefault="00773979" w:rsidP="00C22F0E">
      <w:pPr>
        <w:numPr>
          <w:ilvl w:val="0"/>
          <w:numId w:val="20"/>
        </w:numPr>
        <w:jc w:val="both"/>
        <w:rPr>
          <w:sz w:val="24"/>
          <w:szCs w:val="24"/>
        </w:rPr>
      </w:pPr>
      <w:r w:rsidRPr="00EE65C3">
        <w:rPr>
          <w:sz w:val="24"/>
          <w:szCs w:val="24"/>
        </w:rPr>
        <w:t>Perform manufacturing costing and cost variance analysis to improve GP margin.</w:t>
      </w:r>
    </w:p>
    <w:p w:rsidR="00773979" w:rsidRPr="007F07B6" w:rsidRDefault="00773979" w:rsidP="00C22F0E">
      <w:pPr>
        <w:numPr>
          <w:ilvl w:val="0"/>
          <w:numId w:val="20"/>
        </w:numPr>
        <w:jc w:val="both"/>
        <w:rPr>
          <w:b/>
          <w:bCs/>
          <w:sz w:val="24"/>
        </w:rPr>
      </w:pPr>
      <w:r w:rsidRPr="00EE65C3">
        <w:rPr>
          <w:sz w:val="24"/>
          <w:szCs w:val="24"/>
        </w:rPr>
        <w:t>Control and manage Inventory E&amp;O exposures.</w:t>
      </w:r>
    </w:p>
    <w:p w:rsidR="00773979" w:rsidRPr="00604EA7" w:rsidRDefault="00773979" w:rsidP="00C22F0E">
      <w:pPr>
        <w:numPr>
          <w:ilvl w:val="0"/>
          <w:numId w:val="20"/>
        </w:numPr>
        <w:jc w:val="both"/>
        <w:rPr>
          <w:b/>
          <w:bCs/>
          <w:sz w:val="24"/>
        </w:rPr>
      </w:pPr>
      <w:r>
        <w:rPr>
          <w:sz w:val="24"/>
          <w:szCs w:val="24"/>
        </w:rPr>
        <w:t>Provide analysis of product profit</w:t>
      </w:r>
      <w:r w:rsidR="00EA26D8">
        <w:rPr>
          <w:sz w:val="24"/>
          <w:szCs w:val="24"/>
        </w:rPr>
        <w:t>a</w:t>
      </w:r>
      <w:r>
        <w:rPr>
          <w:sz w:val="24"/>
          <w:szCs w:val="24"/>
        </w:rPr>
        <w:t xml:space="preserve">bility </w:t>
      </w:r>
    </w:p>
    <w:p w:rsidR="00773979" w:rsidRDefault="00773979" w:rsidP="00316232">
      <w:pPr>
        <w:ind w:left="720"/>
        <w:jc w:val="both"/>
        <w:rPr>
          <w:b/>
          <w:bCs/>
          <w:sz w:val="24"/>
        </w:rPr>
      </w:pPr>
    </w:p>
    <w:p w:rsidR="00773979" w:rsidRDefault="00773979">
      <w:pPr>
        <w:ind w:left="720"/>
        <w:jc w:val="both"/>
        <w:rPr>
          <w:bCs/>
          <w:sz w:val="24"/>
          <w:lang w:eastAsia="zh-CN"/>
        </w:rPr>
      </w:pPr>
    </w:p>
    <w:p w:rsidR="00F67621" w:rsidRDefault="00F67621">
      <w:pPr>
        <w:ind w:left="720"/>
        <w:jc w:val="both"/>
        <w:rPr>
          <w:bCs/>
          <w:sz w:val="24"/>
          <w:lang w:eastAsia="zh-CN"/>
        </w:rPr>
      </w:pPr>
    </w:p>
    <w:p w:rsidR="00773979" w:rsidRDefault="00773979">
      <w:pPr>
        <w:jc w:val="both"/>
        <w:rPr>
          <w:b/>
          <w:sz w:val="24"/>
        </w:rPr>
      </w:pPr>
      <w:r>
        <w:rPr>
          <w:b/>
          <w:sz w:val="24"/>
        </w:rPr>
        <w:t>CHINA STRATEGIC HOLDINGS LIMITED</w:t>
      </w:r>
      <w:r w:rsidR="00F0783E">
        <w:rPr>
          <w:b/>
          <w:sz w:val="24"/>
        </w:rPr>
        <w:t xml:space="preserve"> (HKSE)</w:t>
      </w:r>
    </w:p>
    <w:p w:rsidR="00773979" w:rsidRDefault="00773979">
      <w:pPr>
        <w:jc w:val="both"/>
        <w:rPr>
          <w:sz w:val="24"/>
        </w:rPr>
      </w:pPr>
      <w:r>
        <w:rPr>
          <w:sz w:val="24"/>
        </w:rPr>
        <w:t>1994-1995</w:t>
      </w:r>
    </w:p>
    <w:p w:rsidR="00773979" w:rsidRDefault="00773979">
      <w:pPr>
        <w:jc w:val="both"/>
        <w:rPr>
          <w:sz w:val="24"/>
        </w:rPr>
      </w:pPr>
      <w:r>
        <w:rPr>
          <w:sz w:val="24"/>
        </w:rPr>
        <w:t>Senior Accountant</w:t>
      </w:r>
    </w:p>
    <w:p w:rsidR="00773979" w:rsidRDefault="00773979">
      <w:pPr>
        <w:jc w:val="both"/>
        <w:rPr>
          <w:sz w:val="24"/>
        </w:rPr>
      </w:pPr>
    </w:p>
    <w:p w:rsidR="004417B8" w:rsidRDefault="004417B8">
      <w:pPr>
        <w:jc w:val="both"/>
        <w:rPr>
          <w:sz w:val="24"/>
        </w:rPr>
      </w:pPr>
      <w:r>
        <w:rPr>
          <w:sz w:val="24"/>
        </w:rPr>
        <w:t xml:space="preserve">Based in China </w:t>
      </w:r>
      <w:proofErr w:type="spellStart"/>
      <w:r>
        <w:rPr>
          <w:sz w:val="24"/>
        </w:rPr>
        <w:t>ie</w:t>
      </w:r>
      <w:proofErr w:type="spellEnd"/>
      <w:r>
        <w:rPr>
          <w:sz w:val="24"/>
        </w:rPr>
        <w:t>. Wuxi, Yantai and Dalian.</w:t>
      </w:r>
    </w:p>
    <w:p w:rsidR="00773979" w:rsidRPr="00F0783E" w:rsidRDefault="00022BE1" w:rsidP="00630024">
      <w:pPr>
        <w:numPr>
          <w:ilvl w:val="0"/>
          <w:numId w:val="19"/>
        </w:numPr>
        <w:tabs>
          <w:tab w:val="left" w:pos="360"/>
        </w:tabs>
        <w:ind w:left="851" w:hanging="425"/>
        <w:jc w:val="both"/>
        <w:rPr>
          <w:sz w:val="24"/>
          <w:szCs w:val="24"/>
        </w:rPr>
      </w:pPr>
      <w:r w:rsidRPr="00022BE1">
        <w:rPr>
          <w:sz w:val="24"/>
        </w:rPr>
        <w:t>C</w:t>
      </w:r>
      <w:r w:rsidR="00773979" w:rsidRPr="00022BE1">
        <w:rPr>
          <w:sz w:val="24"/>
        </w:rPr>
        <w:t>onduct due diligence and the preparation of report on the study and valuation of business for takeover purposes</w:t>
      </w:r>
      <w:r w:rsidR="00773979" w:rsidRPr="00022BE1">
        <w:rPr>
          <w:sz w:val="24"/>
          <w:lang w:eastAsia="zh-CN"/>
        </w:rPr>
        <w:t>;</w:t>
      </w:r>
      <w:r w:rsidR="00773979" w:rsidRPr="00022BE1">
        <w:rPr>
          <w:sz w:val="24"/>
        </w:rPr>
        <w:t xml:space="preserve"> mainly in C</w:t>
      </w:r>
      <w:r w:rsidR="00773979" w:rsidRPr="00022BE1">
        <w:rPr>
          <w:sz w:val="24"/>
          <w:lang w:eastAsia="zh-CN"/>
        </w:rPr>
        <w:t>h</w:t>
      </w:r>
      <w:r w:rsidR="00773979" w:rsidRPr="00022BE1">
        <w:rPr>
          <w:sz w:val="24"/>
        </w:rPr>
        <w:t>ina</w:t>
      </w:r>
    </w:p>
    <w:p w:rsidR="00F0783E" w:rsidRPr="00022BE1" w:rsidRDefault="00F0783E" w:rsidP="00630024">
      <w:pPr>
        <w:numPr>
          <w:ilvl w:val="0"/>
          <w:numId w:val="19"/>
        </w:numPr>
        <w:tabs>
          <w:tab w:val="left" w:pos="360"/>
        </w:tabs>
        <w:ind w:left="851" w:hanging="425"/>
        <w:jc w:val="both"/>
        <w:rPr>
          <w:sz w:val="24"/>
          <w:szCs w:val="24"/>
        </w:rPr>
      </w:pPr>
      <w:r>
        <w:rPr>
          <w:sz w:val="24"/>
        </w:rPr>
        <w:t>Group was controlled by a wealthy Indonesian – infamous for making deals</w:t>
      </w:r>
    </w:p>
    <w:p w:rsidR="00773979" w:rsidRDefault="00773979">
      <w:pPr>
        <w:jc w:val="both"/>
        <w:rPr>
          <w:b/>
          <w:sz w:val="24"/>
        </w:rPr>
      </w:pPr>
    </w:p>
    <w:p w:rsidR="00773979" w:rsidRDefault="00773979">
      <w:pPr>
        <w:jc w:val="both"/>
        <w:rPr>
          <w:b/>
          <w:sz w:val="24"/>
        </w:rPr>
      </w:pPr>
    </w:p>
    <w:p w:rsidR="00773979" w:rsidRDefault="00773979">
      <w:pPr>
        <w:jc w:val="both"/>
        <w:rPr>
          <w:b/>
          <w:sz w:val="24"/>
        </w:rPr>
      </w:pPr>
      <w:r>
        <w:rPr>
          <w:b/>
          <w:sz w:val="24"/>
        </w:rPr>
        <w:t>COOPERS &amp; LYBRAND AND J.K. MEDORA &amp; CO</w:t>
      </w:r>
    </w:p>
    <w:p w:rsidR="00773979" w:rsidRDefault="00773979">
      <w:pPr>
        <w:jc w:val="both"/>
        <w:rPr>
          <w:sz w:val="24"/>
        </w:rPr>
      </w:pPr>
      <w:r>
        <w:rPr>
          <w:sz w:val="24"/>
        </w:rPr>
        <w:t>1991-1994</w:t>
      </w:r>
    </w:p>
    <w:p w:rsidR="00773979" w:rsidRDefault="00773979">
      <w:pPr>
        <w:jc w:val="both"/>
        <w:rPr>
          <w:sz w:val="24"/>
        </w:rPr>
      </w:pPr>
      <w:r>
        <w:rPr>
          <w:sz w:val="24"/>
        </w:rPr>
        <w:t>Audit Senior</w:t>
      </w:r>
    </w:p>
    <w:p w:rsidR="00773979" w:rsidRDefault="00773979">
      <w:pPr>
        <w:jc w:val="both"/>
        <w:rPr>
          <w:sz w:val="24"/>
        </w:rPr>
      </w:pPr>
    </w:p>
    <w:p w:rsidR="00630024" w:rsidRDefault="00773979" w:rsidP="00630024">
      <w:pPr>
        <w:numPr>
          <w:ilvl w:val="0"/>
          <w:numId w:val="19"/>
        </w:numPr>
        <w:tabs>
          <w:tab w:val="left" w:pos="360"/>
        </w:tabs>
        <w:jc w:val="both"/>
        <w:rPr>
          <w:sz w:val="24"/>
        </w:rPr>
      </w:pPr>
      <w:r w:rsidRPr="00630024">
        <w:rPr>
          <w:sz w:val="24"/>
        </w:rPr>
        <w:t xml:space="preserve">Conduct statutory audits for big and medium size clients such as Times Printers </w:t>
      </w:r>
      <w:proofErr w:type="spellStart"/>
      <w:r w:rsidRPr="00630024">
        <w:rPr>
          <w:sz w:val="24"/>
        </w:rPr>
        <w:t>Pte</w:t>
      </w:r>
      <w:proofErr w:type="spellEnd"/>
      <w:r w:rsidRPr="00630024">
        <w:rPr>
          <w:sz w:val="24"/>
        </w:rPr>
        <w:t xml:space="preserve"> Ltd (a subsidiary of Times Publishing Ltd).</w:t>
      </w:r>
    </w:p>
    <w:p w:rsidR="00630024" w:rsidRDefault="00773979" w:rsidP="00630024">
      <w:pPr>
        <w:numPr>
          <w:ilvl w:val="0"/>
          <w:numId w:val="19"/>
        </w:numPr>
        <w:tabs>
          <w:tab w:val="left" w:pos="360"/>
        </w:tabs>
        <w:jc w:val="both"/>
        <w:rPr>
          <w:sz w:val="24"/>
        </w:rPr>
      </w:pPr>
      <w:r w:rsidRPr="00630024">
        <w:rPr>
          <w:sz w:val="24"/>
        </w:rPr>
        <w:t>Conduct special consultancy work for Ministry of Community Development.</w:t>
      </w:r>
    </w:p>
    <w:p w:rsidR="00773979" w:rsidRPr="00630024" w:rsidRDefault="00773979" w:rsidP="00630024">
      <w:pPr>
        <w:numPr>
          <w:ilvl w:val="0"/>
          <w:numId w:val="19"/>
        </w:numPr>
        <w:tabs>
          <w:tab w:val="left" w:pos="360"/>
        </w:tabs>
        <w:jc w:val="both"/>
        <w:rPr>
          <w:sz w:val="24"/>
        </w:rPr>
      </w:pPr>
      <w:r w:rsidRPr="00630024">
        <w:rPr>
          <w:sz w:val="24"/>
        </w:rPr>
        <w:t>Conduct due diligence for taking over of business of a freight forwarder.</w:t>
      </w:r>
    </w:p>
    <w:p w:rsidR="00773979" w:rsidRDefault="00773979">
      <w:pPr>
        <w:jc w:val="both"/>
        <w:rPr>
          <w:sz w:val="24"/>
        </w:rPr>
      </w:pPr>
    </w:p>
    <w:p w:rsidR="00476B04" w:rsidRDefault="00476B04">
      <w:pPr>
        <w:jc w:val="both"/>
        <w:rPr>
          <w:sz w:val="24"/>
        </w:rPr>
      </w:pPr>
    </w:p>
    <w:p w:rsidR="00773979" w:rsidRDefault="00773979" w:rsidP="006D0E74">
      <w:pPr>
        <w:jc w:val="both"/>
        <w:rPr>
          <w:b/>
          <w:sz w:val="24"/>
        </w:rPr>
      </w:pPr>
      <w:r>
        <w:rPr>
          <w:b/>
          <w:sz w:val="24"/>
        </w:rPr>
        <w:t>SINGAPORE ARMED FORCES</w:t>
      </w:r>
    </w:p>
    <w:p w:rsidR="00773979" w:rsidRDefault="00773979" w:rsidP="006D0E74">
      <w:pPr>
        <w:jc w:val="both"/>
        <w:rPr>
          <w:sz w:val="24"/>
        </w:rPr>
      </w:pPr>
      <w:r>
        <w:rPr>
          <w:sz w:val="24"/>
        </w:rPr>
        <w:t>1983-1991</w:t>
      </w:r>
    </w:p>
    <w:p w:rsidR="00773979" w:rsidRDefault="00773979" w:rsidP="006D0E74">
      <w:pPr>
        <w:jc w:val="both"/>
        <w:rPr>
          <w:b/>
          <w:sz w:val="24"/>
        </w:rPr>
      </w:pPr>
      <w:r>
        <w:rPr>
          <w:sz w:val="22"/>
        </w:rPr>
        <w:t>Senior NCO</w:t>
      </w:r>
      <w:r>
        <w:rPr>
          <w:sz w:val="22"/>
        </w:rPr>
        <w:tab/>
      </w:r>
      <w:r>
        <w:rPr>
          <w:sz w:val="22"/>
        </w:rPr>
        <w:tab/>
      </w:r>
      <w:r>
        <w:rPr>
          <w:sz w:val="22"/>
        </w:rPr>
        <w:tab/>
      </w:r>
      <w:r>
        <w:rPr>
          <w:sz w:val="22"/>
        </w:rPr>
        <w:tab/>
      </w:r>
    </w:p>
    <w:p w:rsidR="00DF695D" w:rsidRDefault="00DF695D">
      <w:pPr>
        <w:jc w:val="both"/>
        <w:rPr>
          <w:sz w:val="24"/>
        </w:rPr>
      </w:pPr>
    </w:p>
    <w:p w:rsidR="00284EBA" w:rsidRDefault="001F5A3C" w:rsidP="001F5A3C">
      <w:pPr>
        <w:numPr>
          <w:ilvl w:val="0"/>
          <w:numId w:val="19"/>
        </w:numPr>
        <w:tabs>
          <w:tab w:val="left" w:pos="360"/>
        </w:tabs>
        <w:jc w:val="both"/>
        <w:rPr>
          <w:sz w:val="24"/>
        </w:rPr>
      </w:pPr>
      <w:proofErr w:type="spellStart"/>
      <w:r>
        <w:rPr>
          <w:sz w:val="24"/>
        </w:rPr>
        <w:t>Analysing</w:t>
      </w:r>
      <w:proofErr w:type="spellEnd"/>
      <w:r>
        <w:rPr>
          <w:sz w:val="24"/>
        </w:rPr>
        <w:t xml:space="preserve"> information gathered for the purpose of submission to higher authority for subsequent action.</w:t>
      </w:r>
    </w:p>
    <w:p w:rsidR="00F67621" w:rsidRDefault="00F67621">
      <w:pPr>
        <w:jc w:val="both"/>
        <w:rPr>
          <w:sz w:val="24"/>
        </w:rPr>
      </w:pPr>
    </w:p>
    <w:p w:rsidR="001F5A3C" w:rsidRDefault="001F5A3C">
      <w:pPr>
        <w:jc w:val="both"/>
        <w:rPr>
          <w:sz w:val="24"/>
        </w:rPr>
      </w:pPr>
    </w:p>
    <w:p w:rsidR="00773979" w:rsidRDefault="00773979">
      <w:pPr>
        <w:jc w:val="both"/>
        <w:rPr>
          <w:b/>
          <w:sz w:val="24"/>
        </w:rPr>
      </w:pPr>
      <w:r>
        <w:rPr>
          <w:b/>
          <w:sz w:val="24"/>
        </w:rPr>
        <w:t>2.  Personal particulars</w:t>
      </w:r>
    </w:p>
    <w:p w:rsidR="00773979" w:rsidRDefault="00773979">
      <w:pPr>
        <w:jc w:val="both"/>
        <w:rPr>
          <w:sz w:val="24"/>
        </w:rPr>
      </w:pPr>
    </w:p>
    <w:p w:rsidR="00773979" w:rsidRDefault="00773979">
      <w:pPr>
        <w:jc w:val="both"/>
        <w:rPr>
          <w:sz w:val="24"/>
        </w:rPr>
      </w:pPr>
      <w:r>
        <w:rPr>
          <w:sz w:val="24"/>
        </w:rPr>
        <w:t>Name</w:t>
      </w:r>
      <w:r>
        <w:rPr>
          <w:sz w:val="24"/>
        </w:rPr>
        <w:tab/>
      </w:r>
      <w:r>
        <w:rPr>
          <w:sz w:val="24"/>
        </w:rPr>
        <w:tab/>
        <w:t>:</w:t>
      </w:r>
      <w:r>
        <w:rPr>
          <w:sz w:val="24"/>
        </w:rPr>
        <w:tab/>
        <w:t xml:space="preserve">Tan Chee </w:t>
      </w:r>
      <w:proofErr w:type="spellStart"/>
      <w:r>
        <w:rPr>
          <w:sz w:val="24"/>
        </w:rPr>
        <w:t>Keong</w:t>
      </w:r>
      <w:proofErr w:type="spellEnd"/>
    </w:p>
    <w:p w:rsidR="00773979" w:rsidRDefault="00773979">
      <w:pPr>
        <w:jc w:val="both"/>
        <w:rPr>
          <w:sz w:val="24"/>
        </w:rPr>
      </w:pPr>
    </w:p>
    <w:p w:rsidR="00773979" w:rsidRDefault="00773979">
      <w:pPr>
        <w:jc w:val="both"/>
        <w:rPr>
          <w:sz w:val="24"/>
        </w:rPr>
      </w:pPr>
      <w:r>
        <w:rPr>
          <w:sz w:val="24"/>
        </w:rPr>
        <w:t>Sex</w:t>
      </w:r>
      <w:r>
        <w:rPr>
          <w:sz w:val="24"/>
        </w:rPr>
        <w:tab/>
      </w:r>
      <w:r>
        <w:rPr>
          <w:sz w:val="24"/>
        </w:rPr>
        <w:tab/>
        <w:t>:</w:t>
      </w:r>
      <w:r>
        <w:rPr>
          <w:sz w:val="24"/>
        </w:rPr>
        <w:tab/>
        <w:t>Male</w:t>
      </w:r>
    </w:p>
    <w:p w:rsidR="00773979" w:rsidRDefault="00773979">
      <w:pPr>
        <w:jc w:val="both"/>
        <w:rPr>
          <w:sz w:val="24"/>
        </w:rPr>
      </w:pPr>
    </w:p>
    <w:p w:rsidR="00773979" w:rsidRDefault="00773979">
      <w:pPr>
        <w:jc w:val="both"/>
        <w:rPr>
          <w:sz w:val="24"/>
        </w:rPr>
      </w:pPr>
      <w:r>
        <w:rPr>
          <w:sz w:val="24"/>
        </w:rPr>
        <w:t>Date of birth</w:t>
      </w:r>
      <w:r>
        <w:rPr>
          <w:sz w:val="24"/>
        </w:rPr>
        <w:tab/>
        <w:t>:</w:t>
      </w:r>
      <w:r>
        <w:rPr>
          <w:sz w:val="24"/>
        </w:rPr>
        <w:tab/>
        <w:t>7 August 1963</w:t>
      </w:r>
    </w:p>
    <w:p w:rsidR="00773979" w:rsidRDefault="00773979">
      <w:pPr>
        <w:jc w:val="both"/>
        <w:rPr>
          <w:sz w:val="24"/>
        </w:rPr>
      </w:pPr>
    </w:p>
    <w:p w:rsidR="00773979" w:rsidRDefault="00773979">
      <w:pPr>
        <w:jc w:val="both"/>
        <w:rPr>
          <w:sz w:val="24"/>
        </w:rPr>
      </w:pPr>
      <w:r>
        <w:rPr>
          <w:sz w:val="24"/>
        </w:rPr>
        <w:t>Marital status</w:t>
      </w:r>
      <w:r>
        <w:rPr>
          <w:sz w:val="24"/>
        </w:rPr>
        <w:tab/>
        <w:t>:</w:t>
      </w:r>
      <w:r>
        <w:rPr>
          <w:sz w:val="24"/>
        </w:rPr>
        <w:tab/>
        <w:t>Married</w:t>
      </w:r>
    </w:p>
    <w:p w:rsidR="00773979" w:rsidRDefault="00773979">
      <w:pPr>
        <w:jc w:val="both"/>
        <w:rPr>
          <w:sz w:val="24"/>
        </w:rPr>
      </w:pPr>
    </w:p>
    <w:p w:rsidR="00773979" w:rsidRDefault="00773979">
      <w:pPr>
        <w:jc w:val="both"/>
        <w:rPr>
          <w:sz w:val="24"/>
        </w:rPr>
      </w:pPr>
      <w:r>
        <w:rPr>
          <w:sz w:val="24"/>
        </w:rPr>
        <w:t>Contact no.</w:t>
      </w:r>
      <w:r>
        <w:rPr>
          <w:sz w:val="24"/>
        </w:rPr>
        <w:tab/>
        <w:t>:</w:t>
      </w:r>
      <w:r>
        <w:rPr>
          <w:sz w:val="24"/>
        </w:rPr>
        <w:tab/>
        <w:t>9383 6563 (HP)</w:t>
      </w:r>
    </w:p>
    <w:p w:rsidR="00773979" w:rsidRDefault="00773979">
      <w:pPr>
        <w:jc w:val="both"/>
        <w:rPr>
          <w:sz w:val="24"/>
          <w:lang w:eastAsia="zh-CN"/>
        </w:rPr>
      </w:pPr>
      <w:r>
        <w:rPr>
          <w:sz w:val="24"/>
        </w:rPr>
        <w:tab/>
      </w:r>
      <w:r>
        <w:rPr>
          <w:sz w:val="24"/>
        </w:rPr>
        <w:tab/>
      </w:r>
      <w:r>
        <w:rPr>
          <w:sz w:val="24"/>
        </w:rPr>
        <w:tab/>
      </w:r>
    </w:p>
    <w:p w:rsidR="00967304" w:rsidRDefault="00967304" w:rsidP="00967304">
      <w:pPr>
        <w:jc w:val="both"/>
        <w:rPr>
          <w:sz w:val="24"/>
          <w:lang w:eastAsia="zh-CN"/>
        </w:rPr>
      </w:pPr>
      <w:r>
        <w:rPr>
          <w:sz w:val="24"/>
          <w:lang w:eastAsia="zh-CN"/>
        </w:rPr>
        <w:t>E-mail address:</w:t>
      </w:r>
      <w:r>
        <w:rPr>
          <w:sz w:val="24"/>
          <w:lang w:eastAsia="zh-CN"/>
        </w:rPr>
        <w:tab/>
        <w:t>eliastck@yahoo.com</w:t>
      </w:r>
    </w:p>
    <w:p w:rsidR="00773979" w:rsidRDefault="00773979">
      <w:pPr>
        <w:jc w:val="both"/>
        <w:rPr>
          <w:sz w:val="24"/>
        </w:rPr>
      </w:pPr>
    </w:p>
    <w:p w:rsidR="00164059" w:rsidRDefault="00164059">
      <w:pPr>
        <w:jc w:val="both"/>
        <w:rPr>
          <w:sz w:val="24"/>
        </w:rPr>
      </w:pPr>
    </w:p>
    <w:p w:rsidR="00773979" w:rsidRDefault="00773979">
      <w:pPr>
        <w:jc w:val="both"/>
        <w:rPr>
          <w:b/>
          <w:sz w:val="24"/>
        </w:rPr>
      </w:pPr>
      <w:r>
        <w:rPr>
          <w:b/>
          <w:sz w:val="24"/>
        </w:rPr>
        <w:t>3.  Academic qualifications</w:t>
      </w:r>
    </w:p>
    <w:p w:rsidR="00773979" w:rsidRDefault="00773979">
      <w:pPr>
        <w:jc w:val="both"/>
        <w:rPr>
          <w:sz w:val="24"/>
        </w:rPr>
      </w:pPr>
    </w:p>
    <w:p w:rsidR="00773979" w:rsidRDefault="005D54EC">
      <w:pPr>
        <w:jc w:val="both"/>
        <w:rPr>
          <w:sz w:val="24"/>
        </w:rPr>
      </w:pPr>
      <w:r>
        <w:rPr>
          <w:sz w:val="24"/>
        </w:rPr>
        <w:t>►</w:t>
      </w:r>
      <w:r>
        <w:rPr>
          <w:sz w:val="24"/>
        </w:rPr>
        <w:tab/>
      </w:r>
      <w:r w:rsidR="00773979">
        <w:rPr>
          <w:sz w:val="24"/>
        </w:rPr>
        <w:t>Master in Business Administration</w:t>
      </w:r>
      <w:r w:rsidR="00773979">
        <w:rPr>
          <w:sz w:val="24"/>
          <w:lang w:eastAsia="zh-CN"/>
        </w:rPr>
        <w:t xml:space="preserve"> (1997)</w:t>
      </w:r>
      <w:r w:rsidR="00773979">
        <w:rPr>
          <w:sz w:val="24"/>
        </w:rPr>
        <w:t xml:space="preserve"> </w:t>
      </w:r>
    </w:p>
    <w:p w:rsidR="00773979" w:rsidRDefault="00773979" w:rsidP="005D54EC">
      <w:pPr>
        <w:ind w:firstLine="720"/>
        <w:jc w:val="both"/>
        <w:rPr>
          <w:sz w:val="24"/>
        </w:rPr>
      </w:pPr>
      <w:r>
        <w:rPr>
          <w:sz w:val="24"/>
        </w:rPr>
        <w:t xml:space="preserve">University of London </w:t>
      </w:r>
    </w:p>
    <w:p w:rsidR="00773979" w:rsidRDefault="00773979">
      <w:pPr>
        <w:jc w:val="both"/>
        <w:rPr>
          <w:sz w:val="24"/>
        </w:rPr>
      </w:pPr>
    </w:p>
    <w:p w:rsidR="00773979" w:rsidRDefault="005D54EC">
      <w:pPr>
        <w:jc w:val="both"/>
        <w:rPr>
          <w:sz w:val="24"/>
          <w:lang w:eastAsia="zh-CN"/>
        </w:rPr>
      </w:pPr>
      <w:r>
        <w:rPr>
          <w:sz w:val="24"/>
        </w:rPr>
        <w:t>►</w:t>
      </w:r>
      <w:r>
        <w:rPr>
          <w:sz w:val="24"/>
        </w:rPr>
        <w:tab/>
      </w:r>
      <w:r w:rsidR="00773979">
        <w:rPr>
          <w:sz w:val="24"/>
        </w:rPr>
        <w:t>ACCA – Joint Scheme Examination</w:t>
      </w:r>
      <w:r w:rsidR="00773979">
        <w:rPr>
          <w:sz w:val="24"/>
          <w:lang w:eastAsia="zh-CN"/>
        </w:rPr>
        <w:t xml:space="preserve"> (1993)</w:t>
      </w:r>
    </w:p>
    <w:p w:rsidR="00773979" w:rsidRDefault="00773979" w:rsidP="005D54EC">
      <w:pPr>
        <w:ind w:firstLine="720"/>
        <w:jc w:val="both"/>
        <w:rPr>
          <w:sz w:val="24"/>
        </w:rPr>
      </w:pPr>
      <w:r>
        <w:rPr>
          <w:sz w:val="24"/>
        </w:rPr>
        <w:t>The Association of Chartered Certified Accountants – United Kingdom</w:t>
      </w:r>
    </w:p>
    <w:p w:rsidR="00022BE1" w:rsidRDefault="00022BE1">
      <w:pPr>
        <w:jc w:val="both"/>
        <w:rPr>
          <w:b/>
          <w:sz w:val="24"/>
        </w:rPr>
      </w:pPr>
    </w:p>
    <w:p w:rsidR="00F22D18" w:rsidRDefault="00F22D18">
      <w:pPr>
        <w:jc w:val="both"/>
        <w:rPr>
          <w:b/>
          <w:sz w:val="24"/>
        </w:rPr>
      </w:pPr>
    </w:p>
    <w:p w:rsidR="00773979" w:rsidRDefault="00773979">
      <w:pPr>
        <w:jc w:val="both"/>
        <w:rPr>
          <w:sz w:val="24"/>
        </w:rPr>
      </w:pPr>
      <w:r>
        <w:rPr>
          <w:b/>
          <w:sz w:val="24"/>
        </w:rPr>
        <w:t>4.  Association / Membership</w:t>
      </w:r>
    </w:p>
    <w:p w:rsidR="00773979" w:rsidRDefault="00773979">
      <w:pPr>
        <w:jc w:val="both"/>
        <w:rPr>
          <w:sz w:val="24"/>
        </w:rPr>
      </w:pPr>
    </w:p>
    <w:p w:rsidR="00773979" w:rsidRDefault="005D54EC">
      <w:pPr>
        <w:jc w:val="both"/>
        <w:rPr>
          <w:sz w:val="24"/>
          <w:lang w:eastAsia="zh-CN"/>
        </w:rPr>
      </w:pPr>
      <w:r>
        <w:rPr>
          <w:sz w:val="24"/>
        </w:rPr>
        <w:t>►</w:t>
      </w:r>
      <w:r>
        <w:rPr>
          <w:sz w:val="24"/>
        </w:rPr>
        <w:tab/>
      </w:r>
      <w:r w:rsidR="00773979">
        <w:rPr>
          <w:sz w:val="24"/>
        </w:rPr>
        <w:t>C</w:t>
      </w:r>
      <w:r w:rsidR="00164059">
        <w:rPr>
          <w:sz w:val="24"/>
        </w:rPr>
        <w:t xml:space="preserve">hartered </w:t>
      </w:r>
      <w:r w:rsidR="00773979">
        <w:rPr>
          <w:sz w:val="24"/>
        </w:rPr>
        <w:t xml:space="preserve">Accountant </w:t>
      </w:r>
      <w:r w:rsidR="00164059">
        <w:rPr>
          <w:sz w:val="24"/>
        </w:rPr>
        <w:t xml:space="preserve">Singapore </w:t>
      </w:r>
      <w:r w:rsidR="00773979">
        <w:rPr>
          <w:sz w:val="24"/>
        </w:rPr>
        <w:t xml:space="preserve">– </w:t>
      </w:r>
      <w:r w:rsidR="00773979">
        <w:rPr>
          <w:sz w:val="24"/>
          <w:lang w:eastAsia="zh-CN"/>
        </w:rPr>
        <w:t>(1996)</w:t>
      </w:r>
    </w:p>
    <w:p w:rsidR="00773979" w:rsidRDefault="00773979" w:rsidP="005D54EC">
      <w:pPr>
        <w:ind w:firstLine="720"/>
        <w:jc w:val="both"/>
        <w:rPr>
          <w:sz w:val="24"/>
        </w:rPr>
      </w:pPr>
      <w:r>
        <w:rPr>
          <w:sz w:val="24"/>
        </w:rPr>
        <w:t xml:space="preserve">Institute of </w:t>
      </w:r>
      <w:r w:rsidR="00164059">
        <w:rPr>
          <w:sz w:val="24"/>
        </w:rPr>
        <w:t xml:space="preserve">Singapore Chartered </w:t>
      </w:r>
      <w:r>
        <w:rPr>
          <w:sz w:val="24"/>
        </w:rPr>
        <w:t>Accountants</w:t>
      </w:r>
    </w:p>
    <w:p w:rsidR="00773979" w:rsidRDefault="00773979">
      <w:pPr>
        <w:jc w:val="both"/>
        <w:rPr>
          <w:sz w:val="24"/>
        </w:rPr>
      </w:pPr>
    </w:p>
    <w:p w:rsidR="00773979" w:rsidRDefault="005D54EC">
      <w:pPr>
        <w:jc w:val="both"/>
        <w:rPr>
          <w:sz w:val="24"/>
        </w:rPr>
      </w:pPr>
      <w:r>
        <w:rPr>
          <w:sz w:val="24"/>
        </w:rPr>
        <w:t>►</w:t>
      </w:r>
      <w:r>
        <w:rPr>
          <w:sz w:val="24"/>
        </w:rPr>
        <w:tab/>
      </w:r>
      <w:r w:rsidR="00773979">
        <w:rPr>
          <w:sz w:val="24"/>
        </w:rPr>
        <w:t>Fellow member - FCCA</w:t>
      </w:r>
    </w:p>
    <w:p w:rsidR="00773979" w:rsidRDefault="00773979" w:rsidP="005D54EC">
      <w:pPr>
        <w:ind w:firstLine="720"/>
        <w:jc w:val="both"/>
        <w:rPr>
          <w:sz w:val="24"/>
        </w:rPr>
      </w:pPr>
      <w:r>
        <w:rPr>
          <w:sz w:val="24"/>
        </w:rPr>
        <w:t>The Association of Chartered Certified Accountants – United Kingdom</w:t>
      </w:r>
    </w:p>
    <w:p w:rsidR="00773979" w:rsidRDefault="00773979">
      <w:pPr>
        <w:jc w:val="both"/>
        <w:rPr>
          <w:b/>
          <w:sz w:val="24"/>
        </w:rPr>
      </w:pPr>
    </w:p>
    <w:p w:rsidR="00773979" w:rsidRDefault="00773979">
      <w:pPr>
        <w:jc w:val="both"/>
        <w:rPr>
          <w:b/>
          <w:sz w:val="24"/>
        </w:rPr>
      </w:pPr>
      <w:r>
        <w:rPr>
          <w:b/>
          <w:sz w:val="24"/>
        </w:rPr>
        <w:t>5.  Expected salary</w:t>
      </w:r>
    </w:p>
    <w:p w:rsidR="00773979" w:rsidRDefault="00773979">
      <w:pPr>
        <w:jc w:val="both"/>
        <w:rPr>
          <w:b/>
          <w:sz w:val="24"/>
        </w:rPr>
      </w:pPr>
    </w:p>
    <w:p w:rsidR="00773979" w:rsidRDefault="005D54EC" w:rsidP="00D134A1">
      <w:pPr>
        <w:jc w:val="both"/>
        <w:rPr>
          <w:sz w:val="24"/>
        </w:rPr>
      </w:pPr>
      <w:r>
        <w:rPr>
          <w:sz w:val="24"/>
        </w:rPr>
        <w:t>►</w:t>
      </w:r>
      <w:r>
        <w:rPr>
          <w:sz w:val="24"/>
        </w:rPr>
        <w:tab/>
      </w:r>
      <w:r w:rsidR="00773979">
        <w:rPr>
          <w:sz w:val="24"/>
        </w:rPr>
        <w:t>Negotiable</w:t>
      </w:r>
    </w:p>
    <w:p w:rsidR="00A163A5" w:rsidRDefault="00A163A5" w:rsidP="00D134A1">
      <w:pPr>
        <w:jc w:val="both"/>
        <w:rPr>
          <w:sz w:val="24"/>
        </w:rPr>
      </w:pPr>
    </w:p>
    <w:p w:rsidR="00A163A5" w:rsidRDefault="00A163A5" w:rsidP="00D134A1">
      <w:pPr>
        <w:jc w:val="both"/>
        <w:rPr>
          <w:sz w:val="24"/>
        </w:rPr>
      </w:pPr>
    </w:p>
    <w:p w:rsidR="00A163A5" w:rsidRDefault="00A163A5" w:rsidP="00A163A5">
      <w:pPr>
        <w:jc w:val="both"/>
        <w:rPr>
          <w:b/>
          <w:sz w:val="24"/>
        </w:rPr>
      </w:pPr>
      <w:r>
        <w:rPr>
          <w:b/>
          <w:sz w:val="24"/>
        </w:rPr>
        <w:t>6.  References</w:t>
      </w:r>
    </w:p>
    <w:p w:rsidR="00A163A5" w:rsidRDefault="00A163A5" w:rsidP="00D134A1">
      <w:pPr>
        <w:jc w:val="both"/>
        <w:rPr>
          <w:sz w:val="24"/>
        </w:rPr>
      </w:pPr>
    </w:p>
    <w:p w:rsidR="00A163A5" w:rsidRPr="0015510F" w:rsidRDefault="005D54EC" w:rsidP="00D134A1">
      <w:pPr>
        <w:jc w:val="both"/>
        <w:rPr>
          <w:sz w:val="24"/>
        </w:rPr>
      </w:pPr>
      <w:r>
        <w:rPr>
          <w:sz w:val="24"/>
        </w:rPr>
        <w:t>►</w:t>
      </w:r>
      <w:r>
        <w:rPr>
          <w:sz w:val="24"/>
        </w:rPr>
        <w:tab/>
      </w:r>
      <w:proofErr w:type="gramStart"/>
      <w:r>
        <w:rPr>
          <w:sz w:val="24"/>
        </w:rPr>
        <w:t>Upon</w:t>
      </w:r>
      <w:proofErr w:type="gramEnd"/>
      <w:r>
        <w:rPr>
          <w:sz w:val="24"/>
        </w:rPr>
        <w:t xml:space="preserve"> request</w:t>
      </w:r>
    </w:p>
    <w:sectPr w:rsidR="00A163A5" w:rsidRPr="0015510F" w:rsidSect="001B45CD">
      <w:headerReference w:type="default" r:id="rId9"/>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6EF5" w:rsidRDefault="00926EF5" w:rsidP="004539EE">
      <w:r>
        <w:separator/>
      </w:r>
    </w:p>
  </w:endnote>
  <w:endnote w:type="continuationSeparator" w:id="0">
    <w:p w:rsidR="00926EF5" w:rsidRDefault="00926EF5" w:rsidP="004539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6EF5" w:rsidRDefault="00926EF5" w:rsidP="004539EE">
      <w:r>
        <w:separator/>
      </w:r>
    </w:p>
  </w:footnote>
  <w:footnote w:type="continuationSeparator" w:id="0">
    <w:p w:rsidR="00926EF5" w:rsidRDefault="00926EF5" w:rsidP="004539E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39EE" w:rsidRPr="004539EE" w:rsidRDefault="004539EE">
    <w:pPr>
      <w:pStyle w:val="Header"/>
      <w:rPr>
        <w:i/>
        <w:sz w:val="18"/>
        <w:lang w:val="en-SG"/>
      </w:rPr>
    </w:pPr>
    <w:r>
      <w:rPr>
        <w:lang w:val="en-SG"/>
      </w:rPr>
      <w:tab/>
    </w:r>
    <w:r>
      <w:rPr>
        <w:lang w:val="en-SG"/>
      </w:rPr>
      <w:tab/>
    </w:r>
    <w:r>
      <w:rPr>
        <w:i/>
        <w:sz w:val="18"/>
        <w:lang w:val="en-SG"/>
      </w:rPr>
      <w:t xml:space="preserve">Tan Chee </w:t>
    </w:r>
    <w:proofErr w:type="spellStart"/>
    <w:r>
      <w:rPr>
        <w:i/>
        <w:sz w:val="18"/>
        <w:lang w:val="en-SG"/>
      </w:rPr>
      <w:t>Keong</w:t>
    </w:r>
    <w:proofErr w:type="spellEnd"/>
    <w:r>
      <w:rPr>
        <w:i/>
        <w:sz w:val="18"/>
        <w:lang w:val="en-SG"/>
      </w:rPr>
      <w:t>,</w:t>
    </w:r>
    <w:r w:rsidR="00C73CBE">
      <w:rPr>
        <w:i/>
        <w:sz w:val="18"/>
        <w:lang w:val="en-SG"/>
      </w:rPr>
      <w:t xml:space="preserve"> </w:t>
    </w:r>
    <w:r w:rsidR="003B6ABE">
      <w:rPr>
        <w:i/>
        <w:sz w:val="18"/>
        <w:lang w:val="en-SG"/>
      </w:rPr>
      <w:t>mobile</w:t>
    </w:r>
    <w:r w:rsidR="00C73CBE">
      <w:rPr>
        <w:i/>
        <w:sz w:val="18"/>
        <w:lang w:val="en-SG"/>
      </w:rPr>
      <w:t>:</w:t>
    </w:r>
    <w:r>
      <w:rPr>
        <w:i/>
        <w:sz w:val="18"/>
        <w:lang w:val="en-SG"/>
      </w:rPr>
      <w:t xml:space="preserve"> 9383 6563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25pt;height:11.25pt" o:bullet="t">
        <v:imagedata r:id="rId1" o:title=""/>
      </v:shape>
    </w:pict>
  </w:numPicBullet>
  <w:abstractNum w:abstractNumId="0" w15:restartNumberingAfterBreak="0">
    <w:nsid w:val="012233C2"/>
    <w:multiLevelType w:val="hybridMultilevel"/>
    <w:tmpl w:val="B45235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1245F45"/>
    <w:multiLevelType w:val="hybridMultilevel"/>
    <w:tmpl w:val="1C845046"/>
    <w:lvl w:ilvl="0" w:tplc="ADDC4D7C">
      <w:numFmt w:val="bullet"/>
      <w:lvlText w:val="-"/>
      <w:lvlJc w:val="left"/>
      <w:pPr>
        <w:tabs>
          <w:tab w:val="num" w:pos="1080"/>
        </w:tabs>
        <w:ind w:left="1080" w:hanging="360"/>
      </w:pPr>
      <w:rPr>
        <w:rFonts w:ascii="Times New Roman" w:eastAsia="Times New Roman" w:hAnsi="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06121ECB"/>
    <w:multiLevelType w:val="hybridMultilevel"/>
    <w:tmpl w:val="146A9768"/>
    <w:lvl w:ilvl="0" w:tplc="335CD45A">
      <w:numFmt w:val="bullet"/>
      <w:lvlText w:val=""/>
      <w:lvlJc w:val="left"/>
      <w:pPr>
        <w:ind w:left="1440" w:hanging="360"/>
      </w:pPr>
      <w:rPr>
        <w:rFonts w:ascii="Wingdings" w:eastAsia="Times New Roman"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6E82C4D"/>
    <w:multiLevelType w:val="hybridMultilevel"/>
    <w:tmpl w:val="69C08890"/>
    <w:lvl w:ilvl="0" w:tplc="DB18AFB6">
      <w:start w:val="1"/>
      <w:numFmt w:val="decimal"/>
      <w:lvlText w:val="%1."/>
      <w:lvlJc w:val="left"/>
      <w:pPr>
        <w:ind w:left="368" w:hanging="360"/>
      </w:pPr>
      <w:rPr>
        <w:rFonts w:hint="default"/>
      </w:rPr>
    </w:lvl>
    <w:lvl w:ilvl="1" w:tplc="48090019" w:tentative="1">
      <w:start w:val="1"/>
      <w:numFmt w:val="lowerLetter"/>
      <w:lvlText w:val="%2."/>
      <w:lvlJc w:val="left"/>
      <w:pPr>
        <w:ind w:left="1088" w:hanging="360"/>
      </w:pPr>
    </w:lvl>
    <w:lvl w:ilvl="2" w:tplc="4809001B" w:tentative="1">
      <w:start w:val="1"/>
      <w:numFmt w:val="lowerRoman"/>
      <w:lvlText w:val="%3."/>
      <w:lvlJc w:val="right"/>
      <w:pPr>
        <w:ind w:left="1808" w:hanging="180"/>
      </w:pPr>
    </w:lvl>
    <w:lvl w:ilvl="3" w:tplc="4809000F" w:tentative="1">
      <w:start w:val="1"/>
      <w:numFmt w:val="decimal"/>
      <w:lvlText w:val="%4."/>
      <w:lvlJc w:val="left"/>
      <w:pPr>
        <w:ind w:left="2528" w:hanging="360"/>
      </w:pPr>
    </w:lvl>
    <w:lvl w:ilvl="4" w:tplc="48090019" w:tentative="1">
      <w:start w:val="1"/>
      <w:numFmt w:val="lowerLetter"/>
      <w:lvlText w:val="%5."/>
      <w:lvlJc w:val="left"/>
      <w:pPr>
        <w:ind w:left="3248" w:hanging="360"/>
      </w:pPr>
    </w:lvl>
    <w:lvl w:ilvl="5" w:tplc="4809001B" w:tentative="1">
      <w:start w:val="1"/>
      <w:numFmt w:val="lowerRoman"/>
      <w:lvlText w:val="%6."/>
      <w:lvlJc w:val="right"/>
      <w:pPr>
        <w:ind w:left="3968" w:hanging="180"/>
      </w:pPr>
    </w:lvl>
    <w:lvl w:ilvl="6" w:tplc="4809000F" w:tentative="1">
      <w:start w:val="1"/>
      <w:numFmt w:val="decimal"/>
      <w:lvlText w:val="%7."/>
      <w:lvlJc w:val="left"/>
      <w:pPr>
        <w:ind w:left="4688" w:hanging="360"/>
      </w:pPr>
    </w:lvl>
    <w:lvl w:ilvl="7" w:tplc="48090019" w:tentative="1">
      <w:start w:val="1"/>
      <w:numFmt w:val="lowerLetter"/>
      <w:lvlText w:val="%8."/>
      <w:lvlJc w:val="left"/>
      <w:pPr>
        <w:ind w:left="5408" w:hanging="360"/>
      </w:pPr>
    </w:lvl>
    <w:lvl w:ilvl="8" w:tplc="4809001B" w:tentative="1">
      <w:start w:val="1"/>
      <w:numFmt w:val="lowerRoman"/>
      <w:lvlText w:val="%9."/>
      <w:lvlJc w:val="right"/>
      <w:pPr>
        <w:ind w:left="6128" w:hanging="180"/>
      </w:pPr>
    </w:lvl>
  </w:abstractNum>
  <w:abstractNum w:abstractNumId="4" w15:restartNumberingAfterBreak="0">
    <w:nsid w:val="08A30D58"/>
    <w:multiLevelType w:val="hybridMultilevel"/>
    <w:tmpl w:val="4F365CFA"/>
    <w:lvl w:ilvl="0" w:tplc="04090001">
      <w:start w:val="1"/>
      <w:numFmt w:val="bullet"/>
      <w:lvlText w:val=""/>
      <w:lvlJc w:val="left"/>
      <w:pPr>
        <w:tabs>
          <w:tab w:val="num" w:pos="780"/>
        </w:tabs>
        <w:ind w:left="780" w:hanging="420"/>
      </w:pPr>
      <w:rPr>
        <w:rFonts w:ascii="Wingdings" w:hAnsi="Wingdings" w:hint="default"/>
      </w:rPr>
    </w:lvl>
    <w:lvl w:ilvl="1" w:tplc="04090003" w:tentative="1">
      <w:start w:val="1"/>
      <w:numFmt w:val="bullet"/>
      <w:lvlText w:val=""/>
      <w:lvlJc w:val="left"/>
      <w:pPr>
        <w:tabs>
          <w:tab w:val="num" w:pos="1200"/>
        </w:tabs>
        <w:ind w:left="1200" w:hanging="420"/>
      </w:pPr>
      <w:rPr>
        <w:rFonts w:ascii="Wingdings" w:hAnsi="Wingdings" w:hint="default"/>
      </w:rPr>
    </w:lvl>
    <w:lvl w:ilvl="2" w:tplc="04090005" w:tentative="1">
      <w:start w:val="1"/>
      <w:numFmt w:val="bullet"/>
      <w:lvlText w:val=""/>
      <w:lvlJc w:val="left"/>
      <w:pPr>
        <w:tabs>
          <w:tab w:val="num" w:pos="1620"/>
        </w:tabs>
        <w:ind w:left="1620" w:hanging="420"/>
      </w:pPr>
      <w:rPr>
        <w:rFonts w:ascii="Wingdings" w:hAnsi="Wingdings" w:hint="default"/>
      </w:rPr>
    </w:lvl>
    <w:lvl w:ilvl="3" w:tplc="04090001" w:tentative="1">
      <w:start w:val="1"/>
      <w:numFmt w:val="bullet"/>
      <w:lvlText w:val=""/>
      <w:lvlJc w:val="left"/>
      <w:pPr>
        <w:tabs>
          <w:tab w:val="num" w:pos="2040"/>
        </w:tabs>
        <w:ind w:left="2040" w:hanging="420"/>
      </w:pPr>
      <w:rPr>
        <w:rFonts w:ascii="Wingdings" w:hAnsi="Wingdings" w:hint="default"/>
      </w:rPr>
    </w:lvl>
    <w:lvl w:ilvl="4" w:tplc="04090003" w:tentative="1">
      <w:start w:val="1"/>
      <w:numFmt w:val="bullet"/>
      <w:lvlText w:val=""/>
      <w:lvlJc w:val="left"/>
      <w:pPr>
        <w:tabs>
          <w:tab w:val="num" w:pos="2460"/>
        </w:tabs>
        <w:ind w:left="2460" w:hanging="420"/>
      </w:pPr>
      <w:rPr>
        <w:rFonts w:ascii="Wingdings" w:hAnsi="Wingdings" w:hint="default"/>
      </w:rPr>
    </w:lvl>
    <w:lvl w:ilvl="5" w:tplc="04090005" w:tentative="1">
      <w:start w:val="1"/>
      <w:numFmt w:val="bullet"/>
      <w:lvlText w:val=""/>
      <w:lvlJc w:val="left"/>
      <w:pPr>
        <w:tabs>
          <w:tab w:val="num" w:pos="2880"/>
        </w:tabs>
        <w:ind w:left="2880" w:hanging="420"/>
      </w:pPr>
      <w:rPr>
        <w:rFonts w:ascii="Wingdings" w:hAnsi="Wingdings" w:hint="default"/>
      </w:rPr>
    </w:lvl>
    <w:lvl w:ilvl="6" w:tplc="04090001" w:tentative="1">
      <w:start w:val="1"/>
      <w:numFmt w:val="bullet"/>
      <w:lvlText w:val=""/>
      <w:lvlJc w:val="left"/>
      <w:pPr>
        <w:tabs>
          <w:tab w:val="num" w:pos="3300"/>
        </w:tabs>
        <w:ind w:left="3300" w:hanging="420"/>
      </w:pPr>
      <w:rPr>
        <w:rFonts w:ascii="Wingdings" w:hAnsi="Wingdings" w:hint="default"/>
      </w:rPr>
    </w:lvl>
    <w:lvl w:ilvl="7" w:tplc="04090003" w:tentative="1">
      <w:start w:val="1"/>
      <w:numFmt w:val="bullet"/>
      <w:lvlText w:val=""/>
      <w:lvlJc w:val="left"/>
      <w:pPr>
        <w:tabs>
          <w:tab w:val="num" w:pos="3720"/>
        </w:tabs>
        <w:ind w:left="3720" w:hanging="420"/>
      </w:pPr>
      <w:rPr>
        <w:rFonts w:ascii="Wingdings" w:hAnsi="Wingdings" w:hint="default"/>
      </w:rPr>
    </w:lvl>
    <w:lvl w:ilvl="8" w:tplc="04090005" w:tentative="1">
      <w:start w:val="1"/>
      <w:numFmt w:val="bullet"/>
      <w:lvlText w:val=""/>
      <w:lvlJc w:val="left"/>
      <w:pPr>
        <w:tabs>
          <w:tab w:val="num" w:pos="4140"/>
        </w:tabs>
        <w:ind w:left="4140" w:hanging="420"/>
      </w:pPr>
      <w:rPr>
        <w:rFonts w:ascii="Wingdings" w:hAnsi="Wingdings" w:hint="default"/>
      </w:rPr>
    </w:lvl>
  </w:abstractNum>
  <w:abstractNum w:abstractNumId="5" w15:restartNumberingAfterBreak="0">
    <w:nsid w:val="099D02D0"/>
    <w:multiLevelType w:val="hybridMultilevel"/>
    <w:tmpl w:val="181A1574"/>
    <w:lvl w:ilvl="0" w:tplc="7082878A">
      <w:start w:val="1"/>
      <w:numFmt w:val="decimal"/>
      <w:lvlText w:val="%1."/>
      <w:lvlJc w:val="left"/>
      <w:pPr>
        <w:ind w:left="1440" w:hanging="360"/>
      </w:pPr>
      <w:rPr>
        <w:rFonts w:ascii="Times New Roman" w:eastAsia="Times New Roman" w:hAnsi="Times New Roman" w:cs="Times New Roman"/>
        <w:b w:val="0"/>
      </w:rPr>
    </w:lvl>
    <w:lvl w:ilvl="1" w:tplc="04090019">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6" w15:restartNumberingAfterBreak="0">
    <w:nsid w:val="0A092055"/>
    <w:multiLevelType w:val="hybridMultilevel"/>
    <w:tmpl w:val="06B223CC"/>
    <w:lvl w:ilvl="0" w:tplc="04090001">
      <w:start w:val="1"/>
      <w:numFmt w:val="bullet"/>
      <w:lvlText w:val=""/>
      <w:lvlJc w:val="left"/>
      <w:pPr>
        <w:tabs>
          <w:tab w:val="num" w:pos="780"/>
        </w:tabs>
        <w:ind w:left="780" w:hanging="420"/>
      </w:pPr>
      <w:rPr>
        <w:rFonts w:ascii="Wingdings" w:hAnsi="Wingdings" w:hint="default"/>
      </w:rPr>
    </w:lvl>
    <w:lvl w:ilvl="1" w:tplc="04090003" w:tentative="1">
      <w:start w:val="1"/>
      <w:numFmt w:val="bullet"/>
      <w:lvlText w:val=""/>
      <w:lvlJc w:val="left"/>
      <w:pPr>
        <w:tabs>
          <w:tab w:val="num" w:pos="1200"/>
        </w:tabs>
        <w:ind w:left="1200" w:hanging="420"/>
      </w:pPr>
      <w:rPr>
        <w:rFonts w:ascii="Wingdings" w:hAnsi="Wingdings" w:hint="default"/>
      </w:rPr>
    </w:lvl>
    <w:lvl w:ilvl="2" w:tplc="04090005" w:tentative="1">
      <w:start w:val="1"/>
      <w:numFmt w:val="bullet"/>
      <w:lvlText w:val=""/>
      <w:lvlJc w:val="left"/>
      <w:pPr>
        <w:tabs>
          <w:tab w:val="num" w:pos="1620"/>
        </w:tabs>
        <w:ind w:left="1620" w:hanging="420"/>
      </w:pPr>
      <w:rPr>
        <w:rFonts w:ascii="Wingdings" w:hAnsi="Wingdings" w:hint="default"/>
      </w:rPr>
    </w:lvl>
    <w:lvl w:ilvl="3" w:tplc="04090001" w:tentative="1">
      <w:start w:val="1"/>
      <w:numFmt w:val="bullet"/>
      <w:lvlText w:val=""/>
      <w:lvlJc w:val="left"/>
      <w:pPr>
        <w:tabs>
          <w:tab w:val="num" w:pos="2040"/>
        </w:tabs>
        <w:ind w:left="2040" w:hanging="420"/>
      </w:pPr>
      <w:rPr>
        <w:rFonts w:ascii="Wingdings" w:hAnsi="Wingdings" w:hint="default"/>
      </w:rPr>
    </w:lvl>
    <w:lvl w:ilvl="4" w:tplc="04090003" w:tentative="1">
      <w:start w:val="1"/>
      <w:numFmt w:val="bullet"/>
      <w:lvlText w:val=""/>
      <w:lvlJc w:val="left"/>
      <w:pPr>
        <w:tabs>
          <w:tab w:val="num" w:pos="2460"/>
        </w:tabs>
        <w:ind w:left="2460" w:hanging="420"/>
      </w:pPr>
      <w:rPr>
        <w:rFonts w:ascii="Wingdings" w:hAnsi="Wingdings" w:hint="default"/>
      </w:rPr>
    </w:lvl>
    <w:lvl w:ilvl="5" w:tplc="04090005" w:tentative="1">
      <w:start w:val="1"/>
      <w:numFmt w:val="bullet"/>
      <w:lvlText w:val=""/>
      <w:lvlJc w:val="left"/>
      <w:pPr>
        <w:tabs>
          <w:tab w:val="num" w:pos="2880"/>
        </w:tabs>
        <w:ind w:left="2880" w:hanging="420"/>
      </w:pPr>
      <w:rPr>
        <w:rFonts w:ascii="Wingdings" w:hAnsi="Wingdings" w:hint="default"/>
      </w:rPr>
    </w:lvl>
    <w:lvl w:ilvl="6" w:tplc="04090001" w:tentative="1">
      <w:start w:val="1"/>
      <w:numFmt w:val="bullet"/>
      <w:lvlText w:val=""/>
      <w:lvlJc w:val="left"/>
      <w:pPr>
        <w:tabs>
          <w:tab w:val="num" w:pos="3300"/>
        </w:tabs>
        <w:ind w:left="3300" w:hanging="420"/>
      </w:pPr>
      <w:rPr>
        <w:rFonts w:ascii="Wingdings" w:hAnsi="Wingdings" w:hint="default"/>
      </w:rPr>
    </w:lvl>
    <w:lvl w:ilvl="7" w:tplc="04090003" w:tentative="1">
      <w:start w:val="1"/>
      <w:numFmt w:val="bullet"/>
      <w:lvlText w:val=""/>
      <w:lvlJc w:val="left"/>
      <w:pPr>
        <w:tabs>
          <w:tab w:val="num" w:pos="3720"/>
        </w:tabs>
        <w:ind w:left="3720" w:hanging="420"/>
      </w:pPr>
      <w:rPr>
        <w:rFonts w:ascii="Wingdings" w:hAnsi="Wingdings" w:hint="default"/>
      </w:rPr>
    </w:lvl>
    <w:lvl w:ilvl="8" w:tplc="04090005" w:tentative="1">
      <w:start w:val="1"/>
      <w:numFmt w:val="bullet"/>
      <w:lvlText w:val=""/>
      <w:lvlJc w:val="left"/>
      <w:pPr>
        <w:tabs>
          <w:tab w:val="num" w:pos="4140"/>
        </w:tabs>
        <w:ind w:left="4140" w:hanging="420"/>
      </w:pPr>
      <w:rPr>
        <w:rFonts w:ascii="Wingdings" w:hAnsi="Wingdings" w:hint="default"/>
      </w:rPr>
    </w:lvl>
  </w:abstractNum>
  <w:abstractNum w:abstractNumId="7" w15:restartNumberingAfterBreak="0">
    <w:nsid w:val="11213F2F"/>
    <w:multiLevelType w:val="multilevel"/>
    <w:tmpl w:val="9B06D2E8"/>
    <w:lvl w:ilvl="0">
      <w:start w:val="1"/>
      <w:numFmt w:val="decimal"/>
      <w:lvlText w:val="%1."/>
      <w:lvlJc w:val="left"/>
      <w:pPr>
        <w:tabs>
          <w:tab w:val="num" w:pos="360"/>
        </w:tabs>
        <w:ind w:left="360" w:hanging="360"/>
      </w:pPr>
      <w:rPr>
        <w:rFonts w:cs="Times New Roman" w:hint="default"/>
        <w:b w:val="0"/>
      </w:rPr>
    </w:lvl>
    <w:lvl w:ilvl="1">
      <w:start w:val="1"/>
      <w:numFmt w:val="lowerLetter"/>
      <w:lvlText w:val="%2."/>
      <w:lvlJc w:val="left"/>
      <w:pPr>
        <w:ind w:left="2160" w:hanging="360"/>
      </w:pPr>
      <w:rPr>
        <w:rFonts w:cs="Times New Roman"/>
      </w:rPr>
    </w:lvl>
    <w:lvl w:ilvl="2" w:tentative="1">
      <w:start w:val="1"/>
      <w:numFmt w:val="lowerRoman"/>
      <w:lvlText w:val="%3."/>
      <w:lvlJc w:val="right"/>
      <w:pPr>
        <w:ind w:left="2880" w:hanging="180"/>
      </w:pPr>
      <w:rPr>
        <w:rFonts w:cs="Times New Roman"/>
      </w:rPr>
    </w:lvl>
    <w:lvl w:ilvl="3" w:tentative="1">
      <w:start w:val="1"/>
      <w:numFmt w:val="decimal"/>
      <w:lvlText w:val="%4."/>
      <w:lvlJc w:val="left"/>
      <w:pPr>
        <w:ind w:left="3600" w:hanging="360"/>
      </w:pPr>
      <w:rPr>
        <w:rFonts w:cs="Times New Roman"/>
      </w:rPr>
    </w:lvl>
    <w:lvl w:ilvl="4" w:tentative="1">
      <w:start w:val="1"/>
      <w:numFmt w:val="lowerLetter"/>
      <w:lvlText w:val="%5."/>
      <w:lvlJc w:val="left"/>
      <w:pPr>
        <w:ind w:left="4320" w:hanging="360"/>
      </w:pPr>
      <w:rPr>
        <w:rFonts w:cs="Times New Roman"/>
      </w:rPr>
    </w:lvl>
    <w:lvl w:ilvl="5" w:tentative="1">
      <w:start w:val="1"/>
      <w:numFmt w:val="lowerRoman"/>
      <w:lvlText w:val="%6."/>
      <w:lvlJc w:val="right"/>
      <w:pPr>
        <w:ind w:left="5040" w:hanging="180"/>
      </w:pPr>
      <w:rPr>
        <w:rFonts w:cs="Times New Roman"/>
      </w:rPr>
    </w:lvl>
    <w:lvl w:ilvl="6" w:tentative="1">
      <w:start w:val="1"/>
      <w:numFmt w:val="decimal"/>
      <w:lvlText w:val="%7."/>
      <w:lvlJc w:val="left"/>
      <w:pPr>
        <w:ind w:left="5760" w:hanging="360"/>
      </w:pPr>
      <w:rPr>
        <w:rFonts w:cs="Times New Roman"/>
      </w:rPr>
    </w:lvl>
    <w:lvl w:ilvl="7" w:tentative="1">
      <w:start w:val="1"/>
      <w:numFmt w:val="lowerLetter"/>
      <w:lvlText w:val="%8."/>
      <w:lvlJc w:val="left"/>
      <w:pPr>
        <w:ind w:left="6480" w:hanging="360"/>
      </w:pPr>
      <w:rPr>
        <w:rFonts w:cs="Times New Roman"/>
      </w:rPr>
    </w:lvl>
    <w:lvl w:ilvl="8" w:tentative="1">
      <w:start w:val="1"/>
      <w:numFmt w:val="lowerRoman"/>
      <w:lvlText w:val="%9."/>
      <w:lvlJc w:val="right"/>
      <w:pPr>
        <w:ind w:left="7200" w:hanging="180"/>
      </w:pPr>
      <w:rPr>
        <w:rFonts w:cs="Times New Roman"/>
      </w:rPr>
    </w:lvl>
  </w:abstractNum>
  <w:abstractNum w:abstractNumId="8" w15:restartNumberingAfterBreak="0">
    <w:nsid w:val="1319579C"/>
    <w:multiLevelType w:val="hybridMultilevel"/>
    <w:tmpl w:val="69C08890"/>
    <w:lvl w:ilvl="0" w:tplc="DB18AFB6">
      <w:start w:val="1"/>
      <w:numFmt w:val="decimal"/>
      <w:lvlText w:val="%1."/>
      <w:lvlJc w:val="left"/>
      <w:pPr>
        <w:ind w:left="368" w:hanging="360"/>
      </w:pPr>
      <w:rPr>
        <w:rFonts w:hint="default"/>
      </w:rPr>
    </w:lvl>
    <w:lvl w:ilvl="1" w:tplc="48090019" w:tentative="1">
      <w:start w:val="1"/>
      <w:numFmt w:val="lowerLetter"/>
      <w:lvlText w:val="%2."/>
      <w:lvlJc w:val="left"/>
      <w:pPr>
        <w:ind w:left="1088" w:hanging="360"/>
      </w:pPr>
    </w:lvl>
    <w:lvl w:ilvl="2" w:tplc="4809001B" w:tentative="1">
      <w:start w:val="1"/>
      <w:numFmt w:val="lowerRoman"/>
      <w:lvlText w:val="%3."/>
      <w:lvlJc w:val="right"/>
      <w:pPr>
        <w:ind w:left="1808" w:hanging="180"/>
      </w:pPr>
    </w:lvl>
    <w:lvl w:ilvl="3" w:tplc="4809000F" w:tentative="1">
      <w:start w:val="1"/>
      <w:numFmt w:val="decimal"/>
      <w:lvlText w:val="%4."/>
      <w:lvlJc w:val="left"/>
      <w:pPr>
        <w:ind w:left="2528" w:hanging="360"/>
      </w:pPr>
    </w:lvl>
    <w:lvl w:ilvl="4" w:tplc="48090019" w:tentative="1">
      <w:start w:val="1"/>
      <w:numFmt w:val="lowerLetter"/>
      <w:lvlText w:val="%5."/>
      <w:lvlJc w:val="left"/>
      <w:pPr>
        <w:ind w:left="3248" w:hanging="360"/>
      </w:pPr>
    </w:lvl>
    <w:lvl w:ilvl="5" w:tplc="4809001B" w:tentative="1">
      <w:start w:val="1"/>
      <w:numFmt w:val="lowerRoman"/>
      <w:lvlText w:val="%6."/>
      <w:lvlJc w:val="right"/>
      <w:pPr>
        <w:ind w:left="3968" w:hanging="180"/>
      </w:pPr>
    </w:lvl>
    <w:lvl w:ilvl="6" w:tplc="4809000F" w:tentative="1">
      <w:start w:val="1"/>
      <w:numFmt w:val="decimal"/>
      <w:lvlText w:val="%7."/>
      <w:lvlJc w:val="left"/>
      <w:pPr>
        <w:ind w:left="4688" w:hanging="360"/>
      </w:pPr>
    </w:lvl>
    <w:lvl w:ilvl="7" w:tplc="48090019" w:tentative="1">
      <w:start w:val="1"/>
      <w:numFmt w:val="lowerLetter"/>
      <w:lvlText w:val="%8."/>
      <w:lvlJc w:val="left"/>
      <w:pPr>
        <w:ind w:left="5408" w:hanging="360"/>
      </w:pPr>
    </w:lvl>
    <w:lvl w:ilvl="8" w:tplc="4809001B" w:tentative="1">
      <w:start w:val="1"/>
      <w:numFmt w:val="lowerRoman"/>
      <w:lvlText w:val="%9."/>
      <w:lvlJc w:val="right"/>
      <w:pPr>
        <w:ind w:left="6128" w:hanging="180"/>
      </w:pPr>
    </w:lvl>
  </w:abstractNum>
  <w:abstractNum w:abstractNumId="9" w15:restartNumberingAfterBreak="0">
    <w:nsid w:val="132C2481"/>
    <w:multiLevelType w:val="hybridMultilevel"/>
    <w:tmpl w:val="AB209AC6"/>
    <w:lvl w:ilvl="0" w:tplc="4809000F">
      <w:start w:val="4"/>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14204344"/>
    <w:multiLevelType w:val="hybridMultilevel"/>
    <w:tmpl w:val="B8FC1334"/>
    <w:lvl w:ilvl="0" w:tplc="DF627346">
      <w:numFmt w:val="bullet"/>
      <w:lvlText w:val="-"/>
      <w:lvlJc w:val="left"/>
      <w:pPr>
        <w:tabs>
          <w:tab w:val="num" w:pos="1080"/>
        </w:tabs>
        <w:ind w:left="1080" w:hanging="360"/>
      </w:pPr>
      <w:rPr>
        <w:rFonts w:ascii="Times New Roman" w:eastAsia="Times New Roman" w:hAnsi="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14732A89"/>
    <w:multiLevelType w:val="hybridMultilevel"/>
    <w:tmpl w:val="1C6CE61E"/>
    <w:lvl w:ilvl="0" w:tplc="1A1616A6">
      <w:start w:val="11"/>
      <w:numFmt w:val="decimal"/>
      <w:lvlText w:val="%1."/>
      <w:lvlJc w:val="left"/>
      <w:pPr>
        <w:ind w:left="368" w:hanging="360"/>
      </w:pPr>
      <w:rPr>
        <w:rFonts w:hint="default"/>
      </w:rPr>
    </w:lvl>
    <w:lvl w:ilvl="1" w:tplc="48090019" w:tentative="1">
      <w:start w:val="1"/>
      <w:numFmt w:val="lowerLetter"/>
      <w:lvlText w:val="%2."/>
      <w:lvlJc w:val="left"/>
      <w:pPr>
        <w:ind w:left="1088" w:hanging="360"/>
      </w:pPr>
    </w:lvl>
    <w:lvl w:ilvl="2" w:tplc="4809001B" w:tentative="1">
      <w:start w:val="1"/>
      <w:numFmt w:val="lowerRoman"/>
      <w:lvlText w:val="%3."/>
      <w:lvlJc w:val="right"/>
      <w:pPr>
        <w:ind w:left="1808" w:hanging="180"/>
      </w:pPr>
    </w:lvl>
    <w:lvl w:ilvl="3" w:tplc="4809000F" w:tentative="1">
      <w:start w:val="1"/>
      <w:numFmt w:val="decimal"/>
      <w:lvlText w:val="%4."/>
      <w:lvlJc w:val="left"/>
      <w:pPr>
        <w:ind w:left="2528" w:hanging="360"/>
      </w:pPr>
    </w:lvl>
    <w:lvl w:ilvl="4" w:tplc="48090019" w:tentative="1">
      <w:start w:val="1"/>
      <w:numFmt w:val="lowerLetter"/>
      <w:lvlText w:val="%5."/>
      <w:lvlJc w:val="left"/>
      <w:pPr>
        <w:ind w:left="3248" w:hanging="360"/>
      </w:pPr>
    </w:lvl>
    <w:lvl w:ilvl="5" w:tplc="4809001B" w:tentative="1">
      <w:start w:val="1"/>
      <w:numFmt w:val="lowerRoman"/>
      <w:lvlText w:val="%6."/>
      <w:lvlJc w:val="right"/>
      <w:pPr>
        <w:ind w:left="3968" w:hanging="180"/>
      </w:pPr>
    </w:lvl>
    <w:lvl w:ilvl="6" w:tplc="4809000F" w:tentative="1">
      <w:start w:val="1"/>
      <w:numFmt w:val="decimal"/>
      <w:lvlText w:val="%7."/>
      <w:lvlJc w:val="left"/>
      <w:pPr>
        <w:ind w:left="4688" w:hanging="360"/>
      </w:pPr>
    </w:lvl>
    <w:lvl w:ilvl="7" w:tplc="48090019" w:tentative="1">
      <w:start w:val="1"/>
      <w:numFmt w:val="lowerLetter"/>
      <w:lvlText w:val="%8."/>
      <w:lvlJc w:val="left"/>
      <w:pPr>
        <w:ind w:left="5408" w:hanging="360"/>
      </w:pPr>
    </w:lvl>
    <w:lvl w:ilvl="8" w:tplc="4809001B" w:tentative="1">
      <w:start w:val="1"/>
      <w:numFmt w:val="lowerRoman"/>
      <w:lvlText w:val="%9."/>
      <w:lvlJc w:val="right"/>
      <w:pPr>
        <w:ind w:left="6128" w:hanging="180"/>
      </w:pPr>
    </w:lvl>
  </w:abstractNum>
  <w:abstractNum w:abstractNumId="12" w15:restartNumberingAfterBreak="0">
    <w:nsid w:val="14A3775B"/>
    <w:multiLevelType w:val="hybridMultilevel"/>
    <w:tmpl w:val="80E2F9C8"/>
    <w:lvl w:ilvl="0" w:tplc="04090001">
      <w:start w:val="1"/>
      <w:numFmt w:val="bullet"/>
      <w:lvlText w:val=""/>
      <w:lvlJc w:val="left"/>
      <w:pPr>
        <w:tabs>
          <w:tab w:val="num" w:pos="780"/>
        </w:tabs>
        <w:ind w:left="780" w:hanging="420"/>
      </w:pPr>
      <w:rPr>
        <w:rFonts w:ascii="Wingdings" w:hAnsi="Wingdings" w:hint="default"/>
      </w:rPr>
    </w:lvl>
    <w:lvl w:ilvl="1" w:tplc="04090003">
      <w:start w:val="1"/>
      <w:numFmt w:val="bullet"/>
      <w:lvlText w:val=""/>
      <w:lvlJc w:val="left"/>
      <w:pPr>
        <w:tabs>
          <w:tab w:val="num" w:pos="1200"/>
        </w:tabs>
        <w:ind w:left="1200" w:hanging="420"/>
      </w:pPr>
      <w:rPr>
        <w:rFonts w:ascii="Wingdings" w:hAnsi="Wingdings" w:hint="default"/>
      </w:rPr>
    </w:lvl>
    <w:lvl w:ilvl="2" w:tplc="04090005" w:tentative="1">
      <w:start w:val="1"/>
      <w:numFmt w:val="bullet"/>
      <w:lvlText w:val=""/>
      <w:lvlJc w:val="left"/>
      <w:pPr>
        <w:tabs>
          <w:tab w:val="num" w:pos="1620"/>
        </w:tabs>
        <w:ind w:left="1620" w:hanging="420"/>
      </w:pPr>
      <w:rPr>
        <w:rFonts w:ascii="Wingdings" w:hAnsi="Wingdings" w:hint="default"/>
      </w:rPr>
    </w:lvl>
    <w:lvl w:ilvl="3" w:tplc="04090001" w:tentative="1">
      <w:start w:val="1"/>
      <w:numFmt w:val="bullet"/>
      <w:lvlText w:val=""/>
      <w:lvlJc w:val="left"/>
      <w:pPr>
        <w:tabs>
          <w:tab w:val="num" w:pos="2040"/>
        </w:tabs>
        <w:ind w:left="2040" w:hanging="420"/>
      </w:pPr>
      <w:rPr>
        <w:rFonts w:ascii="Wingdings" w:hAnsi="Wingdings" w:hint="default"/>
      </w:rPr>
    </w:lvl>
    <w:lvl w:ilvl="4" w:tplc="04090003" w:tentative="1">
      <w:start w:val="1"/>
      <w:numFmt w:val="bullet"/>
      <w:lvlText w:val=""/>
      <w:lvlJc w:val="left"/>
      <w:pPr>
        <w:tabs>
          <w:tab w:val="num" w:pos="2460"/>
        </w:tabs>
        <w:ind w:left="2460" w:hanging="420"/>
      </w:pPr>
      <w:rPr>
        <w:rFonts w:ascii="Wingdings" w:hAnsi="Wingdings" w:hint="default"/>
      </w:rPr>
    </w:lvl>
    <w:lvl w:ilvl="5" w:tplc="04090005" w:tentative="1">
      <w:start w:val="1"/>
      <w:numFmt w:val="bullet"/>
      <w:lvlText w:val=""/>
      <w:lvlJc w:val="left"/>
      <w:pPr>
        <w:tabs>
          <w:tab w:val="num" w:pos="2880"/>
        </w:tabs>
        <w:ind w:left="2880" w:hanging="420"/>
      </w:pPr>
      <w:rPr>
        <w:rFonts w:ascii="Wingdings" w:hAnsi="Wingdings" w:hint="default"/>
      </w:rPr>
    </w:lvl>
    <w:lvl w:ilvl="6" w:tplc="04090001" w:tentative="1">
      <w:start w:val="1"/>
      <w:numFmt w:val="bullet"/>
      <w:lvlText w:val=""/>
      <w:lvlJc w:val="left"/>
      <w:pPr>
        <w:tabs>
          <w:tab w:val="num" w:pos="3300"/>
        </w:tabs>
        <w:ind w:left="3300" w:hanging="420"/>
      </w:pPr>
      <w:rPr>
        <w:rFonts w:ascii="Wingdings" w:hAnsi="Wingdings" w:hint="default"/>
      </w:rPr>
    </w:lvl>
    <w:lvl w:ilvl="7" w:tplc="04090003" w:tentative="1">
      <w:start w:val="1"/>
      <w:numFmt w:val="bullet"/>
      <w:lvlText w:val=""/>
      <w:lvlJc w:val="left"/>
      <w:pPr>
        <w:tabs>
          <w:tab w:val="num" w:pos="3720"/>
        </w:tabs>
        <w:ind w:left="3720" w:hanging="420"/>
      </w:pPr>
      <w:rPr>
        <w:rFonts w:ascii="Wingdings" w:hAnsi="Wingdings" w:hint="default"/>
      </w:rPr>
    </w:lvl>
    <w:lvl w:ilvl="8" w:tplc="04090005" w:tentative="1">
      <w:start w:val="1"/>
      <w:numFmt w:val="bullet"/>
      <w:lvlText w:val=""/>
      <w:lvlJc w:val="left"/>
      <w:pPr>
        <w:tabs>
          <w:tab w:val="num" w:pos="4140"/>
        </w:tabs>
        <w:ind w:left="4140" w:hanging="420"/>
      </w:pPr>
      <w:rPr>
        <w:rFonts w:ascii="Wingdings" w:hAnsi="Wingdings" w:hint="default"/>
      </w:rPr>
    </w:lvl>
  </w:abstractNum>
  <w:abstractNum w:abstractNumId="13" w15:restartNumberingAfterBreak="0">
    <w:nsid w:val="161D7F72"/>
    <w:multiLevelType w:val="hybridMultilevel"/>
    <w:tmpl w:val="080CF1E0"/>
    <w:lvl w:ilvl="0" w:tplc="04090007">
      <w:start w:val="1"/>
      <w:numFmt w:val="bullet"/>
      <w:lvlText w:val=""/>
      <w:lvlPicBulletId w:val="0"/>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6A72BE4"/>
    <w:multiLevelType w:val="hybridMultilevel"/>
    <w:tmpl w:val="95DEE44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1AFC5D2B"/>
    <w:multiLevelType w:val="hybridMultilevel"/>
    <w:tmpl w:val="1FBE3CDA"/>
    <w:lvl w:ilvl="0" w:tplc="AAC4CE70">
      <w:numFmt w:val="bullet"/>
      <w:lvlText w:val="-"/>
      <w:lvlJc w:val="left"/>
      <w:pPr>
        <w:tabs>
          <w:tab w:val="num" w:pos="1080"/>
        </w:tabs>
        <w:ind w:left="1080" w:hanging="360"/>
      </w:pPr>
      <w:rPr>
        <w:rFonts w:ascii="Times New Roman" w:eastAsia="Times New Roman" w:hAnsi="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1D51541D"/>
    <w:multiLevelType w:val="hybridMultilevel"/>
    <w:tmpl w:val="97B8FF22"/>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17F4F61"/>
    <w:multiLevelType w:val="singleLevel"/>
    <w:tmpl w:val="F606DAA4"/>
    <w:lvl w:ilvl="0">
      <w:start w:val="5"/>
      <w:numFmt w:val="bullet"/>
      <w:lvlText w:val="-"/>
      <w:lvlJc w:val="left"/>
      <w:pPr>
        <w:tabs>
          <w:tab w:val="num" w:pos="360"/>
        </w:tabs>
        <w:ind w:left="360" w:hanging="360"/>
      </w:pPr>
      <w:rPr>
        <w:rFonts w:hint="default"/>
      </w:rPr>
    </w:lvl>
  </w:abstractNum>
  <w:abstractNum w:abstractNumId="18" w15:restartNumberingAfterBreak="0">
    <w:nsid w:val="2CE0539B"/>
    <w:multiLevelType w:val="hybridMultilevel"/>
    <w:tmpl w:val="5788985C"/>
    <w:lvl w:ilvl="0" w:tplc="0409000F">
      <w:start w:val="1"/>
      <w:numFmt w:val="decimal"/>
      <w:lvlText w:val="%1."/>
      <w:lvlJc w:val="left"/>
      <w:pPr>
        <w:tabs>
          <w:tab w:val="num" w:pos="420"/>
        </w:tabs>
        <w:ind w:left="420" w:hanging="420"/>
      </w:pPr>
      <w:rPr>
        <w:rFonts w:cs="Times New Roman"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9" w15:restartNumberingAfterBreak="0">
    <w:nsid w:val="2E5402BA"/>
    <w:multiLevelType w:val="hybridMultilevel"/>
    <w:tmpl w:val="8C5E73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2EC876C6"/>
    <w:multiLevelType w:val="hybridMultilevel"/>
    <w:tmpl w:val="DF3A613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15:restartNumberingAfterBreak="0">
    <w:nsid w:val="30281B3B"/>
    <w:multiLevelType w:val="hybridMultilevel"/>
    <w:tmpl w:val="50E8383E"/>
    <w:lvl w:ilvl="0" w:tplc="4809000F">
      <w:start w:val="13"/>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2" w15:restartNumberingAfterBreak="0">
    <w:nsid w:val="334108A1"/>
    <w:multiLevelType w:val="hybridMultilevel"/>
    <w:tmpl w:val="7D64DECA"/>
    <w:lvl w:ilvl="0" w:tplc="DB18AFB6">
      <w:start w:val="1"/>
      <w:numFmt w:val="decimal"/>
      <w:lvlText w:val="%1."/>
      <w:lvlJc w:val="left"/>
      <w:pPr>
        <w:ind w:left="368"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3" w15:restartNumberingAfterBreak="0">
    <w:nsid w:val="3383600E"/>
    <w:multiLevelType w:val="singleLevel"/>
    <w:tmpl w:val="62CEFE0A"/>
    <w:lvl w:ilvl="0">
      <w:start w:val="1"/>
      <w:numFmt w:val="lowerLetter"/>
      <w:lvlText w:val="%1."/>
      <w:lvlJc w:val="left"/>
      <w:pPr>
        <w:tabs>
          <w:tab w:val="num" w:pos="360"/>
        </w:tabs>
        <w:ind w:left="360" w:hanging="360"/>
      </w:pPr>
      <w:rPr>
        <w:rFonts w:cs="Times New Roman" w:hint="default"/>
      </w:rPr>
    </w:lvl>
  </w:abstractNum>
  <w:abstractNum w:abstractNumId="24" w15:restartNumberingAfterBreak="0">
    <w:nsid w:val="353D2135"/>
    <w:multiLevelType w:val="hybridMultilevel"/>
    <w:tmpl w:val="73C4BFA0"/>
    <w:lvl w:ilvl="0" w:tplc="0409000F">
      <w:start w:val="1"/>
      <w:numFmt w:val="decimal"/>
      <w:lvlText w:val="%1."/>
      <w:lvlJc w:val="left"/>
      <w:pPr>
        <w:tabs>
          <w:tab w:val="num" w:pos="780"/>
        </w:tabs>
        <w:ind w:left="780" w:hanging="420"/>
      </w:pPr>
      <w:rPr>
        <w:rFonts w:cs="Times New Roman" w:hint="default"/>
      </w:rPr>
    </w:lvl>
    <w:lvl w:ilvl="1" w:tplc="0409000F">
      <w:start w:val="1"/>
      <w:numFmt w:val="decimal"/>
      <w:lvlText w:val="%2."/>
      <w:lvlJc w:val="left"/>
      <w:pPr>
        <w:tabs>
          <w:tab w:val="num" w:pos="1200"/>
        </w:tabs>
        <w:ind w:left="1200" w:hanging="420"/>
      </w:pPr>
      <w:rPr>
        <w:rFonts w:cs="Times New Roman" w:hint="default"/>
      </w:rPr>
    </w:lvl>
    <w:lvl w:ilvl="2" w:tplc="04090005" w:tentative="1">
      <w:start w:val="1"/>
      <w:numFmt w:val="bullet"/>
      <w:lvlText w:val=""/>
      <w:lvlJc w:val="left"/>
      <w:pPr>
        <w:tabs>
          <w:tab w:val="num" w:pos="1620"/>
        </w:tabs>
        <w:ind w:left="1620" w:hanging="420"/>
      </w:pPr>
      <w:rPr>
        <w:rFonts w:ascii="Wingdings" w:hAnsi="Wingdings" w:hint="default"/>
      </w:rPr>
    </w:lvl>
    <w:lvl w:ilvl="3" w:tplc="0409000F">
      <w:start w:val="1"/>
      <w:numFmt w:val="decimal"/>
      <w:lvlText w:val="%4."/>
      <w:lvlJc w:val="left"/>
      <w:pPr>
        <w:tabs>
          <w:tab w:val="num" w:pos="2040"/>
        </w:tabs>
        <w:ind w:left="2040" w:hanging="420"/>
      </w:pPr>
      <w:rPr>
        <w:rFonts w:cs="Times New Roman" w:hint="default"/>
      </w:rPr>
    </w:lvl>
    <w:lvl w:ilvl="4" w:tplc="04090003" w:tentative="1">
      <w:start w:val="1"/>
      <w:numFmt w:val="bullet"/>
      <w:lvlText w:val=""/>
      <w:lvlJc w:val="left"/>
      <w:pPr>
        <w:tabs>
          <w:tab w:val="num" w:pos="2460"/>
        </w:tabs>
        <w:ind w:left="2460" w:hanging="420"/>
      </w:pPr>
      <w:rPr>
        <w:rFonts w:ascii="Wingdings" w:hAnsi="Wingdings" w:hint="default"/>
      </w:rPr>
    </w:lvl>
    <w:lvl w:ilvl="5" w:tplc="04090005" w:tentative="1">
      <w:start w:val="1"/>
      <w:numFmt w:val="bullet"/>
      <w:lvlText w:val=""/>
      <w:lvlJc w:val="left"/>
      <w:pPr>
        <w:tabs>
          <w:tab w:val="num" w:pos="2880"/>
        </w:tabs>
        <w:ind w:left="2880" w:hanging="420"/>
      </w:pPr>
      <w:rPr>
        <w:rFonts w:ascii="Wingdings" w:hAnsi="Wingdings" w:hint="default"/>
      </w:rPr>
    </w:lvl>
    <w:lvl w:ilvl="6" w:tplc="04090001" w:tentative="1">
      <w:start w:val="1"/>
      <w:numFmt w:val="bullet"/>
      <w:lvlText w:val=""/>
      <w:lvlJc w:val="left"/>
      <w:pPr>
        <w:tabs>
          <w:tab w:val="num" w:pos="3300"/>
        </w:tabs>
        <w:ind w:left="3300" w:hanging="420"/>
      </w:pPr>
      <w:rPr>
        <w:rFonts w:ascii="Wingdings" w:hAnsi="Wingdings" w:hint="default"/>
      </w:rPr>
    </w:lvl>
    <w:lvl w:ilvl="7" w:tplc="04090003" w:tentative="1">
      <w:start w:val="1"/>
      <w:numFmt w:val="bullet"/>
      <w:lvlText w:val=""/>
      <w:lvlJc w:val="left"/>
      <w:pPr>
        <w:tabs>
          <w:tab w:val="num" w:pos="3720"/>
        </w:tabs>
        <w:ind w:left="3720" w:hanging="420"/>
      </w:pPr>
      <w:rPr>
        <w:rFonts w:ascii="Wingdings" w:hAnsi="Wingdings" w:hint="default"/>
      </w:rPr>
    </w:lvl>
    <w:lvl w:ilvl="8" w:tplc="04090005" w:tentative="1">
      <w:start w:val="1"/>
      <w:numFmt w:val="bullet"/>
      <w:lvlText w:val=""/>
      <w:lvlJc w:val="left"/>
      <w:pPr>
        <w:tabs>
          <w:tab w:val="num" w:pos="4140"/>
        </w:tabs>
        <w:ind w:left="4140" w:hanging="420"/>
      </w:pPr>
      <w:rPr>
        <w:rFonts w:ascii="Wingdings" w:hAnsi="Wingdings" w:hint="default"/>
      </w:rPr>
    </w:lvl>
  </w:abstractNum>
  <w:abstractNum w:abstractNumId="25" w15:restartNumberingAfterBreak="0">
    <w:nsid w:val="3C037BC1"/>
    <w:multiLevelType w:val="hybridMultilevel"/>
    <w:tmpl w:val="7B6A0E0A"/>
    <w:lvl w:ilvl="0" w:tplc="0409000F">
      <w:start w:val="4"/>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6" w15:restartNumberingAfterBreak="0">
    <w:nsid w:val="4CFF14F3"/>
    <w:multiLevelType w:val="hybridMultilevel"/>
    <w:tmpl w:val="E26C0C74"/>
    <w:lvl w:ilvl="0" w:tplc="4809000F">
      <w:start w:val="1"/>
      <w:numFmt w:val="decimal"/>
      <w:lvlText w:val="%1."/>
      <w:lvlJc w:val="left"/>
      <w:pPr>
        <w:ind w:left="728" w:hanging="360"/>
      </w:pPr>
    </w:lvl>
    <w:lvl w:ilvl="1" w:tplc="48090019" w:tentative="1">
      <w:start w:val="1"/>
      <w:numFmt w:val="lowerLetter"/>
      <w:lvlText w:val="%2."/>
      <w:lvlJc w:val="left"/>
      <w:pPr>
        <w:ind w:left="1448" w:hanging="360"/>
      </w:pPr>
    </w:lvl>
    <w:lvl w:ilvl="2" w:tplc="4809001B" w:tentative="1">
      <w:start w:val="1"/>
      <w:numFmt w:val="lowerRoman"/>
      <w:lvlText w:val="%3."/>
      <w:lvlJc w:val="right"/>
      <w:pPr>
        <w:ind w:left="2168" w:hanging="180"/>
      </w:pPr>
    </w:lvl>
    <w:lvl w:ilvl="3" w:tplc="4809000F" w:tentative="1">
      <w:start w:val="1"/>
      <w:numFmt w:val="decimal"/>
      <w:lvlText w:val="%4."/>
      <w:lvlJc w:val="left"/>
      <w:pPr>
        <w:ind w:left="2888" w:hanging="360"/>
      </w:pPr>
    </w:lvl>
    <w:lvl w:ilvl="4" w:tplc="48090019" w:tentative="1">
      <w:start w:val="1"/>
      <w:numFmt w:val="lowerLetter"/>
      <w:lvlText w:val="%5."/>
      <w:lvlJc w:val="left"/>
      <w:pPr>
        <w:ind w:left="3608" w:hanging="360"/>
      </w:pPr>
    </w:lvl>
    <w:lvl w:ilvl="5" w:tplc="4809001B" w:tentative="1">
      <w:start w:val="1"/>
      <w:numFmt w:val="lowerRoman"/>
      <w:lvlText w:val="%6."/>
      <w:lvlJc w:val="right"/>
      <w:pPr>
        <w:ind w:left="4328" w:hanging="180"/>
      </w:pPr>
    </w:lvl>
    <w:lvl w:ilvl="6" w:tplc="4809000F" w:tentative="1">
      <w:start w:val="1"/>
      <w:numFmt w:val="decimal"/>
      <w:lvlText w:val="%7."/>
      <w:lvlJc w:val="left"/>
      <w:pPr>
        <w:ind w:left="5048" w:hanging="360"/>
      </w:pPr>
    </w:lvl>
    <w:lvl w:ilvl="7" w:tplc="48090019" w:tentative="1">
      <w:start w:val="1"/>
      <w:numFmt w:val="lowerLetter"/>
      <w:lvlText w:val="%8."/>
      <w:lvlJc w:val="left"/>
      <w:pPr>
        <w:ind w:left="5768" w:hanging="360"/>
      </w:pPr>
    </w:lvl>
    <w:lvl w:ilvl="8" w:tplc="4809001B" w:tentative="1">
      <w:start w:val="1"/>
      <w:numFmt w:val="lowerRoman"/>
      <w:lvlText w:val="%9."/>
      <w:lvlJc w:val="right"/>
      <w:pPr>
        <w:ind w:left="6488" w:hanging="180"/>
      </w:pPr>
    </w:lvl>
  </w:abstractNum>
  <w:abstractNum w:abstractNumId="27" w15:restartNumberingAfterBreak="0">
    <w:nsid w:val="4E3B7153"/>
    <w:multiLevelType w:val="hybridMultilevel"/>
    <w:tmpl w:val="867016B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8" w15:restartNumberingAfterBreak="0">
    <w:nsid w:val="54F45845"/>
    <w:multiLevelType w:val="singleLevel"/>
    <w:tmpl w:val="4F0E1BEE"/>
    <w:lvl w:ilvl="0">
      <w:start w:val="5"/>
      <w:numFmt w:val="lowerLetter"/>
      <w:lvlText w:val="%1."/>
      <w:lvlJc w:val="left"/>
      <w:pPr>
        <w:tabs>
          <w:tab w:val="num" w:pos="360"/>
        </w:tabs>
        <w:ind w:left="360" w:hanging="360"/>
      </w:pPr>
      <w:rPr>
        <w:rFonts w:cs="Times New Roman" w:hint="default"/>
      </w:rPr>
    </w:lvl>
  </w:abstractNum>
  <w:abstractNum w:abstractNumId="29" w15:restartNumberingAfterBreak="0">
    <w:nsid w:val="580F763B"/>
    <w:multiLevelType w:val="hybridMultilevel"/>
    <w:tmpl w:val="EFF89580"/>
    <w:lvl w:ilvl="0" w:tplc="04090001">
      <w:start w:val="1"/>
      <w:numFmt w:val="bullet"/>
      <w:lvlText w:val=""/>
      <w:lvlJc w:val="left"/>
      <w:pPr>
        <w:tabs>
          <w:tab w:val="num" w:pos="1140"/>
        </w:tabs>
        <w:ind w:left="1140" w:hanging="420"/>
      </w:pPr>
      <w:rPr>
        <w:rFonts w:ascii="Wingdings" w:hAnsi="Wingdings" w:hint="default"/>
      </w:rPr>
    </w:lvl>
    <w:lvl w:ilvl="1" w:tplc="04090003">
      <w:start w:val="1"/>
      <w:numFmt w:val="bullet"/>
      <w:lvlText w:val=""/>
      <w:lvlJc w:val="left"/>
      <w:pPr>
        <w:tabs>
          <w:tab w:val="num" w:pos="1560"/>
        </w:tabs>
        <w:ind w:left="1560" w:hanging="420"/>
      </w:pPr>
      <w:rPr>
        <w:rFonts w:ascii="Wingdings" w:hAnsi="Wingdings" w:hint="default"/>
      </w:rPr>
    </w:lvl>
    <w:lvl w:ilvl="2" w:tplc="04090005" w:tentative="1">
      <w:start w:val="1"/>
      <w:numFmt w:val="bullet"/>
      <w:lvlText w:val=""/>
      <w:lvlJc w:val="left"/>
      <w:pPr>
        <w:tabs>
          <w:tab w:val="num" w:pos="1980"/>
        </w:tabs>
        <w:ind w:left="1980" w:hanging="420"/>
      </w:pPr>
      <w:rPr>
        <w:rFonts w:ascii="Wingdings" w:hAnsi="Wingdings" w:hint="default"/>
      </w:rPr>
    </w:lvl>
    <w:lvl w:ilvl="3" w:tplc="04090001" w:tentative="1">
      <w:start w:val="1"/>
      <w:numFmt w:val="bullet"/>
      <w:lvlText w:val=""/>
      <w:lvlJc w:val="left"/>
      <w:pPr>
        <w:tabs>
          <w:tab w:val="num" w:pos="2400"/>
        </w:tabs>
        <w:ind w:left="2400" w:hanging="420"/>
      </w:pPr>
      <w:rPr>
        <w:rFonts w:ascii="Wingdings" w:hAnsi="Wingdings" w:hint="default"/>
      </w:rPr>
    </w:lvl>
    <w:lvl w:ilvl="4" w:tplc="04090003" w:tentative="1">
      <w:start w:val="1"/>
      <w:numFmt w:val="bullet"/>
      <w:lvlText w:val=""/>
      <w:lvlJc w:val="left"/>
      <w:pPr>
        <w:tabs>
          <w:tab w:val="num" w:pos="2820"/>
        </w:tabs>
        <w:ind w:left="2820" w:hanging="420"/>
      </w:pPr>
      <w:rPr>
        <w:rFonts w:ascii="Wingdings" w:hAnsi="Wingdings" w:hint="default"/>
      </w:rPr>
    </w:lvl>
    <w:lvl w:ilvl="5" w:tplc="04090005" w:tentative="1">
      <w:start w:val="1"/>
      <w:numFmt w:val="bullet"/>
      <w:lvlText w:val=""/>
      <w:lvlJc w:val="left"/>
      <w:pPr>
        <w:tabs>
          <w:tab w:val="num" w:pos="3240"/>
        </w:tabs>
        <w:ind w:left="3240" w:hanging="420"/>
      </w:pPr>
      <w:rPr>
        <w:rFonts w:ascii="Wingdings" w:hAnsi="Wingdings" w:hint="default"/>
      </w:rPr>
    </w:lvl>
    <w:lvl w:ilvl="6" w:tplc="04090001" w:tentative="1">
      <w:start w:val="1"/>
      <w:numFmt w:val="bullet"/>
      <w:lvlText w:val=""/>
      <w:lvlJc w:val="left"/>
      <w:pPr>
        <w:tabs>
          <w:tab w:val="num" w:pos="3660"/>
        </w:tabs>
        <w:ind w:left="3660" w:hanging="420"/>
      </w:pPr>
      <w:rPr>
        <w:rFonts w:ascii="Wingdings" w:hAnsi="Wingdings" w:hint="default"/>
      </w:rPr>
    </w:lvl>
    <w:lvl w:ilvl="7" w:tplc="04090003" w:tentative="1">
      <w:start w:val="1"/>
      <w:numFmt w:val="bullet"/>
      <w:lvlText w:val=""/>
      <w:lvlJc w:val="left"/>
      <w:pPr>
        <w:tabs>
          <w:tab w:val="num" w:pos="4080"/>
        </w:tabs>
        <w:ind w:left="4080" w:hanging="420"/>
      </w:pPr>
      <w:rPr>
        <w:rFonts w:ascii="Wingdings" w:hAnsi="Wingdings" w:hint="default"/>
      </w:rPr>
    </w:lvl>
    <w:lvl w:ilvl="8" w:tplc="04090005" w:tentative="1">
      <w:start w:val="1"/>
      <w:numFmt w:val="bullet"/>
      <w:lvlText w:val=""/>
      <w:lvlJc w:val="left"/>
      <w:pPr>
        <w:tabs>
          <w:tab w:val="num" w:pos="4500"/>
        </w:tabs>
        <w:ind w:left="4500" w:hanging="420"/>
      </w:pPr>
      <w:rPr>
        <w:rFonts w:ascii="Wingdings" w:hAnsi="Wingdings" w:hint="default"/>
      </w:rPr>
    </w:lvl>
  </w:abstractNum>
  <w:abstractNum w:abstractNumId="30" w15:restartNumberingAfterBreak="0">
    <w:nsid w:val="6B350F99"/>
    <w:multiLevelType w:val="hybridMultilevel"/>
    <w:tmpl w:val="197039E4"/>
    <w:lvl w:ilvl="0" w:tplc="04090001">
      <w:start w:val="1"/>
      <w:numFmt w:val="bullet"/>
      <w:lvlText w:val=""/>
      <w:lvlJc w:val="left"/>
      <w:pPr>
        <w:tabs>
          <w:tab w:val="num" w:pos="780"/>
        </w:tabs>
        <w:ind w:left="780" w:hanging="420"/>
      </w:pPr>
      <w:rPr>
        <w:rFonts w:ascii="Wingdings" w:hAnsi="Wingdings" w:hint="default"/>
      </w:rPr>
    </w:lvl>
    <w:lvl w:ilvl="1" w:tplc="04090003" w:tentative="1">
      <w:start w:val="1"/>
      <w:numFmt w:val="bullet"/>
      <w:lvlText w:val=""/>
      <w:lvlJc w:val="left"/>
      <w:pPr>
        <w:tabs>
          <w:tab w:val="num" w:pos="1200"/>
        </w:tabs>
        <w:ind w:left="1200" w:hanging="420"/>
      </w:pPr>
      <w:rPr>
        <w:rFonts w:ascii="Wingdings" w:hAnsi="Wingdings" w:hint="default"/>
      </w:rPr>
    </w:lvl>
    <w:lvl w:ilvl="2" w:tplc="04090005" w:tentative="1">
      <w:start w:val="1"/>
      <w:numFmt w:val="bullet"/>
      <w:lvlText w:val=""/>
      <w:lvlJc w:val="left"/>
      <w:pPr>
        <w:tabs>
          <w:tab w:val="num" w:pos="1620"/>
        </w:tabs>
        <w:ind w:left="1620" w:hanging="420"/>
      </w:pPr>
      <w:rPr>
        <w:rFonts w:ascii="Wingdings" w:hAnsi="Wingdings" w:hint="default"/>
      </w:rPr>
    </w:lvl>
    <w:lvl w:ilvl="3" w:tplc="04090001" w:tentative="1">
      <w:start w:val="1"/>
      <w:numFmt w:val="bullet"/>
      <w:lvlText w:val=""/>
      <w:lvlJc w:val="left"/>
      <w:pPr>
        <w:tabs>
          <w:tab w:val="num" w:pos="2040"/>
        </w:tabs>
        <w:ind w:left="2040" w:hanging="420"/>
      </w:pPr>
      <w:rPr>
        <w:rFonts w:ascii="Wingdings" w:hAnsi="Wingdings" w:hint="default"/>
      </w:rPr>
    </w:lvl>
    <w:lvl w:ilvl="4" w:tplc="04090003" w:tentative="1">
      <w:start w:val="1"/>
      <w:numFmt w:val="bullet"/>
      <w:lvlText w:val=""/>
      <w:lvlJc w:val="left"/>
      <w:pPr>
        <w:tabs>
          <w:tab w:val="num" w:pos="2460"/>
        </w:tabs>
        <w:ind w:left="2460" w:hanging="420"/>
      </w:pPr>
      <w:rPr>
        <w:rFonts w:ascii="Wingdings" w:hAnsi="Wingdings" w:hint="default"/>
      </w:rPr>
    </w:lvl>
    <w:lvl w:ilvl="5" w:tplc="04090005" w:tentative="1">
      <w:start w:val="1"/>
      <w:numFmt w:val="bullet"/>
      <w:lvlText w:val=""/>
      <w:lvlJc w:val="left"/>
      <w:pPr>
        <w:tabs>
          <w:tab w:val="num" w:pos="2880"/>
        </w:tabs>
        <w:ind w:left="2880" w:hanging="420"/>
      </w:pPr>
      <w:rPr>
        <w:rFonts w:ascii="Wingdings" w:hAnsi="Wingdings" w:hint="default"/>
      </w:rPr>
    </w:lvl>
    <w:lvl w:ilvl="6" w:tplc="04090001" w:tentative="1">
      <w:start w:val="1"/>
      <w:numFmt w:val="bullet"/>
      <w:lvlText w:val=""/>
      <w:lvlJc w:val="left"/>
      <w:pPr>
        <w:tabs>
          <w:tab w:val="num" w:pos="3300"/>
        </w:tabs>
        <w:ind w:left="3300" w:hanging="420"/>
      </w:pPr>
      <w:rPr>
        <w:rFonts w:ascii="Wingdings" w:hAnsi="Wingdings" w:hint="default"/>
      </w:rPr>
    </w:lvl>
    <w:lvl w:ilvl="7" w:tplc="04090003" w:tentative="1">
      <w:start w:val="1"/>
      <w:numFmt w:val="bullet"/>
      <w:lvlText w:val=""/>
      <w:lvlJc w:val="left"/>
      <w:pPr>
        <w:tabs>
          <w:tab w:val="num" w:pos="3720"/>
        </w:tabs>
        <w:ind w:left="3720" w:hanging="420"/>
      </w:pPr>
      <w:rPr>
        <w:rFonts w:ascii="Wingdings" w:hAnsi="Wingdings" w:hint="default"/>
      </w:rPr>
    </w:lvl>
    <w:lvl w:ilvl="8" w:tplc="04090005" w:tentative="1">
      <w:start w:val="1"/>
      <w:numFmt w:val="bullet"/>
      <w:lvlText w:val=""/>
      <w:lvlJc w:val="left"/>
      <w:pPr>
        <w:tabs>
          <w:tab w:val="num" w:pos="4140"/>
        </w:tabs>
        <w:ind w:left="4140" w:hanging="420"/>
      </w:pPr>
      <w:rPr>
        <w:rFonts w:ascii="Wingdings" w:hAnsi="Wingdings" w:hint="default"/>
      </w:rPr>
    </w:lvl>
  </w:abstractNum>
  <w:abstractNum w:abstractNumId="31" w15:restartNumberingAfterBreak="0">
    <w:nsid w:val="73B64C7E"/>
    <w:multiLevelType w:val="hybridMultilevel"/>
    <w:tmpl w:val="849E3E6A"/>
    <w:lvl w:ilvl="0" w:tplc="04090001">
      <w:start w:val="1"/>
      <w:numFmt w:val="bullet"/>
      <w:lvlText w:val=""/>
      <w:lvlJc w:val="left"/>
      <w:pPr>
        <w:tabs>
          <w:tab w:val="num" w:pos="780"/>
        </w:tabs>
        <w:ind w:left="780" w:hanging="420"/>
      </w:pPr>
      <w:rPr>
        <w:rFonts w:ascii="Wingdings" w:hAnsi="Wingdings" w:hint="default"/>
      </w:rPr>
    </w:lvl>
    <w:lvl w:ilvl="1" w:tplc="04090003" w:tentative="1">
      <w:start w:val="1"/>
      <w:numFmt w:val="bullet"/>
      <w:lvlText w:val=""/>
      <w:lvlJc w:val="left"/>
      <w:pPr>
        <w:tabs>
          <w:tab w:val="num" w:pos="1200"/>
        </w:tabs>
        <w:ind w:left="1200" w:hanging="420"/>
      </w:pPr>
      <w:rPr>
        <w:rFonts w:ascii="Wingdings" w:hAnsi="Wingdings" w:hint="default"/>
      </w:rPr>
    </w:lvl>
    <w:lvl w:ilvl="2" w:tplc="04090005" w:tentative="1">
      <w:start w:val="1"/>
      <w:numFmt w:val="bullet"/>
      <w:lvlText w:val=""/>
      <w:lvlJc w:val="left"/>
      <w:pPr>
        <w:tabs>
          <w:tab w:val="num" w:pos="1620"/>
        </w:tabs>
        <w:ind w:left="1620" w:hanging="420"/>
      </w:pPr>
      <w:rPr>
        <w:rFonts w:ascii="Wingdings" w:hAnsi="Wingdings" w:hint="default"/>
      </w:rPr>
    </w:lvl>
    <w:lvl w:ilvl="3" w:tplc="04090001" w:tentative="1">
      <w:start w:val="1"/>
      <w:numFmt w:val="bullet"/>
      <w:lvlText w:val=""/>
      <w:lvlJc w:val="left"/>
      <w:pPr>
        <w:tabs>
          <w:tab w:val="num" w:pos="2040"/>
        </w:tabs>
        <w:ind w:left="2040" w:hanging="420"/>
      </w:pPr>
      <w:rPr>
        <w:rFonts w:ascii="Wingdings" w:hAnsi="Wingdings" w:hint="default"/>
      </w:rPr>
    </w:lvl>
    <w:lvl w:ilvl="4" w:tplc="04090003" w:tentative="1">
      <w:start w:val="1"/>
      <w:numFmt w:val="bullet"/>
      <w:lvlText w:val=""/>
      <w:lvlJc w:val="left"/>
      <w:pPr>
        <w:tabs>
          <w:tab w:val="num" w:pos="2460"/>
        </w:tabs>
        <w:ind w:left="2460" w:hanging="420"/>
      </w:pPr>
      <w:rPr>
        <w:rFonts w:ascii="Wingdings" w:hAnsi="Wingdings" w:hint="default"/>
      </w:rPr>
    </w:lvl>
    <w:lvl w:ilvl="5" w:tplc="04090005" w:tentative="1">
      <w:start w:val="1"/>
      <w:numFmt w:val="bullet"/>
      <w:lvlText w:val=""/>
      <w:lvlJc w:val="left"/>
      <w:pPr>
        <w:tabs>
          <w:tab w:val="num" w:pos="2880"/>
        </w:tabs>
        <w:ind w:left="2880" w:hanging="420"/>
      </w:pPr>
      <w:rPr>
        <w:rFonts w:ascii="Wingdings" w:hAnsi="Wingdings" w:hint="default"/>
      </w:rPr>
    </w:lvl>
    <w:lvl w:ilvl="6" w:tplc="04090001" w:tentative="1">
      <w:start w:val="1"/>
      <w:numFmt w:val="bullet"/>
      <w:lvlText w:val=""/>
      <w:lvlJc w:val="left"/>
      <w:pPr>
        <w:tabs>
          <w:tab w:val="num" w:pos="3300"/>
        </w:tabs>
        <w:ind w:left="3300" w:hanging="420"/>
      </w:pPr>
      <w:rPr>
        <w:rFonts w:ascii="Wingdings" w:hAnsi="Wingdings" w:hint="default"/>
      </w:rPr>
    </w:lvl>
    <w:lvl w:ilvl="7" w:tplc="04090003" w:tentative="1">
      <w:start w:val="1"/>
      <w:numFmt w:val="bullet"/>
      <w:lvlText w:val=""/>
      <w:lvlJc w:val="left"/>
      <w:pPr>
        <w:tabs>
          <w:tab w:val="num" w:pos="3720"/>
        </w:tabs>
        <w:ind w:left="3720" w:hanging="420"/>
      </w:pPr>
      <w:rPr>
        <w:rFonts w:ascii="Wingdings" w:hAnsi="Wingdings" w:hint="default"/>
      </w:rPr>
    </w:lvl>
    <w:lvl w:ilvl="8" w:tplc="04090005" w:tentative="1">
      <w:start w:val="1"/>
      <w:numFmt w:val="bullet"/>
      <w:lvlText w:val=""/>
      <w:lvlJc w:val="left"/>
      <w:pPr>
        <w:tabs>
          <w:tab w:val="num" w:pos="4140"/>
        </w:tabs>
        <w:ind w:left="4140" w:hanging="420"/>
      </w:pPr>
      <w:rPr>
        <w:rFonts w:ascii="Wingdings" w:hAnsi="Wingdings" w:hint="default"/>
      </w:rPr>
    </w:lvl>
  </w:abstractNum>
  <w:abstractNum w:abstractNumId="32" w15:restartNumberingAfterBreak="0">
    <w:nsid w:val="7C1D3E40"/>
    <w:multiLevelType w:val="hybridMultilevel"/>
    <w:tmpl w:val="7506DAEE"/>
    <w:lvl w:ilvl="0" w:tplc="0409000F">
      <w:start w:val="3"/>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3" w15:restartNumberingAfterBreak="0">
    <w:nsid w:val="7F4D71D4"/>
    <w:multiLevelType w:val="hybridMultilevel"/>
    <w:tmpl w:val="D2220DD6"/>
    <w:lvl w:ilvl="0" w:tplc="6C4C237C">
      <w:numFmt w:val="bullet"/>
      <w:lvlText w:val="-"/>
      <w:lvlJc w:val="left"/>
      <w:pPr>
        <w:tabs>
          <w:tab w:val="num" w:pos="1080"/>
        </w:tabs>
        <w:ind w:left="1080" w:hanging="360"/>
      </w:pPr>
      <w:rPr>
        <w:rFonts w:ascii="Times New Roman" w:eastAsia="Times New Roman" w:hAnsi="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28"/>
  </w:num>
  <w:num w:numId="2">
    <w:abstractNumId w:val="17"/>
  </w:num>
  <w:num w:numId="3">
    <w:abstractNumId w:val="7"/>
  </w:num>
  <w:num w:numId="4">
    <w:abstractNumId w:val="15"/>
  </w:num>
  <w:num w:numId="5">
    <w:abstractNumId w:val="1"/>
  </w:num>
  <w:num w:numId="6">
    <w:abstractNumId w:val="33"/>
  </w:num>
  <w:num w:numId="7">
    <w:abstractNumId w:val="10"/>
  </w:num>
  <w:num w:numId="8">
    <w:abstractNumId w:val="23"/>
  </w:num>
  <w:num w:numId="9">
    <w:abstractNumId w:val="2"/>
  </w:num>
  <w:num w:numId="10">
    <w:abstractNumId w:val="5"/>
  </w:num>
  <w:num w:numId="11">
    <w:abstractNumId w:val="32"/>
  </w:num>
  <w:num w:numId="12">
    <w:abstractNumId w:val="25"/>
  </w:num>
  <w:num w:numId="13">
    <w:abstractNumId w:val="20"/>
  </w:num>
  <w:num w:numId="14">
    <w:abstractNumId w:val="13"/>
  </w:num>
  <w:num w:numId="15">
    <w:abstractNumId w:val="16"/>
  </w:num>
  <w:num w:numId="16">
    <w:abstractNumId w:val="0"/>
  </w:num>
  <w:num w:numId="17">
    <w:abstractNumId w:val="31"/>
  </w:num>
  <w:num w:numId="18">
    <w:abstractNumId w:val="30"/>
  </w:num>
  <w:num w:numId="19">
    <w:abstractNumId w:val="12"/>
  </w:num>
  <w:num w:numId="20">
    <w:abstractNumId w:val="4"/>
  </w:num>
  <w:num w:numId="21">
    <w:abstractNumId w:val="18"/>
  </w:num>
  <w:num w:numId="22">
    <w:abstractNumId w:val="24"/>
  </w:num>
  <w:num w:numId="23">
    <w:abstractNumId w:val="6"/>
  </w:num>
  <w:num w:numId="24">
    <w:abstractNumId w:val="29"/>
  </w:num>
  <w:num w:numId="25">
    <w:abstractNumId w:val="19"/>
  </w:num>
  <w:num w:numId="26">
    <w:abstractNumId w:val="26"/>
  </w:num>
  <w:num w:numId="27">
    <w:abstractNumId w:val="8"/>
  </w:num>
  <w:num w:numId="28">
    <w:abstractNumId w:val="22"/>
  </w:num>
  <w:num w:numId="29">
    <w:abstractNumId w:val="27"/>
  </w:num>
  <w:num w:numId="30">
    <w:abstractNumId w:val="3"/>
  </w:num>
  <w:num w:numId="31">
    <w:abstractNumId w:val="11"/>
  </w:num>
  <w:num w:numId="32">
    <w:abstractNumId w:val="14"/>
  </w:num>
  <w:num w:numId="33">
    <w:abstractNumId w:val="9"/>
  </w:num>
  <w:num w:numId="3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5AC5"/>
    <w:rsid w:val="00001074"/>
    <w:rsid w:val="000054A0"/>
    <w:rsid w:val="000076F6"/>
    <w:rsid w:val="00007D37"/>
    <w:rsid w:val="000105B8"/>
    <w:rsid w:val="00012140"/>
    <w:rsid w:val="000136CE"/>
    <w:rsid w:val="00014447"/>
    <w:rsid w:val="00016078"/>
    <w:rsid w:val="00022BE1"/>
    <w:rsid w:val="00031127"/>
    <w:rsid w:val="00035B8A"/>
    <w:rsid w:val="00036714"/>
    <w:rsid w:val="00043104"/>
    <w:rsid w:val="00050172"/>
    <w:rsid w:val="00057B66"/>
    <w:rsid w:val="00065EE1"/>
    <w:rsid w:val="00070D04"/>
    <w:rsid w:val="000818C0"/>
    <w:rsid w:val="00091FD5"/>
    <w:rsid w:val="00092410"/>
    <w:rsid w:val="0009563D"/>
    <w:rsid w:val="000A6A0B"/>
    <w:rsid w:val="000A7C5E"/>
    <w:rsid w:val="000C0CA1"/>
    <w:rsid w:val="000D4D9B"/>
    <w:rsid w:val="000E43B0"/>
    <w:rsid w:val="000E4D63"/>
    <w:rsid w:val="00104969"/>
    <w:rsid w:val="00121314"/>
    <w:rsid w:val="001254D2"/>
    <w:rsid w:val="001268C2"/>
    <w:rsid w:val="0014356C"/>
    <w:rsid w:val="00146545"/>
    <w:rsid w:val="0015473C"/>
    <w:rsid w:val="0015510F"/>
    <w:rsid w:val="00155240"/>
    <w:rsid w:val="00164059"/>
    <w:rsid w:val="00164390"/>
    <w:rsid w:val="001716C4"/>
    <w:rsid w:val="00172E97"/>
    <w:rsid w:val="00175668"/>
    <w:rsid w:val="00181E9A"/>
    <w:rsid w:val="00182D73"/>
    <w:rsid w:val="00185E25"/>
    <w:rsid w:val="0018674C"/>
    <w:rsid w:val="00192C73"/>
    <w:rsid w:val="00197B2C"/>
    <w:rsid w:val="001B3F4A"/>
    <w:rsid w:val="001B45CD"/>
    <w:rsid w:val="001B4FF5"/>
    <w:rsid w:val="001D149E"/>
    <w:rsid w:val="001D5431"/>
    <w:rsid w:val="001E0915"/>
    <w:rsid w:val="001E4AAF"/>
    <w:rsid w:val="001F179F"/>
    <w:rsid w:val="001F2324"/>
    <w:rsid w:val="001F299D"/>
    <w:rsid w:val="001F5A3C"/>
    <w:rsid w:val="002047E4"/>
    <w:rsid w:val="00213BF1"/>
    <w:rsid w:val="00215A7C"/>
    <w:rsid w:val="00234811"/>
    <w:rsid w:val="00240797"/>
    <w:rsid w:val="00244022"/>
    <w:rsid w:val="00246D97"/>
    <w:rsid w:val="002555EE"/>
    <w:rsid w:val="00261AFF"/>
    <w:rsid w:val="002719AC"/>
    <w:rsid w:val="00284EBA"/>
    <w:rsid w:val="002A1D2F"/>
    <w:rsid w:val="002B01E4"/>
    <w:rsid w:val="002B4BE7"/>
    <w:rsid w:val="002C49C8"/>
    <w:rsid w:val="002C637F"/>
    <w:rsid w:val="002D5A3C"/>
    <w:rsid w:val="002E0DCE"/>
    <w:rsid w:val="002E3282"/>
    <w:rsid w:val="002F0DD1"/>
    <w:rsid w:val="003117B4"/>
    <w:rsid w:val="00312CFD"/>
    <w:rsid w:val="00316232"/>
    <w:rsid w:val="003346B7"/>
    <w:rsid w:val="00361305"/>
    <w:rsid w:val="0036139B"/>
    <w:rsid w:val="003641A5"/>
    <w:rsid w:val="00387748"/>
    <w:rsid w:val="00387B00"/>
    <w:rsid w:val="003B6ABE"/>
    <w:rsid w:val="003C3AD4"/>
    <w:rsid w:val="003D538C"/>
    <w:rsid w:val="003E3888"/>
    <w:rsid w:val="003E3AFC"/>
    <w:rsid w:val="00406A1D"/>
    <w:rsid w:val="00414B9C"/>
    <w:rsid w:val="00420FF6"/>
    <w:rsid w:val="004262BF"/>
    <w:rsid w:val="0043069D"/>
    <w:rsid w:val="004365CD"/>
    <w:rsid w:val="004417B8"/>
    <w:rsid w:val="004539EE"/>
    <w:rsid w:val="004562FB"/>
    <w:rsid w:val="0046438F"/>
    <w:rsid w:val="00465CCB"/>
    <w:rsid w:val="00476B04"/>
    <w:rsid w:val="0049658B"/>
    <w:rsid w:val="004B6E75"/>
    <w:rsid w:val="004D031E"/>
    <w:rsid w:val="004F3D35"/>
    <w:rsid w:val="004F5658"/>
    <w:rsid w:val="00502845"/>
    <w:rsid w:val="00522BC7"/>
    <w:rsid w:val="00542C43"/>
    <w:rsid w:val="00563466"/>
    <w:rsid w:val="005643E0"/>
    <w:rsid w:val="00574884"/>
    <w:rsid w:val="00575E24"/>
    <w:rsid w:val="0057615E"/>
    <w:rsid w:val="00591C07"/>
    <w:rsid w:val="00595CF0"/>
    <w:rsid w:val="005A591B"/>
    <w:rsid w:val="005B5899"/>
    <w:rsid w:val="005D0502"/>
    <w:rsid w:val="005D0D30"/>
    <w:rsid w:val="005D4362"/>
    <w:rsid w:val="005D54EC"/>
    <w:rsid w:val="005F0B74"/>
    <w:rsid w:val="005F2C01"/>
    <w:rsid w:val="0060432F"/>
    <w:rsid w:val="00604EA7"/>
    <w:rsid w:val="0061025F"/>
    <w:rsid w:val="00613CBA"/>
    <w:rsid w:val="00614E2F"/>
    <w:rsid w:val="00630024"/>
    <w:rsid w:val="00631F54"/>
    <w:rsid w:val="00651434"/>
    <w:rsid w:val="00655EFE"/>
    <w:rsid w:val="00673DF9"/>
    <w:rsid w:val="00675DE9"/>
    <w:rsid w:val="00696D6A"/>
    <w:rsid w:val="006A38B3"/>
    <w:rsid w:val="006A39CC"/>
    <w:rsid w:val="006A5AC5"/>
    <w:rsid w:val="006A6630"/>
    <w:rsid w:val="006B6CBB"/>
    <w:rsid w:val="006D0E74"/>
    <w:rsid w:val="006E4CD5"/>
    <w:rsid w:val="006E74BB"/>
    <w:rsid w:val="007319CD"/>
    <w:rsid w:val="00735EAD"/>
    <w:rsid w:val="00761E92"/>
    <w:rsid w:val="00766C21"/>
    <w:rsid w:val="00773979"/>
    <w:rsid w:val="007843DE"/>
    <w:rsid w:val="0079284B"/>
    <w:rsid w:val="00795FAB"/>
    <w:rsid w:val="00796E71"/>
    <w:rsid w:val="007A34E9"/>
    <w:rsid w:val="007B4144"/>
    <w:rsid w:val="007B4EDF"/>
    <w:rsid w:val="007C0320"/>
    <w:rsid w:val="007C1AC4"/>
    <w:rsid w:val="007C21FD"/>
    <w:rsid w:val="007D6508"/>
    <w:rsid w:val="007E0911"/>
    <w:rsid w:val="007E6EA5"/>
    <w:rsid w:val="007F0674"/>
    <w:rsid w:val="007F07B6"/>
    <w:rsid w:val="0080551D"/>
    <w:rsid w:val="0080725A"/>
    <w:rsid w:val="0081589C"/>
    <w:rsid w:val="00846C5C"/>
    <w:rsid w:val="008576E5"/>
    <w:rsid w:val="00857C59"/>
    <w:rsid w:val="0086685E"/>
    <w:rsid w:val="00875149"/>
    <w:rsid w:val="008754A8"/>
    <w:rsid w:val="008A648F"/>
    <w:rsid w:val="008A64CC"/>
    <w:rsid w:val="008B2FC6"/>
    <w:rsid w:val="008B37F6"/>
    <w:rsid w:val="008B65B6"/>
    <w:rsid w:val="008C0213"/>
    <w:rsid w:val="008F08A5"/>
    <w:rsid w:val="008F3E67"/>
    <w:rsid w:val="00926EF5"/>
    <w:rsid w:val="00944B02"/>
    <w:rsid w:val="0095185E"/>
    <w:rsid w:val="00967304"/>
    <w:rsid w:val="0097312E"/>
    <w:rsid w:val="00984E31"/>
    <w:rsid w:val="009853FE"/>
    <w:rsid w:val="00990640"/>
    <w:rsid w:val="00990CC9"/>
    <w:rsid w:val="00992BA7"/>
    <w:rsid w:val="00996987"/>
    <w:rsid w:val="009C373B"/>
    <w:rsid w:val="009E44DB"/>
    <w:rsid w:val="009F62E4"/>
    <w:rsid w:val="00A163A5"/>
    <w:rsid w:val="00A214BB"/>
    <w:rsid w:val="00A237DC"/>
    <w:rsid w:val="00A41DC0"/>
    <w:rsid w:val="00A61C5B"/>
    <w:rsid w:val="00A81743"/>
    <w:rsid w:val="00A94B60"/>
    <w:rsid w:val="00AA7453"/>
    <w:rsid w:val="00AB351E"/>
    <w:rsid w:val="00AB36ED"/>
    <w:rsid w:val="00AD0370"/>
    <w:rsid w:val="00AE27E4"/>
    <w:rsid w:val="00AF25F5"/>
    <w:rsid w:val="00B044CF"/>
    <w:rsid w:val="00B05371"/>
    <w:rsid w:val="00B12992"/>
    <w:rsid w:val="00B2386E"/>
    <w:rsid w:val="00B37D44"/>
    <w:rsid w:val="00B400A3"/>
    <w:rsid w:val="00B5105C"/>
    <w:rsid w:val="00B63459"/>
    <w:rsid w:val="00B63FE5"/>
    <w:rsid w:val="00B70C5B"/>
    <w:rsid w:val="00B9263D"/>
    <w:rsid w:val="00B92DB6"/>
    <w:rsid w:val="00BA7F6C"/>
    <w:rsid w:val="00BC2AB0"/>
    <w:rsid w:val="00BD2CB4"/>
    <w:rsid w:val="00BF166A"/>
    <w:rsid w:val="00BF470A"/>
    <w:rsid w:val="00C02B0F"/>
    <w:rsid w:val="00C04ACF"/>
    <w:rsid w:val="00C22F0E"/>
    <w:rsid w:val="00C3191E"/>
    <w:rsid w:val="00C3602A"/>
    <w:rsid w:val="00C45E6A"/>
    <w:rsid w:val="00C45E79"/>
    <w:rsid w:val="00C73CBE"/>
    <w:rsid w:val="00C80F68"/>
    <w:rsid w:val="00C8647C"/>
    <w:rsid w:val="00C90ADE"/>
    <w:rsid w:val="00C92B1C"/>
    <w:rsid w:val="00CA2D04"/>
    <w:rsid w:val="00CB7EA0"/>
    <w:rsid w:val="00CC7044"/>
    <w:rsid w:val="00CF074A"/>
    <w:rsid w:val="00CF0AD9"/>
    <w:rsid w:val="00D015D2"/>
    <w:rsid w:val="00D134A1"/>
    <w:rsid w:val="00D24A28"/>
    <w:rsid w:val="00D3417E"/>
    <w:rsid w:val="00D37B89"/>
    <w:rsid w:val="00D449AE"/>
    <w:rsid w:val="00D44B06"/>
    <w:rsid w:val="00D518F2"/>
    <w:rsid w:val="00D55D74"/>
    <w:rsid w:val="00D71A9B"/>
    <w:rsid w:val="00D75913"/>
    <w:rsid w:val="00D7796C"/>
    <w:rsid w:val="00D910BE"/>
    <w:rsid w:val="00DA38CF"/>
    <w:rsid w:val="00DA4DB3"/>
    <w:rsid w:val="00DB122C"/>
    <w:rsid w:val="00DC2CE1"/>
    <w:rsid w:val="00DC5478"/>
    <w:rsid w:val="00DE08A1"/>
    <w:rsid w:val="00DE78D4"/>
    <w:rsid w:val="00DF695D"/>
    <w:rsid w:val="00E04324"/>
    <w:rsid w:val="00E221AC"/>
    <w:rsid w:val="00E623C4"/>
    <w:rsid w:val="00E74E62"/>
    <w:rsid w:val="00E878B5"/>
    <w:rsid w:val="00EA26D8"/>
    <w:rsid w:val="00EB5624"/>
    <w:rsid w:val="00EB7D1D"/>
    <w:rsid w:val="00ED6F25"/>
    <w:rsid w:val="00EE1946"/>
    <w:rsid w:val="00EE31D5"/>
    <w:rsid w:val="00EE65C3"/>
    <w:rsid w:val="00EF5E7F"/>
    <w:rsid w:val="00F0783E"/>
    <w:rsid w:val="00F118A8"/>
    <w:rsid w:val="00F14317"/>
    <w:rsid w:val="00F22D18"/>
    <w:rsid w:val="00F37DBB"/>
    <w:rsid w:val="00F52878"/>
    <w:rsid w:val="00F55762"/>
    <w:rsid w:val="00F67621"/>
    <w:rsid w:val="00F7253C"/>
    <w:rsid w:val="00F8049D"/>
    <w:rsid w:val="00F9570E"/>
    <w:rsid w:val="00FA07CF"/>
    <w:rsid w:val="00FA4956"/>
    <w:rsid w:val="00FC161F"/>
    <w:rsid w:val="00FC32A7"/>
    <w:rsid w:val="00FD21F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5:docId w15:val="{2000AF42-F612-40B3-9071-19B0AFE7F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4FF5"/>
    <w:rPr>
      <w:lang w:val="en-US" w:eastAsia="en-US"/>
    </w:rPr>
  </w:style>
  <w:style w:type="paragraph" w:styleId="Heading1">
    <w:name w:val="heading 1"/>
    <w:basedOn w:val="Normal"/>
    <w:next w:val="Normal"/>
    <w:link w:val="Heading1Char"/>
    <w:uiPriority w:val="99"/>
    <w:qFormat/>
    <w:rsid w:val="001B45CD"/>
    <w:pPr>
      <w:keepNext/>
      <w:jc w:val="both"/>
      <w:outlineLvl w:val="0"/>
    </w:pPr>
    <w:rPr>
      <w:b/>
      <w:sz w:val="24"/>
    </w:rPr>
  </w:style>
  <w:style w:type="paragraph" w:styleId="Heading2">
    <w:name w:val="heading 2"/>
    <w:basedOn w:val="Normal"/>
    <w:next w:val="Normal"/>
    <w:link w:val="Heading2Char"/>
    <w:uiPriority w:val="99"/>
    <w:qFormat/>
    <w:rsid w:val="001B45CD"/>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9"/>
    <w:qFormat/>
    <w:rsid w:val="001B45CD"/>
    <w:pPr>
      <w:keepNext/>
      <w:ind w:left="720"/>
      <w:jc w:val="both"/>
      <w:outlineLvl w:val="2"/>
    </w:pPr>
    <w:rPr>
      <w:b/>
      <w:bCs/>
      <w:sz w:val="24"/>
      <w:lang w:eastAsia="zh-CN"/>
    </w:rPr>
  </w:style>
  <w:style w:type="paragraph" w:styleId="Heading4">
    <w:name w:val="heading 4"/>
    <w:basedOn w:val="Normal"/>
    <w:next w:val="Normal"/>
    <w:link w:val="Heading4Char"/>
    <w:uiPriority w:val="99"/>
    <w:qFormat/>
    <w:rsid w:val="001B45CD"/>
    <w:pPr>
      <w:keepNext/>
      <w:jc w:val="both"/>
      <w:outlineLvl w:val="3"/>
    </w:pPr>
    <w:rPr>
      <w:bCs/>
      <w:sz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6201"/>
    <w:rPr>
      <w:rFonts w:ascii="Cambria" w:eastAsia="SimSun" w:hAnsi="Cambria" w:cs="Times New Roman"/>
      <w:b/>
      <w:bCs/>
      <w:kern w:val="32"/>
      <w:sz w:val="32"/>
      <w:szCs w:val="32"/>
      <w:lang w:eastAsia="en-US"/>
    </w:rPr>
  </w:style>
  <w:style w:type="character" w:customStyle="1" w:styleId="Heading2Char">
    <w:name w:val="Heading 2 Char"/>
    <w:basedOn w:val="DefaultParagraphFont"/>
    <w:link w:val="Heading2"/>
    <w:uiPriority w:val="9"/>
    <w:semiHidden/>
    <w:rsid w:val="00656201"/>
    <w:rPr>
      <w:rFonts w:ascii="Cambria" w:eastAsia="SimSun" w:hAnsi="Cambria" w:cs="Times New Roman"/>
      <w:b/>
      <w:bCs/>
      <w:i/>
      <w:iCs/>
      <w:sz w:val="28"/>
      <w:szCs w:val="28"/>
      <w:lang w:eastAsia="en-US"/>
    </w:rPr>
  </w:style>
  <w:style w:type="character" w:customStyle="1" w:styleId="Heading3Char">
    <w:name w:val="Heading 3 Char"/>
    <w:basedOn w:val="DefaultParagraphFont"/>
    <w:link w:val="Heading3"/>
    <w:uiPriority w:val="9"/>
    <w:semiHidden/>
    <w:rsid w:val="00656201"/>
    <w:rPr>
      <w:rFonts w:ascii="Cambria" w:eastAsia="SimSun" w:hAnsi="Cambria" w:cs="Times New Roman"/>
      <w:b/>
      <w:bCs/>
      <w:sz w:val="26"/>
      <w:szCs w:val="26"/>
      <w:lang w:eastAsia="en-US"/>
    </w:rPr>
  </w:style>
  <w:style w:type="character" w:customStyle="1" w:styleId="Heading4Char">
    <w:name w:val="Heading 4 Char"/>
    <w:basedOn w:val="DefaultParagraphFont"/>
    <w:link w:val="Heading4"/>
    <w:uiPriority w:val="9"/>
    <w:semiHidden/>
    <w:rsid w:val="00656201"/>
    <w:rPr>
      <w:rFonts w:ascii="Calibri" w:eastAsia="SimSun" w:hAnsi="Calibri" w:cs="Times New Roman"/>
      <w:b/>
      <w:bCs/>
      <w:sz w:val="28"/>
      <w:szCs w:val="28"/>
      <w:lang w:eastAsia="en-US"/>
    </w:rPr>
  </w:style>
  <w:style w:type="character" w:styleId="Hyperlink">
    <w:name w:val="Hyperlink"/>
    <w:basedOn w:val="DefaultParagraphFont"/>
    <w:uiPriority w:val="99"/>
    <w:rsid w:val="001B45CD"/>
    <w:rPr>
      <w:rFonts w:cs="Times New Roman"/>
      <w:color w:val="0000FF"/>
      <w:u w:val="single"/>
    </w:rPr>
  </w:style>
  <w:style w:type="paragraph" w:styleId="ListParagraph">
    <w:name w:val="List Paragraph"/>
    <w:basedOn w:val="Normal"/>
    <w:uiPriority w:val="99"/>
    <w:qFormat/>
    <w:rsid w:val="007D6508"/>
    <w:pPr>
      <w:ind w:left="720"/>
    </w:pPr>
  </w:style>
  <w:style w:type="table" w:styleId="TableGrid">
    <w:name w:val="Table Grid"/>
    <w:basedOn w:val="TableNormal"/>
    <w:uiPriority w:val="99"/>
    <w:rsid w:val="0004310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rsid w:val="00465CCB"/>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465CCB"/>
    <w:rPr>
      <w:rFonts w:ascii="Tahoma" w:hAnsi="Tahoma" w:cs="Tahoma"/>
      <w:sz w:val="16"/>
      <w:szCs w:val="16"/>
      <w:lang w:val="en-US" w:eastAsia="en-US"/>
    </w:rPr>
  </w:style>
  <w:style w:type="paragraph" w:styleId="DocumentMap">
    <w:name w:val="Document Map"/>
    <w:basedOn w:val="Normal"/>
    <w:link w:val="DocumentMapChar"/>
    <w:uiPriority w:val="99"/>
    <w:semiHidden/>
    <w:rsid w:val="00604EA7"/>
    <w:pPr>
      <w:shd w:val="clear" w:color="auto" w:fill="000080"/>
    </w:pPr>
  </w:style>
  <w:style w:type="character" w:customStyle="1" w:styleId="DocumentMapChar">
    <w:name w:val="Document Map Char"/>
    <w:basedOn w:val="DefaultParagraphFont"/>
    <w:link w:val="DocumentMap"/>
    <w:uiPriority w:val="99"/>
    <w:semiHidden/>
    <w:rsid w:val="00656201"/>
    <w:rPr>
      <w:sz w:val="0"/>
      <w:szCs w:val="0"/>
      <w:lang w:eastAsia="en-US"/>
    </w:rPr>
  </w:style>
  <w:style w:type="character" w:customStyle="1" w:styleId="style2">
    <w:name w:val="style2"/>
    <w:basedOn w:val="DefaultParagraphFont"/>
    <w:rsid w:val="00406A1D"/>
  </w:style>
  <w:style w:type="paragraph" w:styleId="Header">
    <w:name w:val="header"/>
    <w:basedOn w:val="Normal"/>
    <w:link w:val="HeaderChar"/>
    <w:uiPriority w:val="99"/>
    <w:semiHidden/>
    <w:unhideWhenUsed/>
    <w:rsid w:val="004539EE"/>
    <w:pPr>
      <w:tabs>
        <w:tab w:val="center" w:pos="4513"/>
        <w:tab w:val="right" w:pos="9026"/>
      </w:tabs>
    </w:pPr>
  </w:style>
  <w:style w:type="character" w:customStyle="1" w:styleId="HeaderChar">
    <w:name w:val="Header Char"/>
    <w:basedOn w:val="DefaultParagraphFont"/>
    <w:link w:val="Header"/>
    <w:uiPriority w:val="99"/>
    <w:semiHidden/>
    <w:rsid w:val="004539EE"/>
    <w:rPr>
      <w:lang w:val="en-US" w:eastAsia="en-US"/>
    </w:rPr>
  </w:style>
  <w:style w:type="paragraph" w:styleId="Footer">
    <w:name w:val="footer"/>
    <w:basedOn w:val="Normal"/>
    <w:link w:val="FooterChar"/>
    <w:uiPriority w:val="99"/>
    <w:semiHidden/>
    <w:unhideWhenUsed/>
    <w:rsid w:val="004539EE"/>
    <w:pPr>
      <w:tabs>
        <w:tab w:val="center" w:pos="4513"/>
        <w:tab w:val="right" w:pos="9026"/>
      </w:tabs>
    </w:pPr>
  </w:style>
  <w:style w:type="character" w:customStyle="1" w:styleId="FooterChar">
    <w:name w:val="Footer Char"/>
    <w:basedOn w:val="DefaultParagraphFont"/>
    <w:link w:val="Footer"/>
    <w:uiPriority w:val="99"/>
    <w:semiHidden/>
    <w:rsid w:val="004539EE"/>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2929723">
      <w:marLeft w:val="0"/>
      <w:marRight w:val="0"/>
      <w:marTop w:val="0"/>
      <w:marBottom w:val="0"/>
      <w:divBdr>
        <w:top w:val="none" w:sz="0" w:space="0" w:color="auto"/>
        <w:left w:val="none" w:sz="0" w:space="0" w:color="auto"/>
        <w:bottom w:val="none" w:sz="0" w:space="0" w:color="auto"/>
        <w:right w:val="none" w:sz="0" w:space="0" w:color="auto"/>
      </w:divBdr>
    </w:div>
    <w:div w:id="282929724">
      <w:marLeft w:val="0"/>
      <w:marRight w:val="0"/>
      <w:marTop w:val="0"/>
      <w:marBottom w:val="0"/>
      <w:divBdr>
        <w:top w:val="none" w:sz="0" w:space="0" w:color="auto"/>
        <w:left w:val="none" w:sz="0" w:space="0" w:color="auto"/>
        <w:bottom w:val="none" w:sz="0" w:space="0" w:color="auto"/>
        <w:right w:val="none" w:sz="0" w:space="0" w:color="auto"/>
      </w:divBdr>
      <w:divsChild>
        <w:div w:id="282929725">
          <w:marLeft w:val="0"/>
          <w:marRight w:val="0"/>
          <w:marTop w:val="0"/>
          <w:marBottom w:val="0"/>
          <w:divBdr>
            <w:top w:val="none" w:sz="0" w:space="0" w:color="auto"/>
            <w:left w:val="none" w:sz="0" w:space="0" w:color="auto"/>
            <w:bottom w:val="none" w:sz="0" w:space="0" w:color="auto"/>
            <w:right w:val="none" w:sz="0" w:space="0" w:color="auto"/>
          </w:divBdr>
          <w:divsChild>
            <w:div w:id="282929728">
              <w:marLeft w:val="0"/>
              <w:marRight w:val="0"/>
              <w:marTop w:val="0"/>
              <w:marBottom w:val="0"/>
              <w:divBdr>
                <w:top w:val="none" w:sz="0" w:space="0" w:color="auto"/>
                <w:left w:val="none" w:sz="0" w:space="0" w:color="auto"/>
                <w:bottom w:val="none" w:sz="0" w:space="0" w:color="auto"/>
                <w:right w:val="none" w:sz="0" w:space="0" w:color="auto"/>
              </w:divBdr>
              <w:divsChild>
                <w:div w:id="282929726">
                  <w:marLeft w:val="0"/>
                  <w:marRight w:val="0"/>
                  <w:marTop w:val="0"/>
                  <w:marBottom w:val="0"/>
                  <w:divBdr>
                    <w:top w:val="none" w:sz="0" w:space="0" w:color="auto"/>
                    <w:left w:val="none" w:sz="0" w:space="0" w:color="auto"/>
                    <w:bottom w:val="none" w:sz="0" w:space="0" w:color="auto"/>
                    <w:right w:val="none" w:sz="0" w:space="0" w:color="auto"/>
                  </w:divBdr>
                  <w:divsChild>
                    <w:div w:id="282929727">
                      <w:marLeft w:val="0"/>
                      <w:marRight w:val="0"/>
                      <w:marTop w:val="0"/>
                      <w:marBottom w:val="0"/>
                      <w:divBdr>
                        <w:top w:val="none" w:sz="0" w:space="0" w:color="auto"/>
                        <w:left w:val="none" w:sz="0" w:space="0" w:color="auto"/>
                        <w:bottom w:val="none" w:sz="0" w:space="0" w:color="auto"/>
                        <w:right w:val="none" w:sz="0" w:space="0" w:color="auto"/>
                      </w:divBdr>
                      <w:divsChild>
                        <w:div w:id="282929730">
                          <w:marLeft w:val="0"/>
                          <w:marRight w:val="0"/>
                          <w:marTop w:val="0"/>
                          <w:marBottom w:val="0"/>
                          <w:divBdr>
                            <w:top w:val="none" w:sz="0" w:space="0" w:color="auto"/>
                            <w:left w:val="none" w:sz="0" w:space="0" w:color="auto"/>
                            <w:bottom w:val="none" w:sz="0" w:space="0" w:color="auto"/>
                            <w:right w:val="none" w:sz="0" w:space="0" w:color="auto"/>
                          </w:divBdr>
                          <w:divsChild>
                            <w:div w:id="282929731">
                              <w:marLeft w:val="0"/>
                              <w:marRight w:val="0"/>
                              <w:marTop w:val="0"/>
                              <w:marBottom w:val="0"/>
                              <w:divBdr>
                                <w:top w:val="none" w:sz="0" w:space="0" w:color="auto"/>
                                <w:left w:val="none" w:sz="0" w:space="0" w:color="auto"/>
                                <w:bottom w:val="none" w:sz="0" w:space="0" w:color="auto"/>
                                <w:right w:val="none" w:sz="0" w:space="0" w:color="auto"/>
                              </w:divBdr>
                              <w:divsChild>
                                <w:div w:id="28292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3232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FCE5B85-7095-44FE-A766-65CA1A3DEC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13</Pages>
  <Words>3375</Words>
  <Characters>18390</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CIRICULUM VITAE</vt:lpstr>
    </vt:vector>
  </TitlesOfParts>
  <Company>company</Company>
  <LinksUpToDate>false</LinksUpToDate>
  <CharactersWithSpaces>21722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CIRICULUM VITAE</dc:title>
  <dc:creator>Ms  Office 4.3</dc:creator>
  <cp:lastModifiedBy>cheekeong.tan</cp:lastModifiedBy>
  <cp:revision>11</cp:revision>
  <cp:lastPrinted>2010-09-06T06:07:00Z</cp:lastPrinted>
  <dcterms:created xsi:type="dcterms:W3CDTF">2017-01-07T12:15:00Z</dcterms:created>
  <dcterms:modified xsi:type="dcterms:W3CDTF">2017-04-05T05:29:00Z</dcterms:modified>
</cp:coreProperties>
</file>