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43E91" w14:textId="0ED302FF" w:rsidR="00564845" w:rsidRPr="00B542CB" w:rsidRDefault="00564845" w:rsidP="00887890">
      <w:pPr>
        <w:ind w:firstLine="720"/>
        <w:rPr>
          <w:b/>
          <w:sz w:val="36"/>
          <w:szCs w:val="36"/>
          <w:lang w:val="en-US"/>
        </w:rPr>
      </w:pPr>
      <w:r>
        <w:rPr>
          <w:lang w:val="en-US"/>
        </w:rPr>
        <w:tab/>
      </w:r>
      <w:r w:rsidRPr="00564845">
        <w:rPr>
          <w:b/>
          <w:sz w:val="32"/>
          <w:szCs w:val="32"/>
          <w:lang w:val="en-US"/>
        </w:rPr>
        <w:tab/>
      </w:r>
      <w:r w:rsidRPr="00564845">
        <w:rPr>
          <w:b/>
          <w:sz w:val="32"/>
          <w:szCs w:val="32"/>
          <w:lang w:val="en-US"/>
        </w:rPr>
        <w:tab/>
      </w:r>
      <w:r w:rsidRPr="00564845">
        <w:rPr>
          <w:b/>
          <w:sz w:val="32"/>
          <w:szCs w:val="32"/>
          <w:lang w:val="en-US"/>
        </w:rPr>
        <w:tab/>
      </w:r>
      <w:r w:rsidRPr="00B542CB">
        <w:rPr>
          <w:b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Resume</w:t>
      </w:r>
    </w:p>
    <w:p w14:paraId="033212DF" w14:textId="54607AA6" w:rsidR="00564845" w:rsidRPr="009C3A9F" w:rsidRDefault="00054D2C" w:rsidP="009C3A9F">
      <w:pPr>
        <w:pStyle w:val="IntenseQuote"/>
        <w:ind w:left="0"/>
        <w:jc w:val="left"/>
        <w:rPr>
          <w:b/>
          <w:bCs/>
          <w:i w:val="0"/>
          <w:iCs w:val="0"/>
          <w:spacing w:val="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83664" wp14:editId="26A7F068">
            <wp:simplePos x="0" y="0"/>
            <wp:positionH relativeFrom="column">
              <wp:posOffset>3937635</wp:posOffset>
            </wp:positionH>
            <wp:positionV relativeFrom="paragraph">
              <wp:posOffset>782955</wp:posOffset>
            </wp:positionV>
            <wp:extent cx="1068705" cy="1374140"/>
            <wp:effectExtent l="0" t="0" r="0" b="0"/>
            <wp:wrapThrough wrapText="bothSides">
              <wp:wrapPolygon edited="0">
                <wp:start x="0" y="0"/>
                <wp:lineTo x="0" y="21161"/>
                <wp:lineTo x="21048" y="21161"/>
                <wp:lineTo x="210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umiao CV Phot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845" w:rsidRPr="00564845">
        <w:rPr>
          <w:rStyle w:val="BookTitle"/>
          <w:sz w:val="28"/>
          <w:szCs w:val="28"/>
        </w:rPr>
        <w:t>Personal Particulars</w:t>
      </w:r>
    </w:p>
    <w:p w14:paraId="330AA8CA" w14:textId="24AE78E4" w:rsidR="00564845" w:rsidRDefault="00054D2C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>: O Shu Miao</w:t>
      </w:r>
    </w:p>
    <w:p w14:paraId="56314C81" w14:textId="102AF50E" w:rsidR="00054D2C" w:rsidRDefault="00054D2C">
      <w:p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  <w:r w:rsidR="00564845">
        <w:rPr>
          <w:lang w:val="en-US"/>
        </w:rPr>
        <w:tab/>
        <w:t xml:space="preserve">: </w:t>
      </w:r>
      <w:proofErr w:type="spellStart"/>
      <w:r w:rsidR="00564845">
        <w:rPr>
          <w:lang w:val="en-US"/>
        </w:rPr>
        <w:t>Blk</w:t>
      </w:r>
      <w:proofErr w:type="spellEnd"/>
      <w:r w:rsidR="00564845">
        <w:rPr>
          <w:lang w:val="en-US"/>
        </w:rPr>
        <w:t xml:space="preserve"> 692 </w:t>
      </w:r>
      <w:proofErr w:type="spellStart"/>
      <w:r w:rsidR="00564845">
        <w:rPr>
          <w:lang w:val="en-US"/>
        </w:rPr>
        <w:t>Jurong</w:t>
      </w:r>
      <w:proofErr w:type="spellEnd"/>
      <w:r w:rsidR="00564845">
        <w:rPr>
          <w:lang w:val="en-US"/>
        </w:rPr>
        <w:t xml:space="preserve"> West Central 1 </w:t>
      </w:r>
    </w:p>
    <w:p w14:paraId="26F3DE96" w14:textId="390341C8" w:rsidR="00564845" w:rsidRDefault="00054D2C" w:rsidP="00054D2C">
      <w:pPr>
        <w:ind w:left="1440" w:firstLine="720"/>
        <w:rPr>
          <w:lang w:val="en-US"/>
        </w:rPr>
      </w:pPr>
      <w:r>
        <w:rPr>
          <w:lang w:val="en-US"/>
        </w:rPr>
        <w:t xml:space="preserve">  </w:t>
      </w:r>
      <w:r w:rsidR="00564845">
        <w:rPr>
          <w:lang w:val="en-US"/>
        </w:rPr>
        <w:t>#11-85</w:t>
      </w:r>
      <w:r>
        <w:rPr>
          <w:lang w:val="en-US"/>
        </w:rPr>
        <w:t xml:space="preserve"> </w:t>
      </w:r>
      <w:r w:rsidR="00564845">
        <w:rPr>
          <w:lang w:val="en-US"/>
        </w:rPr>
        <w:t>Singapore 640692</w:t>
      </w:r>
    </w:p>
    <w:p w14:paraId="74AEE726" w14:textId="5C655E3C" w:rsidR="00564845" w:rsidRDefault="00054D2C">
      <w:pPr>
        <w:rPr>
          <w:lang w:val="en-US"/>
        </w:rPr>
      </w:pPr>
      <w:r>
        <w:rPr>
          <w:lang w:val="en-US"/>
        </w:rPr>
        <w:t>Tel</w:t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ab/>
        <w:t>: 6790 7872</w:t>
      </w:r>
      <w:r w:rsidR="00887890">
        <w:rPr>
          <w:lang w:val="en-US"/>
        </w:rPr>
        <w:tab/>
      </w:r>
      <w:r w:rsidR="00887890">
        <w:rPr>
          <w:lang w:val="en-US"/>
        </w:rPr>
        <w:tab/>
      </w:r>
      <w:r w:rsidR="00887890">
        <w:rPr>
          <w:lang w:val="en-US"/>
        </w:rPr>
        <w:tab/>
      </w:r>
      <w:r w:rsidR="00887890">
        <w:rPr>
          <w:lang w:val="en-US"/>
        </w:rPr>
        <w:tab/>
      </w:r>
      <w:r w:rsidR="00887890">
        <w:rPr>
          <w:lang w:val="en-US"/>
        </w:rPr>
        <w:tab/>
      </w:r>
    </w:p>
    <w:p w14:paraId="74E681A8" w14:textId="695A35DD" w:rsidR="00564845" w:rsidRDefault="00054D2C">
      <w:pPr>
        <w:rPr>
          <w:lang w:val="en-US"/>
        </w:rPr>
      </w:pPr>
      <w:r>
        <w:rPr>
          <w:lang w:val="en-US"/>
        </w:rPr>
        <w:t>H/P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>: 9456 1654</w:t>
      </w:r>
    </w:p>
    <w:p w14:paraId="4A08F6C0" w14:textId="716A2676" w:rsidR="00564845" w:rsidRDefault="00054D2C">
      <w:pPr>
        <w:rPr>
          <w:lang w:val="en-US"/>
        </w:rPr>
      </w:pPr>
      <w:r>
        <w:rPr>
          <w:lang w:val="en-US"/>
        </w:rPr>
        <w:t>Date of Birth</w:t>
      </w:r>
      <w:r>
        <w:rPr>
          <w:lang w:val="en-US"/>
        </w:rPr>
        <w:tab/>
      </w:r>
      <w:r>
        <w:rPr>
          <w:lang w:val="en-US"/>
        </w:rPr>
        <w:tab/>
        <w:t xml:space="preserve">: 07 December </w:t>
      </w:r>
      <w:r w:rsidR="00564845">
        <w:rPr>
          <w:lang w:val="en-US"/>
        </w:rPr>
        <w:t>1976</w:t>
      </w:r>
    </w:p>
    <w:p w14:paraId="2C9243F2" w14:textId="57D41381" w:rsidR="00564845" w:rsidRDefault="00054D2C">
      <w:pPr>
        <w:rPr>
          <w:lang w:val="en-US"/>
        </w:rPr>
      </w:pPr>
      <w:r>
        <w:rPr>
          <w:lang w:val="en-US"/>
        </w:rPr>
        <w:t>Sex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>: Female</w:t>
      </w:r>
    </w:p>
    <w:p w14:paraId="02456206" w14:textId="5B1822BD" w:rsidR="00564845" w:rsidRDefault="00054D2C">
      <w:pPr>
        <w:rPr>
          <w:lang w:val="en-US"/>
        </w:rPr>
      </w:pPr>
      <w:r>
        <w:rPr>
          <w:lang w:val="en-US"/>
        </w:rPr>
        <w:t>Citizenship</w:t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>: Singaporean</w:t>
      </w:r>
    </w:p>
    <w:p w14:paraId="3ACE421E" w14:textId="7423E55C" w:rsidR="00564845" w:rsidRDefault="00054D2C">
      <w:pPr>
        <w:rPr>
          <w:lang w:val="en-US"/>
        </w:rPr>
      </w:pPr>
      <w:proofErr w:type="spellStart"/>
      <w:r>
        <w:rPr>
          <w:lang w:val="en-US"/>
        </w:rPr>
        <w:t>Martial</w:t>
      </w:r>
      <w:proofErr w:type="spellEnd"/>
      <w:r>
        <w:rPr>
          <w:lang w:val="en-US"/>
        </w:rPr>
        <w:t xml:space="preserve"> Status</w:t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>: Married</w:t>
      </w:r>
    </w:p>
    <w:p w14:paraId="15CB4CC0" w14:textId="170A52A0" w:rsidR="00564845" w:rsidRDefault="00054D2C">
      <w:pPr>
        <w:rPr>
          <w:lang w:val="en-US"/>
        </w:rPr>
      </w:pPr>
      <w:r>
        <w:rPr>
          <w:lang w:val="en-US"/>
        </w:rPr>
        <w:t>Ethnic Group</w:t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>: Chinese</w:t>
      </w:r>
    </w:p>
    <w:p w14:paraId="60286D81" w14:textId="2F151AA7" w:rsidR="00564845" w:rsidRDefault="00054D2C">
      <w:pPr>
        <w:rPr>
          <w:lang w:val="en-US"/>
        </w:rPr>
      </w:pPr>
      <w:r>
        <w:rPr>
          <w:lang w:val="en-US"/>
        </w:rPr>
        <w:t>Email Address</w:t>
      </w:r>
      <w:r>
        <w:rPr>
          <w:lang w:val="en-US"/>
        </w:rPr>
        <w:tab/>
      </w:r>
      <w:r>
        <w:rPr>
          <w:lang w:val="en-US"/>
        </w:rPr>
        <w:tab/>
      </w:r>
      <w:r w:rsidR="00564845">
        <w:rPr>
          <w:lang w:val="en-US"/>
        </w:rPr>
        <w:t xml:space="preserve">: </w:t>
      </w:r>
      <w:hyperlink r:id="rId7" w:history="1">
        <w:r w:rsidR="00564845" w:rsidRPr="00B92099">
          <w:rPr>
            <w:rStyle w:val="Hyperlink"/>
            <w:lang w:val="en-US"/>
          </w:rPr>
          <w:t>shumiao.ke@gmail.com</w:t>
        </w:r>
      </w:hyperlink>
    </w:p>
    <w:p w14:paraId="67BDB7BE" w14:textId="77777777" w:rsidR="00564845" w:rsidRDefault="00564845">
      <w:pPr>
        <w:rPr>
          <w:lang w:val="en-US"/>
        </w:rPr>
      </w:pPr>
    </w:p>
    <w:p w14:paraId="743EDC9F" w14:textId="4EE7CC07" w:rsidR="00564845" w:rsidRPr="00564845" w:rsidRDefault="00564845" w:rsidP="00564845">
      <w:pPr>
        <w:pStyle w:val="IntenseQuote"/>
        <w:ind w:left="0"/>
        <w:jc w:val="left"/>
        <w:rPr>
          <w:b/>
          <w:i w:val="0"/>
          <w:sz w:val="28"/>
          <w:szCs w:val="28"/>
          <w:lang w:val="en-US"/>
        </w:rPr>
      </w:pPr>
      <w:r w:rsidRPr="00564845">
        <w:rPr>
          <w:b/>
          <w:i w:val="0"/>
          <w:sz w:val="28"/>
          <w:szCs w:val="28"/>
          <w:lang w:val="en-US"/>
        </w:rPr>
        <w:t xml:space="preserve"> Education</w:t>
      </w:r>
    </w:p>
    <w:p w14:paraId="2AA2AF7B" w14:textId="47E56AE3" w:rsidR="00564845" w:rsidRPr="00D108F7" w:rsidRDefault="00564845">
      <w:pPr>
        <w:rPr>
          <w:b/>
          <w:lang w:val="en-US"/>
        </w:rPr>
      </w:pPr>
      <w:r w:rsidRPr="00D108F7">
        <w:rPr>
          <w:b/>
          <w:lang w:val="en-US"/>
        </w:rPr>
        <w:t>Name of School/Institutions</w:t>
      </w:r>
      <w:r w:rsidR="009C3A9F" w:rsidRPr="00D108F7">
        <w:rPr>
          <w:b/>
          <w:lang w:val="en-US"/>
        </w:rPr>
        <w:tab/>
      </w:r>
      <w:r w:rsidR="009C3A9F" w:rsidRPr="00D108F7">
        <w:rPr>
          <w:b/>
          <w:lang w:val="en-US"/>
        </w:rPr>
        <w:tab/>
        <w:t>Period of Study</w:t>
      </w:r>
      <w:r w:rsidR="00887890">
        <w:rPr>
          <w:b/>
          <w:lang w:val="en-US"/>
        </w:rPr>
        <w:tab/>
      </w:r>
      <w:r w:rsidR="00887890" w:rsidRPr="00D108F7">
        <w:rPr>
          <w:b/>
          <w:lang w:val="en-US"/>
        </w:rPr>
        <w:t>Highest Qualification attained</w:t>
      </w:r>
    </w:p>
    <w:p w14:paraId="4AC3B532" w14:textId="48E2F4BC" w:rsidR="009C3A9F" w:rsidRPr="00D108F7" w:rsidRDefault="009C3A9F">
      <w:pPr>
        <w:rPr>
          <w:b/>
          <w:lang w:val="en-US"/>
        </w:rPr>
      </w:pPr>
      <w:r w:rsidRPr="00D108F7">
        <w:rPr>
          <w:b/>
          <w:lang w:val="en-US"/>
        </w:rPr>
        <w:tab/>
      </w:r>
      <w:r w:rsidRPr="00D108F7">
        <w:rPr>
          <w:b/>
          <w:lang w:val="en-US"/>
        </w:rPr>
        <w:tab/>
      </w:r>
      <w:r w:rsidRPr="00D108F7">
        <w:rPr>
          <w:b/>
          <w:lang w:val="en-US"/>
        </w:rPr>
        <w:tab/>
      </w:r>
      <w:r w:rsidRPr="00D108F7">
        <w:rPr>
          <w:b/>
          <w:lang w:val="en-US"/>
        </w:rPr>
        <w:tab/>
      </w:r>
      <w:r w:rsidRPr="00D108F7">
        <w:rPr>
          <w:b/>
          <w:lang w:val="en-US"/>
        </w:rPr>
        <w:tab/>
        <w:t>From</w:t>
      </w:r>
      <w:r w:rsidRPr="00D108F7">
        <w:rPr>
          <w:b/>
          <w:lang w:val="en-US"/>
        </w:rPr>
        <w:tab/>
        <w:t>To</w:t>
      </w:r>
      <w:r w:rsidRPr="00D108F7">
        <w:rPr>
          <w:b/>
          <w:lang w:val="en-US"/>
        </w:rPr>
        <w:tab/>
      </w:r>
      <w:r w:rsidRPr="00D108F7">
        <w:rPr>
          <w:b/>
          <w:lang w:val="en-US"/>
        </w:rPr>
        <w:tab/>
      </w:r>
    </w:p>
    <w:p w14:paraId="3E32D4EE" w14:textId="0EAFA2E1" w:rsidR="00564845" w:rsidRDefault="00564845">
      <w:pPr>
        <w:rPr>
          <w:lang w:val="en-US"/>
        </w:rPr>
      </w:pPr>
      <w:r>
        <w:rPr>
          <w:lang w:val="en-US"/>
        </w:rPr>
        <w:t>Ngee Ann Polytechnic</w:t>
      </w:r>
      <w:r w:rsidR="009C3A9F">
        <w:rPr>
          <w:lang w:val="en-US"/>
        </w:rPr>
        <w:tab/>
      </w:r>
      <w:r w:rsidR="009C3A9F">
        <w:rPr>
          <w:lang w:val="en-US"/>
        </w:rPr>
        <w:tab/>
      </w:r>
      <w:r w:rsidR="009C3A9F">
        <w:rPr>
          <w:lang w:val="en-US"/>
        </w:rPr>
        <w:tab/>
        <w:t>1996</w:t>
      </w:r>
      <w:r w:rsidR="009C3A9F">
        <w:rPr>
          <w:lang w:val="en-US"/>
        </w:rPr>
        <w:tab/>
        <w:t>1999</w:t>
      </w:r>
      <w:r w:rsidR="009C3A9F">
        <w:rPr>
          <w:lang w:val="en-US"/>
        </w:rPr>
        <w:tab/>
      </w:r>
      <w:r w:rsidR="009C3A9F">
        <w:rPr>
          <w:lang w:val="en-US"/>
        </w:rPr>
        <w:tab/>
        <w:t>Diploma in Accountancy</w:t>
      </w:r>
    </w:p>
    <w:p w14:paraId="2AF9D27D" w14:textId="633D5367" w:rsidR="009C3A9F" w:rsidRDefault="00564845">
      <w:pPr>
        <w:rPr>
          <w:lang w:val="en-US"/>
        </w:rPr>
      </w:pPr>
      <w:r>
        <w:rPr>
          <w:lang w:val="en-US"/>
        </w:rPr>
        <w:t>Woodlands Secondary School</w:t>
      </w:r>
      <w:r w:rsidR="009C3A9F">
        <w:rPr>
          <w:lang w:val="en-US"/>
        </w:rPr>
        <w:tab/>
        <w:t>1992</w:t>
      </w:r>
      <w:r w:rsidR="009C3A9F">
        <w:rPr>
          <w:lang w:val="en-US"/>
        </w:rPr>
        <w:tab/>
        <w:t>1995</w:t>
      </w:r>
      <w:r w:rsidR="009C3A9F">
        <w:rPr>
          <w:lang w:val="en-US"/>
        </w:rPr>
        <w:tab/>
      </w:r>
      <w:r w:rsidR="009C3A9F">
        <w:rPr>
          <w:lang w:val="en-US"/>
        </w:rPr>
        <w:tab/>
        <w:t>GCE ‘O’ Level</w:t>
      </w:r>
    </w:p>
    <w:p w14:paraId="369A70B5" w14:textId="45C6E4D6" w:rsidR="00564845" w:rsidRDefault="00564845">
      <w:pPr>
        <w:rPr>
          <w:lang w:val="en-US"/>
        </w:rPr>
      </w:pPr>
      <w:proofErr w:type="spellStart"/>
      <w:r>
        <w:rPr>
          <w:lang w:val="en-US"/>
        </w:rPr>
        <w:t>Qihua</w:t>
      </w:r>
      <w:proofErr w:type="spellEnd"/>
      <w:r>
        <w:rPr>
          <w:lang w:val="en-US"/>
        </w:rPr>
        <w:t xml:space="preserve"> Primary School</w:t>
      </w:r>
      <w:r w:rsidR="009C3A9F">
        <w:rPr>
          <w:lang w:val="en-US"/>
        </w:rPr>
        <w:tab/>
      </w:r>
      <w:r w:rsidR="009C3A9F">
        <w:rPr>
          <w:lang w:val="en-US"/>
        </w:rPr>
        <w:tab/>
      </w:r>
      <w:r w:rsidR="009C3A9F">
        <w:rPr>
          <w:lang w:val="en-US"/>
        </w:rPr>
        <w:tab/>
        <w:t>1988</w:t>
      </w:r>
      <w:r w:rsidR="009C3A9F">
        <w:rPr>
          <w:lang w:val="en-US"/>
        </w:rPr>
        <w:tab/>
        <w:t>1991</w:t>
      </w:r>
      <w:r w:rsidR="009C3A9F">
        <w:rPr>
          <w:lang w:val="en-US"/>
        </w:rPr>
        <w:tab/>
      </w:r>
      <w:r w:rsidR="009C3A9F">
        <w:rPr>
          <w:lang w:val="en-US"/>
        </w:rPr>
        <w:tab/>
        <w:t>PSLE</w:t>
      </w:r>
    </w:p>
    <w:p w14:paraId="2DEED026" w14:textId="343F0C96" w:rsidR="00427D21" w:rsidRDefault="005648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F6DEF97" w14:textId="0E138A2F" w:rsidR="00D108F7" w:rsidRPr="00D108F7" w:rsidRDefault="00D108F7" w:rsidP="00D108F7">
      <w:pPr>
        <w:pStyle w:val="IntenseQuote"/>
        <w:ind w:left="0"/>
        <w:jc w:val="left"/>
        <w:rPr>
          <w:b/>
          <w:i w:val="0"/>
          <w:sz w:val="28"/>
          <w:szCs w:val="28"/>
          <w:lang w:val="en-US"/>
        </w:rPr>
      </w:pPr>
      <w:r w:rsidRPr="00D108F7">
        <w:rPr>
          <w:b/>
          <w:i w:val="0"/>
          <w:sz w:val="28"/>
          <w:szCs w:val="28"/>
          <w:lang w:val="en-US"/>
        </w:rPr>
        <w:t>Employment History</w:t>
      </w:r>
    </w:p>
    <w:p w14:paraId="49FA85FD" w14:textId="496091BE" w:rsidR="00D108F7" w:rsidRDefault="00D108F7">
      <w:pPr>
        <w:rPr>
          <w:b/>
          <w:u w:val="wave"/>
          <w:lang w:val="en-US"/>
        </w:rPr>
      </w:pPr>
      <w:proofErr w:type="spellStart"/>
      <w:r w:rsidRPr="00D108F7">
        <w:rPr>
          <w:b/>
          <w:u w:val="wave"/>
          <w:lang w:val="en-US"/>
        </w:rPr>
        <w:t>Amundi</w:t>
      </w:r>
      <w:proofErr w:type="spellEnd"/>
      <w:r w:rsidRPr="00D108F7">
        <w:rPr>
          <w:b/>
          <w:u w:val="wave"/>
          <w:lang w:val="en-US"/>
        </w:rPr>
        <w:t xml:space="preserve"> Asset Management Ltd</w:t>
      </w:r>
    </w:p>
    <w:p w14:paraId="0FA36AB8" w14:textId="00D76636" w:rsidR="00D108F7" w:rsidRPr="00D108F7" w:rsidRDefault="00D108F7">
      <w:pPr>
        <w:rPr>
          <w:b/>
          <w:u w:val="wave"/>
          <w:lang w:val="en-US"/>
        </w:rPr>
      </w:pPr>
    </w:p>
    <w:p w14:paraId="54F44ADC" w14:textId="2702AC52" w:rsidR="00D108F7" w:rsidRDefault="00D108F7">
      <w:pPr>
        <w:rPr>
          <w:b/>
          <w:lang w:val="en-US"/>
        </w:rPr>
      </w:pPr>
      <w:r>
        <w:rPr>
          <w:b/>
          <w:lang w:val="en-US"/>
        </w:rPr>
        <w:t>Middle Office – Client Reporting</w:t>
      </w:r>
    </w:p>
    <w:p w14:paraId="542DFC8A" w14:textId="04652E3B" w:rsidR="00D108F7" w:rsidRDefault="00D108F7">
      <w:pPr>
        <w:rPr>
          <w:b/>
          <w:lang w:val="en-US"/>
        </w:rPr>
      </w:pPr>
      <w:r>
        <w:rPr>
          <w:b/>
          <w:lang w:val="en-US"/>
        </w:rPr>
        <w:t xml:space="preserve">Assistant </w:t>
      </w:r>
      <w:proofErr w:type="gramStart"/>
      <w:r>
        <w:rPr>
          <w:b/>
          <w:lang w:val="en-US"/>
        </w:rPr>
        <w:t>Manager</w:t>
      </w:r>
      <w:r w:rsidR="00427D21">
        <w:rPr>
          <w:b/>
          <w:lang w:val="en-US"/>
        </w:rPr>
        <w:t xml:space="preserve"> :</w:t>
      </w:r>
      <w:proofErr w:type="gramEnd"/>
      <w:r w:rsidR="00427D21">
        <w:rPr>
          <w:b/>
          <w:lang w:val="en-US"/>
        </w:rPr>
        <w:t xml:space="preserve"> Feb 2011 – Current</w:t>
      </w:r>
    </w:p>
    <w:p w14:paraId="3F1CF711" w14:textId="77777777" w:rsidR="00427D21" w:rsidRDefault="00427D21">
      <w:pPr>
        <w:rPr>
          <w:b/>
          <w:lang w:val="en-US"/>
        </w:rPr>
      </w:pPr>
    </w:p>
    <w:p w14:paraId="38AB396B" w14:textId="2161673F" w:rsidR="00427D21" w:rsidRDefault="0027410B" w:rsidP="00AB02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Provid</w:t>
      </w:r>
      <w:r w:rsidR="00167BE2">
        <w:rPr>
          <w:b/>
          <w:lang w:val="en-US"/>
        </w:rPr>
        <w:t xml:space="preserve">ing </w:t>
      </w:r>
      <w:r>
        <w:rPr>
          <w:b/>
          <w:lang w:val="en-US"/>
        </w:rPr>
        <w:t>opera</w:t>
      </w:r>
      <w:r w:rsidR="00161370">
        <w:rPr>
          <w:b/>
          <w:lang w:val="en-US"/>
        </w:rPr>
        <w:t>tional support</w:t>
      </w:r>
      <w:r w:rsidR="007548EB">
        <w:rPr>
          <w:b/>
          <w:lang w:val="en-US"/>
        </w:rPr>
        <w:t xml:space="preserve"> </w:t>
      </w:r>
      <w:r w:rsidR="00161370">
        <w:rPr>
          <w:b/>
          <w:lang w:val="en-US"/>
        </w:rPr>
        <w:t xml:space="preserve">to </w:t>
      </w:r>
      <w:proofErr w:type="spellStart"/>
      <w:r>
        <w:rPr>
          <w:b/>
          <w:lang w:val="en-US"/>
        </w:rPr>
        <w:t>Amundi</w:t>
      </w:r>
      <w:proofErr w:type="spellEnd"/>
      <w:r>
        <w:rPr>
          <w:b/>
          <w:lang w:val="en-US"/>
        </w:rPr>
        <w:t xml:space="preserve"> Singapore, </w:t>
      </w:r>
      <w:proofErr w:type="spellStart"/>
      <w:r>
        <w:rPr>
          <w:b/>
          <w:lang w:val="en-US"/>
        </w:rPr>
        <w:t>Amundi</w:t>
      </w:r>
      <w:proofErr w:type="spellEnd"/>
      <w:r>
        <w:rPr>
          <w:b/>
          <w:lang w:val="en-US"/>
        </w:rPr>
        <w:t xml:space="preserve"> Malaysia and </w:t>
      </w:r>
      <w:proofErr w:type="spellStart"/>
      <w:r>
        <w:rPr>
          <w:b/>
          <w:lang w:val="en-US"/>
        </w:rPr>
        <w:t>Amundi</w:t>
      </w:r>
      <w:proofErr w:type="spellEnd"/>
      <w:r>
        <w:rPr>
          <w:b/>
          <w:lang w:val="en-US"/>
        </w:rPr>
        <w:t xml:space="preserve"> Hong Kong</w:t>
      </w:r>
    </w:p>
    <w:p w14:paraId="466EFAC7" w14:textId="6998AB1F" w:rsidR="0027410B" w:rsidRDefault="0027410B" w:rsidP="00AB02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Perform</w:t>
      </w:r>
      <w:r w:rsidR="00167BE2">
        <w:rPr>
          <w:b/>
          <w:lang w:val="en-US"/>
        </w:rPr>
        <w:t>ing</w:t>
      </w:r>
      <w:r>
        <w:rPr>
          <w:b/>
          <w:lang w:val="en-US"/>
        </w:rPr>
        <w:t xml:space="preserve"> reconciliation </w:t>
      </w:r>
      <w:r w:rsidR="00167BE2">
        <w:rPr>
          <w:b/>
          <w:lang w:val="en-US"/>
        </w:rPr>
        <w:t>holdings on daily, weekly and monthly basis between F</w:t>
      </w:r>
      <w:r>
        <w:rPr>
          <w:b/>
          <w:lang w:val="en-US"/>
        </w:rPr>
        <w:t>und Account</w:t>
      </w:r>
      <w:r w:rsidR="00B542CB">
        <w:rPr>
          <w:b/>
          <w:lang w:val="en-US"/>
        </w:rPr>
        <w:t>ant</w:t>
      </w:r>
      <w:r w:rsidR="00167BE2">
        <w:rPr>
          <w:b/>
          <w:lang w:val="en-US"/>
        </w:rPr>
        <w:t xml:space="preserve"> </w:t>
      </w:r>
      <w:r>
        <w:rPr>
          <w:b/>
          <w:lang w:val="en-US"/>
        </w:rPr>
        <w:t xml:space="preserve">and custodian’s </w:t>
      </w:r>
      <w:r w:rsidR="00167BE2">
        <w:rPr>
          <w:b/>
          <w:lang w:val="en-US"/>
        </w:rPr>
        <w:t xml:space="preserve">records. </w:t>
      </w:r>
    </w:p>
    <w:p w14:paraId="2D7896FD" w14:textId="177B3FBF" w:rsidR="0027410B" w:rsidRDefault="00167BE2" w:rsidP="00AB02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Prepare </w:t>
      </w:r>
      <w:r w:rsidR="0027410B">
        <w:rPr>
          <w:b/>
          <w:lang w:val="en-US"/>
        </w:rPr>
        <w:t>month end reports and P/L and Balance Sheet reports to clients</w:t>
      </w:r>
    </w:p>
    <w:p w14:paraId="33DF0C63" w14:textId="30C582FC" w:rsidR="0027410B" w:rsidRDefault="0027410B" w:rsidP="00AB02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Prepare </w:t>
      </w:r>
      <w:r w:rsidR="00167BE2">
        <w:rPr>
          <w:b/>
          <w:lang w:val="en-US"/>
        </w:rPr>
        <w:t>fee invoices to clients, such as m</w:t>
      </w:r>
      <w:r>
        <w:rPr>
          <w:b/>
          <w:lang w:val="en-US"/>
        </w:rPr>
        <w:t>anagement</w:t>
      </w:r>
      <w:r w:rsidR="00167BE2">
        <w:rPr>
          <w:b/>
          <w:lang w:val="en-US"/>
        </w:rPr>
        <w:t xml:space="preserve">, </w:t>
      </w:r>
      <w:r>
        <w:rPr>
          <w:b/>
          <w:lang w:val="en-US"/>
        </w:rPr>
        <w:t>performance fees</w:t>
      </w:r>
      <w:r w:rsidR="00167BE2">
        <w:rPr>
          <w:b/>
          <w:lang w:val="en-US"/>
        </w:rPr>
        <w:t xml:space="preserve">, </w:t>
      </w:r>
      <w:proofErr w:type="spellStart"/>
      <w:r w:rsidR="00167BE2">
        <w:rPr>
          <w:b/>
          <w:lang w:val="en-US"/>
        </w:rPr>
        <w:t>etc</w:t>
      </w:r>
      <w:proofErr w:type="spellEnd"/>
    </w:p>
    <w:p w14:paraId="0463495F" w14:textId="3B10F18A" w:rsidR="0027410B" w:rsidRDefault="007548EB" w:rsidP="00AB02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</w:t>
      </w:r>
      <w:r w:rsidR="0027410B">
        <w:rPr>
          <w:b/>
          <w:lang w:val="en-US"/>
        </w:rPr>
        <w:t xml:space="preserve">upport </w:t>
      </w:r>
      <w:r>
        <w:rPr>
          <w:b/>
          <w:lang w:val="en-US"/>
        </w:rPr>
        <w:t>C</w:t>
      </w:r>
      <w:r w:rsidR="0027410B">
        <w:rPr>
          <w:b/>
          <w:lang w:val="en-US"/>
        </w:rPr>
        <w:t xml:space="preserve">lient </w:t>
      </w:r>
      <w:r>
        <w:rPr>
          <w:b/>
          <w:lang w:val="en-US"/>
        </w:rPr>
        <w:t>S</w:t>
      </w:r>
      <w:r w:rsidR="0027410B">
        <w:rPr>
          <w:b/>
          <w:lang w:val="en-US"/>
        </w:rPr>
        <w:t>e</w:t>
      </w:r>
      <w:r w:rsidR="00BE3C2D">
        <w:rPr>
          <w:b/>
          <w:lang w:val="en-US"/>
        </w:rPr>
        <w:t xml:space="preserve">rvicing team </w:t>
      </w:r>
      <w:r>
        <w:rPr>
          <w:b/>
          <w:lang w:val="en-US"/>
        </w:rPr>
        <w:t xml:space="preserve">on </w:t>
      </w:r>
      <w:r w:rsidR="00BE3C2D">
        <w:rPr>
          <w:b/>
          <w:lang w:val="en-US"/>
        </w:rPr>
        <w:t>client</w:t>
      </w:r>
      <w:r>
        <w:rPr>
          <w:b/>
          <w:lang w:val="en-US"/>
        </w:rPr>
        <w:t>s’</w:t>
      </w:r>
      <w:r w:rsidR="00BE3C2D">
        <w:rPr>
          <w:b/>
          <w:lang w:val="en-US"/>
        </w:rPr>
        <w:t xml:space="preserve"> queries</w:t>
      </w:r>
    </w:p>
    <w:p w14:paraId="2BEEF46B" w14:textId="243EC1BC" w:rsidR="0027410B" w:rsidRDefault="0027410B" w:rsidP="00AB02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Monitor and process corporate actions (cash dividends, stock dividend, bonus, stock split, rights issues</w:t>
      </w:r>
      <w:r w:rsidR="00167BE2">
        <w:rPr>
          <w:b/>
          <w:lang w:val="en-US"/>
        </w:rPr>
        <w:t>,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etc</w:t>
      </w:r>
      <w:proofErr w:type="spellEnd"/>
      <w:r w:rsidR="007548EB">
        <w:rPr>
          <w:b/>
          <w:lang w:val="en-US"/>
        </w:rPr>
        <w:t>)</w:t>
      </w:r>
    </w:p>
    <w:p w14:paraId="207C9E5D" w14:textId="2BEB03AC" w:rsidR="0027410B" w:rsidRDefault="007548EB" w:rsidP="00AB02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Work </w:t>
      </w:r>
      <w:r w:rsidR="0027410B">
        <w:rPr>
          <w:b/>
          <w:lang w:val="en-US"/>
        </w:rPr>
        <w:t>with Fund Managers on corporate actions</w:t>
      </w:r>
      <w:r>
        <w:rPr>
          <w:b/>
          <w:lang w:val="en-US"/>
        </w:rPr>
        <w:t xml:space="preserve"> decision, </w:t>
      </w:r>
      <w:r w:rsidR="0027410B">
        <w:rPr>
          <w:b/>
          <w:lang w:val="en-US"/>
        </w:rPr>
        <w:t xml:space="preserve">proxy </w:t>
      </w:r>
      <w:r w:rsidR="00B542CB">
        <w:rPr>
          <w:b/>
          <w:lang w:val="en-US"/>
        </w:rPr>
        <w:t>voting</w:t>
      </w:r>
      <w:r w:rsidR="0027410B">
        <w:rPr>
          <w:b/>
          <w:lang w:val="en-US"/>
        </w:rPr>
        <w:t xml:space="preserve"> an</w:t>
      </w:r>
      <w:r w:rsidR="00BE3C2D">
        <w:rPr>
          <w:b/>
          <w:lang w:val="en-US"/>
        </w:rPr>
        <w:t xml:space="preserve">d </w:t>
      </w:r>
      <w:r>
        <w:rPr>
          <w:b/>
          <w:lang w:val="en-US"/>
        </w:rPr>
        <w:t xml:space="preserve">liaise with </w:t>
      </w:r>
      <w:r w:rsidR="00BE3C2D">
        <w:rPr>
          <w:b/>
          <w:lang w:val="en-US"/>
        </w:rPr>
        <w:t>custodians accordingly</w:t>
      </w:r>
    </w:p>
    <w:p w14:paraId="4020AAC7" w14:textId="1E50A7CD" w:rsidR="002D0401" w:rsidRDefault="0027410B" w:rsidP="002D040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86131">
        <w:rPr>
          <w:b/>
          <w:lang w:val="en-US"/>
        </w:rPr>
        <w:t xml:space="preserve">Process dividend claim, send c/p details to custodians and </w:t>
      </w:r>
      <w:r w:rsidR="00A554CE" w:rsidRPr="00686131">
        <w:rPr>
          <w:b/>
          <w:lang w:val="en-US"/>
        </w:rPr>
        <w:t>work</w:t>
      </w:r>
      <w:r w:rsidRPr="00686131">
        <w:rPr>
          <w:b/>
          <w:lang w:val="en-US"/>
        </w:rPr>
        <w:t xml:space="preserve"> closely </w:t>
      </w:r>
      <w:r w:rsidR="00A554CE" w:rsidRPr="00686131">
        <w:rPr>
          <w:b/>
          <w:lang w:val="en-US"/>
        </w:rPr>
        <w:t xml:space="preserve">with </w:t>
      </w:r>
      <w:r w:rsidR="00686131">
        <w:rPr>
          <w:b/>
          <w:lang w:val="en-US"/>
        </w:rPr>
        <w:t>custodians and counterparty to ensure information are provided in time for C/P to credit the claim to th</w:t>
      </w:r>
      <w:r w:rsidR="00BE3C2D">
        <w:rPr>
          <w:b/>
          <w:lang w:val="en-US"/>
        </w:rPr>
        <w:t>e Fund</w:t>
      </w:r>
    </w:p>
    <w:p w14:paraId="2CE634C2" w14:textId="15A7B9D6" w:rsidR="002D0401" w:rsidRDefault="002D0401" w:rsidP="002D040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Perform</w:t>
      </w:r>
      <w:r w:rsidR="007548EB">
        <w:rPr>
          <w:b/>
          <w:lang w:val="en-US"/>
        </w:rPr>
        <w:t>ing</w:t>
      </w:r>
      <w:r>
        <w:rPr>
          <w:b/>
          <w:lang w:val="en-US"/>
        </w:rPr>
        <w:t xml:space="preserve"> future reconciliations and matching of trades again</w:t>
      </w:r>
      <w:r w:rsidR="00BE3C2D">
        <w:rPr>
          <w:b/>
          <w:lang w:val="en-US"/>
        </w:rPr>
        <w:t>st broker confirmations</w:t>
      </w:r>
    </w:p>
    <w:p w14:paraId="647B3106" w14:textId="44DA5212" w:rsidR="00B26E23" w:rsidRDefault="00B26859" w:rsidP="002D040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Price </w:t>
      </w:r>
      <w:r w:rsidR="007548EB">
        <w:rPr>
          <w:b/>
          <w:lang w:val="en-US"/>
        </w:rPr>
        <w:t xml:space="preserve">reviewing </w:t>
      </w:r>
      <w:r>
        <w:rPr>
          <w:b/>
          <w:lang w:val="en-US"/>
        </w:rPr>
        <w:t xml:space="preserve">for Bonds, check for stale price, send email to FM for alternate pricing </w:t>
      </w:r>
    </w:p>
    <w:p w14:paraId="60BF5585" w14:textId="181177FD" w:rsidR="00B26859" w:rsidRDefault="002C4E51" w:rsidP="002D040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Participate in the development, testing and implementing of new systems</w:t>
      </w:r>
    </w:p>
    <w:p w14:paraId="15D7D484" w14:textId="77777777" w:rsidR="002D0401" w:rsidRDefault="002D0401" w:rsidP="002D0401">
      <w:pPr>
        <w:rPr>
          <w:b/>
          <w:lang w:val="en-US"/>
        </w:rPr>
      </w:pPr>
    </w:p>
    <w:p w14:paraId="72B2A4D7" w14:textId="77777777" w:rsidR="002D0401" w:rsidRDefault="002D0401" w:rsidP="002D0401">
      <w:pPr>
        <w:rPr>
          <w:b/>
          <w:lang w:val="en-US"/>
        </w:rPr>
      </w:pPr>
    </w:p>
    <w:p w14:paraId="4A6AD35A" w14:textId="169B0804" w:rsidR="002D0401" w:rsidRPr="006349C2" w:rsidRDefault="002D0401" w:rsidP="002D0401">
      <w:pPr>
        <w:rPr>
          <w:b/>
          <w:u w:val="wave"/>
          <w:lang w:val="en-US"/>
        </w:rPr>
      </w:pPr>
      <w:r w:rsidRPr="006349C2">
        <w:rPr>
          <w:b/>
          <w:u w:val="wave"/>
          <w:lang w:val="en-US"/>
        </w:rPr>
        <w:t>DBS Asset Management</w:t>
      </w:r>
      <w:r w:rsidR="00167BE2" w:rsidRPr="006349C2">
        <w:rPr>
          <w:b/>
          <w:u w:val="wave"/>
          <w:lang w:val="en-US"/>
        </w:rPr>
        <w:t xml:space="preserve"> Ltd</w:t>
      </w:r>
      <w:bookmarkStart w:id="0" w:name="_GoBack"/>
      <w:bookmarkEnd w:id="0"/>
    </w:p>
    <w:p w14:paraId="287BFC2E" w14:textId="77777777" w:rsidR="002D0401" w:rsidRDefault="002D0401" w:rsidP="002D0401">
      <w:pPr>
        <w:rPr>
          <w:b/>
          <w:u w:val="wave"/>
          <w:lang w:val="en-US"/>
        </w:rPr>
      </w:pPr>
    </w:p>
    <w:p w14:paraId="7749CE17" w14:textId="33D3986F" w:rsidR="002D0401" w:rsidRPr="002D0401" w:rsidRDefault="002D0401" w:rsidP="002D0401">
      <w:pPr>
        <w:rPr>
          <w:b/>
          <w:lang w:val="en-US"/>
        </w:rPr>
      </w:pPr>
      <w:r w:rsidRPr="002D0401">
        <w:rPr>
          <w:b/>
          <w:lang w:val="en-US"/>
        </w:rPr>
        <w:t>Middle Office – Data Management &amp; Performance</w:t>
      </w:r>
    </w:p>
    <w:p w14:paraId="1FA26399" w14:textId="411E1B51" w:rsidR="002D0401" w:rsidRPr="002D0401" w:rsidRDefault="002D0401" w:rsidP="002D0401">
      <w:pPr>
        <w:rPr>
          <w:b/>
          <w:lang w:val="en-US"/>
        </w:rPr>
      </w:pPr>
      <w:r w:rsidRPr="002D0401">
        <w:rPr>
          <w:b/>
          <w:lang w:val="en-US"/>
        </w:rPr>
        <w:t xml:space="preserve">Bank Executive </w:t>
      </w:r>
      <w:proofErr w:type="gramStart"/>
      <w:r w:rsidRPr="002D0401">
        <w:rPr>
          <w:b/>
          <w:lang w:val="en-US"/>
        </w:rPr>
        <w:t>A :</w:t>
      </w:r>
      <w:proofErr w:type="gramEnd"/>
      <w:r w:rsidRPr="002D0401">
        <w:rPr>
          <w:b/>
          <w:lang w:val="en-US"/>
        </w:rPr>
        <w:t xml:space="preserve"> June 2008 – Jan 2011</w:t>
      </w:r>
    </w:p>
    <w:p w14:paraId="3CE89161" w14:textId="77777777" w:rsidR="002D0401" w:rsidRDefault="002D0401" w:rsidP="002D0401">
      <w:pPr>
        <w:rPr>
          <w:b/>
          <w:u w:val="wave"/>
          <w:lang w:val="en-US"/>
        </w:rPr>
      </w:pPr>
    </w:p>
    <w:p w14:paraId="37862A68" w14:textId="2F82B3EB" w:rsidR="002D0401" w:rsidRDefault="002D0401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D0401">
        <w:rPr>
          <w:b/>
          <w:lang w:val="en-US"/>
        </w:rPr>
        <w:t xml:space="preserve">Data Management </w:t>
      </w:r>
      <w:r>
        <w:rPr>
          <w:b/>
          <w:lang w:val="en-US"/>
        </w:rPr>
        <w:t>for Mutual Funds</w:t>
      </w:r>
    </w:p>
    <w:p w14:paraId="5A0D8F8D" w14:textId="443D05A1" w:rsidR="002D0401" w:rsidRDefault="002D0401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Generate performance numbers &amp; attribution reports for management</w:t>
      </w:r>
    </w:p>
    <w:p w14:paraId="33F73FAB" w14:textId="4EBFD863" w:rsidR="002D0401" w:rsidRDefault="002D0401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Monthly reconciliation &amp; investigate and resolve</w:t>
      </w:r>
      <w:r w:rsidR="00BE3C2D">
        <w:rPr>
          <w:b/>
          <w:lang w:val="en-US"/>
        </w:rPr>
        <w:t xml:space="preserve"> any reconciliation differences</w:t>
      </w:r>
    </w:p>
    <w:p w14:paraId="03F44D54" w14:textId="30E50925" w:rsidR="002D0401" w:rsidRDefault="002D0401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Prepare management reports e.g</w:t>
      </w:r>
      <w:r w:rsidR="005C2A98">
        <w:rPr>
          <w:b/>
          <w:lang w:val="en-US"/>
        </w:rPr>
        <w:t>. PowerPoint slides &amp; stats on regular / ad-hoc basis, for Board meetings, I</w:t>
      </w:r>
      <w:r w:rsidR="00BE3C2D">
        <w:rPr>
          <w:b/>
          <w:lang w:val="en-US"/>
        </w:rPr>
        <w:t>nvestment &amp; Marketing team</w:t>
      </w:r>
    </w:p>
    <w:p w14:paraId="27B9D0E1" w14:textId="5D9CA017" w:rsidR="005C2A98" w:rsidRDefault="005C2A98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Download Market Cap Index for relative benchmark</w:t>
      </w:r>
    </w:p>
    <w:p w14:paraId="0C820311" w14:textId="3D4BE14C" w:rsidR="005C2A98" w:rsidRDefault="005C2A98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Generate Peer comparison &amp; quartile r</w:t>
      </w:r>
      <w:r w:rsidR="00BE3C2D">
        <w:rPr>
          <w:b/>
          <w:lang w:val="en-US"/>
        </w:rPr>
        <w:t>anking reports on monthly basis</w:t>
      </w:r>
    </w:p>
    <w:p w14:paraId="29D5E349" w14:textId="5DDD2646" w:rsidR="005C2A98" w:rsidRDefault="005C2A98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Generate flash</w:t>
      </w:r>
      <w:r w:rsidR="00BE3C2D">
        <w:rPr>
          <w:b/>
          <w:lang w:val="en-US"/>
        </w:rPr>
        <w:t xml:space="preserve"> numbers for MTM on daily basis</w:t>
      </w:r>
    </w:p>
    <w:p w14:paraId="02932875" w14:textId="361A6974" w:rsidR="005C2A98" w:rsidRDefault="005C2A98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Database update – </w:t>
      </w:r>
      <w:proofErr w:type="spellStart"/>
      <w:r>
        <w:rPr>
          <w:b/>
          <w:lang w:val="en-US"/>
        </w:rPr>
        <w:t>Imas</w:t>
      </w:r>
      <w:proofErr w:type="spellEnd"/>
      <w:r>
        <w:rPr>
          <w:b/>
          <w:lang w:val="en-US"/>
        </w:rPr>
        <w:t>, Mercer &amp; Cambridge update</w:t>
      </w:r>
    </w:p>
    <w:p w14:paraId="4C8F7222" w14:textId="32C63204" w:rsidR="005C2A98" w:rsidRDefault="005C2A98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Provide consultant data and survey requested by Marketing</w:t>
      </w:r>
    </w:p>
    <w:p w14:paraId="0CDDC473" w14:textId="43E36BF7" w:rsidR="005C2A98" w:rsidRDefault="005C2A98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Generate factsheet Funds in the absence of my colleagues</w:t>
      </w:r>
    </w:p>
    <w:p w14:paraId="6A1BB45E" w14:textId="02E3E155" w:rsidR="005C2A98" w:rsidRDefault="005C2A98" w:rsidP="002D040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Create new Funds, process Fund closure and update of Fund details in system.</w:t>
      </w:r>
    </w:p>
    <w:p w14:paraId="7317685B" w14:textId="25A828E0" w:rsidR="00B26E23" w:rsidRDefault="005C2A98" w:rsidP="00B26E2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Attend to query raised by F</w:t>
      </w:r>
      <w:r w:rsidR="00BE3C2D">
        <w:rPr>
          <w:b/>
          <w:lang w:val="en-US"/>
        </w:rPr>
        <w:t>und Managers or Marketing staff</w:t>
      </w:r>
    </w:p>
    <w:p w14:paraId="28F9B770" w14:textId="77777777" w:rsidR="00EC0AC1" w:rsidRPr="00BE3C2D" w:rsidRDefault="00EC0AC1" w:rsidP="00EC0AC1">
      <w:pPr>
        <w:pStyle w:val="ListParagraph"/>
        <w:rPr>
          <w:b/>
          <w:lang w:val="en-US"/>
        </w:rPr>
      </w:pPr>
    </w:p>
    <w:p w14:paraId="5104C168" w14:textId="4D02EC39" w:rsidR="00B26E23" w:rsidRDefault="00B26E23" w:rsidP="00B26E23">
      <w:pPr>
        <w:rPr>
          <w:b/>
          <w:u w:val="wave"/>
          <w:lang w:val="en-US"/>
        </w:rPr>
      </w:pPr>
      <w:r>
        <w:rPr>
          <w:b/>
          <w:u w:val="wave"/>
          <w:lang w:val="en-US"/>
        </w:rPr>
        <w:t>Fund Accounting</w:t>
      </w:r>
    </w:p>
    <w:p w14:paraId="3E7C98E9" w14:textId="49CE4225" w:rsidR="00B26E23" w:rsidRPr="00B26E23" w:rsidRDefault="00B26E23" w:rsidP="00B26E23">
      <w:pPr>
        <w:rPr>
          <w:b/>
          <w:lang w:val="en-US"/>
        </w:rPr>
      </w:pPr>
      <w:r w:rsidRPr="00B26E23">
        <w:rPr>
          <w:b/>
          <w:lang w:val="en-US"/>
        </w:rPr>
        <w:t>Bank Executive Grade B</w:t>
      </w:r>
      <w:r w:rsidRPr="00B26E23">
        <w:rPr>
          <w:b/>
          <w:lang w:val="en-US"/>
        </w:rPr>
        <w:tab/>
        <w:t>: Jan 2006 – May 2008</w:t>
      </w:r>
    </w:p>
    <w:p w14:paraId="5B28DDB5" w14:textId="700A7E55" w:rsidR="00B26E23" w:rsidRPr="00B26E23" w:rsidRDefault="00B26E23" w:rsidP="00B26E23">
      <w:pPr>
        <w:rPr>
          <w:b/>
          <w:lang w:val="en-US"/>
        </w:rPr>
      </w:pPr>
      <w:r w:rsidRPr="00B26E23">
        <w:rPr>
          <w:b/>
          <w:lang w:val="en-US"/>
        </w:rPr>
        <w:t xml:space="preserve">Bank Executive Grade c </w:t>
      </w:r>
      <w:r w:rsidRPr="00B26E23">
        <w:rPr>
          <w:b/>
          <w:lang w:val="en-US"/>
        </w:rPr>
        <w:tab/>
        <w:t>: Nov 2003 – Dec 2005</w:t>
      </w:r>
    </w:p>
    <w:p w14:paraId="4D8E8829" w14:textId="77777777" w:rsidR="00B26E23" w:rsidRPr="00B26E23" w:rsidRDefault="00B26E23" w:rsidP="00B26E23">
      <w:pPr>
        <w:rPr>
          <w:b/>
          <w:lang w:val="en-US"/>
        </w:rPr>
      </w:pPr>
    </w:p>
    <w:p w14:paraId="5D9D833B" w14:textId="31FEEA25" w:rsidR="00B26E23" w:rsidRP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26E23">
        <w:rPr>
          <w:b/>
          <w:lang w:val="en-US"/>
        </w:rPr>
        <w:t>Checking</w:t>
      </w:r>
      <w:r w:rsidR="00167BE2">
        <w:rPr>
          <w:b/>
          <w:lang w:val="en-US"/>
        </w:rPr>
        <w:t xml:space="preserve"> and reviewing daily </w:t>
      </w:r>
      <w:r w:rsidRPr="00B26E23">
        <w:rPr>
          <w:b/>
          <w:lang w:val="en-US"/>
        </w:rPr>
        <w:t>valuations reports</w:t>
      </w:r>
    </w:p>
    <w:p w14:paraId="0F657BF1" w14:textId="45A6F9E2" w:rsidR="00B26E23" w:rsidRP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26E23">
        <w:rPr>
          <w:b/>
          <w:lang w:val="en-US"/>
        </w:rPr>
        <w:t>Price review of Unit Trusts Funds / Structured Funds</w:t>
      </w:r>
    </w:p>
    <w:p w14:paraId="024C5E38" w14:textId="31CD3868" w:rsidR="00B26E23" w:rsidRP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26E23">
        <w:rPr>
          <w:b/>
          <w:lang w:val="en-US"/>
        </w:rPr>
        <w:t>Prepare payment instructions</w:t>
      </w:r>
    </w:p>
    <w:p w14:paraId="24EFBC6B" w14:textId="67AAD044" w:rsid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26E23">
        <w:rPr>
          <w:b/>
          <w:lang w:val="en-US"/>
        </w:rPr>
        <w:t xml:space="preserve">Month end closing </w:t>
      </w:r>
      <w:r w:rsidR="00167BE2">
        <w:rPr>
          <w:b/>
          <w:lang w:val="en-US"/>
        </w:rPr>
        <w:t>for institutional</w:t>
      </w:r>
      <w:r w:rsidRPr="00B26E23">
        <w:rPr>
          <w:b/>
          <w:lang w:val="en-US"/>
        </w:rPr>
        <w:t xml:space="preserve"> accounts</w:t>
      </w:r>
    </w:p>
    <w:p w14:paraId="4E11053B" w14:textId="12B27086" w:rsid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Perform custodians reconciliation</w:t>
      </w:r>
    </w:p>
    <w:p w14:paraId="7E02772E" w14:textId="28D93002" w:rsid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Review </w:t>
      </w:r>
      <w:r w:rsidR="00167BE2">
        <w:rPr>
          <w:b/>
          <w:lang w:val="en-US"/>
        </w:rPr>
        <w:t xml:space="preserve">RAP7 </w:t>
      </w:r>
      <w:r>
        <w:rPr>
          <w:b/>
          <w:lang w:val="en-US"/>
        </w:rPr>
        <w:t>prepared by auditors &amp; valuations agents</w:t>
      </w:r>
    </w:p>
    <w:p w14:paraId="0CBC9BB7" w14:textId="630B794C" w:rsid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Pr</w:t>
      </w:r>
      <w:r w:rsidR="00B26859">
        <w:rPr>
          <w:b/>
          <w:lang w:val="en-US"/>
        </w:rPr>
        <w:t>epare mercer for expense ratios</w:t>
      </w:r>
    </w:p>
    <w:p w14:paraId="3AAE71CE" w14:textId="2F1395E5" w:rsid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Process requests for audit confirmation for </w:t>
      </w:r>
      <w:r w:rsidR="00167BE2">
        <w:rPr>
          <w:b/>
          <w:lang w:val="en-US"/>
        </w:rPr>
        <w:t xml:space="preserve">UT funds </w:t>
      </w:r>
      <w:r>
        <w:rPr>
          <w:b/>
          <w:lang w:val="en-US"/>
        </w:rPr>
        <w:t>semi/annual reporting</w:t>
      </w:r>
    </w:p>
    <w:p w14:paraId="70CC6C0D" w14:textId="36A0B4F4" w:rsid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Verify registrar i</w:t>
      </w:r>
      <w:r w:rsidR="00B26859">
        <w:rPr>
          <w:b/>
          <w:lang w:val="en-US"/>
        </w:rPr>
        <w:t>nvoices &amp; proceed with payments</w:t>
      </w:r>
    </w:p>
    <w:p w14:paraId="15256D20" w14:textId="1C9A66AE" w:rsidR="00B26E23" w:rsidRDefault="00167BE2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Participate in System implement</w:t>
      </w:r>
      <w:r w:rsidR="00B26E23">
        <w:rPr>
          <w:b/>
          <w:lang w:val="en-US"/>
        </w:rPr>
        <w:t>ation</w:t>
      </w:r>
      <w:r>
        <w:rPr>
          <w:b/>
          <w:lang w:val="en-US"/>
        </w:rPr>
        <w:t xml:space="preserve"> and perform UAT before going “live”</w:t>
      </w:r>
    </w:p>
    <w:p w14:paraId="58CE38C0" w14:textId="6292C447" w:rsidR="00B26E23" w:rsidRDefault="00B26E23" w:rsidP="00B26E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Render support to new process</w:t>
      </w:r>
      <w:r w:rsidR="00167BE2">
        <w:rPr>
          <w:b/>
          <w:lang w:val="en-US"/>
        </w:rPr>
        <w:t xml:space="preserve">/new fund launch initiated by management </w:t>
      </w:r>
    </w:p>
    <w:p w14:paraId="6AF576B4" w14:textId="77777777" w:rsidR="00B26859" w:rsidRPr="00B26859" w:rsidRDefault="00B26859" w:rsidP="00B26859">
      <w:pPr>
        <w:pStyle w:val="ListParagraph"/>
        <w:rPr>
          <w:b/>
          <w:u w:val="wave"/>
          <w:lang w:val="en-US"/>
        </w:rPr>
      </w:pPr>
    </w:p>
    <w:p w14:paraId="04F4C8CF" w14:textId="77777777" w:rsidR="00B26859" w:rsidRPr="00B26859" w:rsidRDefault="00B26859" w:rsidP="00B26859">
      <w:pPr>
        <w:rPr>
          <w:b/>
          <w:u w:val="wave"/>
          <w:lang w:val="en-US"/>
        </w:rPr>
      </w:pPr>
    </w:p>
    <w:p w14:paraId="09C31544" w14:textId="20615805" w:rsidR="00B26E23" w:rsidRPr="00B26859" w:rsidRDefault="00B26859" w:rsidP="00B26E23">
      <w:pPr>
        <w:rPr>
          <w:b/>
          <w:u w:val="wave"/>
          <w:lang w:val="en-US"/>
        </w:rPr>
      </w:pPr>
      <w:r w:rsidRPr="00B26859">
        <w:rPr>
          <w:b/>
          <w:u w:val="wave"/>
          <w:lang w:val="en-US"/>
        </w:rPr>
        <w:t xml:space="preserve">Toshiba Singapore </w:t>
      </w:r>
      <w:proofErr w:type="spellStart"/>
      <w:r w:rsidRPr="00B26859">
        <w:rPr>
          <w:b/>
          <w:u w:val="wave"/>
          <w:lang w:val="en-US"/>
        </w:rPr>
        <w:t>Pte</w:t>
      </w:r>
      <w:proofErr w:type="spellEnd"/>
      <w:r w:rsidRPr="00B26859">
        <w:rPr>
          <w:b/>
          <w:u w:val="wave"/>
          <w:lang w:val="en-US"/>
        </w:rPr>
        <w:t xml:space="preserve"> Ltd</w:t>
      </w:r>
    </w:p>
    <w:p w14:paraId="7E79C401" w14:textId="77777777" w:rsidR="00B26859" w:rsidRDefault="00B26859" w:rsidP="00B26E23">
      <w:pPr>
        <w:rPr>
          <w:b/>
          <w:lang w:val="en-US"/>
        </w:rPr>
      </w:pPr>
    </w:p>
    <w:p w14:paraId="77EA2DCD" w14:textId="0ACBEBAF" w:rsidR="00B26859" w:rsidRDefault="00B26859" w:rsidP="00B26E23">
      <w:pPr>
        <w:rPr>
          <w:b/>
          <w:lang w:val="en-US"/>
        </w:rPr>
      </w:pPr>
      <w:r>
        <w:rPr>
          <w:b/>
          <w:lang w:val="en-US"/>
        </w:rPr>
        <w:t>Account Assistant:</w:t>
      </w:r>
      <w:r>
        <w:rPr>
          <w:b/>
          <w:lang w:val="en-US"/>
        </w:rPr>
        <w:tab/>
      </w:r>
      <w:r>
        <w:rPr>
          <w:b/>
          <w:lang w:val="en-US"/>
        </w:rPr>
        <w:tab/>
        <w:t>Aug 2002 – Nov 2003</w:t>
      </w:r>
    </w:p>
    <w:p w14:paraId="0ED13431" w14:textId="43618432" w:rsidR="00B26859" w:rsidRDefault="00B26859" w:rsidP="00B2685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Checking of incoming invoices and posting of Accounts Payables System</w:t>
      </w:r>
    </w:p>
    <w:p w14:paraId="6531D266" w14:textId="429BB322" w:rsidR="00B26859" w:rsidRDefault="00B26859" w:rsidP="00B2685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Generate monthly Accounts Payable reports and process monthly payment</w:t>
      </w:r>
    </w:p>
    <w:p w14:paraId="5A1DC1AB" w14:textId="32C2C84F" w:rsidR="00B26859" w:rsidRDefault="00B26859" w:rsidP="00B2685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Reconcile supplier’s statement to Account Payable sub-ledger</w:t>
      </w:r>
    </w:p>
    <w:p w14:paraId="574FFDA7" w14:textId="6D65ED6E" w:rsidR="00B26859" w:rsidRDefault="00B26859" w:rsidP="00B2685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Handling supplier’s queries on payment matters</w:t>
      </w:r>
    </w:p>
    <w:p w14:paraId="47ED15B0" w14:textId="77777777" w:rsidR="00B26859" w:rsidRDefault="00B26859" w:rsidP="00B26859">
      <w:pPr>
        <w:rPr>
          <w:b/>
          <w:lang w:val="en-US"/>
        </w:rPr>
      </w:pPr>
    </w:p>
    <w:p w14:paraId="1B0623B7" w14:textId="49B6CA4C" w:rsidR="00B26859" w:rsidRPr="00B26859" w:rsidRDefault="00B26859" w:rsidP="00B26859">
      <w:pPr>
        <w:rPr>
          <w:b/>
          <w:u w:val="wave"/>
          <w:lang w:val="en-US"/>
        </w:rPr>
      </w:pPr>
      <w:r w:rsidRPr="00B26859">
        <w:rPr>
          <w:b/>
          <w:u w:val="wave"/>
          <w:lang w:val="en-US"/>
        </w:rPr>
        <w:t>Clothes Garment</w:t>
      </w:r>
    </w:p>
    <w:p w14:paraId="5594D4DB" w14:textId="77777777" w:rsidR="00B26859" w:rsidRDefault="00B26859" w:rsidP="00B26859">
      <w:pPr>
        <w:rPr>
          <w:b/>
          <w:lang w:val="en-US"/>
        </w:rPr>
      </w:pPr>
    </w:p>
    <w:p w14:paraId="047B9F4D" w14:textId="690711FF" w:rsidR="00B26859" w:rsidRDefault="00B26859" w:rsidP="00B26859">
      <w:pPr>
        <w:rPr>
          <w:b/>
          <w:lang w:val="en-US"/>
        </w:rPr>
      </w:pPr>
      <w:r>
        <w:rPr>
          <w:b/>
          <w:lang w:val="en-US"/>
        </w:rPr>
        <w:t>Self Employed:</w:t>
      </w:r>
      <w:r>
        <w:rPr>
          <w:b/>
          <w:lang w:val="en-US"/>
        </w:rPr>
        <w:tab/>
      </w:r>
      <w:r>
        <w:rPr>
          <w:b/>
          <w:lang w:val="en-US"/>
        </w:rPr>
        <w:tab/>
        <w:t>May 2001 to April 2002</w:t>
      </w:r>
    </w:p>
    <w:p w14:paraId="159B10B6" w14:textId="0DD95E2D" w:rsidR="00B26859" w:rsidRDefault="00B26859" w:rsidP="00B2685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Day to day sales</w:t>
      </w:r>
    </w:p>
    <w:p w14:paraId="04CB7F25" w14:textId="2228D036" w:rsidR="00B26859" w:rsidRDefault="00B26859" w:rsidP="00B2685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Mix &amp; Match fashions for Customers</w:t>
      </w:r>
    </w:p>
    <w:p w14:paraId="66FE8C82" w14:textId="5B3F2E61" w:rsidR="00B26859" w:rsidRDefault="00B26859" w:rsidP="00B2685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Merchandizing of clothes, bring in new fashion for Customers</w:t>
      </w:r>
    </w:p>
    <w:p w14:paraId="7BF13809" w14:textId="77777777" w:rsidR="00B26859" w:rsidRDefault="00B26859" w:rsidP="00B26859">
      <w:pPr>
        <w:rPr>
          <w:b/>
          <w:lang w:val="en-US"/>
        </w:rPr>
      </w:pPr>
    </w:p>
    <w:p w14:paraId="6FFFA34F" w14:textId="49B4B7A6" w:rsidR="00B26859" w:rsidRPr="00B26859" w:rsidRDefault="00B26859" w:rsidP="00B26859">
      <w:pPr>
        <w:rPr>
          <w:b/>
          <w:u w:val="wave"/>
          <w:lang w:val="en-US"/>
        </w:rPr>
      </w:pPr>
      <w:r w:rsidRPr="00B26859">
        <w:rPr>
          <w:b/>
          <w:u w:val="wave"/>
          <w:lang w:val="en-US"/>
        </w:rPr>
        <w:t>DBS Bank – Investor &amp; Trust Services</w:t>
      </w:r>
    </w:p>
    <w:p w14:paraId="443BEB0A" w14:textId="77777777" w:rsidR="00B26859" w:rsidRDefault="00B26859" w:rsidP="00B26859">
      <w:pPr>
        <w:rPr>
          <w:b/>
          <w:lang w:val="en-US"/>
        </w:rPr>
      </w:pPr>
    </w:p>
    <w:p w14:paraId="34F62D0D" w14:textId="0A46EBBD" w:rsidR="00B26859" w:rsidRDefault="00B26859" w:rsidP="00B26859">
      <w:pPr>
        <w:rPr>
          <w:b/>
          <w:lang w:val="en-US"/>
        </w:rPr>
      </w:pPr>
      <w:r>
        <w:rPr>
          <w:b/>
          <w:lang w:val="en-US"/>
        </w:rPr>
        <w:t>CPF Investment Accounts</w:t>
      </w:r>
    </w:p>
    <w:p w14:paraId="632B2C14" w14:textId="016C00C0" w:rsidR="00B26859" w:rsidRDefault="00B26859" w:rsidP="00B26859">
      <w:pPr>
        <w:rPr>
          <w:b/>
          <w:lang w:val="en-US"/>
        </w:rPr>
      </w:pPr>
      <w:r>
        <w:rPr>
          <w:b/>
          <w:lang w:val="en-US"/>
        </w:rPr>
        <w:t>Bank Executive Grade C:</w:t>
      </w:r>
      <w:r>
        <w:rPr>
          <w:b/>
          <w:lang w:val="en-US"/>
        </w:rPr>
        <w:tab/>
        <w:t>July 1999 to April 2001</w:t>
      </w:r>
    </w:p>
    <w:p w14:paraId="5613DF19" w14:textId="6B2A9134" w:rsidR="00B26859" w:rsidRDefault="00B26859" w:rsidP="00B2685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Process of right issues applications</w:t>
      </w:r>
    </w:p>
    <w:p w14:paraId="0F4F2AD3" w14:textId="4684161F" w:rsidR="00B26859" w:rsidRDefault="00B26859" w:rsidP="00B2685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Purchase and sales of insurance policies, fixed deposit placement and withdrawal</w:t>
      </w:r>
    </w:p>
    <w:p w14:paraId="5B116CB4" w14:textId="42F2E0D0" w:rsidR="00B26859" w:rsidRDefault="00B26859" w:rsidP="00B2685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Prepare letters to clients and insurance companies to inform rejected trade</w:t>
      </w:r>
    </w:p>
    <w:p w14:paraId="63B57268" w14:textId="1E6ED8DE" w:rsidR="00B26859" w:rsidRDefault="00B26859" w:rsidP="00B2685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Attending</w:t>
      </w:r>
      <w:r w:rsidR="00B17509">
        <w:rPr>
          <w:b/>
          <w:lang w:val="en-US"/>
        </w:rPr>
        <w:t xml:space="preserve"> to insurance companies and clients’ queries</w:t>
      </w:r>
    </w:p>
    <w:p w14:paraId="22CFF175" w14:textId="05D8D658" w:rsidR="00B17509" w:rsidRDefault="0075719C" w:rsidP="00B26859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Liaising with CPF Board</w:t>
      </w:r>
      <w:r w:rsidR="00B17509">
        <w:rPr>
          <w:b/>
          <w:lang w:val="en-US"/>
        </w:rPr>
        <w:t xml:space="preserve"> and branches</w:t>
      </w:r>
    </w:p>
    <w:p w14:paraId="2FCDC18B" w14:textId="6AA39095" w:rsidR="00B17509" w:rsidRDefault="0075719C" w:rsidP="0075719C">
      <w:pPr>
        <w:tabs>
          <w:tab w:val="left" w:pos="5660"/>
        </w:tabs>
        <w:rPr>
          <w:b/>
          <w:lang w:val="en-US"/>
        </w:rPr>
      </w:pPr>
      <w:r>
        <w:rPr>
          <w:b/>
          <w:lang w:val="en-US"/>
        </w:rPr>
        <w:tab/>
      </w:r>
    </w:p>
    <w:p w14:paraId="59E0E7A1" w14:textId="77777777" w:rsidR="00B17509" w:rsidRDefault="00B17509" w:rsidP="00B17509">
      <w:pPr>
        <w:rPr>
          <w:b/>
          <w:lang w:val="en-US"/>
        </w:rPr>
      </w:pPr>
    </w:p>
    <w:p w14:paraId="2422F2AB" w14:textId="632B405D" w:rsidR="00B17509" w:rsidRDefault="00B17509" w:rsidP="00B17509">
      <w:pPr>
        <w:rPr>
          <w:b/>
          <w:lang w:val="en-US"/>
        </w:rPr>
      </w:pPr>
      <w:r>
        <w:rPr>
          <w:b/>
          <w:lang w:val="en-US"/>
        </w:rPr>
        <w:t xml:space="preserve">Achievements </w:t>
      </w:r>
    </w:p>
    <w:p w14:paraId="6BC4422A" w14:textId="38785AB7" w:rsidR="00B17509" w:rsidRDefault="00B17509" w:rsidP="00B17509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Staff Award – July 2000</w:t>
      </w:r>
    </w:p>
    <w:p w14:paraId="22F8A901" w14:textId="465D7E02" w:rsidR="00B17509" w:rsidRDefault="00B17509" w:rsidP="00B17509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Staff of the Year Award 2000</w:t>
      </w:r>
    </w:p>
    <w:p w14:paraId="2BE3F25D" w14:textId="77777777" w:rsidR="00B17509" w:rsidRDefault="00B17509" w:rsidP="00B17509">
      <w:pPr>
        <w:rPr>
          <w:b/>
          <w:lang w:val="en-US"/>
        </w:rPr>
      </w:pPr>
    </w:p>
    <w:p w14:paraId="084AFC95" w14:textId="5B544C10" w:rsidR="00B17509" w:rsidRDefault="00B17509" w:rsidP="007548EB">
      <w:pPr>
        <w:rPr>
          <w:b/>
          <w:lang w:val="en-US"/>
        </w:rPr>
      </w:pPr>
      <w:r>
        <w:rPr>
          <w:b/>
          <w:lang w:val="en-US"/>
        </w:rPr>
        <w:t>Computer Skill</w:t>
      </w:r>
      <w:r w:rsidR="007548EB">
        <w:rPr>
          <w:b/>
          <w:lang w:val="en-US"/>
        </w:rPr>
        <w:t xml:space="preserve">: </w:t>
      </w:r>
      <w:r w:rsidR="00167BE2">
        <w:rPr>
          <w:b/>
          <w:lang w:val="en-US"/>
        </w:rPr>
        <w:tab/>
      </w:r>
      <w:r w:rsidR="00167BE2">
        <w:rPr>
          <w:b/>
          <w:lang w:val="en-US"/>
        </w:rPr>
        <w:tab/>
      </w:r>
      <w:r w:rsidR="00167BE2">
        <w:rPr>
          <w:b/>
          <w:lang w:val="en-US"/>
        </w:rPr>
        <w:tab/>
      </w:r>
      <w:r>
        <w:rPr>
          <w:b/>
          <w:lang w:val="en-US"/>
        </w:rPr>
        <w:t>MS Word</w:t>
      </w:r>
      <w:r w:rsidR="007548EB">
        <w:rPr>
          <w:b/>
          <w:lang w:val="en-US"/>
        </w:rPr>
        <w:t xml:space="preserve">, </w:t>
      </w:r>
      <w:r>
        <w:rPr>
          <w:b/>
          <w:lang w:val="en-US"/>
        </w:rPr>
        <w:t xml:space="preserve">MS </w:t>
      </w:r>
      <w:r w:rsidR="001C3A9B">
        <w:rPr>
          <w:b/>
          <w:lang w:val="en-US"/>
        </w:rPr>
        <w:t>PowerPoint</w:t>
      </w:r>
      <w:r w:rsidR="007548EB">
        <w:rPr>
          <w:b/>
          <w:lang w:val="en-US"/>
        </w:rPr>
        <w:t xml:space="preserve">, </w:t>
      </w:r>
      <w:r>
        <w:rPr>
          <w:b/>
          <w:lang w:val="en-US"/>
        </w:rPr>
        <w:t>MS Excel</w:t>
      </w:r>
    </w:p>
    <w:p w14:paraId="6A4B7B85" w14:textId="77777777" w:rsidR="00B17509" w:rsidRDefault="00B17509" w:rsidP="00B17509">
      <w:pPr>
        <w:rPr>
          <w:b/>
          <w:lang w:val="en-US"/>
        </w:rPr>
      </w:pPr>
    </w:p>
    <w:p w14:paraId="02491198" w14:textId="16F1B1E0" w:rsidR="00B17509" w:rsidRDefault="00B17509" w:rsidP="00B17509">
      <w:pPr>
        <w:rPr>
          <w:b/>
          <w:lang w:val="en-US"/>
        </w:rPr>
      </w:pPr>
      <w:r>
        <w:rPr>
          <w:b/>
          <w:lang w:val="en-US"/>
        </w:rPr>
        <w:t>Languages Spoken</w:t>
      </w:r>
      <w:r w:rsidR="007548EB">
        <w:rPr>
          <w:b/>
          <w:lang w:val="en-US"/>
        </w:rPr>
        <w:t xml:space="preserve"> &amp; written: </w:t>
      </w:r>
      <w:r w:rsidR="007548EB">
        <w:rPr>
          <w:b/>
          <w:lang w:val="en-US"/>
        </w:rPr>
        <w:tab/>
      </w:r>
      <w:r>
        <w:rPr>
          <w:b/>
          <w:lang w:val="en-US"/>
        </w:rPr>
        <w:t>English, Chinese</w:t>
      </w:r>
    </w:p>
    <w:p w14:paraId="27657688" w14:textId="77777777" w:rsidR="00B26859" w:rsidRPr="00B26859" w:rsidRDefault="00B26859" w:rsidP="00B26859">
      <w:pPr>
        <w:rPr>
          <w:b/>
          <w:lang w:val="en-US"/>
        </w:rPr>
      </w:pPr>
    </w:p>
    <w:p w14:paraId="619A0284" w14:textId="77777777" w:rsidR="002D0401" w:rsidRPr="00AB027C" w:rsidRDefault="002D0401" w:rsidP="002D0401">
      <w:pPr>
        <w:pStyle w:val="ListParagraph"/>
        <w:rPr>
          <w:b/>
          <w:lang w:val="en-US"/>
        </w:rPr>
      </w:pPr>
    </w:p>
    <w:p w14:paraId="7FA52838" w14:textId="77777777" w:rsidR="00D108F7" w:rsidRDefault="00D108F7">
      <w:pPr>
        <w:rPr>
          <w:b/>
          <w:lang w:val="en-US"/>
        </w:rPr>
      </w:pPr>
    </w:p>
    <w:p w14:paraId="3AE8CA3D" w14:textId="77777777" w:rsidR="00D108F7" w:rsidRPr="00D108F7" w:rsidRDefault="00D108F7">
      <w:pPr>
        <w:rPr>
          <w:b/>
          <w:lang w:val="en-US"/>
        </w:rPr>
      </w:pPr>
    </w:p>
    <w:p w14:paraId="69FF2F67" w14:textId="77777777" w:rsidR="00D108F7" w:rsidRPr="00564845" w:rsidRDefault="00D108F7">
      <w:pPr>
        <w:rPr>
          <w:lang w:val="en-US"/>
        </w:rPr>
      </w:pPr>
    </w:p>
    <w:sectPr w:rsidR="00D108F7" w:rsidRPr="00564845" w:rsidSect="00DC4BB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7B6D"/>
    <w:multiLevelType w:val="hybridMultilevel"/>
    <w:tmpl w:val="D518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2A3B"/>
    <w:multiLevelType w:val="hybridMultilevel"/>
    <w:tmpl w:val="98C8A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72F4"/>
    <w:multiLevelType w:val="hybridMultilevel"/>
    <w:tmpl w:val="93943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52782"/>
    <w:multiLevelType w:val="hybridMultilevel"/>
    <w:tmpl w:val="BABC6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C1B5F"/>
    <w:multiLevelType w:val="hybridMultilevel"/>
    <w:tmpl w:val="989A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115A0"/>
    <w:multiLevelType w:val="hybridMultilevel"/>
    <w:tmpl w:val="7C52F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47341"/>
    <w:multiLevelType w:val="hybridMultilevel"/>
    <w:tmpl w:val="8DAA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0415F"/>
    <w:multiLevelType w:val="hybridMultilevel"/>
    <w:tmpl w:val="1F520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F3281"/>
    <w:multiLevelType w:val="hybridMultilevel"/>
    <w:tmpl w:val="67ACC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45"/>
    <w:rsid w:val="00054D2C"/>
    <w:rsid w:val="000C1F9B"/>
    <w:rsid w:val="00161370"/>
    <w:rsid w:val="001675A6"/>
    <w:rsid w:val="00167BE2"/>
    <w:rsid w:val="00182420"/>
    <w:rsid w:val="001C3A9B"/>
    <w:rsid w:val="00212612"/>
    <w:rsid w:val="0027410B"/>
    <w:rsid w:val="002C4E51"/>
    <w:rsid w:val="002D0401"/>
    <w:rsid w:val="00427D21"/>
    <w:rsid w:val="00467DE9"/>
    <w:rsid w:val="00493F11"/>
    <w:rsid w:val="00564845"/>
    <w:rsid w:val="005C2A98"/>
    <w:rsid w:val="006349C2"/>
    <w:rsid w:val="00686131"/>
    <w:rsid w:val="00754472"/>
    <w:rsid w:val="007548EB"/>
    <w:rsid w:val="0075719C"/>
    <w:rsid w:val="00761E0D"/>
    <w:rsid w:val="00887890"/>
    <w:rsid w:val="009651CA"/>
    <w:rsid w:val="00984413"/>
    <w:rsid w:val="009C3A9F"/>
    <w:rsid w:val="00A554CE"/>
    <w:rsid w:val="00A81C20"/>
    <w:rsid w:val="00AA273B"/>
    <w:rsid w:val="00AB027C"/>
    <w:rsid w:val="00B17509"/>
    <w:rsid w:val="00B26859"/>
    <w:rsid w:val="00B26E23"/>
    <w:rsid w:val="00B542CB"/>
    <w:rsid w:val="00BE3C2D"/>
    <w:rsid w:val="00C96909"/>
    <w:rsid w:val="00D108F7"/>
    <w:rsid w:val="00DB699B"/>
    <w:rsid w:val="00DC4BBD"/>
    <w:rsid w:val="00EC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9C3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845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8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84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6484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6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shumiao.ke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A2203F-E76E-AE4C-9A43-11036415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661</Words>
  <Characters>3769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Kang</dc:creator>
  <cp:lastModifiedBy>David Kang</cp:lastModifiedBy>
  <cp:revision>19</cp:revision>
  <dcterms:created xsi:type="dcterms:W3CDTF">2017-06-21T11:08:00Z</dcterms:created>
  <dcterms:modified xsi:type="dcterms:W3CDTF">2017-08-06T04:41:00Z</dcterms:modified>
</cp:coreProperties>
</file>