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81" w:rsidRPr="00EE2281" w:rsidRDefault="00181DAD" w:rsidP="00181DAD">
      <w:pPr>
        <w:pStyle w:val="NoSpacing"/>
        <w:tabs>
          <w:tab w:val="left" w:pos="3119"/>
        </w:tabs>
        <w:spacing w:after="8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r w:rsidR="00CC3CAB"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="00EE2281" w:rsidRPr="00EE2281">
        <w:rPr>
          <w:rFonts w:ascii="Arial" w:hAnsi="Arial" w:cs="Arial"/>
          <w:b/>
          <w:sz w:val="24"/>
          <w:szCs w:val="24"/>
          <w:lang w:val="en-US"/>
        </w:rPr>
        <w:t>Try Prihatono Ngaserin</w:t>
      </w:r>
    </w:p>
    <w:p w:rsidR="00365FC9" w:rsidRDefault="00B654AF" w:rsidP="00B654AF">
      <w:pPr>
        <w:pStyle w:val="NoSpacing"/>
        <w:pBdr>
          <w:bottom w:val="single" w:sz="6" w:space="1" w:color="auto"/>
        </w:pBdr>
        <w:ind w:left="-284" w:firstLine="1004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Block 21 Jalan Membina #16-46 163021</w:t>
      </w:r>
      <w:r w:rsidR="00CC3CAB">
        <w:rPr>
          <w:rFonts w:ascii="Arial" w:hAnsi="Arial" w:cs="Arial"/>
          <w:sz w:val="21"/>
          <w:szCs w:val="21"/>
          <w:lang w:val="en-US"/>
        </w:rPr>
        <w:t xml:space="preserve">, </w:t>
      </w:r>
      <w:r w:rsidR="00181DAD" w:rsidRPr="009D03C7">
        <w:rPr>
          <w:rFonts w:ascii="Arial" w:hAnsi="Arial" w:cs="Arial"/>
          <w:sz w:val="21"/>
          <w:szCs w:val="21"/>
          <w:lang w:val="en-US"/>
        </w:rPr>
        <w:t>(65)</w:t>
      </w:r>
      <w:r w:rsidR="009D03C7">
        <w:rPr>
          <w:rFonts w:ascii="Arial" w:hAnsi="Arial" w:cs="Arial"/>
          <w:sz w:val="21"/>
          <w:szCs w:val="21"/>
          <w:lang w:val="en-US"/>
        </w:rPr>
        <w:t xml:space="preserve"> </w:t>
      </w:r>
      <w:r w:rsidR="009D03C7" w:rsidRPr="009D03C7">
        <w:rPr>
          <w:rFonts w:ascii="Arial" w:hAnsi="Arial" w:cs="Arial"/>
          <w:sz w:val="21"/>
          <w:szCs w:val="21"/>
          <w:lang w:val="en-US"/>
        </w:rPr>
        <w:t>8172</w:t>
      </w:r>
      <w:r w:rsidR="009D03C7">
        <w:rPr>
          <w:rFonts w:ascii="Arial" w:hAnsi="Arial" w:cs="Arial"/>
          <w:sz w:val="21"/>
          <w:szCs w:val="21"/>
          <w:lang w:val="en-US"/>
        </w:rPr>
        <w:t>-</w:t>
      </w:r>
      <w:r w:rsidR="009D03C7" w:rsidRPr="009D03C7">
        <w:rPr>
          <w:rFonts w:ascii="Arial" w:hAnsi="Arial" w:cs="Arial"/>
          <w:sz w:val="21"/>
          <w:szCs w:val="21"/>
          <w:lang w:val="en-US"/>
        </w:rPr>
        <w:t>8137</w:t>
      </w:r>
      <w:r w:rsidR="00CC3CAB">
        <w:rPr>
          <w:rFonts w:ascii="Arial" w:hAnsi="Arial" w:cs="Arial"/>
          <w:sz w:val="21"/>
          <w:szCs w:val="21"/>
          <w:lang w:val="en-US"/>
        </w:rPr>
        <w:t xml:space="preserve">, </w:t>
      </w:r>
      <w:hyperlink r:id="rId8" w:history="1">
        <w:r w:rsidR="008D3F1B">
          <w:rPr>
            <w:rStyle w:val="Hyperlink"/>
            <w:rFonts w:ascii="Arial" w:hAnsi="Arial" w:cs="Arial"/>
            <w:sz w:val="21"/>
            <w:szCs w:val="21"/>
            <w:lang w:val="en-US"/>
          </w:rPr>
          <w:t>try.write@gmail.com</w:t>
        </w:r>
      </w:hyperlink>
    </w:p>
    <w:p w:rsidR="00365FC9" w:rsidRDefault="00365FC9" w:rsidP="00365FC9">
      <w:pPr>
        <w:pStyle w:val="NoSpacing"/>
        <w:pBdr>
          <w:bottom w:val="single" w:sz="6" w:space="1" w:color="auto"/>
        </w:pBdr>
        <w:ind w:left="-284"/>
        <w:rPr>
          <w:rFonts w:ascii="Arial" w:hAnsi="Arial" w:cs="Arial"/>
          <w:sz w:val="21"/>
          <w:szCs w:val="21"/>
          <w:lang w:val="en-US"/>
        </w:rPr>
      </w:pPr>
    </w:p>
    <w:p w:rsidR="00365FC9" w:rsidRDefault="00365FC9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</w:p>
    <w:p w:rsidR="002D411D" w:rsidRDefault="002D411D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</w:p>
    <w:p w:rsidR="00365FC9" w:rsidRPr="00365FC9" w:rsidRDefault="00365FC9" w:rsidP="00365FC9">
      <w:pPr>
        <w:pStyle w:val="NoSpacing"/>
        <w:ind w:left="-284"/>
        <w:rPr>
          <w:rFonts w:ascii="Arial" w:hAnsi="Arial" w:cs="Arial"/>
          <w:b/>
          <w:sz w:val="21"/>
          <w:szCs w:val="21"/>
          <w:lang w:val="en-US"/>
        </w:rPr>
      </w:pPr>
      <w:r w:rsidRPr="00365FC9">
        <w:rPr>
          <w:rFonts w:ascii="Arial" w:hAnsi="Arial" w:cs="Arial"/>
          <w:b/>
          <w:sz w:val="21"/>
          <w:szCs w:val="21"/>
          <w:lang w:val="en-US"/>
        </w:rPr>
        <w:t>Education</w:t>
      </w:r>
    </w:p>
    <w:p w:rsidR="00365FC9" w:rsidRDefault="00365FC9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</w:p>
    <w:p w:rsidR="00365FC9" w:rsidRPr="00365FC9" w:rsidRDefault="00365FC9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  <w:r w:rsidRPr="00365FC9">
        <w:rPr>
          <w:rFonts w:ascii="Arial" w:hAnsi="Arial" w:cs="Arial"/>
          <w:b/>
          <w:sz w:val="21"/>
          <w:szCs w:val="21"/>
          <w:lang w:val="en-US"/>
        </w:rPr>
        <w:t>Singapore Management University</w:t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 w:rsidR="00671177">
        <w:rPr>
          <w:rFonts w:ascii="Arial" w:hAnsi="Arial" w:cs="Arial"/>
          <w:b/>
          <w:sz w:val="21"/>
          <w:szCs w:val="21"/>
          <w:lang w:val="en-US"/>
        </w:rPr>
        <w:t xml:space="preserve">                 </w:t>
      </w:r>
      <w:r>
        <w:rPr>
          <w:rFonts w:ascii="Arial" w:hAnsi="Arial" w:cs="Arial"/>
          <w:sz w:val="21"/>
          <w:szCs w:val="21"/>
          <w:lang w:val="en-US"/>
        </w:rPr>
        <w:t>Singapore</w:t>
      </w:r>
    </w:p>
    <w:p w:rsidR="00365FC9" w:rsidRDefault="00365FC9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Master of Professional Accounting</w:t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 w:rsidR="009916A7">
        <w:rPr>
          <w:rFonts w:ascii="Arial" w:hAnsi="Arial" w:cs="Arial"/>
          <w:sz w:val="21"/>
          <w:szCs w:val="21"/>
          <w:lang w:val="en-US"/>
        </w:rPr>
        <w:t xml:space="preserve">                2013-</w:t>
      </w:r>
      <w:r>
        <w:rPr>
          <w:rFonts w:ascii="Arial" w:hAnsi="Arial" w:cs="Arial"/>
          <w:sz w:val="21"/>
          <w:szCs w:val="21"/>
          <w:lang w:val="en-US"/>
        </w:rPr>
        <w:t xml:space="preserve">2014 </w:t>
      </w:r>
    </w:p>
    <w:p w:rsidR="00365FC9" w:rsidRDefault="00365FC9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</w:p>
    <w:p w:rsidR="00365FC9" w:rsidRPr="00365FC9" w:rsidRDefault="00365FC9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b/>
          <w:sz w:val="21"/>
          <w:szCs w:val="21"/>
          <w:lang w:val="en-US"/>
        </w:rPr>
        <w:t>Binus International University</w:t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 w:rsidR="00671177">
        <w:rPr>
          <w:rFonts w:ascii="Arial" w:hAnsi="Arial" w:cs="Arial"/>
          <w:b/>
          <w:sz w:val="21"/>
          <w:szCs w:val="21"/>
          <w:lang w:val="en-US"/>
        </w:rPr>
        <w:t xml:space="preserve">    </w:t>
      </w:r>
      <w:r>
        <w:rPr>
          <w:rFonts w:ascii="Arial" w:hAnsi="Arial" w:cs="Arial"/>
          <w:sz w:val="21"/>
          <w:szCs w:val="21"/>
          <w:lang w:val="en-US"/>
        </w:rPr>
        <w:t>Jakarta, Indonesia</w:t>
      </w:r>
    </w:p>
    <w:p w:rsidR="00365FC9" w:rsidRDefault="00365FC9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Bachelor of Science, Prod</w:t>
      </w:r>
      <w:r w:rsidR="009916A7">
        <w:rPr>
          <w:rFonts w:ascii="Arial" w:hAnsi="Arial" w:cs="Arial"/>
          <w:sz w:val="21"/>
          <w:szCs w:val="21"/>
          <w:lang w:val="en-US"/>
        </w:rPr>
        <w:t>uct and Brand Commercialization (Marketing)</w:t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 w:rsidR="00671177">
        <w:rPr>
          <w:rFonts w:ascii="Arial" w:hAnsi="Arial" w:cs="Arial"/>
          <w:sz w:val="21"/>
          <w:szCs w:val="21"/>
          <w:lang w:val="en-US"/>
        </w:rPr>
        <w:t xml:space="preserve">                </w:t>
      </w:r>
      <w:r>
        <w:rPr>
          <w:rFonts w:ascii="Arial" w:hAnsi="Arial" w:cs="Arial"/>
          <w:sz w:val="21"/>
          <w:szCs w:val="21"/>
          <w:lang w:val="en-US"/>
        </w:rPr>
        <w:t>2007-20</w:t>
      </w:r>
      <w:r w:rsidR="006D4AA3">
        <w:rPr>
          <w:rFonts w:ascii="Arial" w:hAnsi="Arial" w:cs="Arial"/>
          <w:sz w:val="21"/>
          <w:szCs w:val="21"/>
          <w:lang w:val="en-US"/>
        </w:rPr>
        <w:t>11</w:t>
      </w:r>
    </w:p>
    <w:p w:rsidR="00365FC9" w:rsidRDefault="00365FC9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</w:p>
    <w:p w:rsidR="002D411D" w:rsidRDefault="002D411D" w:rsidP="009D03C7">
      <w:pPr>
        <w:pStyle w:val="NoSpacing"/>
        <w:rPr>
          <w:rFonts w:ascii="Arial" w:hAnsi="Arial" w:cs="Arial"/>
          <w:sz w:val="21"/>
          <w:szCs w:val="21"/>
          <w:lang w:val="en-US"/>
        </w:rPr>
      </w:pPr>
    </w:p>
    <w:p w:rsidR="00365FC9" w:rsidRDefault="00365FC9" w:rsidP="00365FC9">
      <w:pPr>
        <w:pStyle w:val="NoSpacing"/>
        <w:ind w:left="-284"/>
        <w:rPr>
          <w:rFonts w:ascii="Arial" w:hAnsi="Arial" w:cs="Arial"/>
          <w:b/>
          <w:sz w:val="21"/>
          <w:szCs w:val="21"/>
          <w:lang w:val="en-US"/>
        </w:rPr>
      </w:pPr>
      <w:r>
        <w:rPr>
          <w:rFonts w:ascii="Arial" w:hAnsi="Arial" w:cs="Arial"/>
          <w:b/>
          <w:sz w:val="21"/>
          <w:szCs w:val="21"/>
          <w:lang w:val="en-US"/>
        </w:rPr>
        <w:t>Professional Experience</w:t>
      </w:r>
    </w:p>
    <w:p w:rsidR="00365FC9" w:rsidRDefault="00365FC9" w:rsidP="00365FC9">
      <w:pPr>
        <w:pStyle w:val="NoSpacing"/>
        <w:ind w:left="-284"/>
        <w:rPr>
          <w:rFonts w:ascii="Arial" w:hAnsi="Arial" w:cs="Arial"/>
          <w:b/>
          <w:sz w:val="21"/>
          <w:szCs w:val="21"/>
          <w:lang w:val="en-US"/>
        </w:rPr>
      </w:pPr>
    </w:p>
    <w:p w:rsidR="00B654AF" w:rsidRDefault="00B654AF" w:rsidP="00B654AF">
      <w:pPr>
        <w:pStyle w:val="NoSpacing"/>
        <w:ind w:right="-24"/>
        <w:rPr>
          <w:rFonts w:ascii="Arial" w:hAnsi="Arial" w:cs="Arial"/>
          <w:b/>
          <w:sz w:val="21"/>
          <w:szCs w:val="21"/>
          <w:lang w:val="en-US"/>
        </w:rPr>
      </w:pPr>
      <w:r>
        <w:rPr>
          <w:rFonts w:ascii="Arial" w:hAnsi="Arial" w:cs="Arial"/>
          <w:b/>
          <w:sz w:val="21"/>
          <w:szCs w:val="21"/>
          <w:lang w:val="en-US"/>
        </w:rPr>
        <w:t>Deloitte &amp; Touche LLP</w:t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 w:rsidR="009916A7">
        <w:rPr>
          <w:rFonts w:ascii="Arial" w:hAnsi="Arial" w:cs="Arial"/>
          <w:sz w:val="21"/>
          <w:szCs w:val="21"/>
          <w:lang w:val="en-US"/>
        </w:rPr>
        <w:t xml:space="preserve">Singapore </w:t>
      </w:r>
      <w:r>
        <w:rPr>
          <w:rFonts w:ascii="Arial" w:hAnsi="Arial" w:cs="Arial"/>
          <w:b/>
          <w:sz w:val="21"/>
          <w:szCs w:val="21"/>
          <w:lang w:val="en-US"/>
        </w:rPr>
        <w:tab/>
        <w:t xml:space="preserve">          </w:t>
      </w:r>
      <w:r w:rsidR="0010265B">
        <w:rPr>
          <w:rFonts w:ascii="Arial" w:hAnsi="Arial" w:cs="Arial"/>
          <w:b/>
          <w:sz w:val="21"/>
          <w:szCs w:val="21"/>
          <w:lang w:val="en-US"/>
        </w:rPr>
        <w:tab/>
        <w:t xml:space="preserve">           </w:t>
      </w:r>
      <w:r>
        <w:rPr>
          <w:rFonts w:ascii="Arial" w:hAnsi="Arial" w:cs="Arial"/>
          <w:b/>
          <w:sz w:val="21"/>
          <w:szCs w:val="21"/>
          <w:lang w:val="en-US"/>
        </w:rPr>
        <w:t xml:space="preserve">    </w:t>
      </w:r>
      <w:r>
        <w:rPr>
          <w:rFonts w:ascii="Arial" w:hAnsi="Arial" w:cs="Arial"/>
          <w:sz w:val="21"/>
          <w:szCs w:val="21"/>
          <w:lang w:val="en-US"/>
        </w:rPr>
        <w:t xml:space="preserve">September 2014 – </w:t>
      </w:r>
      <w:r w:rsidR="0010265B">
        <w:rPr>
          <w:rFonts w:ascii="Arial" w:hAnsi="Arial" w:cs="Arial"/>
          <w:sz w:val="21"/>
          <w:szCs w:val="21"/>
          <w:lang w:val="en-US"/>
        </w:rPr>
        <w:t>Present</w:t>
      </w:r>
    </w:p>
    <w:p w:rsidR="00B654AF" w:rsidRPr="00622084" w:rsidRDefault="00B654AF" w:rsidP="00B654AF">
      <w:pPr>
        <w:pStyle w:val="NoSpacing"/>
        <w:ind w:right="525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i/>
          <w:sz w:val="21"/>
          <w:szCs w:val="21"/>
          <w:lang w:val="en-US"/>
        </w:rPr>
        <w:t xml:space="preserve">Assurance &amp; Advisory </w:t>
      </w:r>
      <w:r w:rsidR="009916A7">
        <w:rPr>
          <w:rFonts w:ascii="Arial" w:hAnsi="Arial" w:cs="Arial"/>
          <w:i/>
          <w:sz w:val="21"/>
          <w:szCs w:val="21"/>
          <w:lang w:val="en-US"/>
        </w:rPr>
        <w:t>Senior</w:t>
      </w:r>
      <w:r>
        <w:rPr>
          <w:rFonts w:ascii="Arial" w:hAnsi="Arial" w:cs="Arial"/>
          <w:i/>
          <w:sz w:val="21"/>
          <w:szCs w:val="21"/>
          <w:lang w:val="en-US"/>
        </w:rPr>
        <w:t xml:space="preserve"> – Global Financial Industries</w:t>
      </w:r>
      <w:r>
        <w:rPr>
          <w:rFonts w:ascii="Arial" w:hAnsi="Arial" w:cs="Arial"/>
          <w:i/>
          <w:sz w:val="21"/>
          <w:szCs w:val="21"/>
          <w:lang w:val="en-US"/>
        </w:rPr>
        <w:tab/>
      </w:r>
      <w:r>
        <w:rPr>
          <w:rFonts w:ascii="Arial" w:hAnsi="Arial" w:cs="Arial"/>
          <w:i/>
          <w:sz w:val="21"/>
          <w:szCs w:val="21"/>
          <w:lang w:val="en-US"/>
        </w:rPr>
        <w:tab/>
      </w:r>
      <w:r>
        <w:rPr>
          <w:rFonts w:ascii="Arial" w:hAnsi="Arial" w:cs="Arial"/>
          <w:i/>
          <w:sz w:val="21"/>
          <w:szCs w:val="21"/>
          <w:lang w:val="en-US"/>
        </w:rPr>
        <w:tab/>
      </w:r>
      <w:r>
        <w:rPr>
          <w:rFonts w:ascii="Arial" w:hAnsi="Arial" w:cs="Arial"/>
          <w:i/>
          <w:sz w:val="21"/>
          <w:szCs w:val="21"/>
          <w:lang w:val="en-US"/>
        </w:rPr>
        <w:tab/>
      </w:r>
      <w:r>
        <w:rPr>
          <w:rFonts w:ascii="Arial" w:hAnsi="Arial" w:cs="Arial"/>
          <w:i/>
          <w:sz w:val="21"/>
          <w:szCs w:val="21"/>
          <w:lang w:val="en-US"/>
        </w:rPr>
        <w:tab/>
        <w:t xml:space="preserve">            </w:t>
      </w:r>
      <w:r>
        <w:rPr>
          <w:rFonts w:ascii="Arial" w:hAnsi="Arial" w:cs="Arial"/>
          <w:i/>
          <w:sz w:val="21"/>
          <w:szCs w:val="21"/>
          <w:lang w:val="en-US"/>
        </w:rPr>
        <w:tab/>
        <w:t xml:space="preserve">        </w:t>
      </w:r>
    </w:p>
    <w:p w:rsidR="00B654AF" w:rsidRDefault="009916A7" w:rsidP="00B654AF">
      <w:pPr>
        <w:pStyle w:val="NoSpacing"/>
        <w:numPr>
          <w:ilvl w:val="0"/>
          <w:numId w:val="2"/>
        </w:numPr>
        <w:ind w:left="426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Ensured successful completions of assigned audit engagements by supervising and directing daily activities of junior associates.</w:t>
      </w:r>
    </w:p>
    <w:p w:rsidR="009916A7" w:rsidRPr="009916A7" w:rsidRDefault="009916A7" w:rsidP="009916A7">
      <w:pPr>
        <w:pStyle w:val="NoSpacing"/>
        <w:numPr>
          <w:ilvl w:val="0"/>
          <w:numId w:val="2"/>
        </w:numPr>
        <w:ind w:left="426"/>
        <w:rPr>
          <w:rFonts w:ascii="Arial" w:hAnsi="Arial" w:cs="Arial"/>
          <w:i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Communicated and maintained strong client relationships with multitudes of banks, fund and insurance clients.</w:t>
      </w:r>
    </w:p>
    <w:p w:rsidR="009916A7" w:rsidRPr="00805977" w:rsidRDefault="009916A7" w:rsidP="009916A7">
      <w:pPr>
        <w:pStyle w:val="NoSpacing"/>
        <w:numPr>
          <w:ilvl w:val="0"/>
          <w:numId w:val="2"/>
        </w:numPr>
        <w:ind w:left="426"/>
        <w:rPr>
          <w:rFonts w:ascii="Arial" w:hAnsi="Arial" w:cs="Arial"/>
          <w:i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Assisted the audit team to compile and present audit findings, recommended controls, and business practice improvements to senior managements.</w:t>
      </w:r>
    </w:p>
    <w:p w:rsidR="00805977" w:rsidRPr="009916A7" w:rsidRDefault="00805977" w:rsidP="009916A7">
      <w:pPr>
        <w:pStyle w:val="NoSpacing"/>
        <w:numPr>
          <w:ilvl w:val="0"/>
          <w:numId w:val="2"/>
        </w:numPr>
        <w:ind w:left="426"/>
        <w:rPr>
          <w:rFonts w:ascii="Arial" w:hAnsi="Arial" w:cs="Arial"/>
          <w:i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Lead a team in performing financial and compliance audit of a top European Me</w:t>
      </w:r>
      <w:bookmarkStart w:id="0" w:name="_GoBack"/>
      <w:bookmarkEnd w:id="0"/>
      <w:r>
        <w:rPr>
          <w:rFonts w:ascii="Arial" w:hAnsi="Arial" w:cs="Arial"/>
          <w:sz w:val="21"/>
          <w:szCs w:val="21"/>
          <w:lang w:val="en-US"/>
        </w:rPr>
        <w:t>rchant Bank.</w:t>
      </w:r>
    </w:p>
    <w:p w:rsidR="008D3F1B" w:rsidRDefault="009916A7" w:rsidP="008D3F1B">
      <w:pPr>
        <w:pStyle w:val="NoSpacing"/>
        <w:numPr>
          <w:ilvl w:val="0"/>
          <w:numId w:val="2"/>
        </w:numPr>
        <w:ind w:left="426"/>
        <w:rPr>
          <w:rFonts w:ascii="Arial" w:hAnsi="Arial" w:cs="Arial"/>
          <w:sz w:val="21"/>
          <w:szCs w:val="21"/>
          <w:lang w:val="en-US"/>
        </w:rPr>
      </w:pPr>
      <w:r w:rsidRPr="009916A7">
        <w:rPr>
          <w:rFonts w:ascii="Arial" w:hAnsi="Arial" w:cs="Arial"/>
          <w:sz w:val="21"/>
          <w:szCs w:val="21"/>
          <w:lang w:val="en-US"/>
        </w:rPr>
        <w:t xml:space="preserve">Specialized in the audit of </w:t>
      </w:r>
      <w:r>
        <w:rPr>
          <w:rFonts w:ascii="Arial" w:hAnsi="Arial" w:cs="Arial"/>
          <w:sz w:val="21"/>
          <w:szCs w:val="21"/>
          <w:lang w:val="en-US"/>
        </w:rPr>
        <w:t xml:space="preserve">regulatory </w:t>
      </w:r>
      <w:r w:rsidRPr="009916A7">
        <w:rPr>
          <w:rFonts w:ascii="Arial" w:hAnsi="Arial" w:cs="Arial"/>
          <w:sz w:val="21"/>
          <w:szCs w:val="21"/>
          <w:lang w:val="en-US"/>
        </w:rPr>
        <w:t xml:space="preserve">compliance matters encompassing </w:t>
      </w:r>
      <w:r>
        <w:rPr>
          <w:rFonts w:ascii="Arial" w:hAnsi="Arial" w:cs="Arial"/>
          <w:sz w:val="21"/>
          <w:szCs w:val="21"/>
          <w:lang w:val="en-US"/>
        </w:rPr>
        <w:t xml:space="preserve">various </w:t>
      </w:r>
      <w:r w:rsidR="008D3F1B">
        <w:rPr>
          <w:rFonts w:ascii="Arial" w:hAnsi="Arial" w:cs="Arial"/>
          <w:sz w:val="21"/>
          <w:szCs w:val="21"/>
          <w:lang w:val="en-US"/>
        </w:rPr>
        <w:t>MAS, IFRS and US GAAP regulations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="008D3F1B">
        <w:rPr>
          <w:rFonts w:ascii="Arial" w:hAnsi="Arial" w:cs="Arial"/>
          <w:sz w:val="21"/>
          <w:szCs w:val="21"/>
          <w:lang w:val="en-US"/>
        </w:rPr>
        <w:t>on anti</w:t>
      </w:r>
      <w:r w:rsidRPr="009916A7">
        <w:rPr>
          <w:rFonts w:ascii="Arial" w:hAnsi="Arial" w:cs="Arial"/>
          <w:sz w:val="21"/>
          <w:szCs w:val="21"/>
          <w:lang w:val="en-US"/>
        </w:rPr>
        <w:t>-money laundering,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Pr="009916A7">
        <w:rPr>
          <w:rFonts w:ascii="Arial" w:hAnsi="Arial" w:cs="Arial"/>
          <w:sz w:val="21"/>
          <w:szCs w:val="21"/>
          <w:lang w:val="en-US"/>
        </w:rPr>
        <w:t>bank controls</w:t>
      </w:r>
      <w:r w:rsidR="008D3F1B">
        <w:rPr>
          <w:rFonts w:ascii="Arial" w:hAnsi="Arial" w:cs="Arial"/>
          <w:sz w:val="21"/>
          <w:szCs w:val="21"/>
          <w:lang w:val="en-US"/>
        </w:rPr>
        <w:t>,</w:t>
      </w:r>
      <w:r w:rsidRPr="009916A7">
        <w:rPr>
          <w:rFonts w:ascii="Arial" w:hAnsi="Arial" w:cs="Arial"/>
          <w:sz w:val="21"/>
          <w:szCs w:val="21"/>
          <w:lang w:val="en-US"/>
        </w:rPr>
        <w:t xml:space="preserve"> operations risk, fiduciary</w:t>
      </w:r>
      <w:r>
        <w:rPr>
          <w:rFonts w:ascii="Arial" w:hAnsi="Arial" w:cs="Arial"/>
          <w:sz w:val="21"/>
          <w:szCs w:val="21"/>
          <w:lang w:val="en-US"/>
        </w:rPr>
        <w:t xml:space="preserve"> moneys and fraud.</w:t>
      </w:r>
    </w:p>
    <w:p w:rsidR="009916A7" w:rsidRPr="009916A7" w:rsidRDefault="009916A7" w:rsidP="009916A7">
      <w:pPr>
        <w:pStyle w:val="NoSpacing"/>
        <w:ind w:left="426"/>
        <w:rPr>
          <w:rFonts w:ascii="Arial" w:hAnsi="Arial" w:cs="Arial"/>
          <w:sz w:val="21"/>
          <w:szCs w:val="21"/>
          <w:lang w:val="en-US"/>
        </w:rPr>
      </w:pPr>
    </w:p>
    <w:p w:rsidR="0010265B" w:rsidRDefault="0010265B" w:rsidP="0010265B">
      <w:pPr>
        <w:pStyle w:val="NoSpacing"/>
        <w:ind w:left="-284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b/>
          <w:sz w:val="21"/>
          <w:szCs w:val="21"/>
          <w:lang w:val="en-US"/>
        </w:rPr>
        <w:tab/>
        <w:t>Nexia TS</w:t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>Singapore</w:t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 xml:space="preserve">     December 2013 – February 2014</w:t>
      </w:r>
    </w:p>
    <w:p w:rsidR="0010265B" w:rsidRDefault="0010265B" w:rsidP="0010265B">
      <w:pPr>
        <w:pStyle w:val="NoSpacing"/>
        <w:ind w:left="-284"/>
        <w:rPr>
          <w:rFonts w:ascii="Arial" w:hAnsi="Arial" w:cs="Arial"/>
          <w:i/>
          <w:sz w:val="21"/>
          <w:szCs w:val="21"/>
          <w:lang w:val="en-US"/>
        </w:rPr>
      </w:pP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i/>
          <w:sz w:val="21"/>
          <w:szCs w:val="21"/>
          <w:lang w:val="en-US"/>
        </w:rPr>
        <w:t>Insolvency Intern</w:t>
      </w:r>
    </w:p>
    <w:p w:rsidR="0010265B" w:rsidRDefault="0010265B" w:rsidP="0010265B">
      <w:pPr>
        <w:pStyle w:val="NoSpacing"/>
        <w:numPr>
          <w:ilvl w:val="0"/>
          <w:numId w:val="5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Conducted investigations into the financial affairs of distressed clients.</w:t>
      </w:r>
    </w:p>
    <w:p w:rsidR="0010265B" w:rsidRDefault="0010265B" w:rsidP="0010265B">
      <w:pPr>
        <w:pStyle w:val="NoSpacing"/>
        <w:numPr>
          <w:ilvl w:val="0"/>
          <w:numId w:val="5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Dealt with assessment and realization of assets as well as reporting to creditors, banks, statutory authorities.</w:t>
      </w:r>
    </w:p>
    <w:p w:rsidR="0010265B" w:rsidRDefault="0010265B" w:rsidP="0010265B">
      <w:pPr>
        <w:pStyle w:val="NoSpacing"/>
        <w:numPr>
          <w:ilvl w:val="0"/>
          <w:numId w:val="5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Completed various task</w:t>
      </w:r>
      <w:r w:rsidR="00FB596D">
        <w:rPr>
          <w:rFonts w:ascii="Arial" w:hAnsi="Arial" w:cs="Arial"/>
          <w:sz w:val="21"/>
          <w:szCs w:val="21"/>
          <w:lang w:val="en-US"/>
        </w:rPr>
        <w:t>s</w:t>
      </w:r>
      <w:r>
        <w:rPr>
          <w:rFonts w:ascii="Arial" w:hAnsi="Arial" w:cs="Arial"/>
          <w:sz w:val="21"/>
          <w:szCs w:val="21"/>
          <w:lang w:val="en-US"/>
        </w:rPr>
        <w:t xml:space="preserve"> towards the completion of engagements such as liquidation and receivership.</w:t>
      </w:r>
    </w:p>
    <w:p w:rsidR="007704C3" w:rsidRDefault="007704C3" w:rsidP="0010265B">
      <w:pPr>
        <w:pStyle w:val="NoSpacing"/>
        <w:numPr>
          <w:ilvl w:val="0"/>
          <w:numId w:val="5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Ensured internal procedures and cases meet statutory and regulatory requirements.</w:t>
      </w:r>
    </w:p>
    <w:p w:rsidR="00B654AF" w:rsidRDefault="00B654AF" w:rsidP="0010265B">
      <w:pPr>
        <w:pStyle w:val="NoSpacing"/>
        <w:ind w:right="-24"/>
        <w:rPr>
          <w:rFonts w:ascii="Arial" w:hAnsi="Arial" w:cs="Arial"/>
          <w:b/>
          <w:sz w:val="21"/>
          <w:szCs w:val="21"/>
          <w:lang w:val="en-US"/>
        </w:rPr>
      </w:pPr>
    </w:p>
    <w:p w:rsidR="00365FC9" w:rsidRDefault="00365FC9" w:rsidP="00671177">
      <w:pPr>
        <w:pStyle w:val="NoSpacing"/>
        <w:ind w:right="-24"/>
        <w:jc w:val="center"/>
        <w:rPr>
          <w:rFonts w:ascii="Arial" w:hAnsi="Arial" w:cs="Arial"/>
          <w:b/>
          <w:sz w:val="21"/>
          <w:szCs w:val="21"/>
          <w:lang w:val="en-US"/>
        </w:rPr>
      </w:pPr>
      <w:r>
        <w:rPr>
          <w:rFonts w:ascii="Arial" w:hAnsi="Arial" w:cs="Arial"/>
          <w:b/>
          <w:sz w:val="21"/>
          <w:szCs w:val="21"/>
          <w:lang w:val="en-US"/>
        </w:rPr>
        <w:t>Onsight</w:t>
      </w:r>
      <w:r w:rsidR="00671177">
        <w:rPr>
          <w:rFonts w:ascii="Arial" w:hAnsi="Arial" w:cs="Arial"/>
          <w:b/>
          <w:sz w:val="21"/>
          <w:szCs w:val="21"/>
          <w:lang w:val="en-US"/>
        </w:rPr>
        <w:tab/>
      </w:r>
      <w:r w:rsidR="00671177">
        <w:rPr>
          <w:rFonts w:ascii="Arial" w:hAnsi="Arial" w:cs="Arial"/>
          <w:b/>
          <w:sz w:val="21"/>
          <w:szCs w:val="21"/>
          <w:lang w:val="en-US"/>
        </w:rPr>
        <w:tab/>
      </w:r>
      <w:r w:rsidR="00671177">
        <w:rPr>
          <w:rFonts w:ascii="Arial" w:hAnsi="Arial" w:cs="Arial"/>
          <w:b/>
          <w:sz w:val="21"/>
          <w:szCs w:val="21"/>
          <w:lang w:val="en-US"/>
        </w:rPr>
        <w:tab/>
      </w:r>
      <w:r w:rsidR="00671177">
        <w:rPr>
          <w:rFonts w:ascii="Arial" w:hAnsi="Arial" w:cs="Arial"/>
          <w:b/>
          <w:sz w:val="21"/>
          <w:szCs w:val="21"/>
          <w:lang w:val="en-US"/>
        </w:rPr>
        <w:tab/>
      </w:r>
      <w:r w:rsidR="00671177">
        <w:rPr>
          <w:rFonts w:ascii="Arial" w:hAnsi="Arial" w:cs="Arial"/>
          <w:b/>
          <w:sz w:val="21"/>
          <w:szCs w:val="21"/>
          <w:lang w:val="en-US"/>
        </w:rPr>
        <w:tab/>
      </w:r>
      <w:r w:rsidR="00671177">
        <w:rPr>
          <w:rFonts w:ascii="Arial" w:hAnsi="Arial" w:cs="Arial"/>
          <w:sz w:val="21"/>
          <w:szCs w:val="21"/>
          <w:lang w:val="en-US"/>
        </w:rPr>
        <w:t>Jakarta, Indonesia</w:t>
      </w:r>
      <w:r w:rsidR="00671177">
        <w:rPr>
          <w:rFonts w:ascii="Arial" w:hAnsi="Arial" w:cs="Arial"/>
          <w:b/>
          <w:sz w:val="21"/>
          <w:szCs w:val="21"/>
          <w:lang w:val="en-US"/>
        </w:rPr>
        <w:tab/>
        <w:t xml:space="preserve">          </w:t>
      </w:r>
      <w:r w:rsidR="00671177">
        <w:rPr>
          <w:rFonts w:ascii="Arial" w:hAnsi="Arial" w:cs="Arial"/>
          <w:sz w:val="21"/>
          <w:szCs w:val="21"/>
          <w:lang w:val="en-US"/>
        </w:rPr>
        <w:t>November 2011 – March 2013</w:t>
      </w:r>
    </w:p>
    <w:p w:rsidR="00365FC9" w:rsidRPr="00622084" w:rsidRDefault="00365FC9" w:rsidP="00671177">
      <w:pPr>
        <w:pStyle w:val="NoSpacing"/>
        <w:ind w:right="525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i/>
          <w:sz w:val="21"/>
          <w:szCs w:val="21"/>
          <w:lang w:val="en-US"/>
        </w:rPr>
        <w:t>Marketing Associate</w:t>
      </w:r>
      <w:r w:rsidR="00622084">
        <w:rPr>
          <w:rFonts w:ascii="Arial" w:hAnsi="Arial" w:cs="Arial"/>
          <w:i/>
          <w:sz w:val="21"/>
          <w:szCs w:val="21"/>
          <w:lang w:val="en-US"/>
        </w:rPr>
        <w:tab/>
      </w:r>
      <w:r w:rsidR="00622084">
        <w:rPr>
          <w:rFonts w:ascii="Arial" w:hAnsi="Arial" w:cs="Arial"/>
          <w:i/>
          <w:sz w:val="21"/>
          <w:szCs w:val="21"/>
          <w:lang w:val="en-US"/>
        </w:rPr>
        <w:tab/>
      </w:r>
      <w:r w:rsidR="00622084">
        <w:rPr>
          <w:rFonts w:ascii="Arial" w:hAnsi="Arial" w:cs="Arial"/>
          <w:i/>
          <w:sz w:val="21"/>
          <w:szCs w:val="21"/>
          <w:lang w:val="en-US"/>
        </w:rPr>
        <w:tab/>
      </w:r>
      <w:r w:rsidR="00622084">
        <w:rPr>
          <w:rFonts w:ascii="Arial" w:hAnsi="Arial" w:cs="Arial"/>
          <w:i/>
          <w:sz w:val="21"/>
          <w:szCs w:val="21"/>
          <w:lang w:val="en-US"/>
        </w:rPr>
        <w:tab/>
      </w:r>
      <w:r w:rsidR="00622084">
        <w:rPr>
          <w:rFonts w:ascii="Arial" w:hAnsi="Arial" w:cs="Arial"/>
          <w:i/>
          <w:sz w:val="21"/>
          <w:szCs w:val="21"/>
          <w:lang w:val="en-US"/>
        </w:rPr>
        <w:tab/>
      </w:r>
      <w:r w:rsidR="00622084">
        <w:rPr>
          <w:rFonts w:ascii="Arial" w:hAnsi="Arial" w:cs="Arial"/>
          <w:i/>
          <w:sz w:val="21"/>
          <w:szCs w:val="21"/>
          <w:lang w:val="en-US"/>
        </w:rPr>
        <w:tab/>
      </w:r>
      <w:r w:rsidR="001308AF">
        <w:rPr>
          <w:rFonts w:ascii="Arial" w:hAnsi="Arial" w:cs="Arial"/>
          <w:i/>
          <w:sz w:val="21"/>
          <w:szCs w:val="21"/>
          <w:lang w:val="en-US"/>
        </w:rPr>
        <w:t xml:space="preserve">            </w:t>
      </w:r>
      <w:r w:rsidR="00622084">
        <w:rPr>
          <w:rFonts w:ascii="Arial" w:hAnsi="Arial" w:cs="Arial"/>
          <w:i/>
          <w:sz w:val="21"/>
          <w:szCs w:val="21"/>
          <w:lang w:val="en-US"/>
        </w:rPr>
        <w:tab/>
      </w:r>
      <w:r w:rsidR="002D411D">
        <w:rPr>
          <w:rFonts w:ascii="Arial" w:hAnsi="Arial" w:cs="Arial"/>
          <w:i/>
          <w:sz w:val="21"/>
          <w:szCs w:val="21"/>
          <w:lang w:val="en-US"/>
        </w:rPr>
        <w:t xml:space="preserve">        </w:t>
      </w:r>
    </w:p>
    <w:p w:rsidR="001308AF" w:rsidRDefault="001308AF" w:rsidP="00CC3CAB">
      <w:pPr>
        <w:pStyle w:val="NoSpacing"/>
        <w:numPr>
          <w:ilvl w:val="0"/>
          <w:numId w:val="2"/>
        </w:numPr>
        <w:ind w:left="426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D</w:t>
      </w:r>
      <w:r w:rsidR="006D4AA3">
        <w:rPr>
          <w:rFonts w:ascii="Arial" w:hAnsi="Arial" w:cs="Arial"/>
          <w:sz w:val="21"/>
          <w:szCs w:val="21"/>
          <w:lang w:val="en-US"/>
        </w:rPr>
        <w:t>eveloped and implemented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="006D4AA3">
        <w:rPr>
          <w:rFonts w:ascii="Arial" w:hAnsi="Arial" w:cs="Arial"/>
          <w:sz w:val="21"/>
          <w:szCs w:val="21"/>
          <w:lang w:val="en-US"/>
        </w:rPr>
        <w:t>e-marketing plan that utilizes online portals, websites and social media which contributed to the company’s 30% increase in sales.</w:t>
      </w:r>
    </w:p>
    <w:p w:rsidR="000425B9" w:rsidRDefault="000425B9" w:rsidP="00CC3CAB">
      <w:pPr>
        <w:pStyle w:val="NoSpacing"/>
        <w:numPr>
          <w:ilvl w:val="0"/>
          <w:numId w:val="2"/>
        </w:numPr>
        <w:ind w:left="426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Conducted regional market analysis that includes competitor strategies, market size and key target markets. </w:t>
      </w:r>
    </w:p>
    <w:p w:rsidR="00622084" w:rsidRDefault="00447D3D" w:rsidP="00CC3CAB">
      <w:pPr>
        <w:pStyle w:val="NoSpacing"/>
        <w:numPr>
          <w:ilvl w:val="0"/>
          <w:numId w:val="2"/>
        </w:numPr>
        <w:ind w:left="426"/>
        <w:rPr>
          <w:rFonts w:ascii="Arial" w:hAnsi="Arial" w:cs="Arial"/>
          <w:i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Planned and d</w:t>
      </w:r>
      <w:r w:rsidR="00622084">
        <w:rPr>
          <w:rFonts w:ascii="Arial" w:hAnsi="Arial" w:cs="Arial"/>
          <w:sz w:val="21"/>
          <w:szCs w:val="21"/>
          <w:lang w:val="en-US"/>
        </w:rPr>
        <w:t>eveloped strategies to communicate with key target markets</w:t>
      </w:r>
      <w:r w:rsidR="002D411D">
        <w:rPr>
          <w:rFonts w:ascii="Arial" w:hAnsi="Arial" w:cs="Arial"/>
          <w:sz w:val="21"/>
          <w:szCs w:val="21"/>
          <w:lang w:val="en-US"/>
        </w:rPr>
        <w:t>.</w:t>
      </w:r>
      <w:r w:rsidR="00365FC9">
        <w:rPr>
          <w:rFonts w:ascii="Arial" w:hAnsi="Arial" w:cs="Arial"/>
          <w:i/>
          <w:sz w:val="21"/>
          <w:szCs w:val="21"/>
          <w:lang w:val="en-US"/>
        </w:rPr>
        <w:tab/>
      </w:r>
    </w:p>
    <w:p w:rsidR="00365FC9" w:rsidRDefault="000425B9" w:rsidP="00CC3CAB">
      <w:pPr>
        <w:pStyle w:val="NoSpacing"/>
        <w:numPr>
          <w:ilvl w:val="0"/>
          <w:numId w:val="2"/>
        </w:numPr>
        <w:ind w:left="426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Assisted in promotional events such as the company fair in Jakarta Convention Center</w:t>
      </w:r>
      <w:r w:rsidR="00FB596D">
        <w:rPr>
          <w:rFonts w:ascii="Arial" w:hAnsi="Arial" w:cs="Arial"/>
          <w:sz w:val="21"/>
          <w:szCs w:val="21"/>
          <w:lang w:val="en-US"/>
        </w:rPr>
        <w:t>, Indonesia</w:t>
      </w:r>
      <w:r>
        <w:rPr>
          <w:rFonts w:ascii="Arial" w:hAnsi="Arial" w:cs="Arial"/>
          <w:sz w:val="21"/>
          <w:szCs w:val="21"/>
          <w:lang w:val="en-US"/>
        </w:rPr>
        <w:t>.</w:t>
      </w:r>
    </w:p>
    <w:p w:rsidR="007704C3" w:rsidRDefault="007704C3" w:rsidP="007704C3">
      <w:pPr>
        <w:pStyle w:val="NoSpacing"/>
        <w:rPr>
          <w:rFonts w:ascii="Arial" w:hAnsi="Arial" w:cs="Arial"/>
          <w:sz w:val="21"/>
          <w:szCs w:val="21"/>
          <w:lang w:val="en-US"/>
        </w:rPr>
      </w:pPr>
    </w:p>
    <w:p w:rsidR="007704C3" w:rsidRPr="007704C3" w:rsidRDefault="007704C3" w:rsidP="007704C3">
      <w:pPr>
        <w:pStyle w:val="NoSpacing"/>
        <w:rPr>
          <w:rFonts w:ascii="Arial" w:hAnsi="Arial" w:cs="Arial"/>
          <w:sz w:val="21"/>
          <w:szCs w:val="21"/>
          <w:lang w:val="en-US"/>
        </w:rPr>
      </w:pPr>
      <w:r w:rsidRPr="007704C3">
        <w:rPr>
          <w:rFonts w:ascii="Arial" w:hAnsi="Arial" w:cs="Arial"/>
          <w:b/>
          <w:sz w:val="21"/>
          <w:szCs w:val="21"/>
          <w:lang w:val="en-US"/>
        </w:rPr>
        <w:t>Bank Ekonomi Tbk</w:t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b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>Jakarta, Indonesia</w:t>
      </w:r>
      <w:r>
        <w:rPr>
          <w:rFonts w:ascii="Arial" w:hAnsi="Arial" w:cs="Arial"/>
          <w:sz w:val="21"/>
          <w:szCs w:val="21"/>
          <w:lang w:val="en-US"/>
        </w:rPr>
        <w:tab/>
        <w:t xml:space="preserve">      October 2010 </w:t>
      </w:r>
      <w:r w:rsidRPr="007704C3">
        <w:rPr>
          <w:rFonts w:ascii="Arial" w:hAnsi="Arial" w:cs="Arial"/>
          <w:sz w:val="21"/>
          <w:szCs w:val="21"/>
          <w:lang w:val="en-US"/>
        </w:rPr>
        <w:t>–</w:t>
      </w:r>
      <w:r>
        <w:rPr>
          <w:rFonts w:ascii="Arial" w:hAnsi="Arial" w:cs="Arial"/>
          <w:sz w:val="21"/>
          <w:szCs w:val="21"/>
          <w:lang w:val="en-US"/>
        </w:rPr>
        <w:t xml:space="preserve"> December 2010</w:t>
      </w:r>
    </w:p>
    <w:p w:rsidR="007704C3" w:rsidRDefault="007704C3" w:rsidP="007704C3">
      <w:pPr>
        <w:pStyle w:val="NoSpacing"/>
        <w:rPr>
          <w:rFonts w:ascii="Arial" w:hAnsi="Arial" w:cs="Arial"/>
          <w:i/>
          <w:sz w:val="21"/>
          <w:szCs w:val="21"/>
          <w:lang w:val="en-US"/>
        </w:rPr>
      </w:pPr>
      <w:r>
        <w:rPr>
          <w:rFonts w:ascii="Arial" w:hAnsi="Arial" w:cs="Arial"/>
          <w:i/>
          <w:sz w:val="21"/>
          <w:szCs w:val="21"/>
          <w:lang w:val="en-US"/>
        </w:rPr>
        <w:t>Marketing Officer Intern</w:t>
      </w:r>
    </w:p>
    <w:p w:rsidR="007704C3" w:rsidRDefault="007704C3" w:rsidP="00CC3CAB">
      <w:pPr>
        <w:pStyle w:val="NoSpacing"/>
        <w:numPr>
          <w:ilvl w:val="0"/>
          <w:numId w:val="4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Prepared marketing materials on banking products for private clients.</w:t>
      </w:r>
    </w:p>
    <w:p w:rsidR="007704C3" w:rsidRDefault="007704C3" w:rsidP="00CC3CAB">
      <w:pPr>
        <w:pStyle w:val="NoSpacing"/>
        <w:numPr>
          <w:ilvl w:val="0"/>
          <w:numId w:val="4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Planned and led a team of interns in showcasing a marketing initiative directed at a national level to management.</w:t>
      </w:r>
    </w:p>
    <w:p w:rsidR="007704C3" w:rsidRPr="00D158FF" w:rsidRDefault="007704C3" w:rsidP="00CC3CAB">
      <w:pPr>
        <w:pStyle w:val="NoSpacing"/>
        <w:numPr>
          <w:ilvl w:val="0"/>
          <w:numId w:val="4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Ensured complete and accurate bookkeeping of payments and receivables for a duration of 3 weeks..</w:t>
      </w:r>
    </w:p>
    <w:p w:rsidR="008D5946" w:rsidRDefault="008D5946" w:rsidP="00365FC9">
      <w:pPr>
        <w:pStyle w:val="NoSpacing"/>
        <w:ind w:left="-284"/>
        <w:rPr>
          <w:rFonts w:ascii="Arial" w:hAnsi="Arial" w:cs="Arial"/>
          <w:sz w:val="21"/>
          <w:szCs w:val="21"/>
          <w:lang w:val="en-US"/>
        </w:rPr>
      </w:pPr>
    </w:p>
    <w:p w:rsidR="008D5946" w:rsidRDefault="008D5946" w:rsidP="00365FC9">
      <w:pPr>
        <w:pStyle w:val="NoSpacing"/>
        <w:ind w:left="-284"/>
        <w:rPr>
          <w:rFonts w:ascii="Arial" w:hAnsi="Arial" w:cs="Arial"/>
          <w:b/>
          <w:sz w:val="21"/>
          <w:szCs w:val="21"/>
          <w:lang w:val="en-US"/>
        </w:rPr>
      </w:pPr>
      <w:r>
        <w:rPr>
          <w:rFonts w:ascii="Arial" w:hAnsi="Arial" w:cs="Arial"/>
          <w:b/>
          <w:sz w:val="21"/>
          <w:szCs w:val="21"/>
          <w:lang w:val="en-US"/>
        </w:rPr>
        <w:t>Additional</w:t>
      </w:r>
      <w:r w:rsidR="00453EDA">
        <w:rPr>
          <w:rFonts w:ascii="Arial" w:hAnsi="Arial" w:cs="Arial"/>
          <w:b/>
          <w:sz w:val="21"/>
          <w:szCs w:val="21"/>
          <w:lang w:val="en-US"/>
        </w:rPr>
        <w:t xml:space="preserve"> Information</w:t>
      </w:r>
    </w:p>
    <w:p w:rsidR="008D5946" w:rsidRDefault="008D5946" w:rsidP="00365FC9">
      <w:pPr>
        <w:pStyle w:val="NoSpacing"/>
        <w:ind w:left="-284"/>
        <w:rPr>
          <w:rFonts w:ascii="Arial" w:hAnsi="Arial" w:cs="Arial"/>
          <w:b/>
          <w:sz w:val="21"/>
          <w:szCs w:val="21"/>
          <w:lang w:val="en-US"/>
        </w:rPr>
      </w:pPr>
    </w:p>
    <w:p w:rsidR="008D5946" w:rsidRPr="008D5946" w:rsidRDefault="008D5946" w:rsidP="00365FC9">
      <w:pPr>
        <w:pStyle w:val="NoSpacing"/>
        <w:ind w:left="-284"/>
        <w:rPr>
          <w:rFonts w:ascii="Arial" w:hAnsi="Arial" w:cs="Arial"/>
          <w:sz w:val="21"/>
          <w:szCs w:val="21"/>
          <w:lang w:val="en-US"/>
        </w:rPr>
      </w:pPr>
      <w:r w:rsidRPr="008D5946">
        <w:rPr>
          <w:rFonts w:ascii="Arial" w:hAnsi="Arial" w:cs="Arial"/>
          <w:sz w:val="21"/>
          <w:szCs w:val="21"/>
          <w:lang w:val="en-US"/>
        </w:rPr>
        <w:tab/>
        <w:t>Languages:</w:t>
      </w:r>
      <w:r w:rsidR="00411684">
        <w:rPr>
          <w:rFonts w:ascii="Arial" w:hAnsi="Arial" w:cs="Arial"/>
          <w:sz w:val="21"/>
          <w:szCs w:val="21"/>
          <w:lang w:val="en-US"/>
        </w:rPr>
        <w:t xml:space="preserve"> Effectively bilingual in English</w:t>
      </w:r>
      <w:r w:rsidR="00901EA7">
        <w:rPr>
          <w:rFonts w:ascii="Arial" w:hAnsi="Arial" w:cs="Arial"/>
          <w:sz w:val="21"/>
          <w:szCs w:val="21"/>
          <w:lang w:val="en-US"/>
        </w:rPr>
        <w:t xml:space="preserve"> and Bahasa Indonesia.</w:t>
      </w:r>
    </w:p>
    <w:p w:rsidR="008D5946" w:rsidRPr="008D5946" w:rsidRDefault="008D5946" w:rsidP="00411684">
      <w:pPr>
        <w:pStyle w:val="NoSpacing"/>
        <w:rPr>
          <w:rFonts w:ascii="Arial" w:hAnsi="Arial" w:cs="Arial"/>
          <w:sz w:val="21"/>
          <w:szCs w:val="21"/>
          <w:lang w:val="en-US"/>
        </w:rPr>
      </w:pPr>
      <w:r w:rsidRPr="008D5946">
        <w:rPr>
          <w:rFonts w:ascii="Arial" w:hAnsi="Arial" w:cs="Arial"/>
          <w:sz w:val="21"/>
          <w:szCs w:val="21"/>
          <w:lang w:val="en-US"/>
        </w:rPr>
        <w:t>Skills:</w:t>
      </w:r>
      <w:r>
        <w:rPr>
          <w:rFonts w:ascii="Arial" w:hAnsi="Arial" w:cs="Arial"/>
          <w:sz w:val="21"/>
          <w:szCs w:val="21"/>
          <w:lang w:val="en-US"/>
        </w:rPr>
        <w:t xml:space="preserve"> Visual Basic.Net</w:t>
      </w:r>
      <w:r w:rsidR="00457571">
        <w:rPr>
          <w:rFonts w:ascii="Arial" w:hAnsi="Arial" w:cs="Arial"/>
          <w:sz w:val="21"/>
          <w:szCs w:val="21"/>
          <w:lang w:val="en-US"/>
        </w:rPr>
        <w:t xml:space="preserve"> 2010</w:t>
      </w:r>
      <w:r>
        <w:rPr>
          <w:rFonts w:ascii="Arial" w:hAnsi="Arial" w:cs="Arial"/>
          <w:sz w:val="21"/>
          <w:szCs w:val="21"/>
          <w:lang w:val="en-US"/>
        </w:rPr>
        <w:t xml:space="preserve">, </w:t>
      </w:r>
      <w:r w:rsidR="00457571">
        <w:rPr>
          <w:rFonts w:ascii="Arial" w:hAnsi="Arial" w:cs="Arial"/>
          <w:sz w:val="21"/>
          <w:szCs w:val="21"/>
          <w:lang w:val="en-US"/>
        </w:rPr>
        <w:t>SPSS</w:t>
      </w:r>
      <w:r w:rsidR="00411684">
        <w:rPr>
          <w:rFonts w:ascii="Arial" w:hAnsi="Arial" w:cs="Arial"/>
          <w:sz w:val="21"/>
          <w:szCs w:val="21"/>
          <w:lang w:val="en-US"/>
        </w:rPr>
        <w:t xml:space="preserve"> 2007</w:t>
      </w:r>
      <w:r w:rsidR="00457571">
        <w:rPr>
          <w:rFonts w:ascii="Arial" w:hAnsi="Arial" w:cs="Arial"/>
          <w:sz w:val="21"/>
          <w:szCs w:val="21"/>
          <w:lang w:val="en-US"/>
        </w:rPr>
        <w:t xml:space="preserve">, </w:t>
      </w:r>
      <w:r>
        <w:rPr>
          <w:rFonts w:ascii="Arial" w:hAnsi="Arial" w:cs="Arial"/>
          <w:sz w:val="21"/>
          <w:szCs w:val="21"/>
          <w:lang w:val="en-US"/>
        </w:rPr>
        <w:t>Adobe</w:t>
      </w:r>
      <w:r w:rsidR="00457571">
        <w:rPr>
          <w:rFonts w:ascii="Arial" w:hAnsi="Arial" w:cs="Arial"/>
          <w:sz w:val="21"/>
          <w:szCs w:val="21"/>
          <w:lang w:val="en-US"/>
        </w:rPr>
        <w:t xml:space="preserve"> Creative Suite</w:t>
      </w:r>
      <w:r w:rsidR="00411684">
        <w:rPr>
          <w:rFonts w:ascii="Arial" w:hAnsi="Arial" w:cs="Arial"/>
          <w:sz w:val="21"/>
          <w:szCs w:val="21"/>
          <w:lang w:val="en-US"/>
        </w:rPr>
        <w:t xml:space="preserve"> (Illustrator, Photoshop, Audition, Premier), Microsoft Office</w:t>
      </w:r>
      <w:r w:rsidR="009916A7">
        <w:rPr>
          <w:rFonts w:ascii="Arial" w:hAnsi="Arial" w:cs="Arial"/>
          <w:sz w:val="21"/>
          <w:szCs w:val="21"/>
          <w:lang w:val="en-US"/>
        </w:rPr>
        <w:t xml:space="preserve"> (Excel, Word, etc.)</w:t>
      </w:r>
      <w:r w:rsidR="00411684">
        <w:rPr>
          <w:rFonts w:ascii="Arial" w:hAnsi="Arial" w:cs="Arial"/>
          <w:sz w:val="21"/>
          <w:szCs w:val="21"/>
          <w:lang w:val="en-US"/>
        </w:rPr>
        <w:t>.</w:t>
      </w:r>
    </w:p>
    <w:sectPr w:rsidR="008D5946" w:rsidRPr="008D5946" w:rsidSect="00181DAD">
      <w:headerReference w:type="default" r:id="rId9"/>
      <w:pgSz w:w="11906" w:h="16838"/>
      <w:pgMar w:top="578" w:right="567" w:bottom="57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F6E" w:rsidRDefault="00752F6E" w:rsidP="00EE2281">
      <w:pPr>
        <w:spacing w:after="0" w:line="240" w:lineRule="auto"/>
      </w:pPr>
      <w:r>
        <w:separator/>
      </w:r>
    </w:p>
  </w:endnote>
  <w:endnote w:type="continuationSeparator" w:id="0">
    <w:p w:rsidR="00752F6E" w:rsidRDefault="00752F6E" w:rsidP="00EE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F6E" w:rsidRDefault="00752F6E" w:rsidP="00EE2281">
      <w:pPr>
        <w:spacing w:after="0" w:line="240" w:lineRule="auto"/>
      </w:pPr>
      <w:r>
        <w:separator/>
      </w:r>
    </w:p>
  </w:footnote>
  <w:footnote w:type="continuationSeparator" w:id="0">
    <w:p w:rsidR="00752F6E" w:rsidRDefault="00752F6E" w:rsidP="00EE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281" w:rsidRPr="00EE2281" w:rsidRDefault="00EE22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5255"/>
    <w:multiLevelType w:val="hybridMultilevel"/>
    <w:tmpl w:val="B25E5986"/>
    <w:lvl w:ilvl="0" w:tplc="4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BA47370"/>
    <w:multiLevelType w:val="hybridMultilevel"/>
    <w:tmpl w:val="D00E57C2"/>
    <w:lvl w:ilvl="0" w:tplc="4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53B756DB"/>
    <w:multiLevelType w:val="hybridMultilevel"/>
    <w:tmpl w:val="B588CB50"/>
    <w:lvl w:ilvl="0" w:tplc="4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5FD11F33"/>
    <w:multiLevelType w:val="hybridMultilevel"/>
    <w:tmpl w:val="29CE15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5189B"/>
    <w:multiLevelType w:val="hybridMultilevel"/>
    <w:tmpl w:val="4306AF94"/>
    <w:lvl w:ilvl="0" w:tplc="4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8D"/>
    <w:rsid w:val="000425B9"/>
    <w:rsid w:val="0010265B"/>
    <w:rsid w:val="001308AF"/>
    <w:rsid w:val="00181DAD"/>
    <w:rsid w:val="002D411D"/>
    <w:rsid w:val="002D4398"/>
    <w:rsid w:val="00365FC9"/>
    <w:rsid w:val="003E12D7"/>
    <w:rsid w:val="00411684"/>
    <w:rsid w:val="00447D3D"/>
    <w:rsid w:val="00453EDA"/>
    <w:rsid w:val="00457571"/>
    <w:rsid w:val="004A61E7"/>
    <w:rsid w:val="00622084"/>
    <w:rsid w:val="0066225F"/>
    <w:rsid w:val="00671177"/>
    <w:rsid w:val="00677977"/>
    <w:rsid w:val="006D4AA3"/>
    <w:rsid w:val="006E605E"/>
    <w:rsid w:val="00752F6E"/>
    <w:rsid w:val="007704C3"/>
    <w:rsid w:val="00805977"/>
    <w:rsid w:val="00833E72"/>
    <w:rsid w:val="00851FD9"/>
    <w:rsid w:val="0088058A"/>
    <w:rsid w:val="008D3F1B"/>
    <w:rsid w:val="008D5946"/>
    <w:rsid w:val="00901EA7"/>
    <w:rsid w:val="009916A7"/>
    <w:rsid w:val="009D03C7"/>
    <w:rsid w:val="00B2228E"/>
    <w:rsid w:val="00B654AF"/>
    <w:rsid w:val="00CC3CAB"/>
    <w:rsid w:val="00D12AC6"/>
    <w:rsid w:val="00D158FF"/>
    <w:rsid w:val="00E05C8D"/>
    <w:rsid w:val="00EB2529"/>
    <w:rsid w:val="00EC08F9"/>
    <w:rsid w:val="00EE2281"/>
    <w:rsid w:val="00EE754C"/>
    <w:rsid w:val="00FB596D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BAB13-36AA-4715-A47C-ED43A572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81"/>
  </w:style>
  <w:style w:type="paragraph" w:styleId="Footer">
    <w:name w:val="footer"/>
    <w:basedOn w:val="Normal"/>
    <w:link w:val="FooterChar"/>
    <w:uiPriority w:val="99"/>
    <w:unhideWhenUsed/>
    <w:rsid w:val="00EE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81"/>
  </w:style>
  <w:style w:type="paragraph" w:styleId="NoSpacing">
    <w:name w:val="No Spacing"/>
    <w:uiPriority w:val="1"/>
    <w:qFormat/>
    <w:rsid w:val="00EE22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03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y.writ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5EDEE-02DE-4920-9EE7-C9977D105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Try</dc:creator>
  <cp:lastModifiedBy>Try Prihatono Ngaserin (Open)
</cp:lastModifiedBy>
  <cp:revision>6</cp:revision>
  <dcterms:created xsi:type="dcterms:W3CDTF">2016-10-12T03:47:00Z</dcterms:created>
  <dcterms:modified xsi:type="dcterms:W3CDTF">2016-11-14T03:26:00Z</dcterms:modified>
</cp:coreProperties>
</file>