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430" w:rsidRPr="00D07430" w:rsidRDefault="00D07430" w:rsidP="00D07430">
      <w:pPr>
        <w:spacing w:after="0" w:line="240" w:lineRule="auto"/>
        <w:rPr>
          <w:rFonts w:ascii="Times New Roman" w:hAnsi="Times New Roman"/>
          <w:sz w:val="24"/>
          <w:szCs w:val="24"/>
          <w:lang w:val="en-US"/>
        </w:rPr>
      </w:pPr>
      <w:bookmarkStart w:id="0" w:name="_GoBack"/>
      <w:bookmarkEnd w:id="0"/>
      <w:r w:rsidRPr="00D07430">
        <w:rPr>
          <w:rFonts w:ascii="Times New Roman" w:hAnsi="Times New Roman"/>
          <w:sz w:val="24"/>
          <w:szCs w:val="24"/>
          <w:lang w:val="en-US"/>
        </w:rPr>
        <w:t>Si Hui Ni</w:t>
      </w:r>
    </w:p>
    <w:p w:rsidR="00D07430" w:rsidRPr="00D07430" w:rsidRDefault="00D07430" w:rsidP="00D07430">
      <w:pPr>
        <w:spacing w:after="0" w:line="240" w:lineRule="auto"/>
        <w:rPr>
          <w:rFonts w:ascii="Times New Roman" w:hAnsi="Times New Roman"/>
          <w:sz w:val="24"/>
          <w:szCs w:val="24"/>
          <w:lang w:val="en-US"/>
        </w:rPr>
      </w:pPr>
      <w:r w:rsidRPr="00D07430">
        <w:rPr>
          <w:rFonts w:ascii="Times New Roman" w:hAnsi="Times New Roman"/>
          <w:sz w:val="24"/>
          <w:szCs w:val="24"/>
          <w:lang w:val="en-US"/>
        </w:rPr>
        <w:t xml:space="preserve">103A </w:t>
      </w:r>
      <w:smartTag w:uri="urn:schemas-microsoft-com:office:smarttags" w:element="Street">
        <w:smartTag w:uri="urn:schemas-microsoft-com:office:smarttags" w:element="address">
          <w:r w:rsidRPr="00D07430">
            <w:rPr>
              <w:rFonts w:ascii="Times New Roman" w:hAnsi="Times New Roman"/>
              <w:sz w:val="24"/>
              <w:szCs w:val="24"/>
              <w:lang w:val="en-US"/>
            </w:rPr>
            <w:t>Toh Yi Drive</w:t>
          </w:r>
        </w:smartTag>
      </w:smartTag>
    </w:p>
    <w:p w:rsidR="00D07430" w:rsidRPr="00D07430" w:rsidRDefault="00D07430" w:rsidP="00D07430">
      <w:pPr>
        <w:spacing w:after="0" w:line="240" w:lineRule="auto"/>
        <w:rPr>
          <w:rFonts w:ascii="Times New Roman" w:hAnsi="Times New Roman"/>
          <w:sz w:val="24"/>
          <w:szCs w:val="24"/>
          <w:lang w:val="en-US"/>
        </w:rPr>
      </w:pPr>
      <w:smartTag w:uri="urn:schemas-microsoft-com:office:smarttags" w:element="Street">
        <w:smartTag w:uri="urn:schemas-microsoft-com:office:smarttags" w:element="address">
          <w:r w:rsidRPr="00D07430">
            <w:rPr>
              <w:rFonts w:ascii="Times New Roman" w:hAnsi="Times New Roman"/>
              <w:sz w:val="24"/>
              <w:szCs w:val="24"/>
              <w:lang w:val="en-US"/>
            </w:rPr>
            <w:t>Toh Yi Court</w:t>
          </w:r>
        </w:smartTag>
      </w:smartTag>
      <w:r w:rsidRPr="00D07430">
        <w:rPr>
          <w:rFonts w:ascii="Times New Roman" w:hAnsi="Times New Roman"/>
          <w:sz w:val="24"/>
          <w:szCs w:val="24"/>
          <w:lang w:val="en-US"/>
        </w:rPr>
        <w:t xml:space="preserve"> </w:t>
      </w:r>
    </w:p>
    <w:p w:rsidR="00D07430" w:rsidRPr="00D07430" w:rsidRDefault="00D07430" w:rsidP="00D07430">
      <w:pPr>
        <w:spacing w:after="0" w:line="240" w:lineRule="auto"/>
        <w:rPr>
          <w:rFonts w:ascii="Times New Roman" w:hAnsi="Times New Roman"/>
          <w:sz w:val="24"/>
          <w:szCs w:val="24"/>
          <w:lang w:val="en-US"/>
        </w:rPr>
      </w:pPr>
      <w:smartTag w:uri="urn:schemas-microsoft-com:office:smarttags" w:element="country-region">
        <w:smartTag w:uri="urn:schemas-microsoft-com:office:smarttags" w:element="place">
          <w:r w:rsidRPr="00D07430">
            <w:rPr>
              <w:rFonts w:ascii="Times New Roman" w:hAnsi="Times New Roman"/>
              <w:sz w:val="24"/>
              <w:szCs w:val="24"/>
              <w:lang w:val="en-US"/>
            </w:rPr>
            <w:t>Singapore</w:t>
          </w:r>
        </w:smartTag>
      </w:smartTag>
      <w:r w:rsidRPr="00D07430">
        <w:rPr>
          <w:rFonts w:ascii="Times New Roman" w:hAnsi="Times New Roman"/>
          <w:sz w:val="24"/>
          <w:szCs w:val="24"/>
          <w:lang w:val="en-US"/>
        </w:rPr>
        <w:t xml:space="preserve"> 596561</w:t>
      </w:r>
    </w:p>
    <w:p w:rsidR="00D07430" w:rsidRDefault="00D07430" w:rsidP="00D07430">
      <w:pPr>
        <w:spacing w:after="0" w:line="240" w:lineRule="auto"/>
        <w:rPr>
          <w:rFonts w:ascii="Times New Roman" w:hAnsi="Times New Roman"/>
          <w:sz w:val="24"/>
          <w:szCs w:val="24"/>
          <w:lang w:val="en-US"/>
        </w:rPr>
      </w:pPr>
      <w:r>
        <w:rPr>
          <w:rFonts w:ascii="Times New Roman" w:hAnsi="Times New Roman"/>
          <w:sz w:val="24"/>
          <w:szCs w:val="24"/>
          <w:lang w:val="en-US"/>
        </w:rPr>
        <w:t>Email Address</w:t>
      </w:r>
      <w:r w:rsidR="00CD68E2">
        <w:rPr>
          <w:rFonts w:ascii="Times New Roman" w:hAnsi="Times New Roman"/>
          <w:sz w:val="24"/>
          <w:szCs w:val="24"/>
          <w:lang w:val="en-US"/>
        </w:rPr>
        <w:tab/>
      </w:r>
      <w:r w:rsidR="00CD68E2">
        <w:rPr>
          <w:rFonts w:ascii="Times New Roman" w:hAnsi="Times New Roman"/>
          <w:sz w:val="24"/>
          <w:szCs w:val="24"/>
          <w:lang w:val="en-US"/>
        </w:rPr>
        <w:tab/>
      </w:r>
      <w:r>
        <w:rPr>
          <w:rFonts w:ascii="Times New Roman" w:hAnsi="Times New Roman"/>
          <w:sz w:val="24"/>
          <w:szCs w:val="24"/>
          <w:lang w:val="en-US"/>
        </w:rPr>
        <w:t xml:space="preserve">: </w:t>
      </w:r>
      <w:hyperlink r:id="rId7" w:history="1">
        <w:r w:rsidRPr="00E44C12">
          <w:rPr>
            <w:rStyle w:val="Hyperlink"/>
            <w:rFonts w:ascii="Times New Roman" w:hAnsi="Times New Roman"/>
            <w:sz w:val="24"/>
            <w:szCs w:val="24"/>
            <w:lang w:val="en-US"/>
          </w:rPr>
          <w:t>huinisi@hotmail.com</w:t>
        </w:r>
      </w:hyperlink>
    </w:p>
    <w:p w:rsidR="00D07430" w:rsidRDefault="00D07430" w:rsidP="00D07430">
      <w:pPr>
        <w:spacing w:after="0" w:line="240" w:lineRule="auto"/>
        <w:rPr>
          <w:rFonts w:ascii="Times New Roman" w:hAnsi="Times New Roman"/>
          <w:sz w:val="24"/>
          <w:szCs w:val="24"/>
          <w:lang w:val="en-US"/>
        </w:rPr>
      </w:pPr>
      <w:r>
        <w:rPr>
          <w:rFonts w:ascii="Times New Roman" w:hAnsi="Times New Roman"/>
          <w:sz w:val="24"/>
          <w:szCs w:val="24"/>
          <w:lang w:val="en-US"/>
        </w:rPr>
        <w:t>Handphone number</w:t>
      </w:r>
      <w:r w:rsidR="00CD68E2">
        <w:rPr>
          <w:rFonts w:ascii="Times New Roman" w:hAnsi="Times New Roman"/>
          <w:sz w:val="24"/>
          <w:szCs w:val="24"/>
          <w:lang w:val="en-US"/>
        </w:rPr>
        <w:tab/>
      </w:r>
      <w:r>
        <w:rPr>
          <w:rFonts w:ascii="Times New Roman" w:hAnsi="Times New Roman"/>
          <w:sz w:val="24"/>
          <w:szCs w:val="24"/>
          <w:lang w:val="en-US"/>
        </w:rPr>
        <w:t>: 9675 8703</w:t>
      </w:r>
    </w:p>
    <w:p w:rsidR="00D07430" w:rsidRDefault="00D07430" w:rsidP="00D07430">
      <w:pPr>
        <w:spacing w:after="0" w:line="240" w:lineRule="auto"/>
        <w:rPr>
          <w:rFonts w:ascii="Times New Roman" w:hAnsi="Times New Roman"/>
          <w:sz w:val="24"/>
          <w:szCs w:val="24"/>
          <w:lang w:val="en-US"/>
        </w:rPr>
      </w:pPr>
      <w:r>
        <w:rPr>
          <w:rFonts w:ascii="Times New Roman" w:hAnsi="Times New Roman"/>
          <w:sz w:val="24"/>
          <w:szCs w:val="24"/>
          <w:lang w:val="en-US"/>
        </w:rPr>
        <w:t>Age</w:t>
      </w:r>
      <w:r w:rsidR="00CD68E2">
        <w:rPr>
          <w:rFonts w:ascii="Times New Roman" w:hAnsi="Times New Roman"/>
          <w:sz w:val="24"/>
          <w:szCs w:val="24"/>
          <w:lang w:val="en-US"/>
        </w:rPr>
        <w:tab/>
      </w:r>
      <w:r w:rsidR="00CD68E2">
        <w:rPr>
          <w:rFonts w:ascii="Times New Roman" w:hAnsi="Times New Roman"/>
          <w:sz w:val="24"/>
          <w:szCs w:val="24"/>
          <w:lang w:val="en-US"/>
        </w:rPr>
        <w:tab/>
      </w:r>
      <w:r w:rsidR="00CD68E2">
        <w:rPr>
          <w:rFonts w:ascii="Times New Roman" w:hAnsi="Times New Roman"/>
          <w:sz w:val="24"/>
          <w:szCs w:val="24"/>
          <w:lang w:val="en-US"/>
        </w:rPr>
        <w:tab/>
      </w:r>
      <w:r w:rsidR="00264D42">
        <w:rPr>
          <w:rFonts w:ascii="Times New Roman" w:hAnsi="Times New Roman"/>
          <w:sz w:val="24"/>
          <w:szCs w:val="24"/>
          <w:lang w:val="en-US"/>
        </w:rPr>
        <w:t>: 28</w:t>
      </w:r>
      <w:r>
        <w:rPr>
          <w:rFonts w:ascii="Times New Roman" w:hAnsi="Times New Roman"/>
          <w:sz w:val="24"/>
          <w:szCs w:val="24"/>
          <w:lang w:val="en-US"/>
        </w:rPr>
        <w:t xml:space="preserve"> years old </w:t>
      </w:r>
    </w:p>
    <w:p w:rsidR="00D07430" w:rsidRDefault="00D07430" w:rsidP="00D07430">
      <w:pPr>
        <w:spacing w:after="0" w:line="240" w:lineRule="auto"/>
        <w:rPr>
          <w:rFonts w:ascii="Times New Roman" w:hAnsi="Times New Roman"/>
          <w:sz w:val="24"/>
          <w:szCs w:val="24"/>
          <w:lang w:val="en-US"/>
        </w:rPr>
      </w:pPr>
      <w:r>
        <w:rPr>
          <w:rFonts w:ascii="Times New Roman" w:hAnsi="Times New Roman"/>
          <w:sz w:val="24"/>
          <w:szCs w:val="24"/>
          <w:lang w:val="en-US"/>
        </w:rPr>
        <w:t>Marital status</w:t>
      </w:r>
      <w:r w:rsidR="00CD68E2">
        <w:rPr>
          <w:rFonts w:ascii="Times New Roman" w:hAnsi="Times New Roman"/>
          <w:sz w:val="24"/>
          <w:szCs w:val="24"/>
          <w:lang w:val="en-US"/>
        </w:rPr>
        <w:tab/>
      </w:r>
      <w:r w:rsidR="00CD68E2">
        <w:rPr>
          <w:rFonts w:ascii="Times New Roman" w:hAnsi="Times New Roman"/>
          <w:sz w:val="24"/>
          <w:szCs w:val="24"/>
          <w:lang w:val="en-US"/>
        </w:rPr>
        <w:tab/>
      </w:r>
      <w:r>
        <w:rPr>
          <w:rFonts w:ascii="Times New Roman" w:hAnsi="Times New Roman"/>
          <w:sz w:val="24"/>
          <w:szCs w:val="24"/>
          <w:lang w:val="en-US"/>
        </w:rPr>
        <w:t>: Single</w:t>
      </w:r>
    </w:p>
    <w:p w:rsidR="00D07430" w:rsidRDefault="00D07430" w:rsidP="00D07430">
      <w:pPr>
        <w:spacing w:after="0" w:line="240" w:lineRule="auto"/>
        <w:rPr>
          <w:rFonts w:ascii="Times New Roman" w:hAnsi="Times New Roman"/>
          <w:sz w:val="24"/>
          <w:szCs w:val="24"/>
          <w:lang w:val="en-US"/>
        </w:rPr>
      </w:pPr>
    </w:p>
    <w:p w:rsidR="00CD68E2" w:rsidRDefault="00CD68E2" w:rsidP="00D07430">
      <w:pPr>
        <w:spacing w:after="0" w:line="240" w:lineRule="auto"/>
        <w:rPr>
          <w:rFonts w:ascii="Times New Roman" w:hAnsi="Times New Roman"/>
          <w:sz w:val="24"/>
          <w:szCs w:val="24"/>
          <w:lang w:val="en-US"/>
        </w:rPr>
      </w:pPr>
    </w:p>
    <w:p w:rsidR="00D07430" w:rsidRPr="00D07430" w:rsidRDefault="000C1F16" w:rsidP="00CD68E2">
      <w:pPr>
        <w:pBdr>
          <w:bottom w:val="single" w:sz="4" w:space="1" w:color="auto"/>
        </w:pBdr>
        <w:spacing w:after="0" w:line="240" w:lineRule="auto"/>
        <w:rPr>
          <w:rFonts w:ascii="Times New Roman" w:hAnsi="Times New Roman"/>
          <w:sz w:val="24"/>
          <w:szCs w:val="24"/>
        </w:rPr>
      </w:pPr>
      <w:r>
        <w:rPr>
          <w:rFonts w:ascii="Times New Roman" w:hAnsi="Times New Roman"/>
          <w:sz w:val="24"/>
          <w:szCs w:val="24"/>
          <w:lang w:val="en-US"/>
        </w:rPr>
        <w:t>CAREER OBJECTIVE</w:t>
      </w:r>
    </w:p>
    <w:p w:rsidR="00D07430" w:rsidRDefault="00264D42" w:rsidP="00D07430">
      <w:pPr>
        <w:spacing w:after="0" w:line="240" w:lineRule="auto"/>
        <w:rPr>
          <w:rFonts w:ascii="Times New Roman" w:hAnsi="Times New Roman"/>
          <w:sz w:val="24"/>
          <w:szCs w:val="24"/>
        </w:rPr>
      </w:pPr>
      <w:r>
        <w:rPr>
          <w:rFonts w:ascii="Times New Roman" w:hAnsi="Times New Roman"/>
          <w:sz w:val="24"/>
          <w:szCs w:val="24"/>
        </w:rPr>
        <w:t xml:space="preserve">Well-rounded accounting </w:t>
      </w:r>
      <w:r w:rsidR="00AB23B2">
        <w:rPr>
          <w:rFonts w:ascii="Times New Roman" w:hAnsi="Times New Roman"/>
          <w:sz w:val="24"/>
          <w:szCs w:val="24"/>
        </w:rPr>
        <w:t xml:space="preserve">graduate </w:t>
      </w:r>
      <w:r>
        <w:rPr>
          <w:rFonts w:ascii="Times New Roman" w:hAnsi="Times New Roman"/>
          <w:sz w:val="24"/>
          <w:szCs w:val="24"/>
        </w:rPr>
        <w:t>with p</w:t>
      </w:r>
      <w:r w:rsidR="00DF1CAD">
        <w:rPr>
          <w:rFonts w:ascii="Times New Roman" w:hAnsi="Times New Roman"/>
          <w:sz w:val="24"/>
          <w:szCs w:val="24"/>
        </w:rPr>
        <w:t>roven ability to excel in fast-paced environment and applied sufficiently from the learning and experiences from both technical and practical practices.  Possess strong analytical and problem solving skill.</w:t>
      </w:r>
      <w:r w:rsidR="000C1F16">
        <w:rPr>
          <w:rFonts w:ascii="Times New Roman" w:hAnsi="Times New Roman"/>
          <w:sz w:val="24"/>
          <w:szCs w:val="24"/>
        </w:rPr>
        <w:t xml:space="preserve"> Seek </w:t>
      </w:r>
      <w:r w:rsidR="000C1F16" w:rsidRPr="000C1F16">
        <w:rPr>
          <w:rFonts w:ascii="Times New Roman" w:hAnsi="Times New Roman"/>
          <w:sz w:val="24"/>
          <w:szCs w:val="24"/>
        </w:rPr>
        <w:t>permanent career opportunities where my developed skills and experiences in accounting and finance can be utilized to bring the company to another peak of height and achieve self-fulfilment.</w:t>
      </w:r>
    </w:p>
    <w:p w:rsidR="00D07430" w:rsidRDefault="00D07430" w:rsidP="00D07430">
      <w:pPr>
        <w:spacing w:after="0" w:line="240" w:lineRule="auto"/>
        <w:rPr>
          <w:rFonts w:ascii="Times New Roman" w:hAnsi="Times New Roman"/>
          <w:sz w:val="24"/>
          <w:szCs w:val="24"/>
        </w:rPr>
      </w:pPr>
    </w:p>
    <w:p w:rsidR="00CD68E2" w:rsidRDefault="00CD68E2" w:rsidP="00D07430">
      <w:pPr>
        <w:spacing w:after="0" w:line="240" w:lineRule="auto"/>
        <w:rPr>
          <w:rFonts w:ascii="Times New Roman" w:hAnsi="Times New Roman"/>
          <w:sz w:val="24"/>
          <w:szCs w:val="24"/>
        </w:rPr>
      </w:pPr>
    </w:p>
    <w:p w:rsidR="00CD68E2" w:rsidRDefault="00CD68E2" w:rsidP="00CD68E2">
      <w:pPr>
        <w:pBdr>
          <w:bottom w:val="single" w:sz="4" w:space="1" w:color="auto"/>
        </w:pBdr>
        <w:spacing w:after="0" w:line="240" w:lineRule="auto"/>
        <w:rPr>
          <w:rFonts w:ascii="Times New Roman" w:hAnsi="Times New Roman"/>
          <w:sz w:val="24"/>
          <w:szCs w:val="24"/>
        </w:rPr>
      </w:pPr>
      <w:r>
        <w:rPr>
          <w:rFonts w:ascii="Times New Roman" w:hAnsi="Times New Roman"/>
          <w:sz w:val="24"/>
          <w:szCs w:val="24"/>
        </w:rPr>
        <w:t>EDUCATION</w:t>
      </w:r>
    </w:p>
    <w:p w:rsidR="00CD68E2" w:rsidRDefault="00CD68E2" w:rsidP="00D07430">
      <w:pPr>
        <w:spacing w:after="0" w:line="240" w:lineRule="auto"/>
        <w:rPr>
          <w:rFonts w:ascii="Times New Roman" w:hAnsi="Times New Roman"/>
          <w:sz w:val="24"/>
          <w:szCs w:val="24"/>
        </w:rPr>
      </w:pPr>
    </w:p>
    <w:p w:rsidR="00D05790" w:rsidRDefault="00D05790" w:rsidP="00D07430">
      <w:pPr>
        <w:spacing w:after="0" w:line="240" w:lineRule="auto"/>
        <w:rPr>
          <w:rFonts w:ascii="Times New Roman" w:hAnsi="Times New Roman"/>
          <w:sz w:val="24"/>
          <w:szCs w:val="24"/>
        </w:rPr>
      </w:pPr>
      <w:r>
        <w:rPr>
          <w:rFonts w:ascii="Times New Roman" w:hAnsi="Times New Roman"/>
          <w:sz w:val="24"/>
          <w:szCs w:val="24"/>
        </w:rPr>
        <w:t xml:space="preserve">July 2014 to </w:t>
      </w:r>
      <w:r w:rsidR="002946E6">
        <w:rPr>
          <w:rFonts w:ascii="Times New Roman" w:hAnsi="Times New Roman"/>
          <w:sz w:val="24"/>
          <w:szCs w:val="24"/>
        </w:rPr>
        <w:t>Present</w:t>
      </w:r>
      <w:r w:rsidR="002946E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Chartered Accountant, Singapore</w:t>
      </w:r>
    </w:p>
    <w:p w:rsidR="00264D42" w:rsidRDefault="00264D42" w:rsidP="00D07430">
      <w:pPr>
        <w:spacing w:after="0" w:line="240" w:lineRule="auto"/>
        <w:rPr>
          <w:rFonts w:ascii="Times New Roman" w:hAnsi="Times New Roman"/>
          <w:sz w:val="24"/>
          <w:szCs w:val="24"/>
        </w:rPr>
      </w:pPr>
    </w:p>
    <w:p w:rsidR="00CD68E2" w:rsidRDefault="00CD68E2" w:rsidP="00C81651">
      <w:pPr>
        <w:spacing w:after="0" w:line="240" w:lineRule="auto"/>
        <w:ind w:left="3600" w:hanging="3600"/>
        <w:rPr>
          <w:rFonts w:ascii="Times New Roman" w:hAnsi="Times New Roman"/>
          <w:sz w:val="24"/>
          <w:szCs w:val="24"/>
        </w:rPr>
      </w:pPr>
      <w:r>
        <w:rPr>
          <w:rFonts w:ascii="Times New Roman" w:hAnsi="Times New Roman"/>
          <w:sz w:val="24"/>
          <w:szCs w:val="24"/>
        </w:rPr>
        <w:t xml:space="preserve">September 2010 to </w:t>
      </w:r>
      <w:r w:rsidR="000B728B">
        <w:rPr>
          <w:rFonts w:ascii="Times New Roman" w:hAnsi="Times New Roman"/>
          <w:sz w:val="24"/>
          <w:szCs w:val="24"/>
        </w:rPr>
        <w:t>May 2012</w:t>
      </w:r>
      <w:r w:rsidR="00C81651">
        <w:rPr>
          <w:rFonts w:ascii="Times New Roman" w:hAnsi="Times New Roman"/>
          <w:sz w:val="24"/>
          <w:szCs w:val="24"/>
        </w:rPr>
        <w:tab/>
      </w:r>
      <w:r>
        <w:rPr>
          <w:rFonts w:ascii="Times New Roman" w:hAnsi="Times New Roman"/>
          <w:sz w:val="24"/>
          <w:szCs w:val="24"/>
        </w:rPr>
        <w:t>BSc in Accounting and Finance</w:t>
      </w:r>
      <w:r w:rsidR="007930CB">
        <w:rPr>
          <w:rFonts w:ascii="Times New Roman" w:hAnsi="Times New Roman"/>
          <w:sz w:val="24"/>
          <w:szCs w:val="24"/>
        </w:rPr>
        <w:t xml:space="preserve"> </w:t>
      </w:r>
      <w:r>
        <w:rPr>
          <w:rFonts w:ascii="Times New Roman" w:hAnsi="Times New Roman"/>
          <w:sz w:val="24"/>
          <w:szCs w:val="24"/>
        </w:rPr>
        <w:t>(</w:t>
      </w:r>
      <w:r w:rsidR="00C81651">
        <w:rPr>
          <w:rFonts w:ascii="Times New Roman" w:hAnsi="Times New Roman"/>
          <w:sz w:val="24"/>
          <w:szCs w:val="24"/>
        </w:rPr>
        <w:t>2</w:t>
      </w:r>
      <w:r w:rsidR="00C81651" w:rsidRPr="00C81651">
        <w:rPr>
          <w:rFonts w:ascii="Times New Roman" w:hAnsi="Times New Roman"/>
          <w:sz w:val="24"/>
          <w:szCs w:val="24"/>
          <w:vertAlign w:val="superscript"/>
        </w:rPr>
        <w:t>nd</w:t>
      </w:r>
      <w:r w:rsidR="00C81651">
        <w:rPr>
          <w:rFonts w:ascii="Times New Roman" w:hAnsi="Times New Roman"/>
          <w:sz w:val="24"/>
          <w:szCs w:val="24"/>
        </w:rPr>
        <w:t xml:space="preserve"> Upper </w:t>
      </w:r>
      <w:r>
        <w:rPr>
          <w:rFonts w:ascii="Times New Roman" w:hAnsi="Times New Roman"/>
          <w:sz w:val="24"/>
          <w:szCs w:val="24"/>
        </w:rPr>
        <w:t>Honour</w:t>
      </w:r>
      <w:r w:rsidR="00C81651">
        <w:rPr>
          <w:rFonts w:ascii="Times New Roman" w:hAnsi="Times New Roman"/>
          <w:sz w:val="24"/>
          <w:szCs w:val="24"/>
        </w:rPr>
        <w:t>s</w:t>
      </w:r>
      <w:r>
        <w:rPr>
          <w:rFonts w:ascii="Times New Roman" w:hAnsi="Times New Roman"/>
          <w:sz w:val="24"/>
          <w:szCs w:val="24"/>
        </w:rPr>
        <w:t>), University</w:t>
      </w:r>
      <w:r w:rsidR="00C81651">
        <w:rPr>
          <w:rFonts w:ascii="Times New Roman" w:hAnsi="Times New Roman"/>
          <w:sz w:val="24"/>
          <w:szCs w:val="24"/>
        </w:rPr>
        <w:t xml:space="preserve"> of </w:t>
      </w:r>
      <w:r>
        <w:rPr>
          <w:rFonts w:ascii="Times New Roman" w:hAnsi="Times New Roman"/>
          <w:sz w:val="24"/>
          <w:szCs w:val="24"/>
        </w:rPr>
        <w:t>London, SIM Global Education</w:t>
      </w:r>
    </w:p>
    <w:p w:rsidR="00CD68E2" w:rsidRDefault="00CD68E2" w:rsidP="00D07430">
      <w:pPr>
        <w:spacing w:after="0" w:line="240" w:lineRule="auto"/>
        <w:rPr>
          <w:rFonts w:ascii="Times New Roman" w:hAnsi="Times New Roman"/>
          <w:sz w:val="24"/>
          <w:szCs w:val="24"/>
        </w:rPr>
      </w:pPr>
    </w:p>
    <w:p w:rsidR="00CD68E2" w:rsidRDefault="00CD68E2" w:rsidP="00CD68E2">
      <w:pPr>
        <w:spacing w:after="0" w:line="240" w:lineRule="auto"/>
        <w:ind w:left="3600" w:hanging="3600"/>
        <w:rPr>
          <w:rFonts w:ascii="Times New Roman" w:hAnsi="Times New Roman"/>
          <w:sz w:val="24"/>
          <w:szCs w:val="24"/>
        </w:rPr>
      </w:pPr>
      <w:r>
        <w:rPr>
          <w:rFonts w:ascii="Times New Roman" w:hAnsi="Times New Roman"/>
          <w:sz w:val="24"/>
          <w:szCs w:val="24"/>
        </w:rPr>
        <w:t xml:space="preserve">April 2006 to May 2009 </w:t>
      </w:r>
      <w:r>
        <w:rPr>
          <w:rFonts w:ascii="Times New Roman" w:hAnsi="Times New Roman"/>
          <w:sz w:val="24"/>
          <w:szCs w:val="24"/>
        </w:rPr>
        <w:tab/>
        <w:t>Diploma in Accounting and Finance, Temasek Polytechnic</w:t>
      </w:r>
    </w:p>
    <w:p w:rsidR="00CD68E2" w:rsidRDefault="00CD68E2" w:rsidP="00D07430">
      <w:pPr>
        <w:spacing w:after="0" w:line="240" w:lineRule="auto"/>
        <w:rPr>
          <w:rFonts w:ascii="Times New Roman" w:hAnsi="Times New Roman"/>
          <w:sz w:val="24"/>
          <w:szCs w:val="24"/>
        </w:rPr>
      </w:pPr>
    </w:p>
    <w:p w:rsidR="00CD68E2" w:rsidRDefault="00CD68E2" w:rsidP="00D07430">
      <w:pPr>
        <w:spacing w:after="0" w:line="240" w:lineRule="auto"/>
        <w:rPr>
          <w:rFonts w:ascii="Times New Roman" w:hAnsi="Times New Roman"/>
          <w:sz w:val="24"/>
          <w:szCs w:val="24"/>
        </w:rPr>
      </w:pPr>
    </w:p>
    <w:p w:rsidR="00CD68E2" w:rsidRDefault="00D07430" w:rsidP="00CD68E2">
      <w:pPr>
        <w:pBdr>
          <w:bottom w:val="single" w:sz="4" w:space="1" w:color="auto"/>
        </w:pBdr>
        <w:spacing w:after="0" w:line="240" w:lineRule="auto"/>
        <w:rPr>
          <w:rFonts w:ascii="Times New Roman" w:hAnsi="Times New Roman"/>
          <w:sz w:val="24"/>
          <w:szCs w:val="24"/>
        </w:rPr>
      </w:pPr>
      <w:r>
        <w:rPr>
          <w:rFonts w:ascii="Times New Roman" w:hAnsi="Times New Roman"/>
          <w:sz w:val="24"/>
          <w:szCs w:val="24"/>
        </w:rPr>
        <w:t>WORK EXPERIENC</w:t>
      </w:r>
      <w:r w:rsidR="00CD68E2">
        <w:rPr>
          <w:rFonts w:ascii="Times New Roman" w:hAnsi="Times New Roman"/>
          <w:sz w:val="24"/>
          <w:szCs w:val="24"/>
        </w:rPr>
        <w:t>E</w:t>
      </w:r>
    </w:p>
    <w:p w:rsidR="005F0A68" w:rsidRDefault="005F0A68" w:rsidP="00D07430">
      <w:pPr>
        <w:spacing w:after="0" w:line="240" w:lineRule="auto"/>
        <w:rPr>
          <w:rFonts w:ascii="Times New Roman" w:hAnsi="Times New Roman"/>
          <w:i/>
          <w:sz w:val="24"/>
          <w:szCs w:val="24"/>
        </w:rPr>
      </w:pPr>
    </w:p>
    <w:p w:rsidR="00D05790" w:rsidRDefault="00D05790" w:rsidP="00697098">
      <w:pPr>
        <w:spacing w:after="0" w:line="240" w:lineRule="auto"/>
        <w:rPr>
          <w:rFonts w:ascii="Times New Roman" w:hAnsi="Times New Roman"/>
          <w:i/>
          <w:sz w:val="24"/>
          <w:szCs w:val="24"/>
        </w:rPr>
      </w:pPr>
      <w:r>
        <w:rPr>
          <w:rFonts w:ascii="Times New Roman" w:hAnsi="Times New Roman"/>
          <w:i/>
          <w:sz w:val="24"/>
          <w:szCs w:val="24"/>
        </w:rPr>
        <w:t>Senior Finance Executive</w:t>
      </w:r>
    </w:p>
    <w:p w:rsidR="00D05790" w:rsidRDefault="00D05790" w:rsidP="00697098">
      <w:pPr>
        <w:spacing w:after="0" w:line="240" w:lineRule="auto"/>
        <w:rPr>
          <w:rFonts w:ascii="Times New Roman" w:hAnsi="Times New Roman"/>
          <w:i/>
          <w:sz w:val="24"/>
          <w:szCs w:val="24"/>
        </w:rPr>
      </w:pPr>
      <w:r>
        <w:rPr>
          <w:rFonts w:ascii="Times New Roman" w:hAnsi="Times New Roman"/>
          <w:i/>
          <w:sz w:val="24"/>
          <w:szCs w:val="24"/>
        </w:rPr>
        <w:t xml:space="preserve">Mapletree Real Estate </w:t>
      </w:r>
      <w:r w:rsidR="00DD0ACC">
        <w:rPr>
          <w:rFonts w:ascii="Times New Roman" w:hAnsi="Times New Roman"/>
          <w:i/>
          <w:sz w:val="24"/>
          <w:szCs w:val="24"/>
        </w:rPr>
        <w:t>Advisors</w:t>
      </w:r>
      <w:r>
        <w:rPr>
          <w:rFonts w:ascii="Times New Roman" w:hAnsi="Times New Roman"/>
          <w:i/>
          <w:sz w:val="24"/>
          <w:szCs w:val="24"/>
        </w:rPr>
        <w:t xml:space="preserve"> Pte Ltd</w:t>
      </w:r>
    </w:p>
    <w:p w:rsidR="00D05790" w:rsidRDefault="00D05790" w:rsidP="00697098">
      <w:pPr>
        <w:spacing w:after="0" w:line="240" w:lineRule="auto"/>
        <w:rPr>
          <w:rFonts w:ascii="Times New Roman" w:hAnsi="Times New Roman"/>
          <w:i/>
          <w:sz w:val="24"/>
          <w:szCs w:val="24"/>
        </w:rPr>
      </w:pPr>
      <w:r>
        <w:rPr>
          <w:rFonts w:ascii="Times New Roman" w:hAnsi="Times New Roman"/>
          <w:i/>
          <w:sz w:val="24"/>
          <w:szCs w:val="24"/>
        </w:rPr>
        <w:t xml:space="preserve">August 2012 to </w:t>
      </w:r>
      <w:r w:rsidR="005A691C">
        <w:rPr>
          <w:rFonts w:ascii="Times New Roman" w:hAnsi="Times New Roman"/>
          <w:i/>
          <w:sz w:val="24"/>
          <w:szCs w:val="24"/>
        </w:rPr>
        <w:t>Present</w:t>
      </w:r>
    </w:p>
    <w:p w:rsidR="00D05790" w:rsidRDefault="00D05790" w:rsidP="00697098">
      <w:pPr>
        <w:spacing w:after="0" w:line="240" w:lineRule="auto"/>
        <w:rPr>
          <w:rFonts w:ascii="Times New Roman" w:hAnsi="Times New Roman"/>
          <w:i/>
          <w:sz w:val="24"/>
          <w:szCs w:val="24"/>
        </w:rPr>
      </w:pPr>
    </w:p>
    <w:p w:rsidR="00D05790" w:rsidRDefault="00D65BB3" w:rsidP="00D0579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Responsible for monthly financial reporting, ensure accuracy and timely reporting to various parties including management and external parties</w:t>
      </w:r>
    </w:p>
    <w:p w:rsidR="00D65BB3" w:rsidRDefault="007930CB" w:rsidP="00D0579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Review</w:t>
      </w:r>
      <w:r w:rsidR="00876376">
        <w:rPr>
          <w:rFonts w:ascii="Times New Roman" w:hAnsi="Times New Roman"/>
          <w:sz w:val="24"/>
          <w:szCs w:val="24"/>
        </w:rPr>
        <w:t>ed</w:t>
      </w:r>
      <w:r w:rsidR="00D65BB3">
        <w:rPr>
          <w:rFonts w:ascii="Times New Roman" w:hAnsi="Times New Roman"/>
          <w:sz w:val="24"/>
          <w:szCs w:val="24"/>
        </w:rPr>
        <w:t xml:space="preserve"> accounting reports reported from China, </w:t>
      </w:r>
      <w:r w:rsidR="0036373A">
        <w:rPr>
          <w:rFonts w:ascii="Times New Roman" w:hAnsi="Times New Roman"/>
          <w:sz w:val="24"/>
          <w:szCs w:val="24"/>
        </w:rPr>
        <w:t>Malaysia and Japan offices</w:t>
      </w:r>
      <w:r w:rsidR="00D65BB3">
        <w:rPr>
          <w:rFonts w:ascii="Times New Roman" w:hAnsi="Times New Roman"/>
          <w:sz w:val="24"/>
          <w:szCs w:val="24"/>
        </w:rPr>
        <w:t xml:space="preserve"> to ensure accuracy and consistency </w:t>
      </w:r>
      <w:r w:rsidR="003D7952">
        <w:rPr>
          <w:rFonts w:ascii="Times New Roman" w:hAnsi="Times New Roman"/>
          <w:sz w:val="24"/>
          <w:szCs w:val="24"/>
        </w:rPr>
        <w:t xml:space="preserve">on accounting policy </w:t>
      </w:r>
      <w:r>
        <w:rPr>
          <w:rFonts w:ascii="Times New Roman" w:hAnsi="Times New Roman"/>
          <w:sz w:val="24"/>
          <w:szCs w:val="24"/>
        </w:rPr>
        <w:t>and</w:t>
      </w:r>
      <w:r w:rsidR="00D65BB3">
        <w:rPr>
          <w:rFonts w:ascii="Times New Roman" w:hAnsi="Times New Roman"/>
          <w:sz w:val="24"/>
          <w:szCs w:val="24"/>
        </w:rPr>
        <w:t xml:space="preserve"> group policy.</w:t>
      </w:r>
    </w:p>
    <w:p w:rsidR="0036373A" w:rsidRPr="0036373A" w:rsidRDefault="00876376" w:rsidP="0036373A">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Performed </w:t>
      </w:r>
      <w:r w:rsidR="007930CB">
        <w:rPr>
          <w:rFonts w:ascii="Times New Roman" w:hAnsi="Times New Roman"/>
          <w:sz w:val="24"/>
          <w:szCs w:val="24"/>
        </w:rPr>
        <w:t>and highlight</w:t>
      </w:r>
      <w:r>
        <w:rPr>
          <w:rFonts w:ascii="Times New Roman" w:hAnsi="Times New Roman"/>
          <w:sz w:val="24"/>
          <w:szCs w:val="24"/>
        </w:rPr>
        <w:t>ed</w:t>
      </w:r>
      <w:r w:rsidR="0036373A">
        <w:rPr>
          <w:rFonts w:ascii="Times New Roman" w:hAnsi="Times New Roman"/>
          <w:sz w:val="24"/>
          <w:szCs w:val="24"/>
        </w:rPr>
        <w:t xml:space="preserve"> variance analysis by comparing reported numbers on actual, budget and prior year for property performances in China, Malaysia and Japan </w:t>
      </w:r>
    </w:p>
    <w:p w:rsidR="00D65BB3" w:rsidRDefault="000068EA" w:rsidP="00D0579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Ra</w:t>
      </w:r>
      <w:r w:rsidR="00D65BB3">
        <w:rPr>
          <w:rFonts w:ascii="Times New Roman" w:hAnsi="Times New Roman"/>
          <w:sz w:val="24"/>
          <w:szCs w:val="24"/>
        </w:rPr>
        <w:t>n co</w:t>
      </w:r>
      <w:r w:rsidR="003D7952">
        <w:rPr>
          <w:rFonts w:ascii="Times New Roman" w:hAnsi="Times New Roman"/>
          <w:sz w:val="24"/>
          <w:szCs w:val="24"/>
        </w:rPr>
        <w:t>nsolidations for private fund with fund size of approximately U$50m for investment of properti</w:t>
      </w:r>
      <w:r w:rsidR="0036373A">
        <w:rPr>
          <w:rFonts w:ascii="Times New Roman" w:hAnsi="Times New Roman"/>
          <w:sz w:val="24"/>
          <w:szCs w:val="24"/>
        </w:rPr>
        <w:t>es in Malaysia and China and 2 J</w:t>
      </w:r>
      <w:r w:rsidR="003D7952">
        <w:rPr>
          <w:rFonts w:ascii="Times New Roman" w:hAnsi="Times New Roman"/>
          <w:sz w:val="24"/>
          <w:szCs w:val="24"/>
        </w:rPr>
        <w:t xml:space="preserve">apan private </w:t>
      </w:r>
      <w:r w:rsidR="007930CB">
        <w:rPr>
          <w:rFonts w:ascii="Times New Roman" w:hAnsi="Times New Roman"/>
          <w:sz w:val="24"/>
          <w:szCs w:val="24"/>
        </w:rPr>
        <w:t>funds</w:t>
      </w:r>
      <w:r w:rsidR="003D7952">
        <w:rPr>
          <w:rFonts w:ascii="Times New Roman" w:hAnsi="Times New Roman"/>
          <w:sz w:val="24"/>
          <w:szCs w:val="24"/>
        </w:rPr>
        <w:t xml:space="preserve"> with fund size approximately JPY100b. </w:t>
      </w:r>
    </w:p>
    <w:p w:rsidR="00D65BB3" w:rsidRDefault="00876376" w:rsidP="00D0579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Supported </w:t>
      </w:r>
      <w:r w:rsidR="00D65BB3">
        <w:rPr>
          <w:rFonts w:ascii="Times New Roman" w:hAnsi="Times New Roman"/>
          <w:sz w:val="24"/>
          <w:szCs w:val="24"/>
        </w:rPr>
        <w:t>Group exercise such as the preparation of budget and forecast, and economic-valued-added (EVA) analysis</w:t>
      </w:r>
    </w:p>
    <w:p w:rsidR="00D65BB3" w:rsidRDefault="00D65BB3" w:rsidP="00D0579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Filing of corporate income tax and goods and services tax (GST)</w:t>
      </w:r>
    </w:p>
    <w:p w:rsidR="00D65BB3" w:rsidRDefault="00EB4333" w:rsidP="00D0579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Responsible for annual statutory audit for consolidated financial statements and its subsidiaries</w:t>
      </w:r>
    </w:p>
    <w:p w:rsidR="00D05790" w:rsidRPr="003D7952" w:rsidRDefault="007930CB" w:rsidP="0069709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Improve</w:t>
      </w:r>
      <w:r w:rsidR="00876376">
        <w:rPr>
          <w:rFonts w:ascii="Times New Roman" w:hAnsi="Times New Roman"/>
          <w:sz w:val="24"/>
          <w:szCs w:val="24"/>
        </w:rPr>
        <w:t>d</w:t>
      </w:r>
      <w:r w:rsidR="00FD22C9">
        <w:rPr>
          <w:rFonts w:ascii="Times New Roman" w:hAnsi="Times New Roman"/>
          <w:sz w:val="24"/>
          <w:szCs w:val="24"/>
        </w:rPr>
        <w:t xml:space="preserve"> finance processes and workflows</w:t>
      </w:r>
    </w:p>
    <w:p w:rsidR="0036373A" w:rsidRDefault="0036373A" w:rsidP="00697098">
      <w:pPr>
        <w:spacing w:after="0" w:line="240" w:lineRule="auto"/>
        <w:rPr>
          <w:rFonts w:ascii="Times New Roman" w:hAnsi="Times New Roman"/>
          <w:i/>
          <w:sz w:val="24"/>
          <w:szCs w:val="24"/>
        </w:rPr>
      </w:pPr>
    </w:p>
    <w:p w:rsidR="00697098" w:rsidRPr="00127337" w:rsidRDefault="00697098" w:rsidP="00697098">
      <w:pPr>
        <w:spacing w:after="0" w:line="240" w:lineRule="auto"/>
        <w:rPr>
          <w:rFonts w:ascii="Times New Roman" w:hAnsi="Times New Roman"/>
          <w:i/>
          <w:sz w:val="24"/>
          <w:szCs w:val="24"/>
        </w:rPr>
      </w:pPr>
      <w:r>
        <w:rPr>
          <w:rFonts w:ascii="Times New Roman" w:hAnsi="Times New Roman"/>
          <w:i/>
          <w:sz w:val="24"/>
          <w:szCs w:val="24"/>
        </w:rPr>
        <w:t>Purchasing Assistant</w:t>
      </w:r>
    </w:p>
    <w:p w:rsidR="00697098" w:rsidRPr="00127337" w:rsidRDefault="00697098" w:rsidP="00697098">
      <w:pPr>
        <w:spacing w:after="0" w:line="240" w:lineRule="auto"/>
        <w:rPr>
          <w:rFonts w:ascii="Times New Roman" w:hAnsi="Times New Roman"/>
          <w:i/>
          <w:sz w:val="24"/>
          <w:szCs w:val="24"/>
        </w:rPr>
      </w:pPr>
      <w:r>
        <w:rPr>
          <w:rFonts w:ascii="Times New Roman" w:hAnsi="Times New Roman"/>
          <w:i/>
          <w:sz w:val="24"/>
          <w:szCs w:val="24"/>
        </w:rPr>
        <w:t xml:space="preserve">National Oilwell Varco </w:t>
      </w:r>
    </w:p>
    <w:p w:rsidR="00697098" w:rsidRPr="00127337" w:rsidRDefault="00697098" w:rsidP="00697098">
      <w:pPr>
        <w:spacing w:after="0" w:line="240" w:lineRule="auto"/>
        <w:rPr>
          <w:rFonts w:ascii="Times New Roman" w:hAnsi="Times New Roman"/>
          <w:i/>
          <w:sz w:val="24"/>
          <w:szCs w:val="24"/>
        </w:rPr>
      </w:pPr>
      <w:r>
        <w:rPr>
          <w:rFonts w:ascii="Times New Roman" w:hAnsi="Times New Roman"/>
          <w:i/>
          <w:sz w:val="24"/>
          <w:szCs w:val="24"/>
        </w:rPr>
        <w:t>June 2011 to September</w:t>
      </w:r>
      <w:r w:rsidRPr="00127337">
        <w:rPr>
          <w:rFonts w:ascii="Times New Roman" w:hAnsi="Times New Roman"/>
          <w:i/>
          <w:sz w:val="24"/>
          <w:szCs w:val="24"/>
        </w:rPr>
        <w:t xml:space="preserve"> 2011</w:t>
      </w:r>
    </w:p>
    <w:p w:rsidR="00697098" w:rsidRDefault="00697098" w:rsidP="00697098">
      <w:pPr>
        <w:pStyle w:val="ListParagraph"/>
        <w:spacing w:after="0" w:line="240" w:lineRule="auto"/>
        <w:ind w:left="0"/>
        <w:rPr>
          <w:rFonts w:ascii="Times New Roman" w:hAnsi="Times New Roman"/>
          <w:sz w:val="24"/>
          <w:szCs w:val="24"/>
        </w:rPr>
      </w:pPr>
    </w:p>
    <w:p w:rsidR="00E3416D" w:rsidRDefault="00E3416D"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Proven ability to work in dynamic environment in MNC, which is a </w:t>
      </w:r>
      <w:r w:rsidRPr="00E3416D">
        <w:rPr>
          <w:rFonts w:ascii="Times New Roman" w:hAnsi="Times New Roman"/>
          <w:sz w:val="24"/>
          <w:szCs w:val="24"/>
        </w:rPr>
        <w:t>worldwide leader in providing major mechanical components for l</w:t>
      </w:r>
      <w:r>
        <w:rPr>
          <w:rFonts w:ascii="Times New Roman" w:hAnsi="Times New Roman"/>
          <w:sz w:val="24"/>
          <w:szCs w:val="24"/>
        </w:rPr>
        <w:t>and and offshore drilling rigs.</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Generated purchase order after it has been approved and invited tender for quotations to ensure the best quote in term of price and quality is obtained.</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Coordinated between suppliers and engineers to maximise the communication flow and shorten the lead time.</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Resolved and cleared piles of outstanding POs due to sudden resignation of previous purchasing assistant within the deadline set by the manager and significantly increased the production process back on track.</w:t>
      </w:r>
    </w:p>
    <w:p w:rsidR="00334278" w:rsidRPr="003D7952"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Demonstrated multi-tasking and a willingness to help while taking over colleague’s responsibilities temporarily while they are on leave to make sure normal work routine is not disrupted.</w:t>
      </w:r>
    </w:p>
    <w:p w:rsidR="00264D42" w:rsidRDefault="00264D42" w:rsidP="00697098">
      <w:pPr>
        <w:spacing w:after="0" w:line="240" w:lineRule="auto"/>
        <w:rPr>
          <w:rFonts w:ascii="Times New Roman" w:hAnsi="Times New Roman"/>
          <w:i/>
          <w:sz w:val="24"/>
          <w:szCs w:val="24"/>
        </w:rPr>
      </w:pP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Accounts Executive</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dB Acoustics Pte Ltd</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September 2009 to April 2011</w:t>
      </w:r>
    </w:p>
    <w:p w:rsidR="00697098" w:rsidRDefault="00697098" w:rsidP="00697098">
      <w:pPr>
        <w:spacing w:after="0" w:line="240" w:lineRule="auto"/>
        <w:rPr>
          <w:rFonts w:ascii="Times New Roman" w:hAnsi="Times New Roman"/>
          <w:sz w:val="24"/>
          <w:szCs w:val="24"/>
        </w:rPr>
      </w:pP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 charged of full set of accounts for 4 related companies under one management team doing a well diverse business in providing acoustics and sound proof as well as investment company. </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Liaised with </w:t>
      </w:r>
      <w:r w:rsidR="00C44558">
        <w:rPr>
          <w:rFonts w:ascii="Times New Roman" w:hAnsi="Times New Roman"/>
          <w:sz w:val="24"/>
          <w:szCs w:val="24"/>
        </w:rPr>
        <w:t xml:space="preserve">various parties such as </w:t>
      </w:r>
      <w:r>
        <w:rPr>
          <w:rFonts w:ascii="Times New Roman" w:hAnsi="Times New Roman"/>
          <w:sz w:val="24"/>
          <w:szCs w:val="24"/>
        </w:rPr>
        <w:t>bank officers, government departments and auditors for accounting related issues.</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Prepared monthly and ad hoc </w:t>
      </w:r>
      <w:r w:rsidR="00C44558">
        <w:rPr>
          <w:rFonts w:ascii="Times New Roman" w:hAnsi="Times New Roman"/>
          <w:sz w:val="24"/>
          <w:szCs w:val="24"/>
        </w:rPr>
        <w:t xml:space="preserve">financial </w:t>
      </w:r>
      <w:r>
        <w:rPr>
          <w:rFonts w:ascii="Times New Roman" w:hAnsi="Times New Roman"/>
          <w:sz w:val="24"/>
          <w:szCs w:val="24"/>
        </w:rPr>
        <w:t>statement for manager</w:t>
      </w:r>
      <w:r w:rsidR="00C44558">
        <w:rPr>
          <w:rFonts w:ascii="Times New Roman" w:hAnsi="Times New Roman"/>
          <w:sz w:val="24"/>
          <w:szCs w:val="24"/>
        </w:rPr>
        <w:t xml:space="preserve"> to review</w:t>
      </w:r>
      <w:r>
        <w:rPr>
          <w:rFonts w:ascii="Times New Roman" w:hAnsi="Times New Roman"/>
          <w:sz w:val="24"/>
          <w:szCs w:val="24"/>
        </w:rPr>
        <w:t>.</w:t>
      </w:r>
    </w:p>
    <w:p w:rsidR="00876376" w:rsidRDefault="00876376"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Improved reporting on project performances by </w:t>
      </w:r>
      <w:r w:rsidR="00975016">
        <w:rPr>
          <w:rFonts w:ascii="Times New Roman" w:hAnsi="Times New Roman"/>
          <w:sz w:val="24"/>
          <w:szCs w:val="24"/>
        </w:rPr>
        <w:t>creating cost centres for each projects in the accounting system</w:t>
      </w:r>
    </w:p>
    <w:p w:rsidR="00697098" w:rsidRDefault="00697098" w:rsidP="00D07430">
      <w:pPr>
        <w:spacing w:after="0" w:line="240" w:lineRule="auto"/>
        <w:rPr>
          <w:rFonts w:ascii="Times New Roman" w:hAnsi="Times New Roman"/>
          <w:i/>
          <w:sz w:val="24"/>
          <w:szCs w:val="24"/>
        </w:rPr>
      </w:pPr>
    </w:p>
    <w:p w:rsidR="00697098" w:rsidRDefault="00697098" w:rsidP="00697098">
      <w:pPr>
        <w:spacing w:after="0" w:line="240" w:lineRule="auto"/>
        <w:rPr>
          <w:rFonts w:ascii="Times New Roman" w:hAnsi="Times New Roman"/>
          <w:i/>
          <w:sz w:val="24"/>
          <w:szCs w:val="24"/>
        </w:rPr>
      </w:pP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Account Assistant</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Amasco Industries Pte Ltd</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April 2009 to September 2009</w:t>
      </w:r>
    </w:p>
    <w:p w:rsidR="00697098" w:rsidRDefault="00697098" w:rsidP="00697098">
      <w:pPr>
        <w:spacing w:after="0" w:line="240" w:lineRule="auto"/>
        <w:rPr>
          <w:rFonts w:ascii="Times New Roman" w:hAnsi="Times New Roman"/>
          <w:sz w:val="24"/>
          <w:szCs w:val="24"/>
        </w:rPr>
      </w:pPr>
    </w:p>
    <w:p w:rsidR="00697098" w:rsidRDefault="00697098" w:rsidP="00697098">
      <w:pPr>
        <w:pStyle w:val="ListParagraph"/>
        <w:numPr>
          <w:ilvl w:val="0"/>
          <w:numId w:val="1"/>
        </w:numPr>
        <w:spacing w:after="0" w:line="240" w:lineRule="auto"/>
        <w:rPr>
          <w:rFonts w:ascii="Times New Roman" w:hAnsi="Times New Roman"/>
          <w:sz w:val="24"/>
          <w:szCs w:val="24"/>
        </w:rPr>
      </w:pPr>
      <w:r w:rsidRPr="00410F03">
        <w:rPr>
          <w:rFonts w:ascii="Times New Roman" w:hAnsi="Times New Roman"/>
          <w:sz w:val="24"/>
          <w:szCs w:val="24"/>
        </w:rPr>
        <w:t xml:space="preserve">Responsible for company accounts, day-to-day </w:t>
      </w:r>
      <w:r>
        <w:rPr>
          <w:rFonts w:ascii="Times New Roman" w:hAnsi="Times New Roman"/>
          <w:sz w:val="24"/>
          <w:szCs w:val="24"/>
        </w:rPr>
        <w:t>operations such as invoicing, preparing monthly and ad-hoc statements, filing of documents, payroll, petty cash etc.</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Liaised with suppliers, bank officers, government departments for accounting related issues such as delivery details, application of letter of credit and filing of statutory requirements respectively.</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Prepared monthly sales report and analysed the collection policy with salesperson and reported to director. Paid close attention to certain receivables and make sure they adhere to their assigned credit limit and make payment promptly.</w:t>
      </w:r>
    </w:p>
    <w:p w:rsidR="00697098" w:rsidRDefault="00697098" w:rsidP="00D07430">
      <w:pPr>
        <w:spacing w:after="0" w:line="240" w:lineRule="auto"/>
        <w:rPr>
          <w:rFonts w:ascii="Times New Roman" w:hAnsi="Times New Roman"/>
          <w:i/>
          <w:sz w:val="24"/>
          <w:szCs w:val="24"/>
        </w:rPr>
      </w:pPr>
    </w:p>
    <w:p w:rsidR="00697098" w:rsidRDefault="00697098" w:rsidP="00697098">
      <w:pPr>
        <w:spacing w:after="0" w:line="240" w:lineRule="auto"/>
        <w:rPr>
          <w:rFonts w:ascii="Times New Roman" w:hAnsi="Times New Roman"/>
          <w:i/>
          <w:sz w:val="24"/>
          <w:szCs w:val="24"/>
        </w:rPr>
      </w:pPr>
    </w:p>
    <w:p w:rsidR="003D7952" w:rsidRDefault="003D7952" w:rsidP="00697098">
      <w:pPr>
        <w:spacing w:after="0" w:line="240" w:lineRule="auto"/>
        <w:rPr>
          <w:rFonts w:ascii="Times New Roman" w:hAnsi="Times New Roman"/>
          <w:i/>
          <w:sz w:val="24"/>
          <w:szCs w:val="24"/>
        </w:rPr>
      </w:pPr>
    </w:p>
    <w:p w:rsidR="003D7952" w:rsidRDefault="003D7952" w:rsidP="00697098">
      <w:pPr>
        <w:spacing w:after="0" w:line="240" w:lineRule="auto"/>
        <w:rPr>
          <w:rFonts w:ascii="Times New Roman" w:hAnsi="Times New Roman"/>
          <w:i/>
          <w:sz w:val="24"/>
          <w:szCs w:val="24"/>
        </w:rPr>
      </w:pPr>
    </w:p>
    <w:p w:rsidR="003D7952" w:rsidRDefault="003D7952" w:rsidP="00697098">
      <w:pPr>
        <w:spacing w:after="0" w:line="240" w:lineRule="auto"/>
        <w:rPr>
          <w:rFonts w:ascii="Times New Roman" w:hAnsi="Times New Roman"/>
          <w:i/>
          <w:sz w:val="24"/>
          <w:szCs w:val="24"/>
        </w:rPr>
      </w:pPr>
    </w:p>
    <w:p w:rsidR="00B43276" w:rsidRDefault="00B43276" w:rsidP="00697098">
      <w:pPr>
        <w:spacing w:after="0" w:line="240" w:lineRule="auto"/>
        <w:rPr>
          <w:rFonts w:ascii="Times New Roman" w:hAnsi="Times New Roman"/>
          <w:i/>
          <w:sz w:val="24"/>
          <w:szCs w:val="24"/>
        </w:rPr>
      </w:pP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lastRenderedPageBreak/>
        <w:t>Trainee in Tax Services Department</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Ernst and Young Solutions LLP</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September 2008 to November 2008</w:t>
      </w:r>
    </w:p>
    <w:p w:rsidR="00697098" w:rsidRDefault="00697098" w:rsidP="00697098">
      <w:pPr>
        <w:spacing w:after="0" w:line="240" w:lineRule="auto"/>
        <w:rPr>
          <w:rFonts w:ascii="Times New Roman" w:hAnsi="Times New Roman"/>
          <w:sz w:val="24"/>
          <w:szCs w:val="24"/>
        </w:rPr>
      </w:pP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Performed tax computation</w:t>
      </w:r>
      <w:r w:rsidR="00975016">
        <w:rPr>
          <w:rFonts w:ascii="Times New Roman" w:hAnsi="Times New Roman"/>
          <w:sz w:val="24"/>
          <w:szCs w:val="24"/>
        </w:rPr>
        <w:t>s</w:t>
      </w:r>
      <w:r>
        <w:rPr>
          <w:rFonts w:ascii="Times New Roman" w:hAnsi="Times New Roman"/>
          <w:sz w:val="24"/>
          <w:szCs w:val="24"/>
        </w:rPr>
        <w:t xml:space="preserve"> with supporting schedules and form C</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Prepared letter to client as to clarify points encountered during the preparation of tax computation.</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Aided in amending of tax computation, Form C and letter to client for tax managers to speed up the process</w:t>
      </w:r>
      <w:r w:rsidR="00264D42">
        <w:rPr>
          <w:rFonts w:ascii="Times New Roman" w:hAnsi="Times New Roman"/>
          <w:sz w:val="24"/>
          <w:szCs w:val="24"/>
        </w:rPr>
        <w:t xml:space="preserve"> of tax computing to ensure</w:t>
      </w:r>
      <w:r>
        <w:rPr>
          <w:rFonts w:ascii="Times New Roman" w:hAnsi="Times New Roman"/>
          <w:sz w:val="24"/>
          <w:szCs w:val="24"/>
        </w:rPr>
        <w:t xml:space="preserve"> IRAS tax deadline</w:t>
      </w:r>
      <w:r w:rsidR="00264D42">
        <w:rPr>
          <w:rFonts w:ascii="Times New Roman" w:hAnsi="Times New Roman"/>
          <w:sz w:val="24"/>
          <w:szCs w:val="24"/>
        </w:rPr>
        <w:t xml:space="preserve"> is adhered</w:t>
      </w:r>
      <w:r>
        <w:rPr>
          <w:rFonts w:ascii="Times New Roman" w:hAnsi="Times New Roman"/>
          <w:sz w:val="24"/>
          <w:szCs w:val="24"/>
        </w:rPr>
        <w:t>.</w:t>
      </w:r>
    </w:p>
    <w:p w:rsidR="00697098" w:rsidRPr="00127337"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Facilitated tax seniors and managers by maintaining filing, database and system record as well as photocopying of documents.</w:t>
      </w:r>
    </w:p>
    <w:p w:rsidR="00334278" w:rsidRDefault="00334278" w:rsidP="00697098">
      <w:pPr>
        <w:spacing w:after="0" w:line="240" w:lineRule="auto"/>
        <w:rPr>
          <w:rFonts w:ascii="Times New Roman" w:hAnsi="Times New Roman"/>
          <w:i/>
          <w:sz w:val="24"/>
          <w:szCs w:val="24"/>
        </w:rPr>
      </w:pP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Part-time Customer Service Representative</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POSB White Sands</w:t>
      </w:r>
    </w:p>
    <w:p w:rsidR="00697098" w:rsidRPr="00127337" w:rsidRDefault="00697098" w:rsidP="00697098">
      <w:pPr>
        <w:spacing w:after="0" w:line="240" w:lineRule="auto"/>
        <w:rPr>
          <w:rFonts w:ascii="Times New Roman" w:hAnsi="Times New Roman"/>
          <w:i/>
          <w:sz w:val="24"/>
          <w:szCs w:val="24"/>
        </w:rPr>
      </w:pPr>
      <w:r w:rsidRPr="00127337">
        <w:rPr>
          <w:rFonts w:ascii="Times New Roman" w:hAnsi="Times New Roman"/>
          <w:i/>
          <w:sz w:val="24"/>
          <w:szCs w:val="24"/>
        </w:rPr>
        <w:t>October 2007 to October 2008</w:t>
      </w:r>
    </w:p>
    <w:p w:rsidR="00697098" w:rsidRDefault="00697098" w:rsidP="00697098">
      <w:pPr>
        <w:spacing w:after="0" w:line="240" w:lineRule="auto"/>
        <w:rPr>
          <w:rFonts w:ascii="Times New Roman" w:hAnsi="Times New Roman"/>
          <w:sz w:val="24"/>
          <w:szCs w:val="24"/>
        </w:rPr>
      </w:pP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Assisted customer especially elderly and less educated to familiar themselves with the use of Automated Teller Machines (ATMs) and quick cheque deposits (QCD).</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Provided personalised banking experience by enquiring customer on the queue for their banking needs. </w:t>
      </w:r>
    </w:p>
    <w:p w:rsidR="00697098"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Shorten the customer queuing time by performing simple but non-cash transactions such as updating/changing passbooks, exchanging denominations, form filling </w:t>
      </w:r>
      <w:r w:rsidR="00695BF7">
        <w:rPr>
          <w:rFonts w:ascii="Times New Roman" w:hAnsi="Times New Roman"/>
          <w:sz w:val="24"/>
          <w:szCs w:val="24"/>
        </w:rPr>
        <w:t>etc.</w:t>
      </w:r>
    </w:p>
    <w:p w:rsidR="00697098" w:rsidRPr="00CD68E2" w:rsidRDefault="00697098" w:rsidP="0069709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Cross selling bank products and refer customers to bank finance officer if they have shown keen in investment and insurance related products. </w:t>
      </w:r>
    </w:p>
    <w:p w:rsidR="00697098" w:rsidRDefault="00697098" w:rsidP="00D07430">
      <w:pPr>
        <w:spacing w:after="0" w:line="240" w:lineRule="auto"/>
        <w:rPr>
          <w:rFonts w:ascii="Times New Roman" w:hAnsi="Times New Roman"/>
          <w:i/>
          <w:sz w:val="24"/>
          <w:szCs w:val="24"/>
        </w:rPr>
      </w:pPr>
    </w:p>
    <w:p w:rsidR="00D07430" w:rsidRPr="00127337" w:rsidRDefault="00D07430" w:rsidP="00D07430">
      <w:pPr>
        <w:spacing w:after="0" w:line="240" w:lineRule="auto"/>
        <w:rPr>
          <w:rFonts w:ascii="Times New Roman" w:hAnsi="Times New Roman"/>
          <w:i/>
          <w:sz w:val="24"/>
          <w:szCs w:val="24"/>
        </w:rPr>
      </w:pPr>
      <w:r w:rsidRPr="00127337">
        <w:rPr>
          <w:rFonts w:ascii="Times New Roman" w:hAnsi="Times New Roman"/>
          <w:i/>
          <w:sz w:val="24"/>
          <w:szCs w:val="24"/>
        </w:rPr>
        <w:t>Waitress</w:t>
      </w:r>
    </w:p>
    <w:p w:rsidR="00D07430" w:rsidRPr="00127337" w:rsidRDefault="00D07430" w:rsidP="00D07430">
      <w:pPr>
        <w:spacing w:after="0" w:line="240" w:lineRule="auto"/>
        <w:rPr>
          <w:rFonts w:ascii="Times New Roman" w:hAnsi="Times New Roman"/>
          <w:i/>
          <w:sz w:val="24"/>
          <w:szCs w:val="24"/>
        </w:rPr>
      </w:pPr>
      <w:r w:rsidRPr="00127337">
        <w:rPr>
          <w:rFonts w:ascii="Times New Roman" w:hAnsi="Times New Roman"/>
          <w:i/>
          <w:sz w:val="24"/>
          <w:szCs w:val="24"/>
        </w:rPr>
        <w:t>Wan Chai HongKong Tea Room</w:t>
      </w:r>
    </w:p>
    <w:p w:rsidR="00D07430" w:rsidRPr="00127337" w:rsidRDefault="00D07430" w:rsidP="00D07430">
      <w:pPr>
        <w:spacing w:after="0" w:line="240" w:lineRule="auto"/>
        <w:rPr>
          <w:rFonts w:ascii="Times New Roman" w:hAnsi="Times New Roman"/>
          <w:i/>
          <w:sz w:val="24"/>
          <w:szCs w:val="24"/>
        </w:rPr>
      </w:pPr>
      <w:r w:rsidRPr="00127337">
        <w:rPr>
          <w:rFonts w:ascii="Times New Roman" w:hAnsi="Times New Roman"/>
          <w:i/>
          <w:sz w:val="24"/>
          <w:szCs w:val="24"/>
        </w:rPr>
        <w:t>March 2007 – April 2007</w:t>
      </w:r>
    </w:p>
    <w:p w:rsidR="00D07430" w:rsidRDefault="00D07430" w:rsidP="00D07430">
      <w:pPr>
        <w:spacing w:after="0" w:line="240" w:lineRule="auto"/>
        <w:rPr>
          <w:rFonts w:ascii="Times New Roman" w:hAnsi="Times New Roman"/>
          <w:sz w:val="24"/>
          <w:szCs w:val="24"/>
        </w:rPr>
      </w:pPr>
    </w:p>
    <w:p w:rsidR="006748E3" w:rsidRDefault="00D07430" w:rsidP="00D07430">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Responsible for order taking, serving food and beverages,</w:t>
      </w:r>
      <w:r w:rsidR="006748E3">
        <w:rPr>
          <w:rFonts w:ascii="Times New Roman" w:hAnsi="Times New Roman"/>
          <w:sz w:val="24"/>
          <w:szCs w:val="24"/>
        </w:rPr>
        <w:t xml:space="preserve"> cashiering</w:t>
      </w:r>
    </w:p>
    <w:p w:rsidR="006748E3" w:rsidRDefault="006748E3" w:rsidP="006748E3">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Increased table turnover during peak hours by decreasing the waiting time, measurably increase customer satisfaction</w:t>
      </w:r>
    </w:p>
    <w:p w:rsidR="006748E3" w:rsidRDefault="006748E3" w:rsidP="006748E3">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Responded to customer’s queries, demand and needs at all times</w:t>
      </w:r>
    </w:p>
    <w:p w:rsidR="00334278" w:rsidRDefault="006748E3" w:rsidP="005F0A6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Shared job responsibility among colleagues effectively when they are on leave or during peak hours to ensure work efficiency.</w:t>
      </w:r>
    </w:p>
    <w:p w:rsidR="00CF53C8" w:rsidRPr="00CF53C8" w:rsidRDefault="00CF53C8" w:rsidP="00CF53C8">
      <w:pPr>
        <w:pStyle w:val="ListParagraph"/>
        <w:spacing w:after="0" w:line="240" w:lineRule="auto"/>
        <w:rPr>
          <w:rFonts w:ascii="Times New Roman" w:hAnsi="Times New Roman"/>
          <w:sz w:val="24"/>
          <w:szCs w:val="24"/>
        </w:rPr>
      </w:pPr>
    </w:p>
    <w:p w:rsidR="008D1332" w:rsidRDefault="008D1332" w:rsidP="008D1332">
      <w:pPr>
        <w:pBdr>
          <w:bottom w:val="single" w:sz="4" w:space="1" w:color="auto"/>
        </w:pBdr>
        <w:rPr>
          <w:rFonts w:ascii="Times New Roman" w:hAnsi="Times New Roman"/>
          <w:sz w:val="24"/>
          <w:szCs w:val="24"/>
        </w:rPr>
      </w:pPr>
      <w:r>
        <w:rPr>
          <w:rFonts w:ascii="Times New Roman" w:hAnsi="Times New Roman"/>
          <w:sz w:val="24"/>
          <w:szCs w:val="24"/>
        </w:rPr>
        <w:t>ADDITIONAL INFORMATION</w:t>
      </w:r>
    </w:p>
    <w:p w:rsidR="008D1332" w:rsidRDefault="008D1332" w:rsidP="00CD68E2">
      <w:pPr>
        <w:rPr>
          <w:rFonts w:ascii="Times New Roman" w:hAnsi="Times New Roman"/>
          <w:sz w:val="24"/>
          <w:szCs w:val="24"/>
        </w:rPr>
      </w:pPr>
      <w:r>
        <w:rPr>
          <w:rFonts w:ascii="Times New Roman" w:hAnsi="Times New Roman"/>
          <w:sz w:val="24"/>
          <w:szCs w:val="24"/>
        </w:rPr>
        <w:t>Language</w:t>
      </w:r>
      <w:r>
        <w:rPr>
          <w:rFonts w:ascii="Times New Roman" w:hAnsi="Times New Roman"/>
          <w:sz w:val="24"/>
          <w:szCs w:val="24"/>
        </w:rPr>
        <w:tab/>
      </w:r>
      <w:r>
        <w:rPr>
          <w:rFonts w:ascii="Times New Roman" w:hAnsi="Times New Roman"/>
          <w:sz w:val="24"/>
          <w:szCs w:val="24"/>
        </w:rPr>
        <w:tab/>
      </w:r>
      <w:r w:rsidR="005017FC">
        <w:rPr>
          <w:rFonts w:ascii="Times New Roman" w:hAnsi="Times New Roman"/>
          <w:sz w:val="24"/>
          <w:szCs w:val="24"/>
        </w:rPr>
        <w:t xml:space="preserve">: English, Mandarin, Malay and </w:t>
      </w:r>
      <w:r>
        <w:rPr>
          <w:rFonts w:ascii="Times New Roman" w:hAnsi="Times New Roman"/>
          <w:sz w:val="24"/>
          <w:szCs w:val="24"/>
        </w:rPr>
        <w:t>Hokkien.</w:t>
      </w:r>
    </w:p>
    <w:p w:rsidR="008D1332" w:rsidRDefault="00CF53C8" w:rsidP="00CF53C8">
      <w:pPr>
        <w:ind w:left="2160" w:hanging="2160"/>
        <w:rPr>
          <w:rFonts w:ascii="Times New Roman" w:hAnsi="Times New Roman"/>
          <w:sz w:val="24"/>
          <w:szCs w:val="24"/>
        </w:rPr>
      </w:pPr>
      <w:r>
        <w:rPr>
          <w:rFonts w:ascii="Times New Roman" w:hAnsi="Times New Roman"/>
          <w:sz w:val="24"/>
          <w:szCs w:val="24"/>
        </w:rPr>
        <w:t>IT Skills</w:t>
      </w:r>
      <w:r>
        <w:rPr>
          <w:rFonts w:ascii="Times New Roman" w:hAnsi="Times New Roman"/>
          <w:sz w:val="24"/>
          <w:szCs w:val="24"/>
        </w:rPr>
        <w:tab/>
      </w:r>
      <w:r w:rsidR="008D1332">
        <w:rPr>
          <w:rFonts w:ascii="Times New Roman" w:hAnsi="Times New Roman"/>
          <w:sz w:val="24"/>
          <w:szCs w:val="24"/>
        </w:rPr>
        <w:t>: MS Word, Excel, PowerPoint, Accpac, Quickbooks</w:t>
      </w:r>
      <w:r>
        <w:rPr>
          <w:rFonts w:ascii="Times New Roman" w:hAnsi="Times New Roman"/>
          <w:sz w:val="24"/>
          <w:szCs w:val="24"/>
        </w:rPr>
        <w:t>, Cognos, Business Planning and Consolidation (BPC), SAP</w:t>
      </w:r>
    </w:p>
    <w:p w:rsidR="000068EA" w:rsidRDefault="00E53B72" w:rsidP="00CF53C8">
      <w:pPr>
        <w:ind w:left="2160" w:hanging="2160"/>
        <w:rPr>
          <w:rFonts w:ascii="Times New Roman" w:hAnsi="Times New Roman"/>
          <w:sz w:val="24"/>
          <w:szCs w:val="24"/>
        </w:rPr>
      </w:pPr>
      <w:r>
        <w:rPr>
          <w:rFonts w:ascii="Times New Roman" w:hAnsi="Times New Roman"/>
          <w:sz w:val="24"/>
          <w:szCs w:val="24"/>
        </w:rPr>
        <w:t>Last drawn salary</w:t>
      </w:r>
      <w:r>
        <w:rPr>
          <w:rFonts w:ascii="Times New Roman" w:hAnsi="Times New Roman"/>
          <w:sz w:val="24"/>
          <w:szCs w:val="24"/>
        </w:rPr>
        <w:tab/>
        <w:t>: $4,4</w:t>
      </w:r>
      <w:r w:rsidR="000068EA">
        <w:rPr>
          <w:rFonts w:ascii="Times New Roman" w:hAnsi="Times New Roman"/>
          <w:sz w:val="24"/>
          <w:szCs w:val="24"/>
        </w:rPr>
        <w:t>00</w:t>
      </w:r>
    </w:p>
    <w:p w:rsidR="007D3C6D" w:rsidRDefault="007D3C6D" w:rsidP="00B43276">
      <w:pPr>
        <w:rPr>
          <w:rFonts w:ascii="Times New Roman" w:hAnsi="Times New Roman"/>
          <w:sz w:val="24"/>
          <w:szCs w:val="24"/>
        </w:rPr>
      </w:pPr>
    </w:p>
    <w:sectPr w:rsidR="007D3C6D" w:rsidSect="00CD68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375" w:rsidRDefault="00285375" w:rsidP="00CD68E2">
      <w:pPr>
        <w:spacing w:after="0" w:line="240" w:lineRule="auto"/>
      </w:pPr>
      <w:r>
        <w:separator/>
      </w:r>
    </w:p>
  </w:endnote>
  <w:endnote w:type="continuationSeparator" w:id="0">
    <w:p w:rsidR="00285375" w:rsidRDefault="00285375" w:rsidP="00CD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375" w:rsidRDefault="00285375" w:rsidP="00CD68E2">
      <w:pPr>
        <w:spacing w:after="0" w:line="240" w:lineRule="auto"/>
      </w:pPr>
      <w:r>
        <w:separator/>
      </w:r>
    </w:p>
  </w:footnote>
  <w:footnote w:type="continuationSeparator" w:id="0">
    <w:p w:rsidR="00285375" w:rsidRDefault="00285375" w:rsidP="00CD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37775"/>
    <w:multiLevelType w:val="hybridMultilevel"/>
    <w:tmpl w:val="8CC030C2"/>
    <w:lvl w:ilvl="0" w:tplc="08725CF4">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2DC4F00"/>
    <w:multiLevelType w:val="hybridMultilevel"/>
    <w:tmpl w:val="8C48426E"/>
    <w:lvl w:ilvl="0" w:tplc="34EE172E">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E7C287F"/>
    <w:multiLevelType w:val="hybridMultilevel"/>
    <w:tmpl w:val="BF720F58"/>
    <w:lvl w:ilvl="0" w:tplc="84F4EBE2">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30"/>
    <w:rsid w:val="000068EA"/>
    <w:rsid w:val="00062C72"/>
    <w:rsid w:val="000B7158"/>
    <w:rsid w:val="000B728B"/>
    <w:rsid w:val="000C1F16"/>
    <w:rsid w:val="00103628"/>
    <w:rsid w:val="00121FC1"/>
    <w:rsid w:val="0012632E"/>
    <w:rsid w:val="00127337"/>
    <w:rsid w:val="00161E3F"/>
    <w:rsid w:val="00197C25"/>
    <w:rsid w:val="001E01E0"/>
    <w:rsid w:val="00236379"/>
    <w:rsid w:val="00264D42"/>
    <w:rsid w:val="00285375"/>
    <w:rsid w:val="002946E6"/>
    <w:rsid w:val="002B6DC7"/>
    <w:rsid w:val="002D3D5B"/>
    <w:rsid w:val="00334278"/>
    <w:rsid w:val="0036373A"/>
    <w:rsid w:val="00381A3B"/>
    <w:rsid w:val="003D0886"/>
    <w:rsid w:val="003D7952"/>
    <w:rsid w:val="00410F03"/>
    <w:rsid w:val="004331B9"/>
    <w:rsid w:val="004D1672"/>
    <w:rsid w:val="004D69E4"/>
    <w:rsid w:val="005017FC"/>
    <w:rsid w:val="00525E4B"/>
    <w:rsid w:val="00526A4F"/>
    <w:rsid w:val="00594E5D"/>
    <w:rsid w:val="005A691C"/>
    <w:rsid w:val="005F0A68"/>
    <w:rsid w:val="006100A2"/>
    <w:rsid w:val="006358DB"/>
    <w:rsid w:val="00673770"/>
    <w:rsid w:val="006748E3"/>
    <w:rsid w:val="00676D1A"/>
    <w:rsid w:val="00695BF7"/>
    <w:rsid w:val="00697098"/>
    <w:rsid w:val="006C50F3"/>
    <w:rsid w:val="006D7459"/>
    <w:rsid w:val="00730D42"/>
    <w:rsid w:val="007527EB"/>
    <w:rsid w:val="00767CD3"/>
    <w:rsid w:val="00774462"/>
    <w:rsid w:val="007811D5"/>
    <w:rsid w:val="007930CB"/>
    <w:rsid w:val="007D3C6D"/>
    <w:rsid w:val="00807299"/>
    <w:rsid w:val="0085271A"/>
    <w:rsid w:val="00876376"/>
    <w:rsid w:val="008C2100"/>
    <w:rsid w:val="008D1332"/>
    <w:rsid w:val="00975016"/>
    <w:rsid w:val="009871CA"/>
    <w:rsid w:val="009E305F"/>
    <w:rsid w:val="00A577B8"/>
    <w:rsid w:val="00A80B2C"/>
    <w:rsid w:val="00AB23B2"/>
    <w:rsid w:val="00AE6F5F"/>
    <w:rsid w:val="00B074F9"/>
    <w:rsid w:val="00B43276"/>
    <w:rsid w:val="00B52EFB"/>
    <w:rsid w:val="00B8389B"/>
    <w:rsid w:val="00BA138E"/>
    <w:rsid w:val="00C26EB8"/>
    <w:rsid w:val="00C40342"/>
    <w:rsid w:val="00C44558"/>
    <w:rsid w:val="00C60936"/>
    <w:rsid w:val="00C81651"/>
    <w:rsid w:val="00CD68E2"/>
    <w:rsid w:val="00CF514A"/>
    <w:rsid w:val="00CF53C8"/>
    <w:rsid w:val="00D05790"/>
    <w:rsid w:val="00D07430"/>
    <w:rsid w:val="00D65BB3"/>
    <w:rsid w:val="00DB61A9"/>
    <w:rsid w:val="00DD0ACC"/>
    <w:rsid w:val="00DF1CAD"/>
    <w:rsid w:val="00E32B03"/>
    <w:rsid w:val="00E33A9A"/>
    <w:rsid w:val="00E3416D"/>
    <w:rsid w:val="00E5213D"/>
    <w:rsid w:val="00E53B72"/>
    <w:rsid w:val="00EB4333"/>
    <w:rsid w:val="00F3703E"/>
    <w:rsid w:val="00F55AF6"/>
    <w:rsid w:val="00FA483F"/>
    <w:rsid w:val="00FD22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docId w15:val="{DCABE587-7DAD-4404-A531-19D2E95D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00A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430"/>
    <w:rPr>
      <w:color w:val="0000FF"/>
      <w:u w:val="single"/>
    </w:rPr>
  </w:style>
  <w:style w:type="paragraph" w:styleId="ListParagraph">
    <w:name w:val="List Paragraph"/>
    <w:basedOn w:val="Normal"/>
    <w:uiPriority w:val="34"/>
    <w:qFormat/>
    <w:rsid w:val="00D07430"/>
    <w:pPr>
      <w:ind w:left="720"/>
      <w:contextualSpacing/>
    </w:pPr>
  </w:style>
  <w:style w:type="paragraph" w:styleId="Header">
    <w:name w:val="header"/>
    <w:basedOn w:val="Normal"/>
    <w:link w:val="HeaderChar"/>
    <w:uiPriority w:val="99"/>
    <w:semiHidden/>
    <w:unhideWhenUsed/>
    <w:rsid w:val="00CD68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68E2"/>
  </w:style>
  <w:style w:type="paragraph" w:styleId="Footer">
    <w:name w:val="footer"/>
    <w:basedOn w:val="Normal"/>
    <w:link w:val="FooterChar"/>
    <w:uiPriority w:val="99"/>
    <w:unhideWhenUsed/>
    <w:rsid w:val="00CD6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8E2"/>
  </w:style>
  <w:style w:type="paragraph" w:styleId="BalloonText">
    <w:name w:val="Balloon Text"/>
    <w:basedOn w:val="Normal"/>
    <w:link w:val="BalloonTextChar"/>
    <w:uiPriority w:val="99"/>
    <w:semiHidden/>
    <w:unhideWhenUsed/>
    <w:rsid w:val="00CD6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8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inis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Mapletree Investments Pte Ltd</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 Hui Ni</dc:creator>
  <cp:lastModifiedBy>Daryl Ong</cp:lastModifiedBy>
  <cp:revision>2</cp:revision>
  <cp:lastPrinted>2012-08-17T09:20:00Z</cp:lastPrinted>
  <dcterms:created xsi:type="dcterms:W3CDTF">2017-06-02T02:54:00Z</dcterms:created>
  <dcterms:modified xsi:type="dcterms:W3CDTF">2017-06-02T02:54:00Z</dcterms:modified>
</cp:coreProperties>
</file>