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85" w:rsidRPr="00F91E89" w:rsidRDefault="00A60663" w:rsidP="00947584">
      <w:pPr>
        <w:pBdr>
          <w:bottom w:val="thinThickSmallGap" w:sz="24" w:space="1" w:color="auto"/>
          <w:between w:val="single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 w:rsidRPr="00F91E89">
        <w:rPr>
          <w:rFonts w:ascii="Times New Roman" w:hAnsi="Times New Roman"/>
          <w:b/>
          <w:sz w:val="24"/>
          <w:szCs w:val="24"/>
        </w:rPr>
        <w:t>P</w:t>
      </w:r>
      <w:r w:rsidR="002D7284">
        <w:rPr>
          <w:rFonts w:ascii="Times New Roman" w:hAnsi="Times New Roman"/>
          <w:b/>
          <w:sz w:val="24"/>
          <w:szCs w:val="24"/>
        </w:rPr>
        <w:t>ERSONAL PARTICULARS</w:t>
      </w:r>
      <w:r w:rsidRPr="00F91E89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pPr w:leftFromText="180" w:rightFromText="180" w:vertAnchor="text" w:tblpY="1"/>
        <w:tblOverlap w:val="never"/>
        <w:tblW w:w="8388" w:type="dxa"/>
        <w:tblLook w:val="04A0" w:firstRow="1" w:lastRow="0" w:firstColumn="1" w:lastColumn="0" w:noHBand="0" w:noVBand="1"/>
      </w:tblPr>
      <w:tblGrid>
        <w:gridCol w:w="2248"/>
        <w:gridCol w:w="3902"/>
        <w:gridCol w:w="2238"/>
      </w:tblGrid>
      <w:tr w:rsidR="0038648A" w:rsidRPr="0033677B" w:rsidTr="00C56F2A">
        <w:trPr>
          <w:trHeight w:val="273"/>
        </w:trPr>
        <w:tc>
          <w:tcPr>
            <w:tcW w:w="2248" w:type="dxa"/>
          </w:tcPr>
          <w:p w:rsidR="0038648A" w:rsidRPr="0033677B" w:rsidRDefault="0038648A" w:rsidP="003367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Name:</w:t>
            </w:r>
          </w:p>
        </w:tc>
        <w:tc>
          <w:tcPr>
            <w:tcW w:w="3902" w:type="dxa"/>
          </w:tcPr>
          <w:p w:rsidR="0038648A" w:rsidRDefault="0038648A" w:rsidP="00E85C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Ron Chua</w:t>
            </w:r>
          </w:p>
        </w:tc>
        <w:tc>
          <w:tcPr>
            <w:tcW w:w="2238" w:type="dxa"/>
            <w:vMerge w:val="restart"/>
          </w:tcPr>
          <w:p w:rsidR="0038648A" w:rsidRDefault="0038648A" w:rsidP="002C4D4D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softHyphen/>
            </w:r>
            <w:r w:rsidR="005B754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C8C7362" wp14:editId="03333625">
                  <wp:extent cx="1490133" cy="1235952"/>
                  <wp:effectExtent l="0" t="635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801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20" t="11608" r="-1" b="14758"/>
                          <a:stretch/>
                        </pic:blipFill>
                        <pic:spPr bwMode="auto">
                          <a:xfrm rot="16200000">
                            <a:off x="0" y="0"/>
                            <a:ext cx="1497517" cy="124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48A" w:rsidRPr="0033677B" w:rsidTr="00C56F2A">
        <w:trPr>
          <w:trHeight w:val="273"/>
        </w:trPr>
        <w:tc>
          <w:tcPr>
            <w:tcW w:w="2248" w:type="dxa"/>
          </w:tcPr>
          <w:p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  <w:r w:rsidR="00C56F2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02" w:type="dxa"/>
          </w:tcPr>
          <w:p w:rsidR="0038648A" w:rsidRPr="0033677B" w:rsidRDefault="0038648A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Pr="0038648A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August 1989</w:t>
            </w:r>
          </w:p>
        </w:tc>
        <w:tc>
          <w:tcPr>
            <w:tcW w:w="2238" w:type="dxa"/>
            <w:vMerge/>
          </w:tcPr>
          <w:p w:rsidR="0038648A" w:rsidRPr="0033677B" w:rsidRDefault="0038648A" w:rsidP="0033677B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SG"/>
              </w:rPr>
            </w:pPr>
          </w:p>
        </w:tc>
      </w:tr>
      <w:tr w:rsidR="00C56F2A" w:rsidRPr="0033677B" w:rsidTr="00C56F2A">
        <w:trPr>
          <w:trHeight w:val="273"/>
        </w:trPr>
        <w:tc>
          <w:tcPr>
            <w:tcW w:w="2248" w:type="dxa"/>
          </w:tcPr>
          <w:p w:rsidR="00C56F2A" w:rsidRDefault="00C56F2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Age:</w:t>
            </w:r>
          </w:p>
        </w:tc>
        <w:tc>
          <w:tcPr>
            <w:tcW w:w="3902" w:type="dxa"/>
          </w:tcPr>
          <w:p w:rsidR="00C56F2A" w:rsidRDefault="00C56F2A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238" w:type="dxa"/>
            <w:vMerge/>
          </w:tcPr>
          <w:p w:rsidR="00C56F2A" w:rsidRPr="0033677B" w:rsidRDefault="00C56F2A" w:rsidP="0033677B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SG"/>
              </w:rPr>
            </w:pPr>
          </w:p>
        </w:tc>
      </w:tr>
      <w:tr w:rsidR="0038648A" w:rsidRPr="0033677B" w:rsidTr="00C56F2A">
        <w:trPr>
          <w:trHeight w:val="273"/>
        </w:trPr>
        <w:tc>
          <w:tcPr>
            <w:tcW w:w="2248" w:type="dxa"/>
          </w:tcPr>
          <w:p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Gender:</w:t>
            </w:r>
          </w:p>
        </w:tc>
        <w:tc>
          <w:tcPr>
            <w:tcW w:w="3902" w:type="dxa"/>
          </w:tcPr>
          <w:p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2238" w:type="dxa"/>
            <w:vMerge/>
          </w:tcPr>
          <w:p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SG"/>
              </w:rPr>
            </w:pPr>
          </w:p>
        </w:tc>
      </w:tr>
      <w:tr w:rsidR="0038648A" w:rsidRPr="0033677B" w:rsidTr="00C56F2A">
        <w:trPr>
          <w:trHeight w:val="273"/>
        </w:trPr>
        <w:tc>
          <w:tcPr>
            <w:tcW w:w="2248" w:type="dxa"/>
          </w:tcPr>
          <w:p w:rsidR="0038648A" w:rsidRPr="0033677B" w:rsidRDefault="0038648A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Marital Status:</w:t>
            </w:r>
          </w:p>
        </w:tc>
        <w:tc>
          <w:tcPr>
            <w:tcW w:w="3902" w:type="dxa"/>
          </w:tcPr>
          <w:p w:rsidR="0038648A" w:rsidRPr="0033677B" w:rsidRDefault="0038648A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  <w:tc>
          <w:tcPr>
            <w:tcW w:w="2238" w:type="dxa"/>
            <w:vMerge/>
          </w:tcPr>
          <w:p w:rsidR="0038648A" w:rsidRPr="0033677B" w:rsidRDefault="0038648A" w:rsidP="003367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:rsidTr="00C56F2A">
        <w:trPr>
          <w:trHeight w:val="273"/>
        </w:trPr>
        <w:tc>
          <w:tcPr>
            <w:tcW w:w="2248" w:type="dxa"/>
          </w:tcPr>
          <w:p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Nationality:</w:t>
            </w:r>
          </w:p>
        </w:tc>
        <w:tc>
          <w:tcPr>
            <w:tcW w:w="3902" w:type="dxa"/>
          </w:tcPr>
          <w:p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Malaysian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(Singapore PR)</w:t>
            </w:r>
          </w:p>
        </w:tc>
        <w:tc>
          <w:tcPr>
            <w:tcW w:w="2238" w:type="dxa"/>
            <w:vMerge/>
          </w:tcPr>
          <w:p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:rsidTr="00C56F2A">
        <w:tc>
          <w:tcPr>
            <w:tcW w:w="2248" w:type="dxa"/>
          </w:tcPr>
          <w:p w:rsidR="0038648A" w:rsidRDefault="00625467" w:rsidP="0062546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Expected </w:t>
            </w:r>
            <w:r w:rsidR="0038648A">
              <w:rPr>
                <w:rFonts w:ascii="Times New Roman" w:hAnsi="Times New Roman"/>
                <w:sz w:val="24"/>
                <w:szCs w:val="24"/>
              </w:rPr>
              <w:t>Salary :</w:t>
            </w:r>
          </w:p>
        </w:tc>
        <w:tc>
          <w:tcPr>
            <w:tcW w:w="3902" w:type="dxa"/>
          </w:tcPr>
          <w:p w:rsidR="0038648A" w:rsidRDefault="0038648A" w:rsidP="009B29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S$</w:t>
            </w:r>
            <w:r w:rsidR="00625467">
              <w:rPr>
                <w:rFonts w:ascii="Times New Roman" w:hAnsi="Times New Roman"/>
                <w:sz w:val="24"/>
                <w:szCs w:val="24"/>
              </w:rPr>
              <w:t xml:space="preserve"> 3,</w:t>
            </w:r>
            <w:r w:rsidR="009B29AF"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2238" w:type="dxa"/>
            <w:vMerge/>
          </w:tcPr>
          <w:p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:rsidTr="00C56F2A">
        <w:tc>
          <w:tcPr>
            <w:tcW w:w="2248" w:type="dxa"/>
          </w:tcPr>
          <w:p w:rsidR="0038648A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availability:</w:t>
            </w:r>
          </w:p>
        </w:tc>
        <w:tc>
          <w:tcPr>
            <w:tcW w:w="3902" w:type="dxa"/>
          </w:tcPr>
          <w:p w:rsidR="0038648A" w:rsidRDefault="005458D4" w:rsidP="002D5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Immediate</w:t>
            </w:r>
          </w:p>
        </w:tc>
        <w:tc>
          <w:tcPr>
            <w:tcW w:w="2238" w:type="dxa"/>
            <w:vMerge/>
          </w:tcPr>
          <w:p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:rsidTr="00C56F2A">
        <w:tc>
          <w:tcPr>
            <w:tcW w:w="2248" w:type="dxa"/>
          </w:tcPr>
          <w:p w:rsidR="0038648A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2" w:type="dxa"/>
          </w:tcPr>
          <w:p w:rsidR="0038648A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8" w:type="dxa"/>
            <w:vMerge/>
          </w:tcPr>
          <w:p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:rsidTr="00C56F2A">
        <w:trPr>
          <w:trHeight w:val="245"/>
        </w:trPr>
        <w:tc>
          <w:tcPr>
            <w:tcW w:w="2248" w:type="dxa"/>
          </w:tcPr>
          <w:p w:rsidR="0038648A" w:rsidRPr="0033677B" w:rsidRDefault="0038648A" w:rsidP="003864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2" w:type="dxa"/>
          </w:tcPr>
          <w:p w:rsidR="0038648A" w:rsidRPr="0033677B" w:rsidRDefault="0038648A" w:rsidP="003864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8" w:type="dxa"/>
            <w:vMerge/>
          </w:tcPr>
          <w:p w:rsidR="0038648A" w:rsidRPr="0033677B" w:rsidRDefault="0038648A" w:rsidP="0038648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6D87" w:rsidRPr="00F91E89" w:rsidRDefault="002D7284" w:rsidP="00947584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80"/>
      </w:tblGrid>
      <w:tr w:rsidR="000A7C85" w:rsidRPr="0033677B" w:rsidTr="0033677B">
        <w:tc>
          <w:tcPr>
            <w:tcW w:w="2268" w:type="dxa"/>
          </w:tcPr>
          <w:p w:rsidR="000A7C85" w:rsidRPr="0033677B" w:rsidRDefault="000A7C85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Contact No.</w:t>
            </w:r>
          </w:p>
        </w:tc>
        <w:tc>
          <w:tcPr>
            <w:tcW w:w="6480" w:type="dxa"/>
          </w:tcPr>
          <w:p w:rsidR="000A7C85" w:rsidRPr="0033677B" w:rsidRDefault="00B55998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+65-</w:t>
            </w:r>
            <w:r w:rsidR="00E050CC" w:rsidRPr="0033677B">
              <w:rPr>
                <w:rFonts w:ascii="Times New Roman" w:hAnsi="Times New Roman"/>
                <w:sz w:val="24"/>
                <w:szCs w:val="24"/>
              </w:rPr>
              <w:t>96514385</w:t>
            </w:r>
            <w:r w:rsidR="00C91C34"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7C85" w:rsidRPr="0033677B" w:rsidTr="0033677B">
        <w:tc>
          <w:tcPr>
            <w:tcW w:w="2268" w:type="dxa"/>
          </w:tcPr>
          <w:p w:rsidR="000A7C85" w:rsidRPr="0033677B" w:rsidRDefault="000A7C85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Email:</w:t>
            </w:r>
          </w:p>
        </w:tc>
        <w:tc>
          <w:tcPr>
            <w:tcW w:w="6480" w:type="dxa"/>
          </w:tcPr>
          <w:p w:rsidR="000A7C85" w:rsidRPr="0033677B" w:rsidRDefault="000A7C85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33677B">
              <w:rPr>
                <w:rFonts w:ascii="Times New Roman" w:hAnsi="Times New Roman"/>
                <w:sz w:val="24"/>
                <w:szCs w:val="24"/>
              </w:rPr>
              <w:t>ronchua89@live.com</w:t>
            </w:r>
            <w:bookmarkEnd w:id="0"/>
          </w:p>
        </w:tc>
      </w:tr>
      <w:tr w:rsidR="000A7C85" w:rsidRPr="0033677B" w:rsidTr="0033677B">
        <w:tc>
          <w:tcPr>
            <w:tcW w:w="2268" w:type="dxa"/>
          </w:tcPr>
          <w:p w:rsidR="000A7C85" w:rsidRPr="0033677B" w:rsidRDefault="000A7C85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Mailing Address:</w:t>
            </w:r>
          </w:p>
        </w:tc>
        <w:tc>
          <w:tcPr>
            <w:tcW w:w="6480" w:type="dxa"/>
          </w:tcPr>
          <w:p w:rsidR="000A7C85" w:rsidRPr="0033677B" w:rsidRDefault="00676514" w:rsidP="0067651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193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Lor</w:t>
            </w:r>
            <w:r w:rsidR="0090246E">
              <w:rPr>
                <w:rFonts w:ascii="Times New Roman" w:hAnsi="Times New Roman"/>
                <w:sz w:val="24"/>
                <w:szCs w:val="24"/>
              </w:rPr>
              <w:t>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4 Toa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Payoh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#19-664 Singapore 310193</w:t>
            </w:r>
          </w:p>
        </w:tc>
      </w:tr>
    </w:tbl>
    <w:p w:rsidR="005D6D87" w:rsidRPr="00F91E89" w:rsidRDefault="005D6D87" w:rsidP="0094758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D6D87" w:rsidRPr="00F91E89" w:rsidRDefault="002D7284" w:rsidP="00947584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48"/>
      </w:tblGrid>
      <w:tr w:rsidR="005D6D87" w:rsidRPr="0033677B" w:rsidTr="0033677B">
        <w:trPr>
          <w:trHeight w:val="759"/>
        </w:trPr>
        <w:tc>
          <w:tcPr>
            <w:tcW w:w="8748" w:type="dxa"/>
          </w:tcPr>
          <w:p w:rsidR="005D6D87" w:rsidRPr="0033677B" w:rsidRDefault="00582024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Seeking for a position where my</w:t>
            </w:r>
            <w:r w:rsidR="008F249A"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2DA1" w:rsidRPr="0033677B">
              <w:rPr>
                <w:rFonts w:ascii="Times New Roman" w:hAnsi="Times New Roman"/>
                <w:sz w:val="24"/>
                <w:szCs w:val="24"/>
              </w:rPr>
              <w:t xml:space="preserve">extensive </w:t>
            </w:r>
            <w:r w:rsidR="008F249A" w:rsidRPr="0033677B">
              <w:rPr>
                <w:rFonts w:ascii="Times New Roman" w:hAnsi="Times New Roman"/>
                <w:sz w:val="24"/>
                <w:szCs w:val="24"/>
              </w:rPr>
              <w:t>professional skills and knowledge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59D4" w:rsidRPr="0033677B">
              <w:rPr>
                <w:rFonts w:ascii="Times New Roman" w:hAnsi="Times New Roman"/>
                <w:sz w:val="24"/>
                <w:szCs w:val="24"/>
              </w:rPr>
              <w:t>can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be utilized </w:t>
            </w:r>
            <w:r w:rsidR="007E67D1" w:rsidRPr="0033677B">
              <w:rPr>
                <w:rFonts w:ascii="Times New Roman" w:hAnsi="Times New Roman"/>
                <w:sz w:val="24"/>
                <w:szCs w:val="24"/>
              </w:rPr>
              <w:t xml:space="preserve">towards the 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>contribution of the company's success</w:t>
            </w:r>
            <w:r w:rsidR="007E67D1"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6D87" w:rsidRPr="0033677B">
              <w:rPr>
                <w:rFonts w:ascii="Times New Roman" w:hAnsi="Times New Roman"/>
                <w:sz w:val="24"/>
                <w:szCs w:val="24"/>
              </w:rPr>
              <w:t>combined with a Bachelor of Accounting.</w:t>
            </w:r>
          </w:p>
          <w:p w:rsidR="00731F3E" w:rsidRPr="0033677B" w:rsidRDefault="00731F3E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2FF2" w:rsidRPr="00F91E89" w:rsidRDefault="002D7284" w:rsidP="008F2FF2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 &amp; 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98"/>
        <w:gridCol w:w="2250"/>
      </w:tblGrid>
      <w:tr w:rsidR="008F2FF2" w:rsidRPr="0033677B" w:rsidTr="0033677B">
        <w:tc>
          <w:tcPr>
            <w:tcW w:w="6498" w:type="dxa"/>
          </w:tcPr>
          <w:p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OLE_LINK2"/>
            <w:bookmarkStart w:id="2" w:name="OLE_LINK5"/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Bachelor (Hons) of Accounting</w:t>
            </w:r>
          </w:p>
        </w:tc>
        <w:tc>
          <w:tcPr>
            <w:tcW w:w="2250" w:type="dxa"/>
          </w:tcPr>
          <w:p w:rsidR="008F2FF2" w:rsidRPr="0033677B" w:rsidRDefault="008F2FF2" w:rsidP="0033677B">
            <w:pPr>
              <w:spacing w:after="0"/>
              <w:ind w:left="44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December 2011</w:t>
            </w:r>
          </w:p>
        </w:tc>
      </w:tr>
      <w:tr w:rsidR="008F2FF2" w:rsidRPr="0033677B" w:rsidTr="0033677B">
        <w:trPr>
          <w:trHeight w:val="87"/>
        </w:trPr>
        <w:tc>
          <w:tcPr>
            <w:tcW w:w="8748" w:type="dxa"/>
            <w:gridSpan w:val="2"/>
          </w:tcPr>
          <w:p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" w:name="OLE_LINK8"/>
            <w:bookmarkStart w:id="4" w:name="OLE_LINK9"/>
            <w:bookmarkStart w:id="5" w:name="OLE_LINK1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University of </w:t>
            </w:r>
            <w:proofErr w:type="spellStart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Hertfordshire</w:t>
            </w:r>
            <w:bookmarkEnd w:id="3"/>
            <w:bookmarkEnd w:id="4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,United</w:t>
            </w:r>
            <w:proofErr w:type="spellEnd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 Kingdom</w:t>
            </w:r>
            <w:bookmarkEnd w:id="5"/>
          </w:p>
        </w:tc>
      </w:tr>
      <w:tr w:rsidR="008F2FF2" w:rsidRPr="0033677B" w:rsidTr="0033677B">
        <w:tc>
          <w:tcPr>
            <w:tcW w:w="8748" w:type="dxa"/>
            <w:gridSpan w:val="2"/>
          </w:tcPr>
          <w:p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8F2FF2" w:rsidRPr="0033677B" w:rsidTr="0033677B">
        <w:tc>
          <w:tcPr>
            <w:tcW w:w="6498" w:type="dxa"/>
          </w:tcPr>
          <w:p w:rsidR="008F2FF2" w:rsidRPr="0033677B" w:rsidRDefault="00F91E89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Business </w:t>
            </w:r>
            <w:r w:rsidR="008F2FF2"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Foundation </w:t>
            </w:r>
            <w:proofErr w:type="spellStart"/>
            <w:r w:rsidR="008F2FF2" w:rsidRPr="0033677B">
              <w:rPr>
                <w:rFonts w:ascii="Times New Roman" w:hAnsi="Times New Roman"/>
                <w:b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250" w:type="dxa"/>
          </w:tcPr>
          <w:p w:rsidR="008F2FF2" w:rsidRPr="0033677B" w:rsidRDefault="008F2FF2" w:rsidP="0033677B">
            <w:pPr>
              <w:spacing w:after="0"/>
              <w:ind w:left="44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December 2008</w:t>
            </w:r>
          </w:p>
        </w:tc>
      </w:tr>
      <w:tr w:rsidR="008F2FF2" w:rsidRPr="0033677B" w:rsidTr="0033677B">
        <w:tc>
          <w:tcPr>
            <w:tcW w:w="8748" w:type="dxa"/>
            <w:gridSpan w:val="2"/>
          </w:tcPr>
          <w:p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Inti International College </w:t>
            </w:r>
            <w:proofErr w:type="spellStart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Subang,</w:t>
            </w:r>
            <w:r w:rsidR="00F91E89" w:rsidRPr="0033677B">
              <w:rPr>
                <w:rFonts w:ascii="Times New Roman" w:hAnsi="Times New Roman"/>
                <w:i/>
                <w:sz w:val="24"/>
                <w:szCs w:val="24"/>
              </w:rPr>
              <w:t>Malaysia</w:t>
            </w:r>
            <w:proofErr w:type="spellEnd"/>
          </w:p>
        </w:tc>
      </w:tr>
      <w:bookmarkEnd w:id="1"/>
      <w:bookmarkEnd w:id="2"/>
    </w:tbl>
    <w:p w:rsidR="007811DF" w:rsidRDefault="007811DF">
      <w:pPr>
        <w:rPr>
          <w:rFonts w:ascii="Times New Roman" w:hAnsi="Times New Roman"/>
          <w:b/>
          <w:sz w:val="24"/>
          <w:szCs w:val="24"/>
        </w:rPr>
      </w:pPr>
    </w:p>
    <w:p w:rsidR="00B249D1" w:rsidRPr="00F91E89" w:rsidRDefault="00B249D1" w:rsidP="00B249D1">
      <w:pPr>
        <w:pBdr>
          <w:bottom w:val="thinThickSmallGap" w:sz="24" w:space="0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SKILLS </w:t>
      </w:r>
    </w:p>
    <w:tbl>
      <w:tblPr>
        <w:tblW w:w="8946" w:type="dxa"/>
        <w:tblLayout w:type="fixed"/>
        <w:tblLook w:val="04A0" w:firstRow="1" w:lastRow="0" w:firstColumn="1" w:lastColumn="0" w:noHBand="0" w:noVBand="1"/>
      </w:tblPr>
      <w:tblGrid>
        <w:gridCol w:w="8946"/>
      </w:tblGrid>
      <w:tr w:rsidR="00B249D1" w:rsidRPr="0033677B" w:rsidTr="0033677B">
        <w:trPr>
          <w:trHeight w:val="1491"/>
        </w:trPr>
        <w:tc>
          <w:tcPr>
            <w:tcW w:w="8946" w:type="dxa"/>
          </w:tcPr>
          <w:p w:rsidR="00B249D1" w:rsidRPr="0033677B" w:rsidRDefault="00B249D1" w:rsidP="0033677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Computer skills: </w:t>
            </w:r>
          </w:p>
          <w:p w:rsidR="005458D4" w:rsidRDefault="005458D4" w:rsidP="0033677B">
            <w:pPr>
              <w:pStyle w:val="ListParagraph"/>
              <w:numPr>
                <w:ilvl w:val="2"/>
                <w:numId w:val="1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Expert in MYOB accounting s</w:t>
            </w:r>
            <w:r w:rsidR="001A04B8">
              <w:rPr>
                <w:rFonts w:ascii="Times New Roman" w:hAnsi="Times New Roman"/>
                <w:sz w:val="24"/>
                <w:szCs w:val="24"/>
              </w:rPr>
              <w:t>oftware</w:t>
            </w:r>
          </w:p>
          <w:p w:rsidR="00B249D1" w:rsidRPr="0033677B" w:rsidRDefault="00754500" w:rsidP="0033677B">
            <w:pPr>
              <w:pStyle w:val="ListParagraph"/>
              <w:numPr>
                <w:ilvl w:val="2"/>
                <w:numId w:val="1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Proficient in 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 xml:space="preserve">ffice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>uite (Word, Excel, Power Point)</w:t>
            </w:r>
          </w:p>
          <w:p w:rsidR="007238B8" w:rsidRDefault="00754500" w:rsidP="007238B8">
            <w:pPr>
              <w:pStyle w:val="ListParagraph"/>
              <w:numPr>
                <w:ilvl w:val="2"/>
                <w:numId w:val="1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Basic in </w:t>
            </w:r>
            <w:r w:rsidR="007238B8" w:rsidRPr="0033677B">
              <w:rPr>
                <w:rFonts w:ascii="Times New Roman" w:hAnsi="Times New Roman"/>
                <w:sz w:val="24"/>
                <w:szCs w:val="24"/>
              </w:rPr>
              <w:t>ERP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SAP, </w:t>
            </w:r>
            <w:r w:rsidR="007238B8" w:rsidRPr="0033677B">
              <w:rPr>
                <w:rFonts w:ascii="Times New Roman" w:hAnsi="Times New Roman"/>
                <w:sz w:val="24"/>
                <w:szCs w:val="24"/>
              </w:rPr>
              <w:t>Infor LN</w:t>
            </w:r>
          </w:p>
          <w:p w:rsidR="00B249D1" w:rsidRPr="0033677B" w:rsidRDefault="00B249D1" w:rsidP="0033677B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249D1" w:rsidRPr="0033677B" w:rsidRDefault="00B249D1" w:rsidP="0033677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Language Skills: </w:t>
            </w:r>
          </w:p>
          <w:p w:rsidR="00B249D1" w:rsidRDefault="00461813" w:rsidP="0033677B">
            <w:pPr>
              <w:pStyle w:val="ListParagraph"/>
              <w:numPr>
                <w:ilvl w:val="2"/>
                <w:numId w:val="1"/>
              </w:numPr>
              <w:spacing w:after="0"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bookmarkStart w:id="6" w:name="OLE_LINK3"/>
            <w:bookmarkStart w:id="7" w:name="OLE_LINK4"/>
            <w:r>
              <w:rPr>
                <w:rFonts w:ascii="Times New Roman" w:hAnsi="Times New Roman"/>
                <w:sz w:val="24"/>
                <w:szCs w:val="24"/>
              </w:rPr>
              <w:t>Fluent in English,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 xml:space="preserve"> Mandarin</w:t>
            </w:r>
            <w:bookmarkEnd w:id="6"/>
            <w:bookmarkEnd w:id="7"/>
            <w:r>
              <w:rPr>
                <w:rFonts w:ascii="Times New Roman" w:hAnsi="Times New Roman"/>
                <w:sz w:val="24"/>
                <w:szCs w:val="24"/>
              </w:rPr>
              <w:t xml:space="preserve"> and Bahasa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Melayu</w:t>
            </w:r>
            <w:proofErr w:type="spellEnd"/>
          </w:p>
          <w:p w:rsidR="00544127" w:rsidRPr="00544127" w:rsidRDefault="00785360" w:rsidP="00785360">
            <w:pPr>
              <w:pStyle w:val="ListParagraph"/>
              <w:numPr>
                <w:ilvl w:val="2"/>
                <w:numId w:val="1"/>
              </w:numPr>
              <w:spacing w:after="0"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Able to speak Cantonese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Hokkien</w:t>
            </w:r>
            <w:proofErr w:type="spellEnd"/>
          </w:p>
        </w:tc>
      </w:tr>
    </w:tbl>
    <w:p w:rsidR="00881F59" w:rsidRPr="00F91E89" w:rsidRDefault="00881F59" w:rsidP="00881F59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RELATED EXPERIENCE</w:t>
      </w:r>
    </w:p>
    <w:tbl>
      <w:tblPr>
        <w:tblW w:w="9039" w:type="dxa"/>
        <w:tblLook w:val="04A0" w:firstRow="1" w:lastRow="0" w:firstColumn="1" w:lastColumn="0" w:noHBand="0" w:noVBand="1"/>
      </w:tblPr>
      <w:tblGrid>
        <w:gridCol w:w="4261"/>
        <w:gridCol w:w="1157"/>
        <w:gridCol w:w="3621"/>
      </w:tblGrid>
      <w:tr w:rsidR="00E0458E" w:rsidRPr="0033677B" w:rsidTr="004A7356">
        <w:trPr>
          <w:trHeight w:val="665"/>
        </w:trPr>
        <w:tc>
          <w:tcPr>
            <w:tcW w:w="4261" w:type="dxa"/>
          </w:tcPr>
          <w:p w:rsidR="00E0458E" w:rsidRDefault="00E0458E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Accounts Executive</w:t>
            </w:r>
          </w:p>
          <w:p w:rsidR="00E0458E" w:rsidRPr="00E0458E" w:rsidRDefault="0081324B" w:rsidP="0033677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TEHO Property Consultants Pte Ltd</w:t>
            </w:r>
          </w:p>
        </w:tc>
        <w:tc>
          <w:tcPr>
            <w:tcW w:w="4778" w:type="dxa"/>
            <w:gridSpan w:val="2"/>
          </w:tcPr>
          <w:p w:rsidR="00E0458E" w:rsidRPr="0033677B" w:rsidRDefault="004A7356" w:rsidP="00146AEB">
            <w:pPr>
              <w:tabs>
                <w:tab w:val="left" w:pos="4559"/>
              </w:tabs>
              <w:spacing w:after="0"/>
              <w:ind w:right="3" w:firstLine="1499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0458E">
              <w:rPr>
                <w:rFonts w:ascii="Times New Roman" w:hAnsi="Times New Roman"/>
                <w:b/>
                <w:sz w:val="24"/>
                <w:szCs w:val="24"/>
              </w:rPr>
              <w:t xml:space="preserve">July 2015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="00E045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46AEB">
              <w:rPr>
                <w:rFonts w:ascii="Times New Roman" w:hAnsi="Times New Roman"/>
                <w:b/>
                <w:sz w:val="24"/>
                <w:szCs w:val="24"/>
              </w:rPr>
              <w:t>November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2017</w:t>
            </w:r>
          </w:p>
        </w:tc>
      </w:tr>
      <w:tr w:rsidR="00E0458E" w:rsidRPr="0033677B" w:rsidTr="004A7356">
        <w:trPr>
          <w:trHeight w:val="665"/>
        </w:trPr>
        <w:tc>
          <w:tcPr>
            <w:tcW w:w="9039" w:type="dxa"/>
            <w:gridSpan w:val="3"/>
          </w:tcPr>
          <w:p w:rsidR="007D1284" w:rsidRDefault="007B6ECD" w:rsidP="007D1284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="007D1284">
              <w:rPr>
                <w:rFonts w:ascii="Times New Roman" w:hAnsi="Times New Roman"/>
                <w:sz w:val="24"/>
                <w:szCs w:val="24"/>
              </w:rPr>
              <w:t xml:space="preserve">andle </w:t>
            </w:r>
            <w:r w:rsidR="001158DB">
              <w:rPr>
                <w:rFonts w:ascii="Times New Roman" w:hAnsi="Times New Roman"/>
                <w:sz w:val="24"/>
                <w:szCs w:val="24"/>
              </w:rPr>
              <w:t xml:space="preserve">full </w:t>
            </w:r>
            <w:r w:rsidR="008275D3">
              <w:rPr>
                <w:rFonts w:ascii="Times New Roman" w:hAnsi="Times New Roman"/>
                <w:sz w:val="24"/>
                <w:szCs w:val="24"/>
              </w:rPr>
              <w:t>spectrum of accounting duties</w:t>
            </w:r>
            <w:r w:rsidR="00214138">
              <w:rPr>
                <w:rFonts w:ascii="Times New Roman" w:hAnsi="Times New Roman"/>
                <w:sz w:val="24"/>
                <w:szCs w:val="24"/>
              </w:rPr>
              <w:t xml:space="preserve"> and daily accounting operational matters</w:t>
            </w:r>
          </w:p>
          <w:p w:rsidR="00214138" w:rsidRDefault="00214138" w:rsidP="007D1284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Issuance of sales invoices w</w:t>
            </w:r>
            <w:r w:rsidR="00E31485">
              <w:rPr>
                <w:rFonts w:ascii="Times New Roman" w:hAnsi="Times New Roman"/>
                <w:sz w:val="24"/>
                <w:szCs w:val="24"/>
              </w:rPr>
              <w:t>hich requested by Property Valuation department</w:t>
            </w:r>
          </w:p>
          <w:p w:rsidR="00E31485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daily bank transactions and customer payments</w:t>
            </w:r>
          </w:p>
          <w:p w:rsidR="008275D3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GST reports preparation and submission</w:t>
            </w:r>
          </w:p>
          <w:p w:rsidR="00E31485" w:rsidRDefault="00E31485" w:rsidP="00E31485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timely month-end closing and submission of management accounts</w:t>
            </w:r>
          </w:p>
          <w:p w:rsidR="003257BF" w:rsidRDefault="008275D3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 </w:t>
            </w:r>
            <w:r w:rsidR="003257BF">
              <w:rPr>
                <w:rFonts w:ascii="Times New Roman" w:hAnsi="Times New Roman"/>
                <w:sz w:val="24"/>
                <w:szCs w:val="24"/>
              </w:rPr>
              <w:t xml:space="preserve">and maintain monthly balance sheet </w:t>
            </w:r>
            <w:r>
              <w:rPr>
                <w:rFonts w:ascii="Times New Roman" w:hAnsi="Times New Roman"/>
                <w:sz w:val="24"/>
                <w:szCs w:val="24"/>
              </w:rPr>
              <w:t>schedules</w:t>
            </w:r>
            <w:r w:rsidR="003257BF">
              <w:rPr>
                <w:rFonts w:ascii="Times New Roman" w:hAnsi="Times New Roman"/>
                <w:sz w:val="24"/>
                <w:szCs w:val="24"/>
              </w:rPr>
              <w:t xml:space="preserve"> such as fixed assets, prepayment, accrual etc.</w:t>
            </w:r>
          </w:p>
          <w:p w:rsidR="00E31485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 Credit Note and refund to customer if necessary</w:t>
            </w:r>
          </w:p>
          <w:p w:rsidR="00E31485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Prepare, verify and process suppliers’ payment and staff reimbursement</w:t>
            </w:r>
          </w:p>
          <w:p w:rsidR="008275D3" w:rsidRDefault="003257BF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8275D3">
              <w:rPr>
                <w:rFonts w:ascii="Times New Roman" w:hAnsi="Times New Roman"/>
                <w:sz w:val="24"/>
                <w:szCs w:val="24"/>
              </w:rPr>
              <w:t xml:space="preserve">iaise with </w:t>
            </w:r>
            <w:r w:rsidR="00C56F2A">
              <w:rPr>
                <w:rFonts w:ascii="Times New Roman" w:hAnsi="Times New Roman"/>
                <w:sz w:val="24"/>
                <w:szCs w:val="24"/>
              </w:rPr>
              <w:t xml:space="preserve">external </w:t>
            </w:r>
            <w:r w:rsidR="008275D3">
              <w:rPr>
                <w:rFonts w:ascii="Times New Roman" w:hAnsi="Times New Roman"/>
                <w:sz w:val="24"/>
                <w:szCs w:val="24"/>
              </w:rPr>
              <w:t>auditors, corporate secretary and tax agent accordingly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during financial year-end audit</w:t>
            </w:r>
          </w:p>
          <w:p w:rsidR="007B6ECD" w:rsidRDefault="007B6ECD" w:rsidP="007D1284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Reconcile</w:t>
            </w:r>
            <w:r w:rsidR="00E11F62">
              <w:rPr>
                <w:rFonts w:ascii="Times New Roman" w:hAnsi="Times New Roman"/>
                <w:sz w:val="24"/>
                <w:szCs w:val="24"/>
              </w:rPr>
              <w:t xml:space="preserve"> bank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inter-companies balances</w:t>
            </w:r>
          </w:p>
          <w:p w:rsidR="00E31485" w:rsidRDefault="003F6C06" w:rsidP="00E31485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485">
              <w:rPr>
                <w:rFonts w:ascii="Times New Roman" w:hAnsi="Times New Roman"/>
                <w:sz w:val="24"/>
                <w:szCs w:val="24"/>
              </w:rPr>
              <w:t>Monitor the company cash flow and a</w:t>
            </w:r>
            <w:r w:rsidR="00BA3E46" w:rsidRPr="00E31485">
              <w:rPr>
                <w:rFonts w:ascii="Times New Roman" w:hAnsi="Times New Roman"/>
                <w:sz w:val="24"/>
                <w:szCs w:val="24"/>
              </w:rPr>
              <w:t xml:space="preserve">ssist </w:t>
            </w:r>
            <w:r w:rsidR="00E31485" w:rsidRPr="00E31485">
              <w:rPr>
                <w:rFonts w:ascii="Times New Roman" w:hAnsi="Times New Roman"/>
                <w:sz w:val="24"/>
                <w:szCs w:val="24"/>
              </w:rPr>
              <w:t xml:space="preserve">Finance Director </w:t>
            </w:r>
            <w:r w:rsidR="00BA3E46" w:rsidRPr="00E31485">
              <w:rPr>
                <w:rFonts w:ascii="Times New Roman" w:hAnsi="Times New Roman"/>
                <w:sz w:val="24"/>
                <w:szCs w:val="24"/>
              </w:rPr>
              <w:t>in yearly budgeting</w:t>
            </w:r>
          </w:p>
          <w:p w:rsidR="00C56F2A" w:rsidRDefault="00C56F2A" w:rsidP="00C56F2A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06F53" w:rsidRDefault="00C06F53" w:rsidP="00C06F53">
            <w:pPr>
              <w:spacing w:after="0"/>
              <w:ind w:right="176"/>
              <w:jc w:val="both"/>
              <w:rPr>
                <w:rFonts w:ascii="Times New Roman" w:hAnsi="Times New Roman"/>
                <w:i/>
              </w:rPr>
            </w:pPr>
            <w:r w:rsidRPr="00C06F53">
              <w:rPr>
                <w:rFonts w:ascii="Times New Roman" w:hAnsi="Times New Roman"/>
                <w:i/>
              </w:rPr>
              <w:t xml:space="preserve">Reason for leaving: </w:t>
            </w:r>
            <w:r>
              <w:rPr>
                <w:rFonts w:ascii="Times New Roman" w:hAnsi="Times New Roman"/>
                <w:i/>
              </w:rPr>
              <w:t>Company restructuring</w:t>
            </w:r>
          </w:p>
          <w:p w:rsidR="00E0458E" w:rsidRPr="0033677B" w:rsidRDefault="00E0458E" w:rsidP="001B0183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421C" w:rsidRPr="0033677B" w:rsidTr="004A7356">
        <w:trPr>
          <w:trHeight w:val="665"/>
        </w:trPr>
        <w:tc>
          <w:tcPr>
            <w:tcW w:w="4261" w:type="dxa"/>
          </w:tcPr>
          <w:p w:rsidR="00A9421C" w:rsidRPr="0033677B" w:rsidRDefault="00A9421C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Accounts Officer</w:t>
            </w:r>
          </w:p>
          <w:p w:rsidR="00A9421C" w:rsidRPr="0033677B" w:rsidRDefault="00A9421C" w:rsidP="0033677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Frontken</w:t>
            </w:r>
            <w:proofErr w:type="spellEnd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 Projects </w:t>
            </w:r>
            <w:proofErr w:type="spellStart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Pte</w:t>
            </w:r>
            <w:proofErr w:type="spellEnd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 Ltd</w:t>
            </w:r>
          </w:p>
        </w:tc>
        <w:tc>
          <w:tcPr>
            <w:tcW w:w="4778" w:type="dxa"/>
            <w:gridSpan w:val="2"/>
          </w:tcPr>
          <w:p w:rsidR="00A9421C" w:rsidRPr="0033677B" w:rsidRDefault="00A9421C" w:rsidP="00E0458E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March 2014 – </w:t>
            </w:r>
            <w:r w:rsidR="00E0458E">
              <w:rPr>
                <w:rFonts w:ascii="Times New Roman" w:hAnsi="Times New Roman"/>
                <w:b/>
                <w:sz w:val="24"/>
                <w:szCs w:val="24"/>
              </w:rPr>
              <w:t>June 2015</w:t>
            </w:r>
          </w:p>
        </w:tc>
      </w:tr>
      <w:tr w:rsidR="00A9421C" w:rsidRPr="0033677B" w:rsidTr="004A7356">
        <w:trPr>
          <w:trHeight w:val="667"/>
        </w:trPr>
        <w:tc>
          <w:tcPr>
            <w:tcW w:w="9039" w:type="dxa"/>
            <w:gridSpan w:val="3"/>
          </w:tcPr>
          <w:p w:rsidR="0089402B" w:rsidRDefault="002F34A5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Handle full set of accounts (AR/AP/GL)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 daily bank balances and prepare monthly bank reconciliation</w:t>
            </w:r>
          </w:p>
          <w:p w:rsidR="00D102B7" w:rsidRPr="0033677B" w:rsidRDefault="00D102B7" w:rsidP="00D102B7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Preparation of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quarterly GST report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Handle company's petty cash, verify and process staff claims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monthly management sales report and debtors’ aging report for HQ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Reconcile inter-companies balances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monthly management reports and balance sheet schedule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and maintain monthly fixed assets, work in progress, hire purchase and term loan schedule 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monthly creditors ageing, proposed payment and supplier payment</w:t>
            </w:r>
          </w:p>
          <w:p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Maintain records of supplier's profile</w:t>
            </w:r>
          </w:p>
          <w:p w:rsidR="00A9421C" w:rsidRDefault="00A9421C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Lia</w:t>
            </w:r>
            <w:r w:rsidR="00815649">
              <w:rPr>
                <w:rFonts w:ascii="Times New Roman" w:hAnsi="Times New Roman"/>
                <w:sz w:val="24"/>
                <w:szCs w:val="24"/>
              </w:rPr>
              <w:t>i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se with external auditors during financial </w:t>
            </w:r>
            <w:r w:rsidR="00140B85" w:rsidRPr="0033677B">
              <w:rPr>
                <w:rFonts w:ascii="Times New Roman" w:hAnsi="Times New Roman"/>
                <w:sz w:val="24"/>
                <w:szCs w:val="24"/>
              </w:rPr>
              <w:t>year-end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audit</w:t>
            </w:r>
          </w:p>
          <w:p w:rsidR="00C56F2A" w:rsidRDefault="00C56F2A" w:rsidP="00C56F2A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06F53" w:rsidRPr="00C06F53" w:rsidRDefault="00C06F53" w:rsidP="00C06F53">
            <w:pPr>
              <w:spacing w:after="0"/>
              <w:ind w:right="176"/>
              <w:jc w:val="both"/>
              <w:rPr>
                <w:rFonts w:ascii="Times New Roman" w:hAnsi="Times New Roman"/>
                <w:i/>
              </w:rPr>
            </w:pPr>
            <w:r w:rsidRPr="00C06F53">
              <w:rPr>
                <w:rFonts w:ascii="Times New Roman" w:hAnsi="Times New Roman"/>
                <w:i/>
              </w:rPr>
              <w:t>Reason for leaving: Seeking for better job opportunities</w:t>
            </w:r>
          </w:p>
          <w:p w:rsidR="00C06F53" w:rsidRDefault="00C06F53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56F2A" w:rsidRDefault="00C56F2A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3E0" w:rsidRDefault="004323E0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56F2A" w:rsidRDefault="00C56F2A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56F2A" w:rsidRPr="00C06F53" w:rsidRDefault="00C56F2A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2B" w:rsidRPr="0033677B" w:rsidTr="004A7356">
        <w:trPr>
          <w:trHeight w:val="665"/>
        </w:trPr>
        <w:tc>
          <w:tcPr>
            <w:tcW w:w="5418" w:type="dxa"/>
            <w:gridSpan w:val="2"/>
          </w:tcPr>
          <w:p w:rsidR="0089402B" w:rsidRPr="0033677B" w:rsidRDefault="0089402B" w:rsidP="00AD2D5A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Assistant Accountant</w:t>
            </w:r>
          </w:p>
          <w:p w:rsidR="0089402B" w:rsidRPr="0033677B" w:rsidRDefault="0089402B" w:rsidP="00A13C1B">
            <w:pPr>
              <w:pStyle w:val="ListParagraph"/>
              <w:spacing w:after="0"/>
              <w:ind w:left="0" w:right="176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NSC Management Services Pte Ltd </w:t>
            </w:r>
          </w:p>
        </w:tc>
        <w:tc>
          <w:tcPr>
            <w:tcW w:w="3621" w:type="dxa"/>
          </w:tcPr>
          <w:p w:rsidR="0089402B" w:rsidRPr="0033677B" w:rsidRDefault="0089402B" w:rsidP="004A7356">
            <w:pPr>
              <w:spacing w:after="0"/>
              <w:ind w:left="972" w:hanging="54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April 2012 – December 2013</w:t>
            </w:r>
          </w:p>
        </w:tc>
      </w:tr>
      <w:tr w:rsidR="0089402B" w:rsidRPr="0033677B" w:rsidTr="004A7356">
        <w:trPr>
          <w:trHeight w:val="667"/>
        </w:trPr>
        <w:tc>
          <w:tcPr>
            <w:tcW w:w="9039" w:type="dxa"/>
            <w:gridSpan w:val="3"/>
          </w:tcPr>
          <w:p w:rsidR="0089402B" w:rsidRPr="0033677B" w:rsidRDefault="0089402B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 xml:space="preserve">Prepare </w:t>
            </w:r>
            <w:r w:rsidR="007E2022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>full set of accounts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several clients</w:t>
            </w:r>
          </w:p>
          <w:p w:rsidR="0089402B" w:rsidRPr="0033677B" w:rsidRDefault="007E2022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and prepare quarterly </w:t>
            </w:r>
            <w:r w:rsidR="002F34A5">
              <w:rPr>
                <w:rFonts w:ascii="Times New Roman" w:hAnsi="Times New Roman"/>
                <w:sz w:val="24"/>
                <w:szCs w:val="24"/>
              </w:rPr>
              <w:t>GST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submission</w:t>
            </w:r>
          </w:p>
          <w:p w:rsidR="0089402B" w:rsidRPr="0033677B" w:rsidRDefault="0089402B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Preparation of bank reconciliation and audit schedules</w:t>
            </w:r>
          </w:p>
          <w:p w:rsidR="0089402B" w:rsidRDefault="00544127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Assist in</w:t>
            </w:r>
            <w:r w:rsidR="0089402B" w:rsidRPr="0033677B">
              <w:rPr>
                <w:rFonts w:ascii="Times New Roman" w:hAnsi="Times New Roman"/>
                <w:sz w:val="24"/>
                <w:szCs w:val="24"/>
              </w:rPr>
              <w:t xml:space="preserve"> compil</w:t>
            </w:r>
            <w:r w:rsidR="00C56F2A">
              <w:rPr>
                <w:rFonts w:ascii="Times New Roman" w:hAnsi="Times New Roman"/>
                <w:sz w:val="24"/>
                <w:szCs w:val="24"/>
              </w:rPr>
              <w:t>ation reports and financial reporting</w:t>
            </w:r>
          </w:p>
          <w:p w:rsidR="0089402B" w:rsidRPr="00C56F2A" w:rsidRDefault="0089402B" w:rsidP="001B031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Assist in month-end closing of accounts</w:t>
            </w:r>
          </w:p>
          <w:p w:rsidR="00C56F2A" w:rsidRPr="00C06F53" w:rsidRDefault="00C56F2A" w:rsidP="00C56F2A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06F53" w:rsidRPr="00C06F53" w:rsidRDefault="00C06F53" w:rsidP="002F34A5">
            <w:pPr>
              <w:pStyle w:val="ListParagraph"/>
              <w:spacing w:after="0"/>
              <w:ind w:left="0" w:right="176"/>
              <w:jc w:val="both"/>
              <w:rPr>
                <w:rFonts w:ascii="Times New Roman" w:hAnsi="Times New Roman"/>
                <w:b/>
                <w:i/>
              </w:rPr>
            </w:pPr>
            <w:r w:rsidRPr="00C06F53">
              <w:rPr>
                <w:rFonts w:ascii="Times New Roman" w:hAnsi="Times New Roman"/>
                <w:i/>
              </w:rPr>
              <w:t xml:space="preserve">Reason for leaving: Change in career </w:t>
            </w:r>
            <w:r w:rsidR="002F34A5">
              <w:rPr>
                <w:rFonts w:ascii="Times New Roman" w:hAnsi="Times New Roman"/>
                <w:i/>
              </w:rPr>
              <w:t xml:space="preserve">pathway </w:t>
            </w:r>
          </w:p>
        </w:tc>
      </w:tr>
    </w:tbl>
    <w:p w:rsidR="00303227" w:rsidRPr="00F91E89" w:rsidRDefault="00303227" w:rsidP="004201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303227" w:rsidRPr="00F91E89" w:rsidSect="00C453B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43B"/>
    <w:multiLevelType w:val="hybridMultilevel"/>
    <w:tmpl w:val="15A25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0927"/>
    <w:multiLevelType w:val="hybridMultilevel"/>
    <w:tmpl w:val="0E86A5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0F1D"/>
    <w:multiLevelType w:val="hybridMultilevel"/>
    <w:tmpl w:val="0666E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4CC9"/>
    <w:multiLevelType w:val="hybridMultilevel"/>
    <w:tmpl w:val="DBEA1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D75E5"/>
    <w:multiLevelType w:val="hybridMultilevel"/>
    <w:tmpl w:val="5FB626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7200D"/>
    <w:multiLevelType w:val="hybridMultilevel"/>
    <w:tmpl w:val="75943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347A4"/>
    <w:multiLevelType w:val="hybridMultilevel"/>
    <w:tmpl w:val="2AC64E7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696A"/>
    <w:multiLevelType w:val="hybridMultilevel"/>
    <w:tmpl w:val="FEE8A6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63"/>
    <w:rsid w:val="0000136D"/>
    <w:rsid w:val="0000307D"/>
    <w:rsid w:val="00011428"/>
    <w:rsid w:val="00013188"/>
    <w:rsid w:val="000138DA"/>
    <w:rsid w:val="00021F87"/>
    <w:rsid w:val="000307A5"/>
    <w:rsid w:val="0003095C"/>
    <w:rsid w:val="00033FF3"/>
    <w:rsid w:val="00042E2A"/>
    <w:rsid w:val="000674D9"/>
    <w:rsid w:val="00081605"/>
    <w:rsid w:val="00086F49"/>
    <w:rsid w:val="00097092"/>
    <w:rsid w:val="000A653A"/>
    <w:rsid w:val="000A7C85"/>
    <w:rsid w:val="000C5955"/>
    <w:rsid w:val="000D4502"/>
    <w:rsid w:val="000D4A6B"/>
    <w:rsid w:val="000E1312"/>
    <w:rsid w:val="000F3477"/>
    <w:rsid w:val="000F3A0A"/>
    <w:rsid w:val="000F7AA0"/>
    <w:rsid w:val="00100A3A"/>
    <w:rsid w:val="00101013"/>
    <w:rsid w:val="00102DE5"/>
    <w:rsid w:val="00104DA3"/>
    <w:rsid w:val="0011550B"/>
    <w:rsid w:val="001158DB"/>
    <w:rsid w:val="001207D7"/>
    <w:rsid w:val="00136EB3"/>
    <w:rsid w:val="00140B85"/>
    <w:rsid w:val="00144F1E"/>
    <w:rsid w:val="00146AEB"/>
    <w:rsid w:val="00150EDE"/>
    <w:rsid w:val="0015440F"/>
    <w:rsid w:val="00162B24"/>
    <w:rsid w:val="001747CB"/>
    <w:rsid w:val="00190463"/>
    <w:rsid w:val="001A04B8"/>
    <w:rsid w:val="001A735D"/>
    <w:rsid w:val="001B0183"/>
    <w:rsid w:val="001B0317"/>
    <w:rsid w:val="001B041E"/>
    <w:rsid w:val="001B1CD5"/>
    <w:rsid w:val="001E0BAA"/>
    <w:rsid w:val="001E3429"/>
    <w:rsid w:val="001F3438"/>
    <w:rsid w:val="001F5332"/>
    <w:rsid w:val="00202A5D"/>
    <w:rsid w:val="00203FDA"/>
    <w:rsid w:val="00205E30"/>
    <w:rsid w:val="00214138"/>
    <w:rsid w:val="00222DFC"/>
    <w:rsid w:val="00222E1A"/>
    <w:rsid w:val="00225C03"/>
    <w:rsid w:val="002322DF"/>
    <w:rsid w:val="00236FAA"/>
    <w:rsid w:val="002402B8"/>
    <w:rsid w:val="00245EF6"/>
    <w:rsid w:val="00246BFA"/>
    <w:rsid w:val="00250C52"/>
    <w:rsid w:val="002516F7"/>
    <w:rsid w:val="00253F76"/>
    <w:rsid w:val="00263E69"/>
    <w:rsid w:val="002679BC"/>
    <w:rsid w:val="002834AD"/>
    <w:rsid w:val="00292654"/>
    <w:rsid w:val="00297CCE"/>
    <w:rsid w:val="002A5AC9"/>
    <w:rsid w:val="002B00BC"/>
    <w:rsid w:val="002B2DB7"/>
    <w:rsid w:val="002C79D2"/>
    <w:rsid w:val="002D594E"/>
    <w:rsid w:val="002D7284"/>
    <w:rsid w:val="002F1D5B"/>
    <w:rsid w:val="002F23FF"/>
    <w:rsid w:val="002F34A5"/>
    <w:rsid w:val="00303227"/>
    <w:rsid w:val="0030368A"/>
    <w:rsid w:val="003257BF"/>
    <w:rsid w:val="00327162"/>
    <w:rsid w:val="003346A3"/>
    <w:rsid w:val="0033677B"/>
    <w:rsid w:val="003417FC"/>
    <w:rsid w:val="003429B5"/>
    <w:rsid w:val="0034692E"/>
    <w:rsid w:val="0035673F"/>
    <w:rsid w:val="0036078E"/>
    <w:rsid w:val="00367FEE"/>
    <w:rsid w:val="00370530"/>
    <w:rsid w:val="0037381C"/>
    <w:rsid w:val="0038648A"/>
    <w:rsid w:val="003A04EE"/>
    <w:rsid w:val="003A338F"/>
    <w:rsid w:val="003A4F36"/>
    <w:rsid w:val="003B54C2"/>
    <w:rsid w:val="003D770E"/>
    <w:rsid w:val="003E2F48"/>
    <w:rsid w:val="003E430F"/>
    <w:rsid w:val="003E68E1"/>
    <w:rsid w:val="003F0215"/>
    <w:rsid w:val="003F06CC"/>
    <w:rsid w:val="003F6C06"/>
    <w:rsid w:val="004009E2"/>
    <w:rsid w:val="00406236"/>
    <w:rsid w:val="00410200"/>
    <w:rsid w:val="004201EE"/>
    <w:rsid w:val="00420F47"/>
    <w:rsid w:val="00421903"/>
    <w:rsid w:val="0042433C"/>
    <w:rsid w:val="004323E0"/>
    <w:rsid w:val="00446A18"/>
    <w:rsid w:val="00446E47"/>
    <w:rsid w:val="00450FA8"/>
    <w:rsid w:val="00460585"/>
    <w:rsid w:val="00461813"/>
    <w:rsid w:val="00467B6C"/>
    <w:rsid w:val="00471B13"/>
    <w:rsid w:val="00472D01"/>
    <w:rsid w:val="004927C0"/>
    <w:rsid w:val="00494985"/>
    <w:rsid w:val="004A5EBE"/>
    <w:rsid w:val="004A7356"/>
    <w:rsid w:val="004B430A"/>
    <w:rsid w:val="004D5C62"/>
    <w:rsid w:val="004E0D1F"/>
    <w:rsid w:val="004E34A1"/>
    <w:rsid w:val="004E3EF9"/>
    <w:rsid w:val="004E7190"/>
    <w:rsid w:val="004F17E7"/>
    <w:rsid w:val="004F2A11"/>
    <w:rsid w:val="004F43AA"/>
    <w:rsid w:val="004F7635"/>
    <w:rsid w:val="00512BE0"/>
    <w:rsid w:val="00512FD1"/>
    <w:rsid w:val="005240C0"/>
    <w:rsid w:val="005303EE"/>
    <w:rsid w:val="0053107D"/>
    <w:rsid w:val="00536EB7"/>
    <w:rsid w:val="00544127"/>
    <w:rsid w:val="005458D4"/>
    <w:rsid w:val="00550E99"/>
    <w:rsid w:val="005720C1"/>
    <w:rsid w:val="00573369"/>
    <w:rsid w:val="00582024"/>
    <w:rsid w:val="00590297"/>
    <w:rsid w:val="00592E6C"/>
    <w:rsid w:val="005938D0"/>
    <w:rsid w:val="00596627"/>
    <w:rsid w:val="00597721"/>
    <w:rsid w:val="005B48FB"/>
    <w:rsid w:val="005B7543"/>
    <w:rsid w:val="005D0BAE"/>
    <w:rsid w:val="005D6D87"/>
    <w:rsid w:val="005D701E"/>
    <w:rsid w:val="005F2DA1"/>
    <w:rsid w:val="00600DD9"/>
    <w:rsid w:val="0060288F"/>
    <w:rsid w:val="0060615B"/>
    <w:rsid w:val="0061066B"/>
    <w:rsid w:val="006174E8"/>
    <w:rsid w:val="00621305"/>
    <w:rsid w:val="00625467"/>
    <w:rsid w:val="00635382"/>
    <w:rsid w:val="00636476"/>
    <w:rsid w:val="006374CC"/>
    <w:rsid w:val="006402E0"/>
    <w:rsid w:val="00641B14"/>
    <w:rsid w:val="00660B1D"/>
    <w:rsid w:val="00667989"/>
    <w:rsid w:val="00670A88"/>
    <w:rsid w:val="00676514"/>
    <w:rsid w:val="00680179"/>
    <w:rsid w:val="006957CE"/>
    <w:rsid w:val="006A688E"/>
    <w:rsid w:val="006B1A6C"/>
    <w:rsid w:val="006C1450"/>
    <w:rsid w:val="006D0629"/>
    <w:rsid w:val="006D08FA"/>
    <w:rsid w:val="006E0380"/>
    <w:rsid w:val="006E4066"/>
    <w:rsid w:val="006E46C4"/>
    <w:rsid w:val="006E5107"/>
    <w:rsid w:val="006F1E2C"/>
    <w:rsid w:val="007013F3"/>
    <w:rsid w:val="00712B08"/>
    <w:rsid w:val="00714F97"/>
    <w:rsid w:val="00715482"/>
    <w:rsid w:val="007238B8"/>
    <w:rsid w:val="00723E2F"/>
    <w:rsid w:val="00724FA3"/>
    <w:rsid w:val="007264E9"/>
    <w:rsid w:val="00731F3E"/>
    <w:rsid w:val="00732D87"/>
    <w:rsid w:val="00737B80"/>
    <w:rsid w:val="0074751E"/>
    <w:rsid w:val="00750D2F"/>
    <w:rsid w:val="00752B0A"/>
    <w:rsid w:val="00754500"/>
    <w:rsid w:val="007575F1"/>
    <w:rsid w:val="007576D0"/>
    <w:rsid w:val="00757D43"/>
    <w:rsid w:val="00771FA8"/>
    <w:rsid w:val="007811DF"/>
    <w:rsid w:val="007839FF"/>
    <w:rsid w:val="00785360"/>
    <w:rsid w:val="00785477"/>
    <w:rsid w:val="00794BDC"/>
    <w:rsid w:val="00796256"/>
    <w:rsid w:val="007B6ECD"/>
    <w:rsid w:val="007C6E86"/>
    <w:rsid w:val="007D048A"/>
    <w:rsid w:val="007D1284"/>
    <w:rsid w:val="007D18CE"/>
    <w:rsid w:val="007E2022"/>
    <w:rsid w:val="007E31B9"/>
    <w:rsid w:val="007E34D2"/>
    <w:rsid w:val="007E3BE2"/>
    <w:rsid w:val="007E67D1"/>
    <w:rsid w:val="007E695A"/>
    <w:rsid w:val="007F7C23"/>
    <w:rsid w:val="008055C2"/>
    <w:rsid w:val="00807C9C"/>
    <w:rsid w:val="00810809"/>
    <w:rsid w:val="0081324B"/>
    <w:rsid w:val="00813CF4"/>
    <w:rsid w:val="00815649"/>
    <w:rsid w:val="008244E7"/>
    <w:rsid w:val="008275D3"/>
    <w:rsid w:val="00836380"/>
    <w:rsid w:val="00846E44"/>
    <w:rsid w:val="008539D6"/>
    <w:rsid w:val="0085604B"/>
    <w:rsid w:val="00876895"/>
    <w:rsid w:val="00881F59"/>
    <w:rsid w:val="00882DAD"/>
    <w:rsid w:val="00882F25"/>
    <w:rsid w:val="008875D9"/>
    <w:rsid w:val="0089402B"/>
    <w:rsid w:val="00897923"/>
    <w:rsid w:val="008A6BE3"/>
    <w:rsid w:val="008B09EA"/>
    <w:rsid w:val="008D2FDC"/>
    <w:rsid w:val="008D374A"/>
    <w:rsid w:val="008D4405"/>
    <w:rsid w:val="008E0863"/>
    <w:rsid w:val="008F249A"/>
    <w:rsid w:val="008F2FF2"/>
    <w:rsid w:val="008F4033"/>
    <w:rsid w:val="0090246E"/>
    <w:rsid w:val="009059FB"/>
    <w:rsid w:val="00906BC5"/>
    <w:rsid w:val="00920D63"/>
    <w:rsid w:val="009329EA"/>
    <w:rsid w:val="00936B1E"/>
    <w:rsid w:val="00940A6F"/>
    <w:rsid w:val="009448CD"/>
    <w:rsid w:val="00946805"/>
    <w:rsid w:val="00947584"/>
    <w:rsid w:val="0095612A"/>
    <w:rsid w:val="00957E65"/>
    <w:rsid w:val="0097039F"/>
    <w:rsid w:val="0097098F"/>
    <w:rsid w:val="009825A6"/>
    <w:rsid w:val="00992BF3"/>
    <w:rsid w:val="00997C67"/>
    <w:rsid w:val="009B29AF"/>
    <w:rsid w:val="009B585C"/>
    <w:rsid w:val="009C05D6"/>
    <w:rsid w:val="009C43AA"/>
    <w:rsid w:val="009C5009"/>
    <w:rsid w:val="009C5431"/>
    <w:rsid w:val="009D19C2"/>
    <w:rsid w:val="009D44EE"/>
    <w:rsid w:val="00A13C1B"/>
    <w:rsid w:val="00A24C14"/>
    <w:rsid w:val="00A32B27"/>
    <w:rsid w:val="00A35F66"/>
    <w:rsid w:val="00A371CC"/>
    <w:rsid w:val="00A50335"/>
    <w:rsid w:val="00A60663"/>
    <w:rsid w:val="00A65F51"/>
    <w:rsid w:val="00A72FA6"/>
    <w:rsid w:val="00A732ED"/>
    <w:rsid w:val="00A7567C"/>
    <w:rsid w:val="00A816B6"/>
    <w:rsid w:val="00A85ACA"/>
    <w:rsid w:val="00A86C20"/>
    <w:rsid w:val="00A918AC"/>
    <w:rsid w:val="00A9421C"/>
    <w:rsid w:val="00A94D9A"/>
    <w:rsid w:val="00A96DC0"/>
    <w:rsid w:val="00AA188B"/>
    <w:rsid w:val="00AD2D5A"/>
    <w:rsid w:val="00AD3070"/>
    <w:rsid w:val="00AD6DFB"/>
    <w:rsid w:val="00AD771A"/>
    <w:rsid w:val="00AF1433"/>
    <w:rsid w:val="00AF1F3D"/>
    <w:rsid w:val="00AF61C9"/>
    <w:rsid w:val="00AF78C4"/>
    <w:rsid w:val="00AF7C07"/>
    <w:rsid w:val="00B0732A"/>
    <w:rsid w:val="00B129C1"/>
    <w:rsid w:val="00B249D1"/>
    <w:rsid w:val="00B258F4"/>
    <w:rsid w:val="00B30EC7"/>
    <w:rsid w:val="00B379CB"/>
    <w:rsid w:val="00B37F59"/>
    <w:rsid w:val="00B477FB"/>
    <w:rsid w:val="00B51E68"/>
    <w:rsid w:val="00B55998"/>
    <w:rsid w:val="00B75EF5"/>
    <w:rsid w:val="00B86BC3"/>
    <w:rsid w:val="00B870EC"/>
    <w:rsid w:val="00BA1107"/>
    <w:rsid w:val="00BA3E46"/>
    <w:rsid w:val="00BB666E"/>
    <w:rsid w:val="00BC6309"/>
    <w:rsid w:val="00BE27EB"/>
    <w:rsid w:val="00BE37DA"/>
    <w:rsid w:val="00BE4297"/>
    <w:rsid w:val="00BE7548"/>
    <w:rsid w:val="00BF01ED"/>
    <w:rsid w:val="00C0206B"/>
    <w:rsid w:val="00C028DE"/>
    <w:rsid w:val="00C0493D"/>
    <w:rsid w:val="00C05DDD"/>
    <w:rsid w:val="00C06F53"/>
    <w:rsid w:val="00C1142D"/>
    <w:rsid w:val="00C13ABD"/>
    <w:rsid w:val="00C453B5"/>
    <w:rsid w:val="00C56423"/>
    <w:rsid w:val="00C56F2A"/>
    <w:rsid w:val="00C639B2"/>
    <w:rsid w:val="00C72B9F"/>
    <w:rsid w:val="00C744DB"/>
    <w:rsid w:val="00C801AD"/>
    <w:rsid w:val="00C91C34"/>
    <w:rsid w:val="00C9522E"/>
    <w:rsid w:val="00C9683B"/>
    <w:rsid w:val="00CA19B9"/>
    <w:rsid w:val="00CA1FFF"/>
    <w:rsid w:val="00CB15D8"/>
    <w:rsid w:val="00CB58F7"/>
    <w:rsid w:val="00CE234A"/>
    <w:rsid w:val="00CE453C"/>
    <w:rsid w:val="00D04B74"/>
    <w:rsid w:val="00D102B7"/>
    <w:rsid w:val="00D107B3"/>
    <w:rsid w:val="00D10CE9"/>
    <w:rsid w:val="00D126BE"/>
    <w:rsid w:val="00D23F72"/>
    <w:rsid w:val="00D31006"/>
    <w:rsid w:val="00D31434"/>
    <w:rsid w:val="00D32EEC"/>
    <w:rsid w:val="00D72520"/>
    <w:rsid w:val="00D76916"/>
    <w:rsid w:val="00D77E4F"/>
    <w:rsid w:val="00D83001"/>
    <w:rsid w:val="00D86C7E"/>
    <w:rsid w:val="00D90969"/>
    <w:rsid w:val="00D90A72"/>
    <w:rsid w:val="00D92FE6"/>
    <w:rsid w:val="00D93B27"/>
    <w:rsid w:val="00DA0C6A"/>
    <w:rsid w:val="00DB7972"/>
    <w:rsid w:val="00DC6101"/>
    <w:rsid w:val="00DD26C1"/>
    <w:rsid w:val="00DD3BB6"/>
    <w:rsid w:val="00DE0DDE"/>
    <w:rsid w:val="00DE353D"/>
    <w:rsid w:val="00DE75D2"/>
    <w:rsid w:val="00DF4F74"/>
    <w:rsid w:val="00DF7378"/>
    <w:rsid w:val="00E018BD"/>
    <w:rsid w:val="00E04517"/>
    <w:rsid w:val="00E0458E"/>
    <w:rsid w:val="00E050CC"/>
    <w:rsid w:val="00E1030B"/>
    <w:rsid w:val="00E11F62"/>
    <w:rsid w:val="00E17B57"/>
    <w:rsid w:val="00E21B82"/>
    <w:rsid w:val="00E22470"/>
    <w:rsid w:val="00E26B84"/>
    <w:rsid w:val="00E31485"/>
    <w:rsid w:val="00E37516"/>
    <w:rsid w:val="00E409DE"/>
    <w:rsid w:val="00E40D5C"/>
    <w:rsid w:val="00E42AAF"/>
    <w:rsid w:val="00E646FC"/>
    <w:rsid w:val="00E711FF"/>
    <w:rsid w:val="00E82115"/>
    <w:rsid w:val="00E859D4"/>
    <w:rsid w:val="00E85CF1"/>
    <w:rsid w:val="00E87A80"/>
    <w:rsid w:val="00E96430"/>
    <w:rsid w:val="00EA471E"/>
    <w:rsid w:val="00EA5F61"/>
    <w:rsid w:val="00EB3FE3"/>
    <w:rsid w:val="00EB7735"/>
    <w:rsid w:val="00EE48F3"/>
    <w:rsid w:val="00EE59D3"/>
    <w:rsid w:val="00EE6D1A"/>
    <w:rsid w:val="00F212B9"/>
    <w:rsid w:val="00F218C5"/>
    <w:rsid w:val="00F22CD7"/>
    <w:rsid w:val="00F34BD2"/>
    <w:rsid w:val="00F47A7C"/>
    <w:rsid w:val="00F56ACD"/>
    <w:rsid w:val="00F66F61"/>
    <w:rsid w:val="00F918CB"/>
    <w:rsid w:val="00F91E89"/>
    <w:rsid w:val="00F92A15"/>
    <w:rsid w:val="00F9577E"/>
    <w:rsid w:val="00FA0F8C"/>
    <w:rsid w:val="00FA3857"/>
    <w:rsid w:val="00FA6BBE"/>
    <w:rsid w:val="00FB4B67"/>
    <w:rsid w:val="00FC7392"/>
    <w:rsid w:val="00FD1E8F"/>
    <w:rsid w:val="00FE3A53"/>
    <w:rsid w:val="00FE5EE7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A7E83-B7DD-47C0-9FCA-3A12C91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F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60663"/>
  </w:style>
  <w:style w:type="table" w:styleId="TableGrid">
    <w:name w:val="Table Grid"/>
    <w:basedOn w:val="TableNormal"/>
    <w:uiPriority w:val="59"/>
    <w:rsid w:val="000A7C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72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0EE7-D9CF-4604-A2B5-A6A20C23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Daryl Ong</cp:lastModifiedBy>
  <cp:revision>2</cp:revision>
  <cp:lastPrinted>2017-03-31T04:08:00Z</cp:lastPrinted>
  <dcterms:created xsi:type="dcterms:W3CDTF">2017-11-30T09:43:00Z</dcterms:created>
  <dcterms:modified xsi:type="dcterms:W3CDTF">2017-11-30T09:43:00Z</dcterms:modified>
</cp:coreProperties>
</file>