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5F20B" w14:textId="3F4A4735" w:rsidR="001D17F5" w:rsidRDefault="001D17F5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Introducción</w:t>
      </w:r>
    </w:p>
    <w:p w14:paraId="1F9A84DD" w14:textId="2CFCD7EC" w:rsidR="00D957CA" w:rsidRDefault="005A4CB3" w:rsidP="00C4525C">
      <w:p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El Sistema de Admisión Escolar, en adelante SAE, es un mecanismo centralizado</w:t>
      </w:r>
      <w:r w:rsidR="009B103A">
        <w:rPr>
          <w:rFonts w:ascii="Arial" w:hAnsi="Arial" w:cs="Arial"/>
          <w:lang w:val="es-CL"/>
        </w:rPr>
        <w:t xml:space="preserve"> </w:t>
      </w:r>
      <w:r w:rsidR="00F25407">
        <w:rPr>
          <w:rFonts w:ascii="Arial" w:hAnsi="Arial" w:cs="Arial"/>
          <w:lang w:val="es-CL"/>
        </w:rPr>
        <w:t xml:space="preserve">para la postulación y asignación de matrículas del Sistema Escolar de Chile, implementado desde el año 2016 con </w:t>
      </w:r>
      <w:r w:rsidR="0029192E">
        <w:rPr>
          <w:rFonts w:ascii="Arial" w:hAnsi="Arial" w:cs="Arial"/>
          <w:lang w:val="es-CL"/>
        </w:rPr>
        <w:t xml:space="preserve">el objetivo de fomentar </w:t>
      </w:r>
      <w:r w:rsidR="009B103A" w:rsidRPr="009B103A">
        <w:rPr>
          <w:rFonts w:ascii="Arial" w:hAnsi="Arial" w:cs="Arial"/>
          <w:lang w:val="es-CL"/>
        </w:rPr>
        <w:t xml:space="preserve">la equidad e integración social </w:t>
      </w:r>
      <w:r w:rsidR="00AB0E58">
        <w:rPr>
          <w:rFonts w:ascii="Arial" w:hAnsi="Arial" w:cs="Arial"/>
          <w:lang w:val="es-CL"/>
        </w:rPr>
        <w:t xml:space="preserve">entre estudiantes y familias de distintos sectores socioeconómicos. </w:t>
      </w:r>
      <w:r w:rsidR="00D957CA" w:rsidRPr="008B1B18">
        <w:rPr>
          <w:rFonts w:ascii="Arial" w:hAnsi="Arial" w:cs="Arial"/>
          <w:lang w:val="es-CL"/>
        </w:rPr>
        <w:t xml:space="preserve">El SAE </w:t>
      </w:r>
      <w:r w:rsidR="00CE0C9C">
        <w:rPr>
          <w:rFonts w:ascii="Arial" w:hAnsi="Arial" w:cs="Arial"/>
          <w:lang w:val="es-CL"/>
        </w:rPr>
        <w:t>p</w:t>
      </w:r>
      <w:r w:rsidR="00CE0C9C" w:rsidRPr="00CE0C9C">
        <w:rPr>
          <w:rFonts w:ascii="Arial" w:hAnsi="Arial" w:cs="Arial"/>
          <w:lang w:val="es-CL"/>
        </w:rPr>
        <w:t xml:space="preserve">ermite </w:t>
      </w:r>
      <w:r w:rsidR="00CE0C9C">
        <w:rPr>
          <w:rFonts w:ascii="Arial" w:hAnsi="Arial" w:cs="Arial"/>
          <w:lang w:val="es-CL"/>
        </w:rPr>
        <w:t xml:space="preserve">que </w:t>
      </w:r>
      <w:r w:rsidR="00CE0C9C" w:rsidRPr="00CE0C9C">
        <w:rPr>
          <w:rFonts w:ascii="Arial" w:hAnsi="Arial" w:cs="Arial"/>
          <w:lang w:val="es-CL"/>
        </w:rPr>
        <w:t>padres</w:t>
      </w:r>
      <w:r w:rsidR="00CE0C9C">
        <w:rPr>
          <w:rFonts w:ascii="Arial" w:hAnsi="Arial" w:cs="Arial"/>
          <w:lang w:val="es-CL"/>
        </w:rPr>
        <w:t>, madres</w:t>
      </w:r>
      <w:r w:rsidR="00CE0C9C" w:rsidRPr="00CE0C9C">
        <w:rPr>
          <w:rFonts w:ascii="Arial" w:hAnsi="Arial" w:cs="Arial"/>
          <w:lang w:val="es-CL"/>
        </w:rPr>
        <w:t xml:space="preserve"> y apoderados</w:t>
      </w:r>
      <w:r w:rsidR="00CE0C9C">
        <w:rPr>
          <w:rFonts w:ascii="Arial" w:hAnsi="Arial" w:cs="Arial"/>
          <w:lang w:val="es-CL"/>
        </w:rPr>
        <w:t>/as</w:t>
      </w:r>
      <w:r w:rsidR="00CE0C9C" w:rsidRPr="00CE0C9C">
        <w:rPr>
          <w:rFonts w:ascii="Arial" w:hAnsi="Arial" w:cs="Arial"/>
          <w:lang w:val="es-CL"/>
        </w:rPr>
        <w:t xml:space="preserve"> postul</w:t>
      </w:r>
      <w:r w:rsidR="00CE0C9C">
        <w:rPr>
          <w:rFonts w:ascii="Arial" w:hAnsi="Arial" w:cs="Arial"/>
          <w:lang w:val="es-CL"/>
        </w:rPr>
        <w:t>en</w:t>
      </w:r>
      <w:r w:rsidR="00CE0C9C" w:rsidRPr="00CE0C9C">
        <w:rPr>
          <w:rFonts w:ascii="Arial" w:hAnsi="Arial" w:cs="Arial"/>
          <w:lang w:val="es-CL"/>
        </w:rPr>
        <w:t xml:space="preserve"> a sus hijos e hijas a </w:t>
      </w:r>
      <w:r w:rsidR="00CE0C9C">
        <w:rPr>
          <w:rFonts w:ascii="Arial" w:hAnsi="Arial" w:cs="Arial"/>
          <w:lang w:val="es-CL"/>
        </w:rPr>
        <w:t xml:space="preserve">cualquier </w:t>
      </w:r>
      <w:r w:rsidR="00CE0C9C" w:rsidRPr="00CE0C9C">
        <w:rPr>
          <w:rFonts w:ascii="Arial" w:hAnsi="Arial" w:cs="Arial"/>
          <w:lang w:val="es-CL"/>
        </w:rPr>
        <w:t xml:space="preserve">establecimiento educativo </w:t>
      </w:r>
      <w:r w:rsidR="006B15E6">
        <w:rPr>
          <w:rFonts w:ascii="Arial" w:hAnsi="Arial" w:cs="Arial"/>
          <w:lang w:val="es-CL"/>
        </w:rPr>
        <w:t xml:space="preserve">público o </w:t>
      </w:r>
      <w:r w:rsidR="00CE0C9C" w:rsidRPr="00CE0C9C">
        <w:rPr>
          <w:rFonts w:ascii="Arial" w:hAnsi="Arial" w:cs="Arial"/>
          <w:lang w:val="es-CL"/>
        </w:rPr>
        <w:t xml:space="preserve">particular subvencionados </w:t>
      </w:r>
      <w:r w:rsidR="002441BA">
        <w:rPr>
          <w:rFonts w:ascii="Arial" w:hAnsi="Arial" w:cs="Arial"/>
          <w:lang w:val="es-CL"/>
        </w:rPr>
        <w:t>del país</w:t>
      </w:r>
      <w:r w:rsidR="002819B1">
        <w:rPr>
          <w:rFonts w:ascii="Arial" w:hAnsi="Arial" w:cs="Arial"/>
          <w:lang w:val="es-CL"/>
        </w:rPr>
        <w:t xml:space="preserve"> con tan solo acceder a </w:t>
      </w:r>
      <w:r w:rsidR="00BB3625">
        <w:rPr>
          <w:rFonts w:ascii="Arial" w:hAnsi="Arial" w:cs="Arial"/>
          <w:lang w:val="es-CL"/>
        </w:rPr>
        <w:t>una</w:t>
      </w:r>
      <w:r w:rsidR="002819B1">
        <w:rPr>
          <w:rFonts w:ascii="Arial" w:hAnsi="Arial" w:cs="Arial"/>
          <w:lang w:val="es-CL"/>
        </w:rPr>
        <w:t xml:space="preserve"> plataforma web </w:t>
      </w:r>
      <w:r w:rsidR="00BB3625">
        <w:rPr>
          <w:rFonts w:ascii="Arial" w:hAnsi="Arial" w:cs="Arial"/>
          <w:lang w:val="es-CL"/>
        </w:rPr>
        <w:t>d</w:t>
      </w:r>
      <w:r w:rsidR="002819B1">
        <w:rPr>
          <w:rFonts w:ascii="Arial" w:hAnsi="Arial" w:cs="Arial"/>
          <w:lang w:val="es-CL"/>
        </w:rPr>
        <w:t xml:space="preserve">el </w:t>
      </w:r>
      <w:r w:rsidR="00CE0C9C" w:rsidRPr="00CE0C9C">
        <w:rPr>
          <w:rFonts w:ascii="Arial" w:hAnsi="Arial" w:cs="Arial"/>
          <w:lang w:val="es-CL"/>
        </w:rPr>
        <w:t>Ministerio de Educación (Mineduc</w:t>
      </w:r>
      <w:r w:rsidR="002819B1">
        <w:rPr>
          <w:rFonts w:ascii="Arial" w:hAnsi="Arial" w:cs="Arial"/>
          <w:lang w:val="es-CL"/>
        </w:rPr>
        <w:t>)</w:t>
      </w:r>
      <w:r w:rsidR="00C4525C">
        <w:rPr>
          <w:rFonts w:ascii="Arial" w:hAnsi="Arial" w:cs="Arial"/>
          <w:lang w:val="es-CL"/>
        </w:rPr>
        <w:t xml:space="preserve">, </w:t>
      </w:r>
      <w:r w:rsidR="00080E6D">
        <w:rPr>
          <w:rFonts w:ascii="Arial" w:hAnsi="Arial" w:cs="Arial"/>
          <w:lang w:val="es-CL"/>
        </w:rPr>
        <w:t xml:space="preserve">comenzando en </w:t>
      </w:r>
      <w:r w:rsidR="00D957CA" w:rsidRPr="008B1B18">
        <w:rPr>
          <w:rFonts w:ascii="Arial" w:hAnsi="Arial" w:cs="Arial"/>
          <w:lang w:val="es-CL"/>
        </w:rPr>
        <w:t xml:space="preserve">Prekínder y </w:t>
      </w:r>
      <w:r w:rsidR="00080E6D">
        <w:rPr>
          <w:rFonts w:ascii="Arial" w:hAnsi="Arial" w:cs="Arial"/>
          <w:lang w:val="es-CL"/>
        </w:rPr>
        <w:t xml:space="preserve">hasta </w:t>
      </w:r>
      <w:r w:rsidR="00D957CA" w:rsidRPr="008B1B18">
        <w:rPr>
          <w:rFonts w:ascii="Arial" w:hAnsi="Arial" w:cs="Arial"/>
          <w:lang w:val="es-CL"/>
        </w:rPr>
        <w:t>4to Medio.</w:t>
      </w:r>
    </w:p>
    <w:p w14:paraId="7AF43F8A" w14:textId="073683ED" w:rsidR="00080E6D" w:rsidRPr="008B1B18" w:rsidRDefault="00080E6D" w:rsidP="00C4525C">
      <w:pPr>
        <w:spacing w:line="360" w:lineRule="auto"/>
        <w:jc w:val="both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El año 2018 fue de gran importancia para el SAE, ya que inició su etapa de implementación nacional luego de dos versiones de prueba en 2016 y 2017 en regiones específicas del país.</w:t>
      </w:r>
    </w:p>
    <w:p w14:paraId="4B7B3259" w14:textId="1E7771B4" w:rsidR="001D17F5" w:rsidRPr="008B1B18" w:rsidRDefault="001D17F5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Metodología</w:t>
      </w:r>
    </w:p>
    <w:p w14:paraId="6751D3F0" w14:textId="51D8EE7F" w:rsidR="001D17F5" w:rsidRPr="008B1B18" w:rsidRDefault="006A725C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Diseño</w:t>
      </w:r>
    </w:p>
    <w:p w14:paraId="0750E567" w14:textId="3FBC1DCA" w:rsidR="006A725C" w:rsidRPr="008B1B18" w:rsidRDefault="006A725C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Instrumento</w:t>
      </w:r>
    </w:p>
    <w:p w14:paraId="0A425847" w14:textId="2ECFA24E" w:rsidR="006A725C" w:rsidRPr="008B1B18" w:rsidRDefault="006A725C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Muestra</w:t>
      </w:r>
    </w:p>
    <w:p w14:paraId="11267CF3" w14:textId="0DB9D3BE" w:rsidR="0080546B" w:rsidRPr="008B1B18" w:rsidRDefault="00FA43A3" w:rsidP="00FC61A4">
      <w:pPr>
        <w:spacing w:line="360" w:lineRule="auto"/>
        <w:jc w:val="both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 xml:space="preserve">Como se puede observar en la Tabla 1, </w:t>
      </w:r>
      <w:r w:rsidR="004A42BE" w:rsidRPr="008B1B18">
        <w:rPr>
          <w:rFonts w:ascii="Arial" w:hAnsi="Arial" w:cs="Arial"/>
          <w:lang w:val="es-CL"/>
        </w:rPr>
        <w:t xml:space="preserve">alrededor de 8.000 unidades educativas han participado del SAE los últimos tres años, </w:t>
      </w:r>
      <w:r w:rsidR="00EB383B" w:rsidRPr="008B1B18">
        <w:rPr>
          <w:rFonts w:ascii="Arial" w:hAnsi="Arial" w:cs="Arial"/>
          <w:lang w:val="es-CL"/>
        </w:rPr>
        <w:t xml:space="preserve">las cuales </w:t>
      </w:r>
      <w:r w:rsidR="00156C44" w:rsidRPr="008B1B18">
        <w:rPr>
          <w:rFonts w:ascii="Arial" w:hAnsi="Arial" w:cs="Arial"/>
          <w:lang w:val="es-CL"/>
        </w:rPr>
        <w:t>para el último proceso analizado (2021) ya deberían</w:t>
      </w:r>
      <w:r w:rsidR="00FE43AB" w:rsidRPr="008B1B18">
        <w:rPr>
          <w:rFonts w:ascii="Arial" w:hAnsi="Arial" w:cs="Arial"/>
          <w:lang w:val="es-CL"/>
        </w:rPr>
        <w:t xml:space="preserve"> estar ofreciendo la cantidad máxima de vacantes posibles para todos sus niveles.</w:t>
      </w:r>
    </w:p>
    <w:p w14:paraId="33DCD4E8" w14:textId="16112A5C" w:rsidR="00173EFD" w:rsidRPr="008B1B18" w:rsidRDefault="000F2DEC" w:rsidP="0076787A">
      <w:pPr>
        <w:spacing w:line="360" w:lineRule="auto"/>
        <w:jc w:val="center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Tabla 1: Caracterización de la oferta educativa</w:t>
      </w:r>
      <w:r w:rsidR="001D17F5" w:rsidRPr="008B1B18">
        <w:rPr>
          <w:rFonts w:ascii="Arial" w:hAnsi="Arial" w:cs="Arial"/>
          <w:lang w:val="es-CL"/>
        </w:rPr>
        <w:t xml:space="preserve"> que ha participado del SAE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2884"/>
        <w:gridCol w:w="1323"/>
        <w:gridCol w:w="1323"/>
        <w:gridCol w:w="1323"/>
        <w:gridCol w:w="1323"/>
      </w:tblGrid>
      <w:tr w:rsidR="00353C46" w:rsidRPr="008B1B18" w14:paraId="483A352D" w14:textId="77777777" w:rsidTr="00E74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D162501" w14:textId="6FAB1D02" w:rsidR="00353C46" w:rsidRPr="008B1B18" w:rsidRDefault="00353C46" w:rsidP="001F3DA4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6AEED43" w14:textId="77777777" w:rsidR="00353C46" w:rsidRPr="008B1B18" w:rsidRDefault="00353C46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2018</w:t>
            </w:r>
          </w:p>
          <w:p w14:paraId="480023DF" w14:textId="623FDF4E" w:rsidR="00621182" w:rsidRPr="008B1B18" w:rsidRDefault="00621182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 xml:space="preserve">(N = </w:t>
            </w:r>
            <w:r w:rsidR="00EB7AEA" w:rsidRPr="008B1B18">
              <w:rPr>
                <w:rFonts w:ascii="Arial" w:hAnsi="Arial" w:cs="Arial"/>
                <w:lang w:val="es-CL"/>
              </w:rPr>
              <w:t>6.421</w:t>
            </w:r>
            <w:r w:rsidRPr="008B1B18">
              <w:rPr>
                <w:rFonts w:ascii="Arial" w:hAnsi="Arial" w:cs="Arial"/>
                <w:lang w:val="es-CL"/>
              </w:rPr>
              <w:t>)</w:t>
            </w:r>
          </w:p>
        </w:tc>
        <w:tc>
          <w:tcPr>
            <w:tcW w:w="0" w:type="auto"/>
            <w:noWrap/>
          </w:tcPr>
          <w:p w14:paraId="6A75371C" w14:textId="77777777" w:rsidR="00353C46" w:rsidRPr="008B1B18" w:rsidRDefault="00353C46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2019</w:t>
            </w:r>
          </w:p>
          <w:p w14:paraId="1987DA8A" w14:textId="463F8C64" w:rsidR="00621182" w:rsidRPr="008B1B18" w:rsidRDefault="00621182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 xml:space="preserve">(N = </w:t>
            </w:r>
            <w:r w:rsidR="00EB7AEA" w:rsidRPr="008B1B18">
              <w:rPr>
                <w:rFonts w:ascii="Arial" w:hAnsi="Arial" w:cs="Arial"/>
                <w:lang w:val="es-CL"/>
              </w:rPr>
              <w:t>8.064</w:t>
            </w:r>
            <w:r w:rsidRPr="008B1B18">
              <w:rPr>
                <w:rFonts w:ascii="Arial" w:hAnsi="Arial" w:cs="Arial"/>
                <w:lang w:val="es-CL"/>
              </w:rPr>
              <w:t>)</w:t>
            </w:r>
          </w:p>
        </w:tc>
        <w:tc>
          <w:tcPr>
            <w:tcW w:w="0" w:type="auto"/>
            <w:noWrap/>
          </w:tcPr>
          <w:p w14:paraId="75E50D4D" w14:textId="77777777" w:rsidR="00353C46" w:rsidRPr="008B1B18" w:rsidRDefault="00353C46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2020</w:t>
            </w:r>
          </w:p>
          <w:p w14:paraId="6BB07207" w14:textId="4BA2499C" w:rsidR="00621182" w:rsidRPr="008B1B18" w:rsidRDefault="00621182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 xml:space="preserve">(N = </w:t>
            </w:r>
            <w:r w:rsidR="00EB7AEA" w:rsidRPr="008B1B18">
              <w:rPr>
                <w:rFonts w:ascii="Arial" w:hAnsi="Arial" w:cs="Arial"/>
                <w:lang w:val="es-CL"/>
              </w:rPr>
              <w:t>8.014</w:t>
            </w:r>
            <w:r w:rsidRPr="008B1B18">
              <w:rPr>
                <w:rFonts w:ascii="Arial" w:hAnsi="Arial" w:cs="Arial"/>
                <w:lang w:val="es-CL"/>
              </w:rPr>
              <w:t>)</w:t>
            </w:r>
          </w:p>
        </w:tc>
        <w:tc>
          <w:tcPr>
            <w:tcW w:w="0" w:type="auto"/>
            <w:noWrap/>
          </w:tcPr>
          <w:p w14:paraId="27C6F78A" w14:textId="77777777" w:rsidR="00353C46" w:rsidRPr="008B1B18" w:rsidRDefault="00353C46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2021</w:t>
            </w:r>
          </w:p>
          <w:p w14:paraId="60E83B5C" w14:textId="6BB43409" w:rsidR="00621182" w:rsidRPr="008B1B18" w:rsidRDefault="00621182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 xml:space="preserve">(N = </w:t>
            </w:r>
            <w:r w:rsidR="00EB7AEA" w:rsidRPr="008B1B18">
              <w:rPr>
                <w:rFonts w:ascii="Arial" w:hAnsi="Arial" w:cs="Arial"/>
                <w:lang w:val="es-CL"/>
              </w:rPr>
              <w:t>7.979</w:t>
            </w:r>
            <w:r w:rsidRPr="008B1B18">
              <w:rPr>
                <w:rFonts w:ascii="Arial" w:hAnsi="Arial" w:cs="Arial"/>
                <w:lang w:val="es-CL"/>
              </w:rPr>
              <w:t>)</w:t>
            </w:r>
          </w:p>
        </w:tc>
      </w:tr>
      <w:tr w:rsidR="00675AC6" w:rsidRPr="008B1B18" w14:paraId="186D3BBA" w14:textId="570CE7AA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D30B74D" w14:textId="127C733D" w:rsidR="00675AC6" w:rsidRPr="008B1B18" w:rsidRDefault="00675AC6" w:rsidP="00675AC6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Jornada</w:t>
            </w:r>
          </w:p>
        </w:tc>
        <w:tc>
          <w:tcPr>
            <w:tcW w:w="0" w:type="auto"/>
          </w:tcPr>
          <w:p w14:paraId="3EFC97C4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3F4634D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C55F88D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52040D9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675AC6" w:rsidRPr="008B1B18" w14:paraId="7919925B" w14:textId="6164815F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EB6C937" w14:textId="509572F7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Mañana</w:t>
            </w:r>
          </w:p>
        </w:tc>
        <w:tc>
          <w:tcPr>
            <w:tcW w:w="0" w:type="auto"/>
          </w:tcPr>
          <w:p w14:paraId="56F0986F" w14:textId="6714BFDA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27,7</w:t>
            </w:r>
          </w:p>
        </w:tc>
        <w:tc>
          <w:tcPr>
            <w:tcW w:w="0" w:type="auto"/>
          </w:tcPr>
          <w:p w14:paraId="724EC1CC" w14:textId="526DAEF0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29,8</w:t>
            </w:r>
          </w:p>
        </w:tc>
        <w:tc>
          <w:tcPr>
            <w:tcW w:w="0" w:type="auto"/>
          </w:tcPr>
          <w:p w14:paraId="51D0E385" w14:textId="55B53F28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28,5</w:t>
            </w:r>
          </w:p>
        </w:tc>
        <w:tc>
          <w:tcPr>
            <w:tcW w:w="0" w:type="auto"/>
          </w:tcPr>
          <w:p w14:paraId="67C410B8" w14:textId="67C262AB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28,1</w:t>
            </w:r>
          </w:p>
        </w:tc>
      </w:tr>
      <w:tr w:rsidR="00675AC6" w:rsidRPr="008B1B18" w14:paraId="73E8DA6D" w14:textId="275035AE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510B07B" w14:textId="053EB1D9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Tarde</w:t>
            </w:r>
          </w:p>
        </w:tc>
        <w:tc>
          <w:tcPr>
            <w:tcW w:w="0" w:type="auto"/>
          </w:tcPr>
          <w:p w14:paraId="7E578ACA" w14:textId="1210C845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10,0</w:t>
            </w:r>
          </w:p>
        </w:tc>
        <w:tc>
          <w:tcPr>
            <w:tcW w:w="0" w:type="auto"/>
          </w:tcPr>
          <w:p w14:paraId="3DB6F0FA" w14:textId="2E476AEE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13,1</w:t>
            </w:r>
          </w:p>
        </w:tc>
        <w:tc>
          <w:tcPr>
            <w:tcW w:w="0" w:type="auto"/>
          </w:tcPr>
          <w:p w14:paraId="579BAB47" w14:textId="0A06B763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13,1</w:t>
            </w:r>
          </w:p>
        </w:tc>
        <w:tc>
          <w:tcPr>
            <w:tcW w:w="0" w:type="auto"/>
          </w:tcPr>
          <w:p w14:paraId="4B281BD8" w14:textId="5CC0F9D2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13,1</w:t>
            </w:r>
          </w:p>
        </w:tc>
      </w:tr>
      <w:tr w:rsidR="00675AC6" w:rsidRPr="008B1B18" w14:paraId="20D2AD42" w14:textId="723CCAA6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7108088" w14:textId="05B4EDD6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Completa</w:t>
            </w:r>
          </w:p>
        </w:tc>
        <w:tc>
          <w:tcPr>
            <w:tcW w:w="0" w:type="auto"/>
          </w:tcPr>
          <w:p w14:paraId="3CB25D5E" w14:textId="21B4B851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62,3</w:t>
            </w:r>
          </w:p>
        </w:tc>
        <w:tc>
          <w:tcPr>
            <w:tcW w:w="0" w:type="auto"/>
          </w:tcPr>
          <w:p w14:paraId="55486246" w14:textId="54EEEC19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57,1</w:t>
            </w:r>
          </w:p>
        </w:tc>
        <w:tc>
          <w:tcPr>
            <w:tcW w:w="0" w:type="auto"/>
          </w:tcPr>
          <w:p w14:paraId="65B8CD09" w14:textId="7D9EB326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58,4</w:t>
            </w:r>
          </w:p>
        </w:tc>
        <w:tc>
          <w:tcPr>
            <w:tcW w:w="0" w:type="auto"/>
          </w:tcPr>
          <w:p w14:paraId="21372896" w14:textId="5C1CB3B8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58,8</w:t>
            </w:r>
          </w:p>
        </w:tc>
      </w:tr>
      <w:tr w:rsidR="00675AC6" w:rsidRPr="008B1B18" w14:paraId="50DB51F6" w14:textId="542780A5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C85A05A" w14:textId="6E2828DC" w:rsidR="00675AC6" w:rsidRPr="008B1B18" w:rsidRDefault="00675AC6" w:rsidP="00675AC6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Copago</w:t>
            </w:r>
          </w:p>
        </w:tc>
        <w:tc>
          <w:tcPr>
            <w:tcW w:w="0" w:type="auto"/>
          </w:tcPr>
          <w:p w14:paraId="4E95DB80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0106299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F393C95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A7F1BE0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675AC6" w:rsidRPr="008B1B18" w14:paraId="3054B46D" w14:textId="495D235C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D4D7459" w14:textId="79BE2689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No</w:t>
            </w:r>
          </w:p>
        </w:tc>
        <w:tc>
          <w:tcPr>
            <w:tcW w:w="0" w:type="auto"/>
          </w:tcPr>
          <w:p w14:paraId="75C58DED" w14:textId="36E2A912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91,8</w:t>
            </w:r>
          </w:p>
        </w:tc>
        <w:tc>
          <w:tcPr>
            <w:tcW w:w="0" w:type="auto"/>
          </w:tcPr>
          <w:p w14:paraId="143FFE92" w14:textId="7615F556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90,4</w:t>
            </w:r>
          </w:p>
        </w:tc>
        <w:tc>
          <w:tcPr>
            <w:tcW w:w="0" w:type="auto"/>
          </w:tcPr>
          <w:p w14:paraId="26AD2A3F" w14:textId="5C3A6C21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90,7</w:t>
            </w:r>
          </w:p>
        </w:tc>
        <w:tc>
          <w:tcPr>
            <w:tcW w:w="0" w:type="auto"/>
          </w:tcPr>
          <w:p w14:paraId="1522691A" w14:textId="6426B46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91,5</w:t>
            </w:r>
          </w:p>
        </w:tc>
      </w:tr>
      <w:tr w:rsidR="00675AC6" w:rsidRPr="008B1B18" w14:paraId="6E5FE436" w14:textId="3BE3C8D5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C9A820E" w14:textId="3960BF2C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Si</w:t>
            </w:r>
          </w:p>
        </w:tc>
        <w:tc>
          <w:tcPr>
            <w:tcW w:w="0" w:type="auto"/>
          </w:tcPr>
          <w:p w14:paraId="42CF38B9" w14:textId="22BFE940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8,2</w:t>
            </w:r>
          </w:p>
        </w:tc>
        <w:tc>
          <w:tcPr>
            <w:tcW w:w="0" w:type="auto"/>
          </w:tcPr>
          <w:p w14:paraId="0244A760" w14:textId="1ED5C8C5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9,6</w:t>
            </w:r>
          </w:p>
        </w:tc>
        <w:tc>
          <w:tcPr>
            <w:tcW w:w="0" w:type="auto"/>
          </w:tcPr>
          <w:p w14:paraId="38D26E7A" w14:textId="7BE5030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9,3</w:t>
            </w:r>
          </w:p>
        </w:tc>
        <w:tc>
          <w:tcPr>
            <w:tcW w:w="0" w:type="auto"/>
          </w:tcPr>
          <w:p w14:paraId="2C9C5F0F" w14:textId="05F78776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8,5</w:t>
            </w:r>
          </w:p>
        </w:tc>
      </w:tr>
      <w:tr w:rsidR="00675AC6" w:rsidRPr="008B1B18" w14:paraId="7737D36E" w14:textId="04147883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1C063E0" w14:textId="452F0C8A" w:rsidR="00675AC6" w:rsidRPr="008B1B18" w:rsidRDefault="00675AC6" w:rsidP="00675AC6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Dependencia</w:t>
            </w:r>
          </w:p>
        </w:tc>
        <w:tc>
          <w:tcPr>
            <w:tcW w:w="0" w:type="auto"/>
          </w:tcPr>
          <w:p w14:paraId="126607EC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4C9D8B8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99124E7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05FE760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675AC6" w:rsidRPr="008B1B18" w14:paraId="1747EB98" w14:textId="1A3C00AE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FC2ECDE" w14:textId="4EB68CC0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Públic</w:t>
            </w:r>
            <w:r w:rsidR="008B1B18" w:rsidRPr="00E74B69">
              <w:rPr>
                <w:rFonts w:ascii="Arial" w:hAnsi="Arial" w:cs="Arial"/>
                <w:b w:val="0"/>
                <w:bCs w:val="0"/>
                <w:lang w:val="es-CL"/>
              </w:rPr>
              <w:t>a</w:t>
            </w:r>
          </w:p>
        </w:tc>
        <w:tc>
          <w:tcPr>
            <w:tcW w:w="0" w:type="auto"/>
          </w:tcPr>
          <w:p w14:paraId="1F00D6A4" w14:textId="7E37196E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64,4</w:t>
            </w:r>
          </w:p>
        </w:tc>
        <w:tc>
          <w:tcPr>
            <w:tcW w:w="0" w:type="auto"/>
          </w:tcPr>
          <w:p w14:paraId="6486A523" w14:textId="1C7A1B50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41,3</w:t>
            </w:r>
          </w:p>
        </w:tc>
        <w:tc>
          <w:tcPr>
            <w:tcW w:w="0" w:type="auto"/>
          </w:tcPr>
          <w:p w14:paraId="1788491E" w14:textId="6269BB6B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58,8</w:t>
            </w:r>
          </w:p>
        </w:tc>
        <w:tc>
          <w:tcPr>
            <w:tcW w:w="0" w:type="auto"/>
          </w:tcPr>
          <w:p w14:paraId="0AF2CC89" w14:textId="1F9D5586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58,7</w:t>
            </w:r>
          </w:p>
        </w:tc>
      </w:tr>
      <w:tr w:rsidR="00675AC6" w:rsidRPr="008B1B18" w14:paraId="58B16249" w14:textId="71E6C088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D25EA54" w14:textId="2EA5D4DB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Particular Subvencionad</w:t>
            </w:r>
            <w:r w:rsidR="008B1B18" w:rsidRPr="00E74B69">
              <w:rPr>
                <w:rFonts w:ascii="Arial" w:hAnsi="Arial" w:cs="Arial"/>
                <w:b w:val="0"/>
                <w:bCs w:val="0"/>
                <w:lang w:val="es-CL"/>
              </w:rPr>
              <w:t>a</w:t>
            </w:r>
          </w:p>
        </w:tc>
        <w:tc>
          <w:tcPr>
            <w:tcW w:w="0" w:type="auto"/>
          </w:tcPr>
          <w:p w14:paraId="44055D47" w14:textId="1CD83BC5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35,6</w:t>
            </w:r>
          </w:p>
        </w:tc>
        <w:tc>
          <w:tcPr>
            <w:tcW w:w="0" w:type="auto"/>
          </w:tcPr>
          <w:p w14:paraId="48D5EB74" w14:textId="51B69B6E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58,7</w:t>
            </w:r>
          </w:p>
        </w:tc>
        <w:tc>
          <w:tcPr>
            <w:tcW w:w="0" w:type="auto"/>
          </w:tcPr>
          <w:p w14:paraId="1AB1BD59" w14:textId="2FB9BB6D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41,2</w:t>
            </w:r>
          </w:p>
        </w:tc>
        <w:tc>
          <w:tcPr>
            <w:tcW w:w="0" w:type="auto"/>
          </w:tcPr>
          <w:p w14:paraId="3C750CDB" w14:textId="717AF350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41,3</w:t>
            </w:r>
          </w:p>
        </w:tc>
      </w:tr>
      <w:tr w:rsidR="00675AC6" w:rsidRPr="008B1B18" w14:paraId="2DFF1CAA" w14:textId="14D54864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D1E52EB" w14:textId="21B2BA50" w:rsidR="00675AC6" w:rsidRPr="008B1B18" w:rsidRDefault="00675AC6" w:rsidP="00675AC6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Zona</w:t>
            </w:r>
          </w:p>
        </w:tc>
        <w:tc>
          <w:tcPr>
            <w:tcW w:w="0" w:type="auto"/>
          </w:tcPr>
          <w:p w14:paraId="0EC5A1ED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C8B064A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4B755D3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546CF69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675AC6" w:rsidRPr="008B1B18" w14:paraId="3F3E4FBD" w14:textId="188FD9FF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8146735" w14:textId="7964D902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Urbano</w:t>
            </w:r>
          </w:p>
        </w:tc>
        <w:tc>
          <w:tcPr>
            <w:tcW w:w="0" w:type="auto"/>
          </w:tcPr>
          <w:p w14:paraId="45772A74" w14:textId="07A46B8D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49,5</w:t>
            </w:r>
          </w:p>
        </w:tc>
        <w:tc>
          <w:tcPr>
            <w:tcW w:w="0" w:type="auto"/>
          </w:tcPr>
          <w:p w14:paraId="5B68DEFA" w14:textId="613F148E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58,9</w:t>
            </w:r>
          </w:p>
        </w:tc>
        <w:tc>
          <w:tcPr>
            <w:tcW w:w="0" w:type="auto"/>
          </w:tcPr>
          <w:p w14:paraId="71815220" w14:textId="093890E3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59,1</w:t>
            </w:r>
          </w:p>
        </w:tc>
        <w:tc>
          <w:tcPr>
            <w:tcW w:w="0" w:type="auto"/>
          </w:tcPr>
          <w:p w14:paraId="61AABFDC" w14:textId="6E8F4BE9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59,6</w:t>
            </w:r>
          </w:p>
        </w:tc>
      </w:tr>
      <w:tr w:rsidR="00675AC6" w:rsidRPr="008B1B18" w14:paraId="5EF217EF" w14:textId="0A60268E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485DEC0" w14:textId="2CAF1B97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Rural</w:t>
            </w:r>
          </w:p>
        </w:tc>
        <w:tc>
          <w:tcPr>
            <w:tcW w:w="0" w:type="auto"/>
          </w:tcPr>
          <w:p w14:paraId="349904D9" w14:textId="6D5BB79F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50,5</w:t>
            </w:r>
          </w:p>
        </w:tc>
        <w:tc>
          <w:tcPr>
            <w:tcW w:w="0" w:type="auto"/>
          </w:tcPr>
          <w:p w14:paraId="613506F0" w14:textId="4A5815CE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41,1</w:t>
            </w:r>
          </w:p>
        </w:tc>
        <w:tc>
          <w:tcPr>
            <w:tcW w:w="0" w:type="auto"/>
          </w:tcPr>
          <w:p w14:paraId="58E7476A" w14:textId="3BAB8540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40,9</w:t>
            </w:r>
          </w:p>
        </w:tc>
        <w:tc>
          <w:tcPr>
            <w:tcW w:w="0" w:type="auto"/>
          </w:tcPr>
          <w:p w14:paraId="25B3C145" w14:textId="7C0A49EE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40,4</w:t>
            </w:r>
          </w:p>
        </w:tc>
      </w:tr>
      <w:tr w:rsidR="00675AC6" w:rsidRPr="008B1B18" w14:paraId="311FE7E5" w14:textId="31C335CF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5A35F78" w14:textId="60DCC03A" w:rsidR="00675AC6" w:rsidRPr="000247EC" w:rsidRDefault="00C55CD4" w:rsidP="00675AC6">
            <w:pPr>
              <w:spacing w:line="276" w:lineRule="auto"/>
              <w:rPr>
                <w:rFonts w:ascii="Arial" w:hAnsi="Arial" w:cs="Arial"/>
                <w:lang w:val="es-CL"/>
              </w:rPr>
            </w:pPr>
            <w:r w:rsidRPr="000247EC">
              <w:rPr>
                <w:rFonts w:ascii="Arial" w:hAnsi="Arial" w:cs="Arial"/>
                <w:lang w:val="es-CL"/>
              </w:rPr>
              <w:lastRenderedPageBreak/>
              <w:t>Macrozona</w:t>
            </w:r>
            <w:r w:rsidR="00D47274" w:rsidRPr="00D47274">
              <w:rPr>
                <w:rFonts w:ascii="Arial" w:hAnsi="Arial" w:cs="Arial"/>
                <w:vertAlign w:val="superscript"/>
                <w:lang w:val="es-CL"/>
              </w:rPr>
              <w:t>1</w:t>
            </w:r>
          </w:p>
        </w:tc>
        <w:tc>
          <w:tcPr>
            <w:tcW w:w="0" w:type="auto"/>
          </w:tcPr>
          <w:p w14:paraId="067E9F78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90AB323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B21F1D0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8F413E7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55CD4" w:rsidRPr="008B1B18" w14:paraId="29CD74FF" w14:textId="36AC4642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88D27C2" w14:textId="019848A4" w:rsidR="00C55CD4" w:rsidRPr="00E74B69" w:rsidRDefault="00C55CD4" w:rsidP="00C55C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Norte</w:t>
            </w:r>
          </w:p>
        </w:tc>
        <w:tc>
          <w:tcPr>
            <w:tcW w:w="0" w:type="auto"/>
          </w:tcPr>
          <w:p w14:paraId="3B0816AD" w14:textId="63F4B14E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7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5</w:t>
            </w:r>
          </w:p>
        </w:tc>
        <w:tc>
          <w:tcPr>
            <w:tcW w:w="0" w:type="auto"/>
          </w:tcPr>
          <w:p w14:paraId="25271497" w14:textId="0DB6A7D5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6</w:t>
            </w:r>
            <w:r>
              <w:rPr>
                <w:rFonts w:ascii="Arial" w:hAnsi="Arial" w:cs="Arial"/>
                <w:color w:val="000000"/>
                <w:lang w:val="es-CL"/>
              </w:rPr>
              <w:t>,0</w:t>
            </w:r>
          </w:p>
        </w:tc>
        <w:tc>
          <w:tcPr>
            <w:tcW w:w="0" w:type="auto"/>
          </w:tcPr>
          <w:p w14:paraId="10DB0F08" w14:textId="0BC2F191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6</w:t>
            </w:r>
            <w:r>
              <w:rPr>
                <w:rFonts w:ascii="Arial" w:hAnsi="Arial" w:cs="Arial"/>
                <w:color w:val="000000"/>
                <w:lang w:val="es-CL"/>
              </w:rPr>
              <w:t>,0</w:t>
            </w:r>
          </w:p>
        </w:tc>
        <w:tc>
          <w:tcPr>
            <w:tcW w:w="0" w:type="auto"/>
          </w:tcPr>
          <w:p w14:paraId="0A101471" w14:textId="07D9B062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6</w:t>
            </w:r>
            <w:r>
              <w:rPr>
                <w:rFonts w:ascii="Arial" w:hAnsi="Arial" w:cs="Arial"/>
                <w:color w:val="000000"/>
                <w:lang w:val="es-CL"/>
              </w:rPr>
              <w:t>,0</w:t>
            </w:r>
          </w:p>
        </w:tc>
      </w:tr>
      <w:tr w:rsidR="00C55CD4" w:rsidRPr="008B1B18" w14:paraId="3E638315" w14:textId="0CFE3317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A0E2D5B" w14:textId="4A27647D" w:rsidR="00C55CD4" w:rsidRPr="00E74B69" w:rsidRDefault="00C55CD4" w:rsidP="00C55C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Centro</w:t>
            </w:r>
          </w:p>
        </w:tc>
        <w:tc>
          <w:tcPr>
            <w:tcW w:w="0" w:type="auto"/>
          </w:tcPr>
          <w:p w14:paraId="0067CA8E" w14:textId="488F1E4F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20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4</w:t>
            </w:r>
          </w:p>
        </w:tc>
        <w:tc>
          <w:tcPr>
            <w:tcW w:w="0" w:type="auto"/>
          </w:tcPr>
          <w:p w14:paraId="4E3F047E" w14:textId="2D203B49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16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2</w:t>
            </w:r>
          </w:p>
        </w:tc>
        <w:tc>
          <w:tcPr>
            <w:tcW w:w="0" w:type="auto"/>
          </w:tcPr>
          <w:p w14:paraId="658FD4DC" w14:textId="05FB4C98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16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2</w:t>
            </w:r>
          </w:p>
        </w:tc>
        <w:tc>
          <w:tcPr>
            <w:tcW w:w="0" w:type="auto"/>
          </w:tcPr>
          <w:p w14:paraId="0EFA9F6C" w14:textId="7DE6453E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16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2</w:t>
            </w:r>
          </w:p>
        </w:tc>
      </w:tr>
      <w:tr w:rsidR="00C55CD4" w:rsidRPr="008B1B18" w14:paraId="40C0E291" w14:textId="2AEE76AF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AA8975F" w14:textId="6446EFFE" w:rsidR="00C55CD4" w:rsidRPr="00E74B69" w:rsidRDefault="00C55CD4" w:rsidP="00C55C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Centro sur</w:t>
            </w:r>
          </w:p>
        </w:tc>
        <w:tc>
          <w:tcPr>
            <w:tcW w:w="0" w:type="auto"/>
          </w:tcPr>
          <w:p w14:paraId="74B07F29" w14:textId="358A9EC8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35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7</w:t>
            </w:r>
          </w:p>
        </w:tc>
        <w:tc>
          <w:tcPr>
            <w:tcW w:w="0" w:type="auto"/>
          </w:tcPr>
          <w:p w14:paraId="24567E7C" w14:textId="059480DC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28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0</w:t>
            </w:r>
          </w:p>
        </w:tc>
        <w:tc>
          <w:tcPr>
            <w:tcW w:w="0" w:type="auto"/>
          </w:tcPr>
          <w:p w14:paraId="59B18D2B" w14:textId="14B61A72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28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0</w:t>
            </w:r>
          </w:p>
        </w:tc>
        <w:tc>
          <w:tcPr>
            <w:tcW w:w="0" w:type="auto"/>
          </w:tcPr>
          <w:p w14:paraId="194BEF78" w14:textId="23F80BB8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28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0</w:t>
            </w:r>
          </w:p>
        </w:tc>
      </w:tr>
      <w:tr w:rsidR="00C55CD4" w:rsidRPr="008B1B18" w14:paraId="2D411B43" w14:textId="409F99F2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2C0ADEA" w14:textId="1071CDC0" w:rsidR="00C55CD4" w:rsidRPr="00E74B69" w:rsidRDefault="00C55CD4" w:rsidP="00C55C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Sur</w:t>
            </w:r>
          </w:p>
        </w:tc>
        <w:tc>
          <w:tcPr>
            <w:tcW w:w="0" w:type="auto"/>
          </w:tcPr>
          <w:p w14:paraId="076A9AEB" w14:textId="21FA2F95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34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2</w:t>
            </w:r>
          </w:p>
        </w:tc>
        <w:tc>
          <w:tcPr>
            <w:tcW w:w="0" w:type="auto"/>
          </w:tcPr>
          <w:p w14:paraId="21B174AF" w14:textId="76C8849D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26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9</w:t>
            </w:r>
          </w:p>
        </w:tc>
        <w:tc>
          <w:tcPr>
            <w:tcW w:w="0" w:type="auto"/>
          </w:tcPr>
          <w:p w14:paraId="1F3B8E6B" w14:textId="292135DF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26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8</w:t>
            </w:r>
          </w:p>
        </w:tc>
        <w:tc>
          <w:tcPr>
            <w:tcW w:w="0" w:type="auto"/>
          </w:tcPr>
          <w:p w14:paraId="45E19D66" w14:textId="5EB6C031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26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7</w:t>
            </w:r>
          </w:p>
        </w:tc>
      </w:tr>
      <w:tr w:rsidR="00C55CD4" w:rsidRPr="008B1B18" w14:paraId="1F664BE0" w14:textId="339D8092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5BFB042" w14:textId="78EEF67E" w:rsidR="00C55CD4" w:rsidRPr="00E74B69" w:rsidRDefault="00C55CD4" w:rsidP="00C55C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Austral</w:t>
            </w:r>
          </w:p>
        </w:tc>
        <w:tc>
          <w:tcPr>
            <w:tcW w:w="0" w:type="auto"/>
          </w:tcPr>
          <w:p w14:paraId="17BF5B64" w14:textId="16002134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1</w:t>
            </w:r>
          </w:p>
        </w:tc>
        <w:tc>
          <w:tcPr>
            <w:tcW w:w="0" w:type="auto"/>
          </w:tcPr>
          <w:p w14:paraId="60E07179" w14:textId="31146737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1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7</w:t>
            </w:r>
          </w:p>
        </w:tc>
        <w:tc>
          <w:tcPr>
            <w:tcW w:w="0" w:type="auto"/>
          </w:tcPr>
          <w:p w14:paraId="01B53B2B" w14:textId="7A1C7729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1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7</w:t>
            </w:r>
          </w:p>
        </w:tc>
        <w:tc>
          <w:tcPr>
            <w:tcW w:w="0" w:type="auto"/>
          </w:tcPr>
          <w:p w14:paraId="3C5A3795" w14:textId="566E40BF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1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7</w:t>
            </w:r>
          </w:p>
        </w:tc>
      </w:tr>
      <w:tr w:rsidR="00C55CD4" w:rsidRPr="008B1B18" w14:paraId="3235FD86" w14:textId="34E9B159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2799AB4" w14:textId="24525FBC" w:rsidR="00C55CD4" w:rsidRPr="00E74B69" w:rsidRDefault="00C55CD4" w:rsidP="00C55C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Metropolitana</w:t>
            </w:r>
          </w:p>
        </w:tc>
        <w:tc>
          <w:tcPr>
            <w:tcW w:w="0" w:type="auto"/>
          </w:tcPr>
          <w:p w14:paraId="73ABC532" w14:textId="463DED61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0</w:t>
            </w:r>
          </w:p>
        </w:tc>
        <w:tc>
          <w:tcPr>
            <w:tcW w:w="0" w:type="auto"/>
          </w:tcPr>
          <w:p w14:paraId="3B184678" w14:textId="50C88B23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21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2</w:t>
            </w:r>
          </w:p>
        </w:tc>
        <w:tc>
          <w:tcPr>
            <w:tcW w:w="0" w:type="auto"/>
          </w:tcPr>
          <w:p w14:paraId="78DF127E" w14:textId="388EA2F2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21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3</w:t>
            </w:r>
          </w:p>
        </w:tc>
        <w:tc>
          <w:tcPr>
            <w:tcW w:w="0" w:type="auto"/>
          </w:tcPr>
          <w:p w14:paraId="04456127" w14:textId="530DE099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21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4</w:t>
            </w:r>
          </w:p>
        </w:tc>
      </w:tr>
    </w:tbl>
    <w:p w14:paraId="71ABA4C3" w14:textId="6FCBED8C" w:rsidR="00D47274" w:rsidRPr="00F65545" w:rsidRDefault="00D47274" w:rsidP="00F65545">
      <w:pPr>
        <w:spacing w:before="240" w:line="360" w:lineRule="auto"/>
        <w:jc w:val="both"/>
        <w:rPr>
          <w:rFonts w:ascii="Arial" w:hAnsi="Arial" w:cs="Arial"/>
          <w:sz w:val="18"/>
          <w:szCs w:val="18"/>
          <w:lang w:val="es-CL"/>
        </w:rPr>
      </w:pPr>
      <w:r w:rsidRPr="00F65545">
        <w:rPr>
          <w:rFonts w:ascii="Arial" w:hAnsi="Arial" w:cs="Arial"/>
          <w:sz w:val="18"/>
          <w:szCs w:val="18"/>
          <w:lang w:val="es-CL"/>
        </w:rPr>
        <w:t>Nota: 1 =</w:t>
      </w:r>
      <w:r w:rsidR="00C050B9" w:rsidRPr="00F65545">
        <w:rPr>
          <w:rFonts w:ascii="Arial" w:hAnsi="Arial" w:cs="Arial"/>
          <w:sz w:val="18"/>
          <w:szCs w:val="18"/>
          <w:lang w:val="es-CL"/>
        </w:rPr>
        <w:t xml:space="preserve"> </w:t>
      </w:r>
      <w:r w:rsidR="00C050B9" w:rsidRPr="00F65545">
        <w:rPr>
          <w:rFonts w:ascii="Arial" w:hAnsi="Arial" w:cs="Arial"/>
          <w:sz w:val="18"/>
          <w:szCs w:val="18"/>
          <w:lang w:val="es-CL"/>
        </w:rPr>
        <w:t>Norte</w:t>
      </w:r>
      <w:r w:rsidR="00C050B9" w:rsidRPr="00F65545">
        <w:rPr>
          <w:rFonts w:ascii="Arial" w:hAnsi="Arial" w:cs="Arial"/>
          <w:sz w:val="18"/>
          <w:szCs w:val="18"/>
          <w:lang w:val="es-CL"/>
        </w:rPr>
        <w:t xml:space="preserve"> incluye</w:t>
      </w:r>
      <w:r w:rsidR="00C050B9" w:rsidRPr="00F65545">
        <w:rPr>
          <w:rFonts w:ascii="Arial" w:hAnsi="Arial" w:cs="Arial"/>
          <w:sz w:val="18"/>
          <w:szCs w:val="18"/>
          <w:lang w:val="es-CL"/>
        </w:rPr>
        <w:t xml:space="preserve"> Arica y Parinacota, Tarapacá, Antofagasta, Atacama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, </w:t>
      </w:r>
      <w:r w:rsidR="00C050B9" w:rsidRPr="00F65545">
        <w:rPr>
          <w:rFonts w:ascii="Arial" w:hAnsi="Arial" w:cs="Arial"/>
          <w:sz w:val="18"/>
          <w:szCs w:val="18"/>
          <w:lang w:val="es-CL"/>
        </w:rPr>
        <w:t>Centro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 incluye </w:t>
      </w:r>
      <w:r w:rsidR="00C050B9" w:rsidRPr="00F65545">
        <w:rPr>
          <w:rFonts w:ascii="Arial" w:hAnsi="Arial" w:cs="Arial"/>
          <w:sz w:val="18"/>
          <w:szCs w:val="18"/>
          <w:lang w:val="es-CL"/>
        </w:rPr>
        <w:t>Coquimbo y Valparaíso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, </w:t>
      </w:r>
      <w:r w:rsidR="00C050B9" w:rsidRPr="00F65545">
        <w:rPr>
          <w:rFonts w:ascii="Arial" w:hAnsi="Arial" w:cs="Arial"/>
          <w:sz w:val="18"/>
          <w:szCs w:val="18"/>
          <w:lang w:val="es-CL"/>
        </w:rPr>
        <w:t>Centro Sur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 incluye</w:t>
      </w:r>
      <w:r w:rsidR="00C050B9" w:rsidRPr="00F65545">
        <w:rPr>
          <w:rFonts w:ascii="Arial" w:hAnsi="Arial" w:cs="Arial"/>
          <w:sz w:val="18"/>
          <w:szCs w:val="18"/>
          <w:lang w:val="es-CL"/>
        </w:rPr>
        <w:t xml:space="preserve"> O'Higgins, Maule, Ñuble y Biobío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, </w:t>
      </w:r>
      <w:r w:rsidR="00C050B9" w:rsidRPr="00F65545">
        <w:rPr>
          <w:rFonts w:ascii="Arial" w:hAnsi="Arial" w:cs="Arial"/>
          <w:sz w:val="18"/>
          <w:szCs w:val="18"/>
          <w:lang w:val="es-CL"/>
        </w:rPr>
        <w:t>Sur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 incluye</w:t>
      </w:r>
      <w:r w:rsidR="00C050B9" w:rsidRPr="00F65545">
        <w:rPr>
          <w:rFonts w:ascii="Arial" w:hAnsi="Arial" w:cs="Arial"/>
          <w:sz w:val="18"/>
          <w:szCs w:val="18"/>
          <w:lang w:val="es-CL"/>
        </w:rPr>
        <w:t xml:space="preserve"> La Araucanía, Los Lagos y Los Ríos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, </w:t>
      </w:r>
      <w:r w:rsidR="00C050B9" w:rsidRPr="00F65545">
        <w:rPr>
          <w:rFonts w:ascii="Arial" w:hAnsi="Arial" w:cs="Arial"/>
          <w:sz w:val="18"/>
          <w:szCs w:val="18"/>
          <w:lang w:val="es-CL"/>
        </w:rPr>
        <w:t>Austral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 incluye </w:t>
      </w:r>
      <w:r w:rsidR="00C050B9" w:rsidRPr="00F65545">
        <w:rPr>
          <w:rFonts w:ascii="Arial" w:hAnsi="Arial" w:cs="Arial"/>
          <w:sz w:val="18"/>
          <w:szCs w:val="18"/>
          <w:lang w:val="es-CL"/>
        </w:rPr>
        <w:t>Aysén y Magallanes y la Antártica Chilena</w:t>
      </w:r>
      <w:r w:rsidR="00F65545" w:rsidRPr="00F65545">
        <w:rPr>
          <w:rFonts w:ascii="Arial" w:hAnsi="Arial" w:cs="Arial"/>
          <w:sz w:val="18"/>
          <w:szCs w:val="18"/>
          <w:lang w:val="es-CL"/>
        </w:rPr>
        <w:t>.</w:t>
      </w:r>
    </w:p>
    <w:p w14:paraId="0D971658" w14:textId="5EDADB17" w:rsidR="002F3909" w:rsidRPr="008B1B18" w:rsidRDefault="00CE78C2" w:rsidP="00E2653D">
      <w:pPr>
        <w:spacing w:before="240" w:line="360" w:lineRule="auto"/>
        <w:jc w:val="both"/>
        <w:rPr>
          <w:rFonts w:ascii="Arial" w:hAnsi="Arial" w:cs="Arial"/>
          <w:noProof/>
          <w:lang w:val="es-CL"/>
        </w:rPr>
      </w:pPr>
      <w:r w:rsidRPr="008B1B18">
        <w:rPr>
          <w:rFonts w:ascii="Arial" w:hAnsi="Arial" w:cs="Arial"/>
          <w:lang w:val="es-CL"/>
        </w:rPr>
        <w:t xml:space="preserve">En términos descriptivos, se puede observar que </w:t>
      </w:r>
      <w:r w:rsidR="008D3763" w:rsidRPr="008B1B18">
        <w:rPr>
          <w:rFonts w:ascii="Arial" w:hAnsi="Arial" w:cs="Arial"/>
          <w:lang w:val="es-CL"/>
        </w:rPr>
        <w:t xml:space="preserve">la mayoría de </w:t>
      </w:r>
      <w:r w:rsidR="00564B4D" w:rsidRPr="008B1B18">
        <w:rPr>
          <w:rFonts w:ascii="Arial" w:hAnsi="Arial" w:cs="Arial"/>
          <w:lang w:val="es-CL"/>
        </w:rPr>
        <w:t>los colegios</w:t>
      </w:r>
      <w:r w:rsidR="008D3763" w:rsidRPr="008B1B18">
        <w:rPr>
          <w:rFonts w:ascii="Arial" w:hAnsi="Arial" w:cs="Arial"/>
          <w:lang w:val="es-CL"/>
        </w:rPr>
        <w:t xml:space="preserve"> </w:t>
      </w:r>
      <w:r w:rsidR="008537E1" w:rsidRPr="008B1B18">
        <w:rPr>
          <w:rFonts w:ascii="Arial" w:hAnsi="Arial" w:cs="Arial"/>
          <w:lang w:val="es-CL"/>
        </w:rPr>
        <w:t xml:space="preserve">incluidos </w:t>
      </w:r>
      <w:r w:rsidR="00406EE7" w:rsidRPr="008B1B18">
        <w:rPr>
          <w:rFonts w:ascii="Arial" w:hAnsi="Arial" w:cs="Arial"/>
          <w:lang w:val="es-CL"/>
        </w:rPr>
        <w:t xml:space="preserve">ofrece </w:t>
      </w:r>
      <w:r w:rsidR="0007138A" w:rsidRPr="008B1B18">
        <w:rPr>
          <w:rFonts w:ascii="Arial" w:hAnsi="Arial" w:cs="Arial"/>
          <w:lang w:val="es-CL"/>
        </w:rPr>
        <w:t>J</w:t>
      </w:r>
      <w:r w:rsidR="00406EE7" w:rsidRPr="008B1B18">
        <w:rPr>
          <w:rFonts w:ascii="Arial" w:hAnsi="Arial" w:cs="Arial"/>
          <w:lang w:val="es-CL"/>
        </w:rPr>
        <w:t xml:space="preserve">ornada </w:t>
      </w:r>
      <w:r w:rsidR="0007138A" w:rsidRPr="008B1B18">
        <w:rPr>
          <w:rFonts w:ascii="Arial" w:hAnsi="Arial" w:cs="Arial"/>
          <w:lang w:val="es-CL"/>
        </w:rPr>
        <w:t>E</w:t>
      </w:r>
      <w:r w:rsidR="00223B8E" w:rsidRPr="008B1B18">
        <w:rPr>
          <w:rFonts w:ascii="Arial" w:hAnsi="Arial" w:cs="Arial"/>
          <w:lang w:val="es-CL"/>
        </w:rPr>
        <w:t xml:space="preserve">scolar </w:t>
      </w:r>
      <w:r w:rsidR="0007138A" w:rsidRPr="008B1B18">
        <w:rPr>
          <w:rFonts w:ascii="Arial" w:hAnsi="Arial" w:cs="Arial"/>
          <w:lang w:val="es-CL"/>
        </w:rPr>
        <w:t>C</w:t>
      </w:r>
      <w:r w:rsidR="00406EE7" w:rsidRPr="008B1B18">
        <w:rPr>
          <w:rFonts w:ascii="Arial" w:hAnsi="Arial" w:cs="Arial"/>
          <w:lang w:val="es-CL"/>
        </w:rPr>
        <w:t>ompleta</w:t>
      </w:r>
      <w:r w:rsidR="00223B8E" w:rsidRPr="008B1B18">
        <w:rPr>
          <w:rFonts w:ascii="Arial" w:hAnsi="Arial" w:cs="Arial"/>
          <w:lang w:val="es-CL"/>
        </w:rPr>
        <w:t xml:space="preserve">, </w:t>
      </w:r>
      <w:r w:rsidR="00564B4D" w:rsidRPr="008B1B18">
        <w:rPr>
          <w:rFonts w:ascii="Arial" w:hAnsi="Arial" w:cs="Arial"/>
          <w:lang w:val="es-CL"/>
        </w:rPr>
        <w:t xml:space="preserve">modalidad </w:t>
      </w:r>
      <w:r w:rsidR="00F40A75" w:rsidRPr="008B1B18">
        <w:rPr>
          <w:rFonts w:ascii="Arial" w:hAnsi="Arial" w:cs="Arial"/>
          <w:lang w:val="es-CL"/>
        </w:rPr>
        <w:t>propuesta</w:t>
      </w:r>
      <w:r w:rsidR="00564B4D" w:rsidRPr="008B1B18">
        <w:rPr>
          <w:rFonts w:ascii="Arial" w:hAnsi="Arial" w:cs="Arial"/>
          <w:lang w:val="es-CL"/>
        </w:rPr>
        <w:t xml:space="preserve"> en 199</w:t>
      </w:r>
      <w:r w:rsidR="00F40A75" w:rsidRPr="008B1B18">
        <w:rPr>
          <w:rFonts w:ascii="Arial" w:hAnsi="Arial" w:cs="Arial"/>
          <w:lang w:val="es-CL"/>
        </w:rPr>
        <w:t>6</w:t>
      </w:r>
      <w:r w:rsidR="00564B4D" w:rsidRPr="008B1B18">
        <w:rPr>
          <w:rFonts w:ascii="Arial" w:hAnsi="Arial" w:cs="Arial"/>
          <w:lang w:val="es-CL"/>
        </w:rPr>
        <w:t xml:space="preserve"> </w:t>
      </w:r>
      <w:r w:rsidR="00F10BCA" w:rsidRPr="008B1B18">
        <w:rPr>
          <w:rFonts w:ascii="Arial" w:hAnsi="Arial" w:cs="Arial"/>
          <w:lang w:val="es-CL"/>
        </w:rPr>
        <w:t>con los objetivos de</w:t>
      </w:r>
      <w:r w:rsidR="00653CEA" w:rsidRPr="008B1B18">
        <w:rPr>
          <w:rFonts w:ascii="Arial" w:hAnsi="Arial" w:cs="Arial"/>
          <w:lang w:val="es-CL"/>
        </w:rPr>
        <w:t xml:space="preserve"> </w:t>
      </w:r>
      <w:r w:rsidR="00BC4F5F" w:rsidRPr="008B1B18">
        <w:rPr>
          <w:rFonts w:ascii="Arial" w:hAnsi="Arial" w:cs="Arial"/>
          <w:lang w:val="es-CL"/>
        </w:rPr>
        <w:t xml:space="preserve">mejorar el rendimiento </w:t>
      </w:r>
      <w:r w:rsidR="00653CEA" w:rsidRPr="008B1B18">
        <w:rPr>
          <w:rFonts w:ascii="Arial" w:hAnsi="Arial" w:cs="Arial"/>
          <w:lang w:val="es-CL"/>
        </w:rPr>
        <w:t xml:space="preserve">académico </w:t>
      </w:r>
      <w:r w:rsidR="00BC4F5F" w:rsidRPr="008B1B18">
        <w:rPr>
          <w:rFonts w:ascii="Arial" w:hAnsi="Arial" w:cs="Arial"/>
          <w:lang w:val="es-CL"/>
        </w:rPr>
        <w:t xml:space="preserve">y reducir la inequidad </w:t>
      </w:r>
      <w:r w:rsidR="00F72114" w:rsidRPr="008B1B18">
        <w:rPr>
          <w:rFonts w:ascii="Arial" w:hAnsi="Arial" w:cs="Arial"/>
          <w:lang w:val="es-CL"/>
        </w:rPr>
        <w:t xml:space="preserve">socioeducativa. A más de dos décadas de su implementación, </w:t>
      </w:r>
      <w:r w:rsidR="00775706" w:rsidRPr="008B1B18">
        <w:rPr>
          <w:rFonts w:ascii="Arial" w:hAnsi="Arial" w:cs="Arial"/>
          <w:lang w:val="es-CL"/>
        </w:rPr>
        <w:t xml:space="preserve">la discusión sobre </w:t>
      </w:r>
      <w:r w:rsidR="00D2318C" w:rsidRPr="008B1B18">
        <w:rPr>
          <w:rFonts w:ascii="Arial" w:hAnsi="Arial" w:cs="Arial"/>
          <w:lang w:val="es-CL"/>
        </w:rPr>
        <w:t xml:space="preserve">si ha cumplido sus objetivos </w:t>
      </w:r>
      <w:r w:rsidR="00E2653D" w:rsidRPr="008B1B18">
        <w:rPr>
          <w:rFonts w:ascii="Arial" w:hAnsi="Arial" w:cs="Arial"/>
          <w:lang w:val="es-CL"/>
        </w:rPr>
        <w:t xml:space="preserve">y si es que ofrece mejores oportunidades educativas que las otras modalidades </w:t>
      </w:r>
      <w:r w:rsidR="007E5CC8" w:rsidRPr="008B1B18">
        <w:rPr>
          <w:rFonts w:ascii="Arial" w:hAnsi="Arial" w:cs="Arial"/>
          <w:lang w:val="es-CL"/>
        </w:rPr>
        <w:t>sigue</w:t>
      </w:r>
      <w:r w:rsidR="00D2318C" w:rsidRPr="008B1B18">
        <w:rPr>
          <w:rFonts w:ascii="Arial" w:hAnsi="Arial" w:cs="Arial"/>
          <w:lang w:val="es-CL"/>
        </w:rPr>
        <w:t xml:space="preserve"> </w:t>
      </w:r>
      <w:r w:rsidR="007E5CC8" w:rsidRPr="008B1B18">
        <w:rPr>
          <w:rFonts w:ascii="Arial" w:hAnsi="Arial" w:cs="Arial"/>
          <w:lang w:val="es-CL"/>
        </w:rPr>
        <w:t>inconclusa (</w:t>
      </w:r>
      <w:r w:rsidR="007E5CC8" w:rsidRPr="008B1B18">
        <w:rPr>
          <w:rFonts w:ascii="Arial" w:hAnsi="Arial" w:cs="Arial"/>
          <w:noProof/>
          <w:color w:val="0070C0"/>
          <w:lang w:val="es-CL"/>
        </w:rPr>
        <w:t>Palma, 2017</w:t>
      </w:r>
      <w:r w:rsidR="007E5CC8" w:rsidRPr="008B1B18">
        <w:rPr>
          <w:rFonts w:ascii="Arial" w:hAnsi="Arial" w:cs="Arial"/>
          <w:noProof/>
          <w:lang w:val="es-CL"/>
        </w:rPr>
        <w:t>).</w:t>
      </w:r>
    </w:p>
    <w:p w14:paraId="34D67482" w14:textId="429B04A5" w:rsidR="00D95FAA" w:rsidRPr="008B1B18" w:rsidRDefault="00B5304E" w:rsidP="00E2653D">
      <w:pPr>
        <w:spacing w:before="240" w:line="360" w:lineRule="auto"/>
        <w:jc w:val="both"/>
        <w:rPr>
          <w:rFonts w:ascii="Arial" w:hAnsi="Arial" w:cs="Arial"/>
          <w:noProof/>
          <w:lang w:val="es-CL"/>
        </w:rPr>
      </w:pPr>
      <w:r w:rsidRPr="008B1B18">
        <w:rPr>
          <w:rFonts w:ascii="Arial" w:hAnsi="Arial" w:cs="Arial"/>
          <w:noProof/>
          <w:lang w:val="es-CL"/>
        </w:rPr>
        <w:t xml:space="preserve">Respecto al financimiento compartido, o copago, </w:t>
      </w:r>
      <w:r w:rsidR="00197556" w:rsidRPr="008B1B18">
        <w:rPr>
          <w:rFonts w:ascii="Arial" w:hAnsi="Arial" w:cs="Arial"/>
          <w:noProof/>
          <w:lang w:val="es-CL"/>
        </w:rPr>
        <w:t xml:space="preserve">se ha mantenido por debajo del 10% </w:t>
      </w:r>
      <w:r w:rsidR="00F215CE" w:rsidRPr="008B1B18">
        <w:rPr>
          <w:rFonts w:ascii="Arial" w:hAnsi="Arial" w:cs="Arial"/>
          <w:noProof/>
          <w:lang w:val="es-CL"/>
        </w:rPr>
        <w:t xml:space="preserve">durante el periodo analizado, </w:t>
      </w:r>
      <w:r w:rsidR="006A1B08" w:rsidRPr="008B1B18">
        <w:rPr>
          <w:rFonts w:ascii="Arial" w:hAnsi="Arial" w:cs="Arial"/>
          <w:noProof/>
          <w:lang w:val="es-CL"/>
        </w:rPr>
        <w:t xml:space="preserve">con disminuciones esperadas para los próximos años </w:t>
      </w:r>
      <w:r w:rsidR="00441216" w:rsidRPr="008B1B18">
        <w:rPr>
          <w:rFonts w:ascii="Arial" w:hAnsi="Arial" w:cs="Arial"/>
          <w:noProof/>
          <w:lang w:val="es-CL"/>
        </w:rPr>
        <w:t xml:space="preserve">a medida que avance la Ley de Inclusión Escolar. </w:t>
      </w:r>
      <w:r w:rsidR="000F64B0" w:rsidRPr="008B1B18">
        <w:rPr>
          <w:rFonts w:ascii="Arial" w:hAnsi="Arial" w:cs="Arial"/>
          <w:noProof/>
          <w:lang w:val="es-CL"/>
        </w:rPr>
        <w:t xml:space="preserve">Al revisar los tipos de colegio, se observa cómo la </w:t>
      </w:r>
      <w:r w:rsidR="00866D9B" w:rsidRPr="008B1B18">
        <w:rPr>
          <w:rFonts w:ascii="Arial" w:hAnsi="Arial" w:cs="Arial"/>
          <w:noProof/>
          <w:lang w:val="es-CL"/>
        </w:rPr>
        <w:t xml:space="preserve">proporción de establecimientos Particulares Subvencionados crece en 2019 con la incorporación de la región Metropolitana en el proceso, </w:t>
      </w:r>
      <w:r w:rsidR="001656D6" w:rsidRPr="008B1B18">
        <w:rPr>
          <w:rFonts w:ascii="Arial" w:hAnsi="Arial" w:cs="Arial"/>
          <w:noProof/>
          <w:lang w:val="es-CL"/>
        </w:rPr>
        <w:t>representando actualmente alrededor de dos quintas partes (</w:t>
      </w:r>
      <w:r w:rsidR="00633093" w:rsidRPr="008B1B18">
        <w:rPr>
          <w:rFonts w:ascii="Arial" w:hAnsi="Arial" w:cs="Arial"/>
          <w:noProof/>
          <w:lang w:val="es-CL"/>
        </w:rPr>
        <w:t>41,3%</w:t>
      </w:r>
      <w:r w:rsidR="001656D6" w:rsidRPr="008B1B18">
        <w:rPr>
          <w:rFonts w:ascii="Arial" w:hAnsi="Arial" w:cs="Arial"/>
          <w:noProof/>
          <w:lang w:val="es-CL"/>
        </w:rPr>
        <w:t>) de la oferta</w:t>
      </w:r>
      <w:r w:rsidR="00633093" w:rsidRPr="008B1B18">
        <w:rPr>
          <w:rFonts w:ascii="Arial" w:hAnsi="Arial" w:cs="Arial"/>
          <w:noProof/>
          <w:lang w:val="es-CL"/>
        </w:rPr>
        <w:t xml:space="preserve"> educacional.</w:t>
      </w:r>
    </w:p>
    <w:p w14:paraId="0AAD6874" w14:textId="77777777" w:rsidR="003A6518" w:rsidRPr="008B1B18" w:rsidRDefault="00D76A23" w:rsidP="003A6518">
      <w:pPr>
        <w:spacing w:line="360" w:lineRule="auto"/>
        <w:jc w:val="both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noProof/>
          <w:lang w:val="es-CL"/>
        </w:rPr>
        <w:t xml:space="preserve">Por último, </w:t>
      </w:r>
      <w:r w:rsidR="00166F4D" w:rsidRPr="008B1B18">
        <w:rPr>
          <w:rFonts w:ascii="Arial" w:hAnsi="Arial" w:cs="Arial"/>
          <w:noProof/>
          <w:lang w:val="es-CL"/>
        </w:rPr>
        <w:t xml:space="preserve">y como es esperable, la concentración de colegios responde a la demanda y necesidades educativas de la población, encontrándose la mayoría de establecimientos en las zonas urbanas y aquellas regiones de mayor densidad poblacional, como son </w:t>
      </w:r>
      <w:r w:rsidR="00441C88" w:rsidRPr="008B1B18">
        <w:rPr>
          <w:rFonts w:ascii="Arial" w:hAnsi="Arial" w:cs="Arial"/>
          <w:noProof/>
          <w:lang w:val="es-CL"/>
        </w:rPr>
        <w:t xml:space="preserve">la Metropolitana, </w:t>
      </w:r>
      <w:r w:rsidR="00441C88" w:rsidRPr="008B1B18">
        <w:rPr>
          <w:rFonts w:ascii="Arial" w:hAnsi="Arial" w:cs="Arial"/>
          <w:lang w:val="es-CL"/>
        </w:rPr>
        <w:t>Valparaíso y Biobío.</w:t>
      </w:r>
    </w:p>
    <w:p w14:paraId="1B0421A5" w14:textId="64C3C6D1" w:rsidR="000247EC" w:rsidRDefault="006B21DC" w:rsidP="00917C7C">
      <w:pPr>
        <w:spacing w:line="360" w:lineRule="auto"/>
        <w:jc w:val="both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 xml:space="preserve">Por su parte, la demanda </w:t>
      </w:r>
      <w:r w:rsidR="0058594D" w:rsidRPr="008B1B18">
        <w:rPr>
          <w:rFonts w:ascii="Arial" w:hAnsi="Arial" w:cs="Arial"/>
          <w:lang w:val="es-CL"/>
        </w:rPr>
        <w:t xml:space="preserve">de matrícula </w:t>
      </w:r>
      <w:r w:rsidR="00A44991" w:rsidRPr="008B1B18">
        <w:rPr>
          <w:rFonts w:ascii="Arial" w:hAnsi="Arial" w:cs="Arial"/>
          <w:lang w:val="es-CL"/>
        </w:rPr>
        <w:t xml:space="preserve">entre </w:t>
      </w:r>
      <w:r w:rsidRPr="008B1B18">
        <w:rPr>
          <w:rFonts w:ascii="Arial" w:hAnsi="Arial" w:cs="Arial"/>
          <w:lang w:val="es-CL"/>
        </w:rPr>
        <w:t>padres, madres y/o apoderados/as</w:t>
      </w:r>
      <w:r w:rsidR="0058594D" w:rsidRPr="008B1B18">
        <w:rPr>
          <w:rFonts w:ascii="Arial" w:hAnsi="Arial" w:cs="Arial"/>
          <w:lang w:val="es-CL"/>
        </w:rPr>
        <w:t xml:space="preserve"> para sus hijos/as </w:t>
      </w:r>
      <w:r w:rsidR="00EF454A" w:rsidRPr="008B1B18">
        <w:rPr>
          <w:rFonts w:ascii="Arial" w:hAnsi="Arial" w:cs="Arial"/>
          <w:lang w:val="es-CL"/>
        </w:rPr>
        <w:t xml:space="preserve">se concentra en los niveles iniciales de educación </w:t>
      </w:r>
      <w:r w:rsidR="00F54D88" w:rsidRPr="008B1B18">
        <w:rPr>
          <w:rFonts w:ascii="Arial" w:hAnsi="Arial" w:cs="Arial"/>
          <w:lang w:val="es-CL"/>
        </w:rPr>
        <w:t>preescolar, básica y secundaria</w:t>
      </w:r>
      <w:r w:rsidR="00FC26AC" w:rsidRPr="008B1B18">
        <w:rPr>
          <w:rFonts w:ascii="Arial" w:hAnsi="Arial" w:cs="Arial"/>
          <w:lang w:val="es-CL"/>
        </w:rPr>
        <w:t xml:space="preserve"> (Tabla 2)</w:t>
      </w:r>
      <w:r w:rsidR="00FD3F39" w:rsidRPr="008B1B18">
        <w:rPr>
          <w:rFonts w:ascii="Arial" w:hAnsi="Arial" w:cs="Arial"/>
          <w:lang w:val="es-CL"/>
        </w:rPr>
        <w:t xml:space="preserve">, </w:t>
      </w:r>
      <w:r w:rsidR="008A39BB" w:rsidRPr="008B1B18">
        <w:rPr>
          <w:rFonts w:ascii="Arial" w:hAnsi="Arial" w:cs="Arial"/>
          <w:lang w:val="es-CL"/>
        </w:rPr>
        <w:t xml:space="preserve">cursos que </w:t>
      </w:r>
      <w:r w:rsidR="00FA543E" w:rsidRPr="008B1B18">
        <w:rPr>
          <w:rFonts w:ascii="Arial" w:hAnsi="Arial" w:cs="Arial"/>
          <w:lang w:val="es-CL"/>
        </w:rPr>
        <w:t>facilitan</w:t>
      </w:r>
      <w:r w:rsidR="008A39BB" w:rsidRPr="008B1B18">
        <w:rPr>
          <w:rFonts w:ascii="Arial" w:hAnsi="Arial" w:cs="Arial"/>
          <w:lang w:val="es-CL"/>
        </w:rPr>
        <w:t xml:space="preserve"> la </w:t>
      </w:r>
      <w:r w:rsidR="00445B61" w:rsidRPr="008B1B18">
        <w:rPr>
          <w:rFonts w:ascii="Arial" w:hAnsi="Arial" w:cs="Arial"/>
          <w:lang w:val="es-CL"/>
        </w:rPr>
        <w:t xml:space="preserve">integración escolar </w:t>
      </w:r>
      <w:r w:rsidR="00FA543E" w:rsidRPr="008B1B18">
        <w:rPr>
          <w:rFonts w:ascii="Arial" w:hAnsi="Arial" w:cs="Arial"/>
          <w:lang w:val="es-CL"/>
        </w:rPr>
        <w:t xml:space="preserve">por el cambio de ciclo </w:t>
      </w:r>
      <w:r w:rsidR="00445B61" w:rsidRPr="008B1B18">
        <w:rPr>
          <w:rFonts w:ascii="Arial" w:hAnsi="Arial" w:cs="Arial"/>
          <w:lang w:val="es-CL"/>
        </w:rPr>
        <w:t xml:space="preserve">y </w:t>
      </w:r>
      <w:r w:rsidR="00FA543E" w:rsidRPr="008B1B18">
        <w:rPr>
          <w:rFonts w:ascii="Arial" w:hAnsi="Arial" w:cs="Arial"/>
          <w:lang w:val="es-CL"/>
        </w:rPr>
        <w:t xml:space="preserve">refuerza </w:t>
      </w:r>
      <w:r w:rsidR="00445B61" w:rsidRPr="008B1B18">
        <w:rPr>
          <w:rFonts w:ascii="Arial" w:hAnsi="Arial" w:cs="Arial"/>
          <w:lang w:val="es-CL"/>
        </w:rPr>
        <w:t xml:space="preserve">el sentido de pertenencia a la escuela </w:t>
      </w:r>
      <w:r w:rsidR="006976F3" w:rsidRPr="008B1B18">
        <w:rPr>
          <w:rFonts w:ascii="Arial" w:hAnsi="Arial" w:cs="Arial"/>
          <w:lang w:val="es-CL"/>
        </w:rPr>
        <w:t xml:space="preserve">a través de los años </w:t>
      </w:r>
      <w:r w:rsidR="00DE6AB6" w:rsidRPr="008B1B18">
        <w:rPr>
          <w:rFonts w:ascii="Arial" w:hAnsi="Arial" w:cs="Arial"/>
          <w:noProof/>
          <w:lang w:val="es-CL"/>
        </w:rPr>
        <w:t>(</w:t>
      </w:r>
      <w:r w:rsidR="00DE6AB6" w:rsidRPr="008B1B18">
        <w:rPr>
          <w:rFonts w:ascii="Arial" w:hAnsi="Arial" w:cs="Arial"/>
          <w:noProof/>
          <w:color w:val="4472C4" w:themeColor="accent1"/>
          <w:lang w:val="es-CL"/>
        </w:rPr>
        <w:t>Bellei, Orellana y Canales, 2020</w:t>
      </w:r>
      <w:r w:rsidR="00DE6AB6" w:rsidRPr="008B1B18">
        <w:rPr>
          <w:rFonts w:ascii="Arial" w:hAnsi="Arial" w:cs="Arial"/>
          <w:noProof/>
          <w:lang w:val="es-CL"/>
        </w:rPr>
        <w:t>)</w:t>
      </w:r>
      <w:r w:rsidR="00960463" w:rsidRPr="008B1B18">
        <w:rPr>
          <w:rFonts w:ascii="Arial" w:hAnsi="Arial" w:cs="Arial"/>
          <w:lang w:val="es-CL"/>
        </w:rPr>
        <w:t>.</w:t>
      </w:r>
    </w:p>
    <w:p w14:paraId="6D7ED918" w14:textId="5C9353D6" w:rsidR="003A6518" w:rsidRPr="008B1B18" w:rsidRDefault="003A6518" w:rsidP="003A6518">
      <w:pPr>
        <w:spacing w:line="360" w:lineRule="auto"/>
        <w:jc w:val="center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Tabla 2: Caracterización de la demanda educativa que ha participado del SAE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2752"/>
        <w:gridCol w:w="1568"/>
        <w:gridCol w:w="1568"/>
        <w:gridCol w:w="1568"/>
        <w:gridCol w:w="1568"/>
      </w:tblGrid>
      <w:tr w:rsidR="003A6518" w:rsidRPr="008B1B18" w14:paraId="18206199" w14:textId="77777777" w:rsidTr="00917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65B58F1" w14:textId="77777777" w:rsidR="003A6518" w:rsidRPr="008B1B18" w:rsidRDefault="003A6518" w:rsidP="001138E2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</w:p>
        </w:tc>
        <w:tc>
          <w:tcPr>
            <w:tcW w:w="0" w:type="auto"/>
            <w:noWrap/>
          </w:tcPr>
          <w:p w14:paraId="696FECB1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2018</w:t>
            </w:r>
          </w:p>
          <w:p w14:paraId="05D825A9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274.990)</w:t>
            </w:r>
          </w:p>
        </w:tc>
        <w:tc>
          <w:tcPr>
            <w:tcW w:w="0" w:type="auto"/>
            <w:noWrap/>
          </w:tcPr>
          <w:p w14:paraId="50297253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2019</w:t>
            </w:r>
          </w:p>
          <w:p w14:paraId="6113C141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483.070)</w:t>
            </w:r>
          </w:p>
        </w:tc>
        <w:tc>
          <w:tcPr>
            <w:tcW w:w="0" w:type="auto"/>
            <w:noWrap/>
          </w:tcPr>
          <w:p w14:paraId="4DE9B20E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2020</w:t>
            </w:r>
          </w:p>
          <w:p w14:paraId="19609BF4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454.415)</w:t>
            </w:r>
          </w:p>
        </w:tc>
        <w:tc>
          <w:tcPr>
            <w:tcW w:w="0" w:type="auto"/>
            <w:noWrap/>
          </w:tcPr>
          <w:p w14:paraId="2A4BA374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2021</w:t>
            </w:r>
          </w:p>
          <w:p w14:paraId="32CA5B61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461.223)</w:t>
            </w:r>
          </w:p>
        </w:tc>
      </w:tr>
      <w:tr w:rsidR="003A6518" w:rsidRPr="008B1B18" w14:paraId="523D4A38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D4CD764" w14:textId="77777777" w:rsidR="003A6518" w:rsidRPr="008B1B18" w:rsidRDefault="003A6518" w:rsidP="001138E2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Nivel educativo</w:t>
            </w:r>
          </w:p>
        </w:tc>
        <w:tc>
          <w:tcPr>
            <w:tcW w:w="0" w:type="auto"/>
            <w:noWrap/>
          </w:tcPr>
          <w:p w14:paraId="77EFE2A1" w14:textId="77777777" w:rsidR="003A6518" w:rsidRPr="008B1B18" w:rsidRDefault="003A6518" w:rsidP="001138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48D62962" w14:textId="77777777" w:rsidR="003A6518" w:rsidRPr="008B1B18" w:rsidRDefault="003A6518" w:rsidP="001138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AFE67D8" w14:textId="77777777" w:rsidR="003A6518" w:rsidRPr="008B1B18" w:rsidRDefault="003A6518" w:rsidP="001138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CE2C21A" w14:textId="77777777" w:rsidR="003A6518" w:rsidRPr="008B1B18" w:rsidRDefault="003A6518" w:rsidP="001138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89728A" w:rsidRPr="008B1B18" w14:paraId="51FDD630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4551A0B" w14:textId="706958F8" w:rsidR="0089728A" w:rsidRPr="00917C7C" w:rsidRDefault="0089728A" w:rsidP="0089728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lastRenderedPageBreak/>
              <w:t>Preescolar</w:t>
            </w:r>
          </w:p>
        </w:tc>
        <w:tc>
          <w:tcPr>
            <w:tcW w:w="0" w:type="auto"/>
            <w:noWrap/>
          </w:tcPr>
          <w:p w14:paraId="1FD4C75A" w14:textId="5B8FABA0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40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4</w:t>
            </w:r>
          </w:p>
        </w:tc>
        <w:tc>
          <w:tcPr>
            <w:tcW w:w="0" w:type="auto"/>
            <w:noWrap/>
          </w:tcPr>
          <w:p w14:paraId="40F099BE" w14:textId="78E81FCA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38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9</w:t>
            </w:r>
          </w:p>
        </w:tc>
        <w:tc>
          <w:tcPr>
            <w:tcW w:w="0" w:type="auto"/>
            <w:noWrap/>
          </w:tcPr>
          <w:p w14:paraId="6946E3E4" w14:textId="504601F7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33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8</w:t>
            </w:r>
          </w:p>
        </w:tc>
        <w:tc>
          <w:tcPr>
            <w:tcW w:w="0" w:type="auto"/>
            <w:noWrap/>
          </w:tcPr>
          <w:p w14:paraId="5FA181CF" w14:textId="5954329B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31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4</w:t>
            </w:r>
          </w:p>
        </w:tc>
      </w:tr>
      <w:tr w:rsidR="0089728A" w:rsidRPr="008B1B18" w14:paraId="4ADE7B21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20ED02C" w14:textId="32C686F8" w:rsidR="0089728A" w:rsidRPr="00917C7C" w:rsidRDefault="0089728A" w:rsidP="0089728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 xml:space="preserve">1ro </w:t>
            </w: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Básico</w:t>
            </w:r>
          </w:p>
        </w:tc>
        <w:tc>
          <w:tcPr>
            <w:tcW w:w="0" w:type="auto"/>
            <w:noWrap/>
          </w:tcPr>
          <w:p w14:paraId="5D54EE91" w14:textId="6BE04CD6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14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2</w:t>
            </w:r>
          </w:p>
        </w:tc>
        <w:tc>
          <w:tcPr>
            <w:tcW w:w="0" w:type="auto"/>
            <w:noWrap/>
          </w:tcPr>
          <w:p w14:paraId="1E510E90" w14:textId="290BFD26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13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2</w:t>
            </w:r>
          </w:p>
        </w:tc>
        <w:tc>
          <w:tcPr>
            <w:tcW w:w="0" w:type="auto"/>
            <w:noWrap/>
          </w:tcPr>
          <w:p w14:paraId="26A874A5" w14:textId="041F0483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13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5</w:t>
            </w:r>
          </w:p>
        </w:tc>
        <w:tc>
          <w:tcPr>
            <w:tcW w:w="0" w:type="auto"/>
            <w:noWrap/>
          </w:tcPr>
          <w:p w14:paraId="278F989D" w14:textId="604A47E4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13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6</w:t>
            </w:r>
          </w:p>
        </w:tc>
      </w:tr>
      <w:tr w:rsidR="0089728A" w:rsidRPr="008B1B18" w14:paraId="64F7F8CD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4266E63" w14:textId="5D285CF9" w:rsidR="0089728A" w:rsidRPr="00917C7C" w:rsidRDefault="0089728A" w:rsidP="0089728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2do</w:t>
            </w: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 xml:space="preserve"> </w:t>
            </w: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-</w:t>
            </w: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 xml:space="preserve"> </w:t>
            </w: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 xml:space="preserve">8vo </w:t>
            </w: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Básico</w:t>
            </w:r>
          </w:p>
        </w:tc>
        <w:tc>
          <w:tcPr>
            <w:tcW w:w="0" w:type="auto"/>
            <w:noWrap/>
          </w:tcPr>
          <w:p w14:paraId="6165BE27" w14:textId="60953906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14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9</w:t>
            </w:r>
          </w:p>
        </w:tc>
        <w:tc>
          <w:tcPr>
            <w:tcW w:w="0" w:type="auto"/>
            <w:noWrap/>
          </w:tcPr>
          <w:p w14:paraId="173CD77B" w14:textId="02046465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20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9</w:t>
            </w:r>
          </w:p>
        </w:tc>
        <w:tc>
          <w:tcPr>
            <w:tcW w:w="0" w:type="auto"/>
            <w:noWrap/>
          </w:tcPr>
          <w:p w14:paraId="14234016" w14:textId="06D592CE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4</w:t>
            </w:r>
          </w:p>
        </w:tc>
        <w:tc>
          <w:tcPr>
            <w:tcW w:w="0" w:type="auto"/>
            <w:noWrap/>
          </w:tcPr>
          <w:p w14:paraId="275E3A86" w14:textId="6B5FEBBB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25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2</w:t>
            </w:r>
          </w:p>
        </w:tc>
      </w:tr>
      <w:tr w:rsidR="0089728A" w:rsidRPr="008B1B18" w14:paraId="4436D566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810AD50" w14:textId="2C71C935" w:rsidR="0089728A" w:rsidRPr="00917C7C" w:rsidRDefault="0089728A" w:rsidP="0089728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1</w:t>
            </w: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ro Medio</w:t>
            </w:r>
          </w:p>
        </w:tc>
        <w:tc>
          <w:tcPr>
            <w:tcW w:w="0" w:type="auto"/>
            <w:noWrap/>
          </w:tcPr>
          <w:p w14:paraId="52D58B8F" w14:textId="00F420C3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28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5</w:t>
            </w:r>
          </w:p>
        </w:tc>
        <w:tc>
          <w:tcPr>
            <w:tcW w:w="0" w:type="auto"/>
            <w:noWrap/>
          </w:tcPr>
          <w:p w14:paraId="6557E150" w14:textId="0E9D261C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8</w:t>
            </w:r>
          </w:p>
        </w:tc>
        <w:tc>
          <w:tcPr>
            <w:tcW w:w="0" w:type="auto"/>
            <w:noWrap/>
          </w:tcPr>
          <w:p w14:paraId="776B9745" w14:textId="4B9F1E91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24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4</w:t>
            </w:r>
          </w:p>
        </w:tc>
        <w:tc>
          <w:tcPr>
            <w:tcW w:w="0" w:type="auto"/>
            <w:noWrap/>
          </w:tcPr>
          <w:p w14:paraId="759730C4" w14:textId="761D9780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25</w:t>
            </w:r>
          </w:p>
        </w:tc>
      </w:tr>
      <w:tr w:rsidR="0089728A" w:rsidRPr="008B1B18" w14:paraId="3D9C18AA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6A59030" w14:textId="0312B452" w:rsidR="0089728A" w:rsidRPr="00917C7C" w:rsidRDefault="0089728A" w:rsidP="0089728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2do</w:t>
            </w: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 xml:space="preserve"> </w:t>
            </w: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-</w:t>
            </w: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 xml:space="preserve"> </w:t>
            </w: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4to Medio</w:t>
            </w:r>
          </w:p>
        </w:tc>
        <w:tc>
          <w:tcPr>
            <w:tcW w:w="0" w:type="auto"/>
            <w:noWrap/>
          </w:tcPr>
          <w:p w14:paraId="189924A8" w14:textId="6D3C9604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</w:t>
            </w:r>
            <w:r>
              <w:rPr>
                <w:rFonts w:ascii="Arial" w:hAnsi="Arial" w:cs="Arial"/>
                <w:lang w:val="es-CL"/>
              </w:rPr>
              <w:t>,0</w:t>
            </w:r>
          </w:p>
        </w:tc>
        <w:tc>
          <w:tcPr>
            <w:tcW w:w="0" w:type="auto"/>
            <w:noWrap/>
          </w:tcPr>
          <w:p w14:paraId="462002BE" w14:textId="52D41619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3</w:t>
            </w:r>
          </w:p>
        </w:tc>
        <w:tc>
          <w:tcPr>
            <w:tcW w:w="0" w:type="auto"/>
            <w:noWrap/>
          </w:tcPr>
          <w:p w14:paraId="55161853" w14:textId="71815FC0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4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8</w:t>
            </w:r>
          </w:p>
        </w:tc>
        <w:tc>
          <w:tcPr>
            <w:tcW w:w="0" w:type="auto"/>
            <w:noWrap/>
          </w:tcPr>
          <w:p w14:paraId="4BB0182B" w14:textId="2FB725F0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4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8</w:t>
            </w:r>
          </w:p>
        </w:tc>
      </w:tr>
      <w:tr w:rsidR="003A6518" w:rsidRPr="008B1B18" w14:paraId="10DC8C6F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39304C9" w14:textId="77777777" w:rsidR="003A6518" w:rsidRPr="008B1B18" w:rsidRDefault="003A6518" w:rsidP="001138E2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Género</w:t>
            </w:r>
          </w:p>
        </w:tc>
        <w:tc>
          <w:tcPr>
            <w:tcW w:w="0" w:type="auto"/>
            <w:noWrap/>
          </w:tcPr>
          <w:p w14:paraId="2A2B53E9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B3ED0A8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13D7B405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521E860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A6518" w:rsidRPr="008B1B18" w14:paraId="499CFE07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80444D4" w14:textId="77777777" w:rsidR="003A6518" w:rsidRPr="00917C7C" w:rsidRDefault="003A6518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Hombre</w:t>
            </w:r>
          </w:p>
        </w:tc>
        <w:tc>
          <w:tcPr>
            <w:tcW w:w="0" w:type="auto"/>
            <w:noWrap/>
            <w:hideMark/>
          </w:tcPr>
          <w:p w14:paraId="56D1764B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50,9</w:t>
            </w:r>
          </w:p>
        </w:tc>
        <w:tc>
          <w:tcPr>
            <w:tcW w:w="0" w:type="auto"/>
            <w:noWrap/>
            <w:hideMark/>
          </w:tcPr>
          <w:p w14:paraId="3CB4100F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50,7</w:t>
            </w:r>
          </w:p>
        </w:tc>
        <w:tc>
          <w:tcPr>
            <w:tcW w:w="0" w:type="auto"/>
            <w:noWrap/>
            <w:hideMark/>
          </w:tcPr>
          <w:p w14:paraId="62D8F01B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50,3</w:t>
            </w:r>
          </w:p>
        </w:tc>
        <w:tc>
          <w:tcPr>
            <w:tcW w:w="0" w:type="auto"/>
            <w:noWrap/>
            <w:hideMark/>
          </w:tcPr>
          <w:p w14:paraId="378021C9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50,5</w:t>
            </w:r>
          </w:p>
        </w:tc>
      </w:tr>
      <w:tr w:rsidR="003A6518" w:rsidRPr="008B1B18" w14:paraId="570B9BA4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6CA1C80" w14:textId="77777777" w:rsidR="003A6518" w:rsidRPr="00917C7C" w:rsidRDefault="003A6518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Mujer</w:t>
            </w:r>
          </w:p>
        </w:tc>
        <w:tc>
          <w:tcPr>
            <w:tcW w:w="0" w:type="auto"/>
            <w:noWrap/>
            <w:hideMark/>
          </w:tcPr>
          <w:p w14:paraId="32B418B1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49,1</w:t>
            </w:r>
          </w:p>
        </w:tc>
        <w:tc>
          <w:tcPr>
            <w:tcW w:w="0" w:type="auto"/>
            <w:noWrap/>
            <w:hideMark/>
          </w:tcPr>
          <w:p w14:paraId="42240F00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49,3</w:t>
            </w:r>
          </w:p>
        </w:tc>
        <w:tc>
          <w:tcPr>
            <w:tcW w:w="0" w:type="auto"/>
            <w:noWrap/>
            <w:hideMark/>
          </w:tcPr>
          <w:p w14:paraId="7C603E86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49,7</w:t>
            </w:r>
          </w:p>
        </w:tc>
        <w:tc>
          <w:tcPr>
            <w:tcW w:w="0" w:type="auto"/>
            <w:noWrap/>
            <w:hideMark/>
          </w:tcPr>
          <w:p w14:paraId="134B9E7B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49,5</w:t>
            </w:r>
          </w:p>
        </w:tc>
      </w:tr>
      <w:tr w:rsidR="003A6518" w:rsidRPr="008B1B18" w14:paraId="78411C9C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35EBCF0" w14:textId="77777777" w:rsidR="003A6518" w:rsidRPr="008B1B18" w:rsidRDefault="003A6518" w:rsidP="001138E2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Estudiante prioritario</w:t>
            </w:r>
          </w:p>
        </w:tc>
        <w:tc>
          <w:tcPr>
            <w:tcW w:w="0" w:type="auto"/>
            <w:noWrap/>
          </w:tcPr>
          <w:p w14:paraId="148345A4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0B136133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018492FC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6077C87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A6518" w:rsidRPr="008B1B18" w14:paraId="7063D0E0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4F3829B" w14:textId="77777777" w:rsidR="003A6518" w:rsidRPr="00917C7C" w:rsidRDefault="003A6518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No</w:t>
            </w:r>
          </w:p>
        </w:tc>
        <w:tc>
          <w:tcPr>
            <w:tcW w:w="0" w:type="auto"/>
            <w:noWrap/>
            <w:hideMark/>
          </w:tcPr>
          <w:p w14:paraId="3CE670EA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45,3</w:t>
            </w:r>
          </w:p>
        </w:tc>
        <w:tc>
          <w:tcPr>
            <w:tcW w:w="0" w:type="auto"/>
            <w:noWrap/>
            <w:hideMark/>
          </w:tcPr>
          <w:p w14:paraId="6F869D8B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51,1</w:t>
            </w:r>
          </w:p>
        </w:tc>
        <w:tc>
          <w:tcPr>
            <w:tcW w:w="0" w:type="auto"/>
            <w:noWrap/>
            <w:hideMark/>
          </w:tcPr>
          <w:p w14:paraId="1A56C3DA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52,3</w:t>
            </w:r>
          </w:p>
        </w:tc>
        <w:tc>
          <w:tcPr>
            <w:tcW w:w="0" w:type="auto"/>
            <w:noWrap/>
            <w:hideMark/>
          </w:tcPr>
          <w:p w14:paraId="0DA43A78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45,8</w:t>
            </w:r>
          </w:p>
        </w:tc>
      </w:tr>
      <w:tr w:rsidR="003A6518" w:rsidRPr="008B1B18" w14:paraId="5184BAF6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05125EC" w14:textId="77777777" w:rsidR="003A6518" w:rsidRPr="00917C7C" w:rsidRDefault="003A6518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Si</w:t>
            </w:r>
          </w:p>
        </w:tc>
        <w:tc>
          <w:tcPr>
            <w:tcW w:w="0" w:type="auto"/>
            <w:noWrap/>
            <w:hideMark/>
          </w:tcPr>
          <w:p w14:paraId="0428B504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54,7</w:t>
            </w:r>
          </w:p>
        </w:tc>
        <w:tc>
          <w:tcPr>
            <w:tcW w:w="0" w:type="auto"/>
            <w:noWrap/>
            <w:hideMark/>
          </w:tcPr>
          <w:p w14:paraId="28B50B9C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48,9</w:t>
            </w:r>
          </w:p>
        </w:tc>
        <w:tc>
          <w:tcPr>
            <w:tcW w:w="0" w:type="auto"/>
            <w:noWrap/>
            <w:hideMark/>
          </w:tcPr>
          <w:p w14:paraId="448B1924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47,7</w:t>
            </w:r>
          </w:p>
        </w:tc>
        <w:tc>
          <w:tcPr>
            <w:tcW w:w="0" w:type="auto"/>
            <w:noWrap/>
            <w:hideMark/>
          </w:tcPr>
          <w:p w14:paraId="27506022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54,2</w:t>
            </w:r>
          </w:p>
        </w:tc>
      </w:tr>
      <w:tr w:rsidR="003A6518" w:rsidRPr="008B1B18" w14:paraId="4433FF5A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C055B90" w14:textId="77777777" w:rsidR="003A6518" w:rsidRPr="008B1B18" w:rsidRDefault="003A6518" w:rsidP="001138E2">
            <w:pPr>
              <w:spacing w:line="276" w:lineRule="auto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Estudiante destacado/a</w:t>
            </w:r>
            <w:r w:rsidRPr="008B1B18">
              <w:rPr>
                <w:rFonts w:ascii="Arial" w:hAnsi="Arial" w:cs="Arial"/>
                <w:vertAlign w:val="superscript"/>
                <w:lang w:val="es-CL"/>
              </w:rPr>
              <w:t>1</w:t>
            </w:r>
          </w:p>
        </w:tc>
        <w:tc>
          <w:tcPr>
            <w:tcW w:w="0" w:type="auto"/>
            <w:noWrap/>
          </w:tcPr>
          <w:p w14:paraId="2496883E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3DF57FC6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0E33B330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706DED42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A6518" w:rsidRPr="008B1B18" w14:paraId="34DBE638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9D7FBA3" w14:textId="77777777" w:rsidR="003A6518" w:rsidRPr="00917C7C" w:rsidRDefault="003A6518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No</w:t>
            </w:r>
          </w:p>
        </w:tc>
        <w:tc>
          <w:tcPr>
            <w:tcW w:w="0" w:type="auto"/>
            <w:noWrap/>
            <w:hideMark/>
          </w:tcPr>
          <w:p w14:paraId="0DDD4AD3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91,3</w:t>
            </w:r>
          </w:p>
        </w:tc>
        <w:tc>
          <w:tcPr>
            <w:tcW w:w="0" w:type="auto"/>
            <w:noWrap/>
            <w:hideMark/>
          </w:tcPr>
          <w:p w14:paraId="7D8C3360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87,7</w:t>
            </w:r>
          </w:p>
        </w:tc>
        <w:tc>
          <w:tcPr>
            <w:tcW w:w="0" w:type="auto"/>
            <w:noWrap/>
            <w:hideMark/>
          </w:tcPr>
          <w:p w14:paraId="069BE8F5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85,7</w:t>
            </w:r>
          </w:p>
        </w:tc>
        <w:tc>
          <w:tcPr>
            <w:tcW w:w="0" w:type="auto"/>
            <w:noWrap/>
            <w:hideMark/>
          </w:tcPr>
          <w:p w14:paraId="2644B4E1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77,3</w:t>
            </w:r>
          </w:p>
        </w:tc>
      </w:tr>
      <w:tr w:rsidR="003A6518" w:rsidRPr="008B1B18" w14:paraId="032223C8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31BBAF2" w14:textId="77777777" w:rsidR="003A6518" w:rsidRPr="00917C7C" w:rsidRDefault="003A6518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Si</w:t>
            </w:r>
          </w:p>
        </w:tc>
        <w:tc>
          <w:tcPr>
            <w:tcW w:w="0" w:type="auto"/>
            <w:noWrap/>
            <w:hideMark/>
          </w:tcPr>
          <w:p w14:paraId="09DFD67F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8,7</w:t>
            </w:r>
          </w:p>
        </w:tc>
        <w:tc>
          <w:tcPr>
            <w:tcW w:w="0" w:type="auto"/>
            <w:noWrap/>
            <w:hideMark/>
          </w:tcPr>
          <w:p w14:paraId="6B346DEC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12,3</w:t>
            </w:r>
          </w:p>
        </w:tc>
        <w:tc>
          <w:tcPr>
            <w:tcW w:w="0" w:type="auto"/>
            <w:noWrap/>
            <w:hideMark/>
          </w:tcPr>
          <w:p w14:paraId="5569E1E2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14,3</w:t>
            </w:r>
          </w:p>
        </w:tc>
        <w:tc>
          <w:tcPr>
            <w:tcW w:w="0" w:type="auto"/>
            <w:noWrap/>
            <w:hideMark/>
          </w:tcPr>
          <w:p w14:paraId="5A0B6B59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22,7</w:t>
            </w:r>
          </w:p>
        </w:tc>
      </w:tr>
      <w:tr w:rsidR="00D60365" w:rsidRPr="008B1B18" w14:paraId="6527D861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1666C76" w14:textId="579B464A" w:rsidR="00D60365" w:rsidRPr="00D60365" w:rsidRDefault="00AB4EC4" w:rsidP="00D60365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Postulante</w:t>
            </w:r>
          </w:p>
        </w:tc>
        <w:tc>
          <w:tcPr>
            <w:tcW w:w="0" w:type="auto"/>
            <w:noWrap/>
          </w:tcPr>
          <w:p w14:paraId="515BA3BD" w14:textId="77777777" w:rsidR="00D60365" w:rsidRPr="008B1B18" w:rsidRDefault="00D60365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43A55E55" w14:textId="77777777" w:rsidR="00D60365" w:rsidRPr="008B1B18" w:rsidRDefault="00D60365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3A20AB8F" w14:textId="77777777" w:rsidR="00D60365" w:rsidRPr="008B1B18" w:rsidRDefault="00D60365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12626E22" w14:textId="77777777" w:rsidR="00D60365" w:rsidRPr="008B1B18" w:rsidRDefault="00D60365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D60365" w:rsidRPr="008B1B18" w14:paraId="575D8EBB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54D296E" w14:textId="1D0E38BF" w:rsidR="00D60365" w:rsidRPr="00917C7C" w:rsidRDefault="006F5C37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Sin continuidad</w:t>
            </w:r>
          </w:p>
        </w:tc>
        <w:tc>
          <w:tcPr>
            <w:tcW w:w="0" w:type="auto"/>
            <w:noWrap/>
          </w:tcPr>
          <w:p w14:paraId="5C3B46B6" w14:textId="6FF62076" w:rsidR="00D60365" w:rsidRPr="008B1B18" w:rsidRDefault="00CA55FA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77,7</w:t>
            </w:r>
          </w:p>
        </w:tc>
        <w:tc>
          <w:tcPr>
            <w:tcW w:w="0" w:type="auto"/>
            <w:noWrap/>
          </w:tcPr>
          <w:p w14:paraId="6914A794" w14:textId="7FF7F737" w:rsidR="00D60365" w:rsidRPr="008B1B18" w:rsidRDefault="00161D7C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70,4</w:t>
            </w:r>
          </w:p>
        </w:tc>
        <w:tc>
          <w:tcPr>
            <w:tcW w:w="0" w:type="auto"/>
            <w:noWrap/>
          </w:tcPr>
          <w:p w14:paraId="586DD572" w14:textId="6A212A3A" w:rsidR="00D60365" w:rsidRPr="008B1B18" w:rsidRDefault="00161D7C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70,1</w:t>
            </w:r>
          </w:p>
        </w:tc>
        <w:tc>
          <w:tcPr>
            <w:tcW w:w="0" w:type="auto"/>
            <w:noWrap/>
          </w:tcPr>
          <w:p w14:paraId="08A259D9" w14:textId="730324CD" w:rsidR="00D60365" w:rsidRPr="008B1B18" w:rsidRDefault="00161D7C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68,0</w:t>
            </w:r>
          </w:p>
        </w:tc>
      </w:tr>
      <w:tr w:rsidR="00D60365" w:rsidRPr="008B1B18" w14:paraId="036B2F7E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4BB2471" w14:textId="7393EFD4" w:rsidR="00D60365" w:rsidRPr="00917C7C" w:rsidRDefault="006F5C37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Con continuidad</w:t>
            </w:r>
          </w:p>
        </w:tc>
        <w:tc>
          <w:tcPr>
            <w:tcW w:w="0" w:type="auto"/>
            <w:noWrap/>
          </w:tcPr>
          <w:p w14:paraId="0A71D1A7" w14:textId="6A2DEAE7" w:rsidR="00D60365" w:rsidRPr="008B1B18" w:rsidRDefault="00CA55FA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22,3</w:t>
            </w:r>
          </w:p>
        </w:tc>
        <w:tc>
          <w:tcPr>
            <w:tcW w:w="0" w:type="auto"/>
            <w:noWrap/>
          </w:tcPr>
          <w:p w14:paraId="4B84BBE6" w14:textId="70983E89" w:rsidR="00D60365" w:rsidRPr="008B1B18" w:rsidRDefault="00161D7C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29,6</w:t>
            </w:r>
          </w:p>
        </w:tc>
        <w:tc>
          <w:tcPr>
            <w:tcW w:w="0" w:type="auto"/>
            <w:noWrap/>
          </w:tcPr>
          <w:p w14:paraId="3E29444A" w14:textId="79C7F4D9" w:rsidR="00D60365" w:rsidRPr="008B1B18" w:rsidRDefault="00161D7C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29,9</w:t>
            </w:r>
          </w:p>
        </w:tc>
        <w:tc>
          <w:tcPr>
            <w:tcW w:w="0" w:type="auto"/>
            <w:noWrap/>
          </w:tcPr>
          <w:p w14:paraId="502DADA3" w14:textId="4C9192B2" w:rsidR="00D60365" w:rsidRPr="008B1B18" w:rsidRDefault="00161D7C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32,0</w:t>
            </w:r>
          </w:p>
        </w:tc>
      </w:tr>
    </w:tbl>
    <w:p w14:paraId="6F496399" w14:textId="143DB25C" w:rsidR="003A6518" w:rsidRPr="008B1B18" w:rsidRDefault="003A6518" w:rsidP="00796867">
      <w:pPr>
        <w:spacing w:line="360" w:lineRule="auto"/>
        <w:jc w:val="both"/>
        <w:rPr>
          <w:rFonts w:ascii="Arial" w:hAnsi="Arial" w:cs="Arial"/>
          <w:lang w:val="es-CL"/>
        </w:rPr>
      </w:pPr>
      <w:r w:rsidRPr="005E5517">
        <w:rPr>
          <w:rFonts w:ascii="Arial" w:hAnsi="Arial" w:cs="Arial"/>
          <w:sz w:val="18"/>
          <w:szCs w:val="18"/>
          <w:lang w:val="es-CL"/>
        </w:rPr>
        <w:t>Nota: 1 = el postulante proviene del 20% superior del ranking de notas de su anterior colegio</w:t>
      </w:r>
      <w:r w:rsidRPr="008B1B18">
        <w:rPr>
          <w:rFonts w:ascii="Arial" w:hAnsi="Arial" w:cs="Arial"/>
          <w:lang w:val="es-CL"/>
        </w:rPr>
        <w:t>.</w:t>
      </w:r>
    </w:p>
    <w:p w14:paraId="2B5830C4" w14:textId="32FD8D98" w:rsidR="00796867" w:rsidRPr="008B1B18" w:rsidRDefault="00FC26AC" w:rsidP="000049E3">
      <w:pPr>
        <w:spacing w:line="360" w:lineRule="auto"/>
        <w:jc w:val="both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 xml:space="preserve">Respecto a las características de los y las postulantes, </w:t>
      </w:r>
      <w:r w:rsidR="008B5EA6" w:rsidRPr="008B1B18">
        <w:rPr>
          <w:rFonts w:ascii="Arial" w:hAnsi="Arial" w:cs="Arial"/>
          <w:lang w:val="es-CL"/>
        </w:rPr>
        <w:t xml:space="preserve">la representación del </w:t>
      </w:r>
      <w:r w:rsidR="00DE6AB6" w:rsidRPr="008B1B18">
        <w:rPr>
          <w:rFonts w:ascii="Arial" w:hAnsi="Arial" w:cs="Arial"/>
          <w:lang w:val="es-CL"/>
        </w:rPr>
        <w:t xml:space="preserve">género </w:t>
      </w:r>
      <w:r w:rsidR="008B5EA6" w:rsidRPr="008B1B18">
        <w:rPr>
          <w:rFonts w:ascii="Arial" w:hAnsi="Arial" w:cs="Arial"/>
          <w:lang w:val="es-CL"/>
        </w:rPr>
        <w:t xml:space="preserve">se ha mantenido equilibrada </w:t>
      </w:r>
      <w:r w:rsidR="008F7414">
        <w:rPr>
          <w:rFonts w:ascii="Arial" w:hAnsi="Arial" w:cs="Arial"/>
          <w:lang w:val="es-CL"/>
        </w:rPr>
        <w:t xml:space="preserve">a través de los años, </w:t>
      </w:r>
      <w:r w:rsidR="00C35E83">
        <w:rPr>
          <w:rFonts w:ascii="Arial" w:hAnsi="Arial" w:cs="Arial"/>
          <w:lang w:val="es-CL"/>
        </w:rPr>
        <w:t xml:space="preserve">situación que se repite entre </w:t>
      </w:r>
      <w:r w:rsidR="008B5EA6" w:rsidRPr="008B1B18">
        <w:rPr>
          <w:rFonts w:ascii="Arial" w:hAnsi="Arial" w:cs="Arial"/>
          <w:lang w:val="es-CL"/>
        </w:rPr>
        <w:t xml:space="preserve">estudiantes </w:t>
      </w:r>
      <w:r w:rsidR="00650248">
        <w:rPr>
          <w:rFonts w:ascii="Arial" w:hAnsi="Arial" w:cs="Arial"/>
          <w:lang w:val="es-CL"/>
        </w:rPr>
        <w:t xml:space="preserve">considerados </w:t>
      </w:r>
      <w:r w:rsidR="00AE7043" w:rsidRPr="008B1B18">
        <w:rPr>
          <w:rFonts w:ascii="Arial" w:hAnsi="Arial" w:cs="Arial"/>
          <w:lang w:val="es-CL"/>
        </w:rPr>
        <w:t>prioritarios</w:t>
      </w:r>
      <w:r w:rsidR="00650248">
        <w:rPr>
          <w:rFonts w:ascii="Arial" w:hAnsi="Arial" w:cs="Arial"/>
          <w:lang w:val="es-CL"/>
        </w:rPr>
        <w:t xml:space="preserve"> por la Ley de Inclusión Escolar, es decir, </w:t>
      </w:r>
      <w:r w:rsidR="00A737CD">
        <w:rPr>
          <w:rFonts w:ascii="Arial" w:hAnsi="Arial" w:cs="Arial"/>
          <w:lang w:val="es-CL"/>
        </w:rPr>
        <w:t xml:space="preserve">para quienes </w:t>
      </w:r>
      <w:r w:rsidR="00B60372" w:rsidRPr="00B60372">
        <w:rPr>
          <w:rFonts w:ascii="Arial" w:hAnsi="Arial" w:cs="Arial"/>
          <w:lang w:val="es-CL"/>
        </w:rPr>
        <w:t>la situación socioeconómica de sus hogares puede dificultar su proceso educativo</w:t>
      </w:r>
      <w:r w:rsidR="00A737CD">
        <w:rPr>
          <w:rFonts w:ascii="Arial" w:hAnsi="Arial" w:cs="Arial"/>
          <w:lang w:val="es-CL"/>
        </w:rPr>
        <w:t xml:space="preserve"> </w:t>
      </w:r>
      <w:r w:rsidR="00250635" w:rsidRPr="00250635">
        <w:rPr>
          <w:rFonts w:ascii="Arial" w:hAnsi="Arial" w:cs="Arial"/>
          <w:noProof/>
          <w:lang w:val="es-CL"/>
        </w:rPr>
        <w:t>(</w:t>
      </w:r>
      <w:r w:rsidR="00250635" w:rsidRPr="00250635">
        <w:rPr>
          <w:rFonts w:ascii="Arial" w:hAnsi="Arial" w:cs="Arial"/>
          <w:noProof/>
          <w:color w:val="0070C0"/>
          <w:lang w:val="es-CL"/>
        </w:rPr>
        <w:t>Mineduc, 2022</w:t>
      </w:r>
      <w:r w:rsidR="00250635" w:rsidRPr="00250635">
        <w:rPr>
          <w:rFonts w:ascii="Arial" w:hAnsi="Arial" w:cs="Arial"/>
          <w:noProof/>
          <w:lang w:val="es-CL"/>
        </w:rPr>
        <w:t>)</w:t>
      </w:r>
      <w:r w:rsidR="00250635">
        <w:rPr>
          <w:rFonts w:ascii="Arial" w:hAnsi="Arial" w:cs="Arial"/>
          <w:noProof/>
          <w:lang w:val="es-CL"/>
        </w:rPr>
        <w:t xml:space="preserve">. </w:t>
      </w:r>
      <w:r w:rsidR="009816BB" w:rsidRPr="008B1B18">
        <w:rPr>
          <w:rFonts w:ascii="Arial" w:hAnsi="Arial" w:cs="Arial"/>
          <w:lang w:val="es-CL"/>
        </w:rPr>
        <w:t xml:space="preserve">En cuanto al perfil académico, </w:t>
      </w:r>
      <w:r w:rsidR="00430ABF">
        <w:rPr>
          <w:rFonts w:ascii="Arial" w:hAnsi="Arial" w:cs="Arial"/>
          <w:lang w:val="es-CL"/>
        </w:rPr>
        <w:t xml:space="preserve">se observa un incremento en la proporción de estudiantes </w:t>
      </w:r>
      <w:r w:rsidR="00121C99">
        <w:rPr>
          <w:rFonts w:ascii="Arial" w:hAnsi="Arial" w:cs="Arial"/>
          <w:lang w:val="es-CL"/>
        </w:rPr>
        <w:t>con alto rendimiento escolar</w:t>
      </w:r>
      <w:r w:rsidR="00F96546">
        <w:rPr>
          <w:rFonts w:ascii="Arial" w:hAnsi="Arial" w:cs="Arial"/>
          <w:lang w:val="es-CL"/>
        </w:rPr>
        <w:t>, llegando a representar alrededor de un cuarto (22</w:t>
      </w:r>
      <w:r w:rsidR="000049E3">
        <w:rPr>
          <w:rFonts w:ascii="Arial" w:hAnsi="Arial" w:cs="Arial"/>
          <w:lang w:val="es-CL"/>
        </w:rPr>
        <w:t>,7%</w:t>
      </w:r>
      <w:r w:rsidR="00F96546">
        <w:rPr>
          <w:rFonts w:ascii="Arial" w:hAnsi="Arial" w:cs="Arial"/>
          <w:lang w:val="es-CL"/>
        </w:rPr>
        <w:t>) de los postulantes en 202</w:t>
      </w:r>
      <w:r w:rsidR="000049E3">
        <w:rPr>
          <w:rFonts w:ascii="Arial" w:hAnsi="Arial" w:cs="Arial"/>
          <w:lang w:val="es-CL"/>
        </w:rPr>
        <w:t>1.</w:t>
      </w:r>
      <w:r w:rsidR="005F4530">
        <w:rPr>
          <w:rFonts w:ascii="Arial" w:hAnsi="Arial" w:cs="Arial"/>
          <w:lang w:val="es-CL"/>
        </w:rPr>
        <w:t xml:space="preserve"> </w:t>
      </w:r>
      <w:r w:rsidR="000049E3">
        <w:rPr>
          <w:rFonts w:ascii="Arial" w:hAnsi="Arial" w:cs="Arial"/>
          <w:lang w:val="es-CL"/>
        </w:rPr>
        <w:t xml:space="preserve">Por último, </w:t>
      </w:r>
      <w:r w:rsidR="005F4530">
        <w:rPr>
          <w:rFonts w:ascii="Arial" w:hAnsi="Arial" w:cs="Arial"/>
          <w:lang w:val="es-CL"/>
        </w:rPr>
        <w:t xml:space="preserve">los y las postulantes </w:t>
      </w:r>
      <w:r w:rsidR="00E53E1F">
        <w:rPr>
          <w:rFonts w:ascii="Arial" w:hAnsi="Arial" w:cs="Arial"/>
          <w:lang w:val="es-CL"/>
        </w:rPr>
        <w:t xml:space="preserve">que desean cambiarse de colegio aun teniendo la opción </w:t>
      </w:r>
      <w:r w:rsidR="005F4530">
        <w:rPr>
          <w:rFonts w:ascii="Arial" w:hAnsi="Arial" w:cs="Arial"/>
          <w:lang w:val="es-CL"/>
        </w:rPr>
        <w:t xml:space="preserve">de continuar en su colegio de origen han incrementado durante los años, </w:t>
      </w:r>
      <w:r w:rsidR="00DA4C4A">
        <w:rPr>
          <w:rFonts w:ascii="Arial" w:hAnsi="Arial" w:cs="Arial"/>
          <w:lang w:val="es-CL"/>
        </w:rPr>
        <w:t xml:space="preserve">grupo de interés para esta investigación ya que permite comparar entre unidades educativas </w:t>
      </w:r>
      <w:r w:rsidR="004174EA">
        <w:rPr>
          <w:rFonts w:ascii="Arial" w:hAnsi="Arial" w:cs="Arial"/>
          <w:lang w:val="es-CL"/>
        </w:rPr>
        <w:t xml:space="preserve">y profundizar en la discusión sobre qué </w:t>
      </w:r>
      <w:r w:rsidR="001A2B12">
        <w:rPr>
          <w:rFonts w:ascii="Arial" w:hAnsi="Arial" w:cs="Arial"/>
          <w:lang w:val="es-CL"/>
        </w:rPr>
        <w:t>características educativas buscan los padres y madres para sus hijos e hijas.</w:t>
      </w:r>
    </w:p>
    <w:p w14:paraId="5C57AA5E" w14:textId="5597605A" w:rsidR="00173EFD" w:rsidRPr="008B1B18" w:rsidRDefault="006A725C" w:rsidP="0076787A">
      <w:pPr>
        <w:spacing w:before="240"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Procedimiento</w:t>
      </w:r>
    </w:p>
    <w:p w14:paraId="4B9C90FE" w14:textId="5F413363" w:rsidR="006A725C" w:rsidRPr="008B1B18" w:rsidRDefault="006A725C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Resultados y Discusión</w:t>
      </w:r>
    </w:p>
    <w:p w14:paraId="7DAECCE2" w14:textId="77777777" w:rsidR="00E669CC" w:rsidRDefault="00E669CC">
      <w:p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br w:type="page"/>
      </w:r>
    </w:p>
    <w:p w14:paraId="635D578C" w14:textId="5E0840E7" w:rsidR="00C61BE5" w:rsidRPr="008B1B18" w:rsidRDefault="006430EB" w:rsidP="006430EB">
      <w:pPr>
        <w:spacing w:line="360" w:lineRule="auto"/>
        <w:jc w:val="center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lastRenderedPageBreak/>
        <w:t>Tabla 3:</w:t>
      </w:r>
      <w:r w:rsidR="004A6B4C" w:rsidRPr="008B1B18">
        <w:rPr>
          <w:rFonts w:ascii="Arial" w:hAnsi="Arial" w:cs="Arial"/>
          <w:lang w:val="es-CL"/>
        </w:rPr>
        <w:t xml:space="preserve"> 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009"/>
        <w:gridCol w:w="1012"/>
        <w:gridCol w:w="645"/>
        <w:gridCol w:w="222"/>
      </w:tblGrid>
      <w:tr w:rsidR="00696352" w:rsidRPr="008B1B18" w14:paraId="223D40A2" w14:textId="77777777" w:rsidTr="00B26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8E4A5A3" w14:textId="77777777" w:rsidR="00696352" w:rsidRPr="008B1B18" w:rsidRDefault="00696352" w:rsidP="002063E8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gridSpan w:val="2"/>
            <w:noWrap/>
          </w:tcPr>
          <w:p w14:paraId="244C44D4" w14:textId="7A5E623D" w:rsidR="00696352" w:rsidRPr="008B1B18" w:rsidRDefault="00696352" w:rsidP="002063E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2018</w:t>
            </w:r>
          </w:p>
        </w:tc>
        <w:tc>
          <w:tcPr>
            <w:tcW w:w="0" w:type="auto"/>
            <w:noWrap/>
          </w:tcPr>
          <w:p w14:paraId="1CF9479E" w14:textId="77777777" w:rsidR="00696352" w:rsidRPr="008B1B18" w:rsidRDefault="00696352" w:rsidP="002063E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696352" w:rsidRPr="008B1B18" w14:paraId="2C4BBA5F" w14:textId="77777777" w:rsidTr="00B26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F8988FD" w14:textId="77777777" w:rsidR="00696352" w:rsidRPr="008B1B18" w:rsidRDefault="00696352" w:rsidP="002063E8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0A5937AB" w14:textId="4533553C" w:rsidR="00696352" w:rsidRPr="008B1B18" w:rsidRDefault="00696352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N</w:t>
            </w:r>
          </w:p>
        </w:tc>
        <w:tc>
          <w:tcPr>
            <w:tcW w:w="0" w:type="auto"/>
            <w:noWrap/>
          </w:tcPr>
          <w:p w14:paraId="1BB94203" w14:textId="5D59C1ED" w:rsidR="00696352" w:rsidRPr="008B1B18" w:rsidRDefault="00696352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%</w:t>
            </w:r>
          </w:p>
        </w:tc>
        <w:tc>
          <w:tcPr>
            <w:tcW w:w="0" w:type="auto"/>
            <w:noWrap/>
          </w:tcPr>
          <w:p w14:paraId="2D262AFB" w14:textId="77777777" w:rsidR="00696352" w:rsidRPr="008B1B18" w:rsidRDefault="00696352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696352" w:rsidRPr="008B1B18" w14:paraId="50862B09" w14:textId="77777777" w:rsidTr="00B2652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37D1C38" w14:textId="30543780" w:rsidR="00696352" w:rsidRPr="008B1B18" w:rsidRDefault="00696352" w:rsidP="002063E8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Postulaciones</w:t>
            </w:r>
          </w:p>
        </w:tc>
        <w:tc>
          <w:tcPr>
            <w:tcW w:w="0" w:type="auto"/>
            <w:noWrap/>
          </w:tcPr>
          <w:p w14:paraId="51B07D97" w14:textId="7C09FA3B" w:rsidR="00696352" w:rsidRPr="008B1B18" w:rsidRDefault="00696352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7ACEDD3F" w14:textId="77777777" w:rsidR="00696352" w:rsidRPr="008B1B18" w:rsidRDefault="00696352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D0AC075" w14:textId="77777777" w:rsidR="00696352" w:rsidRPr="008B1B18" w:rsidRDefault="00696352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696352" w:rsidRPr="008B1B18" w14:paraId="44F775AB" w14:textId="77777777" w:rsidTr="00B26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5BAEF57" w14:textId="77ACCCB3" w:rsidR="00696352" w:rsidRPr="00B26526" w:rsidRDefault="00696352" w:rsidP="002063E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Brutas</w:t>
            </w:r>
          </w:p>
        </w:tc>
        <w:tc>
          <w:tcPr>
            <w:tcW w:w="0" w:type="auto"/>
            <w:noWrap/>
          </w:tcPr>
          <w:p w14:paraId="3F7C9C85" w14:textId="3916C8B1" w:rsidR="00696352" w:rsidRPr="008B1B18" w:rsidRDefault="00696352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934.884</w:t>
            </w:r>
          </w:p>
        </w:tc>
        <w:tc>
          <w:tcPr>
            <w:tcW w:w="0" w:type="auto"/>
            <w:noWrap/>
          </w:tcPr>
          <w:p w14:paraId="2A8D71D6" w14:textId="77777777" w:rsidR="00696352" w:rsidRPr="008B1B18" w:rsidRDefault="00696352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0F54D837" w14:textId="77777777" w:rsidR="00696352" w:rsidRPr="008B1B18" w:rsidRDefault="00696352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696352" w:rsidRPr="008B1B18" w14:paraId="72E0F139" w14:textId="77777777" w:rsidTr="00B2652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ECD8FA1" w14:textId="3F001FBE" w:rsidR="00696352" w:rsidRPr="00B26526" w:rsidRDefault="00696352" w:rsidP="002063E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Repetidas</w:t>
            </w:r>
          </w:p>
        </w:tc>
        <w:tc>
          <w:tcPr>
            <w:tcW w:w="0" w:type="auto"/>
            <w:noWrap/>
          </w:tcPr>
          <w:p w14:paraId="1F0BDCB2" w14:textId="3B093A97" w:rsidR="00696352" w:rsidRPr="008B1B18" w:rsidRDefault="00696352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23.264</w:t>
            </w:r>
          </w:p>
        </w:tc>
        <w:tc>
          <w:tcPr>
            <w:tcW w:w="0" w:type="auto"/>
            <w:noWrap/>
          </w:tcPr>
          <w:p w14:paraId="251E5DE6" w14:textId="77777777" w:rsidR="00696352" w:rsidRPr="008B1B18" w:rsidRDefault="00696352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1905141A" w14:textId="77777777" w:rsidR="00696352" w:rsidRPr="008B1B18" w:rsidRDefault="00696352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696352" w:rsidRPr="008B1B18" w14:paraId="6732DA92" w14:textId="77777777" w:rsidTr="00B26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E4A06A6" w14:textId="21455A12" w:rsidR="00696352" w:rsidRPr="00B26526" w:rsidRDefault="00696352" w:rsidP="002063E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Agregadas por continuidad</w:t>
            </w:r>
          </w:p>
        </w:tc>
        <w:tc>
          <w:tcPr>
            <w:tcW w:w="0" w:type="auto"/>
            <w:noWrap/>
          </w:tcPr>
          <w:p w14:paraId="08EDFF26" w14:textId="4FD2C4D8" w:rsidR="00696352" w:rsidRPr="008B1B18" w:rsidRDefault="00696352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60.319</w:t>
            </w:r>
          </w:p>
        </w:tc>
        <w:tc>
          <w:tcPr>
            <w:tcW w:w="0" w:type="auto"/>
            <w:noWrap/>
          </w:tcPr>
          <w:p w14:paraId="2D621D69" w14:textId="77777777" w:rsidR="00696352" w:rsidRPr="008B1B18" w:rsidRDefault="00696352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280F1F5C" w14:textId="77777777" w:rsidR="00696352" w:rsidRPr="008B1B18" w:rsidRDefault="00696352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696352" w:rsidRPr="008B1B18" w14:paraId="62E8165E" w14:textId="77777777" w:rsidTr="00B2652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1ADE123" w14:textId="46444960" w:rsidR="00696352" w:rsidRPr="00B26526" w:rsidRDefault="00696352" w:rsidP="002063E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Analizadas</w:t>
            </w:r>
          </w:p>
        </w:tc>
        <w:tc>
          <w:tcPr>
            <w:tcW w:w="0" w:type="auto"/>
            <w:noWrap/>
          </w:tcPr>
          <w:p w14:paraId="06A2A155" w14:textId="482D484C" w:rsidR="00696352" w:rsidRPr="008B1B18" w:rsidRDefault="00696352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BF28A9">
              <w:rPr>
                <w:rFonts w:ascii="Arial" w:hAnsi="Arial" w:cs="Arial"/>
                <w:lang w:val="es-CL"/>
              </w:rPr>
              <w:t>851</w:t>
            </w:r>
            <w:r>
              <w:rPr>
                <w:rFonts w:ascii="Arial" w:hAnsi="Arial" w:cs="Arial"/>
                <w:lang w:val="es-CL"/>
              </w:rPr>
              <w:t>.</w:t>
            </w:r>
            <w:r w:rsidRPr="00BF28A9">
              <w:rPr>
                <w:rFonts w:ascii="Arial" w:hAnsi="Arial" w:cs="Arial"/>
                <w:lang w:val="es-CL"/>
              </w:rPr>
              <w:t>329</w:t>
            </w:r>
          </w:p>
        </w:tc>
        <w:tc>
          <w:tcPr>
            <w:tcW w:w="0" w:type="auto"/>
            <w:noWrap/>
          </w:tcPr>
          <w:p w14:paraId="2813F467" w14:textId="19BD23DE" w:rsidR="00696352" w:rsidRPr="008B1B18" w:rsidRDefault="002063E8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91,1</w:t>
            </w:r>
          </w:p>
        </w:tc>
        <w:tc>
          <w:tcPr>
            <w:tcW w:w="0" w:type="auto"/>
            <w:noWrap/>
          </w:tcPr>
          <w:p w14:paraId="2093D892" w14:textId="77777777" w:rsidR="00696352" w:rsidRPr="008B1B18" w:rsidRDefault="00696352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696352" w:rsidRPr="008B1B18" w14:paraId="30F39F32" w14:textId="77777777" w:rsidTr="00B26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2024768" w14:textId="77777777" w:rsidR="00696352" w:rsidRDefault="00696352" w:rsidP="002063E8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3C7A3D05" w14:textId="451B2BF8" w:rsidR="00696352" w:rsidRPr="008B1B18" w:rsidRDefault="00696352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3883B34C" w14:textId="77777777" w:rsidR="00696352" w:rsidRPr="008B1B18" w:rsidRDefault="00696352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2F823337" w14:textId="77777777" w:rsidR="00696352" w:rsidRPr="008B1B18" w:rsidRDefault="00696352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696352" w:rsidRPr="008B1B18" w14:paraId="014A847F" w14:textId="77777777" w:rsidTr="00B2652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136C80A" w14:textId="678BB62D" w:rsidR="00696352" w:rsidRDefault="00696352" w:rsidP="002063E8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Establecimientos</w:t>
            </w:r>
          </w:p>
        </w:tc>
        <w:tc>
          <w:tcPr>
            <w:tcW w:w="0" w:type="auto"/>
            <w:noWrap/>
          </w:tcPr>
          <w:p w14:paraId="0DA504FF" w14:textId="6515CE10" w:rsidR="00696352" w:rsidRPr="008B1B18" w:rsidRDefault="00696352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0EBD6A8E" w14:textId="77777777" w:rsidR="00696352" w:rsidRPr="008B1B18" w:rsidRDefault="00696352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13AD7ABE" w14:textId="77777777" w:rsidR="00696352" w:rsidRPr="008B1B18" w:rsidRDefault="00696352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696352" w:rsidRPr="008B1B18" w14:paraId="34E6B6C1" w14:textId="77777777" w:rsidTr="00B26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5ABA57" w14:textId="2B152B4A" w:rsidR="00696352" w:rsidRPr="002063E8" w:rsidRDefault="00696352" w:rsidP="002063E8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53" w:hanging="180"/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</w:pPr>
            <w:r w:rsidRPr="002063E8"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  <w:t>Sin copago</w:t>
            </w:r>
          </w:p>
        </w:tc>
        <w:tc>
          <w:tcPr>
            <w:tcW w:w="0" w:type="auto"/>
            <w:noWrap/>
          </w:tcPr>
          <w:p w14:paraId="71AB8733" w14:textId="6D593366" w:rsidR="00696352" w:rsidRPr="008B1B18" w:rsidRDefault="00696352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C6EA96F" w14:textId="722CD6CB" w:rsidR="00696352" w:rsidRPr="008B1B18" w:rsidRDefault="00696352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67</w:t>
            </w:r>
            <w:r w:rsidR="002063E8">
              <w:rPr>
                <w:rFonts w:ascii="Arial" w:hAnsi="Arial" w:cs="Arial"/>
                <w:lang w:val="es-CL"/>
              </w:rPr>
              <w:t>,</w:t>
            </w:r>
            <w:r w:rsidRPr="008B1B18">
              <w:rPr>
                <w:rFonts w:ascii="Arial" w:hAnsi="Arial" w:cs="Arial"/>
                <w:lang w:val="es-CL"/>
              </w:rPr>
              <w:t>8</w:t>
            </w:r>
          </w:p>
        </w:tc>
        <w:tc>
          <w:tcPr>
            <w:tcW w:w="0" w:type="auto"/>
            <w:noWrap/>
          </w:tcPr>
          <w:p w14:paraId="1C66F58C" w14:textId="5900F0E0" w:rsidR="00696352" w:rsidRPr="008B1B18" w:rsidRDefault="00696352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696352" w:rsidRPr="008B1B18" w14:paraId="65DA5DEA" w14:textId="77777777" w:rsidTr="00B2652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697DE95" w14:textId="79E8D925" w:rsidR="00696352" w:rsidRPr="002063E8" w:rsidRDefault="00696352" w:rsidP="002063E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2063E8">
              <w:rPr>
                <w:rFonts w:ascii="Arial" w:hAnsi="Arial" w:cs="Arial"/>
                <w:b w:val="0"/>
                <w:bCs w:val="0"/>
                <w:lang w:val="es-CL"/>
              </w:rPr>
              <w:t>Preescolar</w:t>
            </w:r>
          </w:p>
        </w:tc>
        <w:tc>
          <w:tcPr>
            <w:tcW w:w="0" w:type="auto"/>
            <w:noWrap/>
          </w:tcPr>
          <w:p w14:paraId="1B42F0F8" w14:textId="43A6D8EC" w:rsidR="00696352" w:rsidRPr="008B1B18" w:rsidRDefault="00696352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213</w:t>
            </w:r>
            <w:r w:rsidR="002063E8"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493</w:t>
            </w:r>
          </w:p>
        </w:tc>
        <w:tc>
          <w:tcPr>
            <w:tcW w:w="0" w:type="auto"/>
            <w:noWrap/>
          </w:tcPr>
          <w:p w14:paraId="722310B7" w14:textId="2D2CAA0F" w:rsidR="00696352" w:rsidRPr="008B1B18" w:rsidRDefault="00696352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46452647" w14:textId="0599B3B4" w:rsidR="00696352" w:rsidRPr="008B1B18" w:rsidRDefault="00696352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696352" w:rsidRPr="008B1B18" w14:paraId="41AF4F5C" w14:textId="77777777" w:rsidTr="00B26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1FDDB1D" w14:textId="198A45D3" w:rsidR="00696352" w:rsidRPr="00B26526" w:rsidRDefault="00696352" w:rsidP="002063E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Primaria</w:t>
            </w:r>
          </w:p>
        </w:tc>
        <w:tc>
          <w:tcPr>
            <w:tcW w:w="0" w:type="auto"/>
            <w:noWrap/>
          </w:tcPr>
          <w:p w14:paraId="52CBA892" w14:textId="72DCA5C1" w:rsidR="00696352" w:rsidRPr="008B1B18" w:rsidRDefault="00696352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142</w:t>
            </w:r>
            <w:r w:rsidR="002063E8"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595</w:t>
            </w:r>
          </w:p>
        </w:tc>
        <w:tc>
          <w:tcPr>
            <w:tcW w:w="0" w:type="auto"/>
            <w:noWrap/>
          </w:tcPr>
          <w:p w14:paraId="6A0EDC5A" w14:textId="49D427B9" w:rsidR="00696352" w:rsidRPr="008B1B18" w:rsidRDefault="00696352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7285770" w14:textId="31A5CE37" w:rsidR="00696352" w:rsidRPr="008B1B18" w:rsidRDefault="00696352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696352" w:rsidRPr="008B1B18" w14:paraId="33E1AC9C" w14:textId="77777777" w:rsidTr="00B2652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D8456EF" w14:textId="2ADEA5EA" w:rsidR="00696352" w:rsidRPr="00B26526" w:rsidRDefault="00696352" w:rsidP="002063E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Secundaria</w:t>
            </w:r>
          </w:p>
        </w:tc>
        <w:tc>
          <w:tcPr>
            <w:tcW w:w="0" w:type="auto"/>
            <w:noWrap/>
          </w:tcPr>
          <w:p w14:paraId="5907F8D9" w14:textId="15CFDD05" w:rsidR="00696352" w:rsidRPr="008B1B18" w:rsidRDefault="00696352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221</w:t>
            </w:r>
            <w:r w:rsidR="002063E8"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133</w:t>
            </w:r>
          </w:p>
        </w:tc>
        <w:tc>
          <w:tcPr>
            <w:tcW w:w="0" w:type="auto"/>
            <w:noWrap/>
          </w:tcPr>
          <w:p w14:paraId="21E27793" w14:textId="6B04BFFE" w:rsidR="00696352" w:rsidRPr="008B1B18" w:rsidRDefault="00696352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0811F49C" w14:textId="7FF0336F" w:rsidR="00696352" w:rsidRPr="008B1B18" w:rsidRDefault="00696352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696352" w:rsidRPr="008B1B18" w14:paraId="5925997C" w14:textId="77777777" w:rsidTr="00B26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3A7AF64" w14:textId="568F5125" w:rsidR="00696352" w:rsidRPr="002063E8" w:rsidRDefault="00696352" w:rsidP="002063E8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53" w:hanging="180"/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</w:pPr>
            <w:r w:rsidRPr="002063E8"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  <w:t>Con copago</w:t>
            </w:r>
          </w:p>
        </w:tc>
        <w:tc>
          <w:tcPr>
            <w:tcW w:w="0" w:type="auto"/>
            <w:noWrap/>
          </w:tcPr>
          <w:p w14:paraId="03007D8D" w14:textId="69965E65" w:rsidR="00696352" w:rsidRPr="008B1B18" w:rsidRDefault="00696352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44DD4531" w14:textId="51F78475" w:rsidR="00696352" w:rsidRPr="008B1B18" w:rsidRDefault="00696352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32</w:t>
            </w:r>
            <w:r w:rsidR="002063E8">
              <w:rPr>
                <w:rFonts w:ascii="Arial" w:hAnsi="Arial" w:cs="Arial"/>
                <w:lang w:val="es-CL"/>
              </w:rPr>
              <w:t>,</w:t>
            </w:r>
            <w:r w:rsidRPr="008B1B18">
              <w:rPr>
                <w:rFonts w:ascii="Arial" w:hAnsi="Arial" w:cs="Arial"/>
                <w:lang w:val="es-CL"/>
              </w:rPr>
              <w:t>2</w:t>
            </w:r>
          </w:p>
        </w:tc>
        <w:tc>
          <w:tcPr>
            <w:tcW w:w="0" w:type="auto"/>
            <w:noWrap/>
          </w:tcPr>
          <w:p w14:paraId="77B440C4" w14:textId="752FB90C" w:rsidR="00696352" w:rsidRPr="008B1B18" w:rsidRDefault="00696352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B26526" w:rsidRPr="008B1B18" w14:paraId="46332E25" w14:textId="77777777" w:rsidTr="00B2652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392B73B" w14:textId="34DE5F18" w:rsidR="00B26526" w:rsidRPr="00B26526" w:rsidRDefault="00B26526" w:rsidP="002063E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Preescolar</w:t>
            </w:r>
          </w:p>
        </w:tc>
        <w:tc>
          <w:tcPr>
            <w:tcW w:w="0" w:type="auto"/>
            <w:noWrap/>
          </w:tcPr>
          <w:p w14:paraId="2E8C10A0" w14:textId="625EBEB0" w:rsidR="00B26526" w:rsidRPr="008B1B18" w:rsidRDefault="00B26526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112</w:t>
            </w:r>
            <w:r w:rsidR="002063E8"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528</w:t>
            </w:r>
          </w:p>
        </w:tc>
        <w:tc>
          <w:tcPr>
            <w:tcW w:w="0" w:type="auto"/>
            <w:noWrap/>
          </w:tcPr>
          <w:p w14:paraId="4E669AD2" w14:textId="626988BD" w:rsidR="00B26526" w:rsidRPr="008B1B18" w:rsidRDefault="00B26526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14E5C2E" w14:textId="304660AC" w:rsidR="00B26526" w:rsidRPr="008B1B18" w:rsidRDefault="00B26526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B26526" w:rsidRPr="008B1B18" w14:paraId="6F6242AD" w14:textId="77777777" w:rsidTr="00B26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27E14AC" w14:textId="51F2DDBB" w:rsidR="00B26526" w:rsidRPr="00B26526" w:rsidRDefault="00B26526" w:rsidP="002063E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Primaria</w:t>
            </w:r>
          </w:p>
        </w:tc>
        <w:tc>
          <w:tcPr>
            <w:tcW w:w="0" w:type="auto"/>
            <w:noWrap/>
          </w:tcPr>
          <w:p w14:paraId="09EBD02C" w14:textId="67C656C7" w:rsidR="00B26526" w:rsidRPr="008B1B18" w:rsidRDefault="00B26526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95</w:t>
            </w:r>
            <w:r w:rsidR="002063E8"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696</w:t>
            </w:r>
          </w:p>
        </w:tc>
        <w:tc>
          <w:tcPr>
            <w:tcW w:w="0" w:type="auto"/>
            <w:noWrap/>
          </w:tcPr>
          <w:p w14:paraId="369DD89D" w14:textId="2B62771C" w:rsidR="00B26526" w:rsidRPr="008B1B18" w:rsidRDefault="00B26526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08BD474" w14:textId="7CC4B0F0" w:rsidR="00B26526" w:rsidRPr="008B1B18" w:rsidRDefault="00B26526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B26526" w:rsidRPr="008B1B18" w14:paraId="0EE74D28" w14:textId="77777777" w:rsidTr="00B2652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7A4CD34" w14:textId="6D3129BF" w:rsidR="00B26526" w:rsidRPr="00B26526" w:rsidRDefault="00B26526" w:rsidP="002063E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Secundaria</w:t>
            </w:r>
          </w:p>
        </w:tc>
        <w:tc>
          <w:tcPr>
            <w:tcW w:w="0" w:type="auto"/>
            <w:noWrap/>
          </w:tcPr>
          <w:p w14:paraId="7860FC29" w14:textId="3EFBFF43" w:rsidR="00B26526" w:rsidRPr="008B1B18" w:rsidRDefault="00B26526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65</w:t>
            </w:r>
            <w:r w:rsidR="002063E8"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884</w:t>
            </w:r>
          </w:p>
        </w:tc>
        <w:tc>
          <w:tcPr>
            <w:tcW w:w="0" w:type="auto"/>
            <w:noWrap/>
          </w:tcPr>
          <w:p w14:paraId="3BB69A8B" w14:textId="7B802A16" w:rsidR="00B26526" w:rsidRPr="008B1B18" w:rsidRDefault="00B26526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753A4D4" w14:textId="3C1E9F3E" w:rsidR="00B26526" w:rsidRPr="008B1B18" w:rsidRDefault="00B26526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696352" w:rsidRPr="008B1B18" w14:paraId="1104A03A" w14:textId="77777777" w:rsidTr="00B26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0B8FF7D" w14:textId="1515580E" w:rsidR="00696352" w:rsidRPr="00B26526" w:rsidRDefault="00696352" w:rsidP="002063E8">
            <w:pPr>
              <w:spacing w:line="276" w:lineRule="auto"/>
              <w:rPr>
                <w:rFonts w:ascii="Arial" w:hAnsi="Arial" w:cs="Arial"/>
                <w:lang w:val="es-CL"/>
              </w:rPr>
            </w:pPr>
            <w:r w:rsidRPr="00B26526">
              <w:rPr>
                <w:rFonts w:ascii="Arial" w:hAnsi="Arial" w:cs="Arial"/>
                <w:lang w:val="es-CL"/>
              </w:rPr>
              <w:t>Dependencia</w:t>
            </w:r>
          </w:p>
        </w:tc>
        <w:tc>
          <w:tcPr>
            <w:tcW w:w="0" w:type="auto"/>
            <w:noWrap/>
          </w:tcPr>
          <w:p w14:paraId="342E425E" w14:textId="5FBF0070" w:rsidR="00696352" w:rsidRPr="008B1B18" w:rsidRDefault="00696352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DB4CF76" w14:textId="77777777" w:rsidR="00696352" w:rsidRPr="008B1B18" w:rsidRDefault="00696352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4C87CE5D" w14:textId="77777777" w:rsidR="00696352" w:rsidRPr="008B1B18" w:rsidRDefault="00696352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696352" w:rsidRPr="008B1B18" w14:paraId="62CE9A0F" w14:textId="77777777" w:rsidTr="00B2652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A87BFD6" w14:textId="3FB6BD2C" w:rsidR="00696352" w:rsidRPr="00B26526" w:rsidRDefault="00696352" w:rsidP="002063E8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5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2063E8"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  <w:t>Pública</w:t>
            </w:r>
          </w:p>
        </w:tc>
        <w:tc>
          <w:tcPr>
            <w:tcW w:w="0" w:type="auto"/>
            <w:noWrap/>
          </w:tcPr>
          <w:p w14:paraId="24D75973" w14:textId="0CAC4BFB" w:rsidR="00696352" w:rsidRPr="008B1B18" w:rsidRDefault="00696352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748F490C" w14:textId="0EF277AF" w:rsidR="00696352" w:rsidRPr="008B1B18" w:rsidRDefault="00696352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35</w:t>
            </w:r>
            <w:r w:rsidR="002063E8">
              <w:rPr>
                <w:rFonts w:ascii="Arial" w:hAnsi="Arial" w:cs="Arial"/>
                <w:lang w:val="es-CL"/>
              </w:rPr>
              <w:t>,</w:t>
            </w:r>
            <w:r w:rsidRPr="008B1B18">
              <w:rPr>
                <w:rFonts w:ascii="Arial" w:hAnsi="Arial" w:cs="Arial"/>
                <w:lang w:val="es-CL"/>
              </w:rPr>
              <w:t>7</w:t>
            </w:r>
          </w:p>
        </w:tc>
        <w:tc>
          <w:tcPr>
            <w:tcW w:w="0" w:type="auto"/>
            <w:noWrap/>
          </w:tcPr>
          <w:p w14:paraId="37F23B02" w14:textId="6EA184F6" w:rsidR="00696352" w:rsidRPr="008B1B18" w:rsidRDefault="00696352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B26526" w:rsidRPr="008B1B18" w14:paraId="390401B7" w14:textId="77777777" w:rsidTr="00B26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9FC7120" w14:textId="2F892611" w:rsidR="00B26526" w:rsidRPr="00B26526" w:rsidRDefault="00B26526" w:rsidP="002063E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Preescolar</w:t>
            </w:r>
          </w:p>
        </w:tc>
        <w:tc>
          <w:tcPr>
            <w:tcW w:w="0" w:type="auto"/>
            <w:noWrap/>
          </w:tcPr>
          <w:p w14:paraId="248CA74D" w14:textId="647C878D" w:rsidR="00B26526" w:rsidRPr="008B1B18" w:rsidRDefault="00B26526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105</w:t>
            </w:r>
            <w:r w:rsidR="002063E8"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256</w:t>
            </w:r>
          </w:p>
        </w:tc>
        <w:tc>
          <w:tcPr>
            <w:tcW w:w="0" w:type="auto"/>
            <w:noWrap/>
          </w:tcPr>
          <w:p w14:paraId="42FB042C" w14:textId="1E566B10" w:rsidR="00B26526" w:rsidRPr="008B1B18" w:rsidRDefault="00B26526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32DBE59A" w14:textId="7EDB81AE" w:rsidR="00B26526" w:rsidRPr="008B1B18" w:rsidRDefault="00B26526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B26526" w:rsidRPr="008B1B18" w14:paraId="7DF896A1" w14:textId="77777777" w:rsidTr="00B2652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AF92597" w14:textId="3B861932" w:rsidR="00B26526" w:rsidRPr="00B26526" w:rsidRDefault="00B26526" w:rsidP="002063E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Primaria</w:t>
            </w:r>
          </w:p>
        </w:tc>
        <w:tc>
          <w:tcPr>
            <w:tcW w:w="0" w:type="auto"/>
            <w:noWrap/>
          </w:tcPr>
          <w:p w14:paraId="3323DA2A" w14:textId="186920BD" w:rsidR="00B26526" w:rsidRPr="008B1B18" w:rsidRDefault="00B26526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67</w:t>
            </w:r>
            <w:r w:rsidR="002063E8"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837</w:t>
            </w:r>
          </w:p>
        </w:tc>
        <w:tc>
          <w:tcPr>
            <w:tcW w:w="0" w:type="auto"/>
            <w:noWrap/>
          </w:tcPr>
          <w:p w14:paraId="01753B9A" w14:textId="29910878" w:rsidR="00B26526" w:rsidRPr="008B1B18" w:rsidRDefault="00B26526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097C3B38" w14:textId="0CD59EC7" w:rsidR="00B26526" w:rsidRPr="008B1B18" w:rsidRDefault="00B26526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B26526" w:rsidRPr="008B1B18" w14:paraId="5EDBBE1F" w14:textId="77777777" w:rsidTr="00B26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4B7882D" w14:textId="2281546E" w:rsidR="00B26526" w:rsidRPr="00B26526" w:rsidRDefault="00B26526" w:rsidP="002063E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Secundaria</w:t>
            </w:r>
          </w:p>
        </w:tc>
        <w:tc>
          <w:tcPr>
            <w:tcW w:w="0" w:type="auto"/>
            <w:noWrap/>
          </w:tcPr>
          <w:p w14:paraId="4FEFF4F2" w14:textId="1419B773" w:rsidR="00B26526" w:rsidRPr="008B1B18" w:rsidRDefault="00B26526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130</w:t>
            </w:r>
            <w:r w:rsidR="002063E8"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760</w:t>
            </w:r>
          </w:p>
        </w:tc>
        <w:tc>
          <w:tcPr>
            <w:tcW w:w="0" w:type="auto"/>
            <w:noWrap/>
          </w:tcPr>
          <w:p w14:paraId="4394D682" w14:textId="3BFEA096" w:rsidR="00B26526" w:rsidRPr="008B1B18" w:rsidRDefault="00B26526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3FF616F6" w14:textId="671D74E2" w:rsidR="00B26526" w:rsidRPr="008B1B18" w:rsidRDefault="00B26526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696352" w:rsidRPr="008B1B18" w14:paraId="4E64BCF0" w14:textId="77777777" w:rsidTr="00B2652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F19948A" w14:textId="126B76BC" w:rsidR="00696352" w:rsidRPr="00B26526" w:rsidRDefault="00696352" w:rsidP="002063E8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5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2063E8"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  <w:t>Particular Subvencionada</w:t>
            </w:r>
          </w:p>
        </w:tc>
        <w:tc>
          <w:tcPr>
            <w:tcW w:w="0" w:type="auto"/>
            <w:noWrap/>
          </w:tcPr>
          <w:p w14:paraId="03642D7B" w14:textId="225ED5FA" w:rsidR="00696352" w:rsidRPr="008B1B18" w:rsidRDefault="00696352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353175C4" w14:textId="456D79F9" w:rsidR="00696352" w:rsidRPr="008B1B18" w:rsidRDefault="00696352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64</w:t>
            </w:r>
            <w:r w:rsidR="002063E8">
              <w:rPr>
                <w:rFonts w:ascii="Arial" w:hAnsi="Arial" w:cs="Arial"/>
                <w:lang w:val="es-CL"/>
              </w:rPr>
              <w:t>,</w:t>
            </w:r>
            <w:r w:rsidRPr="008B1B18">
              <w:rPr>
                <w:rFonts w:ascii="Arial" w:hAnsi="Arial" w:cs="Arial"/>
                <w:lang w:val="es-CL"/>
              </w:rPr>
              <w:t>3</w:t>
            </w:r>
          </w:p>
        </w:tc>
        <w:tc>
          <w:tcPr>
            <w:tcW w:w="0" w:type="auto"/>
            <w:noWrap/>
          </w:tcPr>
          <w:p w14:paraId="457FAEE1" w14:textId="56486A1D" w:rsidR="00696352" w:rsidRPr="008B1B18" w:rsidRDefault="00696352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B26526" w:rsidRPr="008B1B18" w14:paraId="4F4AA3BB" w14:textId="77777777" w:rsidTr="00B26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768A976" w14:textId="777F0BEB" w:rsidR="00B26526" w:rsidRPr="00B26526" w:rsidRDefault="00B26526" w:rsidP="002063E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Preescolar</w:t>
            </w:r>
          </w:p>
        </w:tc>
        <w:tc>
          <w:tcPr>
            <w:tcW w:w="0" w:type="auto"/>
            <w:noWrap/>
          </w:tcPr>
          <w:p w14:paraId="3539FDD1" w14:textId="399F6083" w:rsidR="00B26526" w:rsidRPr="008B1B18" w:rsidRDefault="00B26526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220</w:t>
            </w:r>
            <w:r w:rsidR="002063E8"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765</w:t>
            </w:r>
          </w:p>
        </w:tc>
        <w:tc>
          <w:tcPr>
            <w:tcW w:w="0" w:type="auto"/>
            <w:noWrap/>
          </w:tcPr>
          <w:p w14:paraId="0CCB0EA0" w14:textId="7A894E5F" w:rsidR="00B26526" w:rsidRPr="008B1B18" w:rsidRDefault="00B26526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4FCBF7A" w14:textId="32636ECA" w:rsidR="00B26526" w:rsidRPr="008B1B18" w:rsidRDefault="00B26526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B26526" w:rsidRPr="008B1B18" w14:paraId="05184C4F" w14:textId="77777777" w:rsidTr="00B2652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9B11CCE" w14:textId="5FF921BE" w:rsidR="00B26526" w:rsidRPr="00B26526" w:rsidRDefault="00B26526" w:rsidP="002063E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Primaria</w:t>
            </w:r>
          </w:p>
        </w:tc>
        <w:tc>
          <w:tcPr>
            <w:tcW w:w="0" w:type="auto"/>
            <w:noWrap/>
          </w:tcPr>
          <w:p w14:paraId="6AAAC79A" w14:textId="32466219" w:rsidR="00B26526" w:rsidRPr="008B1B18" w:rsidRDefault="00B26526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170</w:t>
            </w:r>
            <w:r w:rsidR="002063E8"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454</w:t>
            </w:r>
          </w:p>
        </w:tc>
        <w:tc>
          <w:tcPr>
            <w:tcW w:w="0" w:type="auto"/>
            <w:noWrap/>
          </w:tcPr>
          <w:p w14:paraId="34B844B3" w14:textId="66DE08B3" w:rsidR="00B26526" w:rsidRPr="008B1B18" w:rsidRDefault="00B26526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1C305422" w14:textId="3ED7DAAC" w:rsidR="00B26526" w:rsidRPr="008B1B18" w:rsidRDefault="00B26526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B26526" w:rsidRPr="008B1B18" w14:paraId="3ACF43AB" w14:textId="77777777" w:rsidTr="00B26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0342FC5" w14:textId="73905B19" w:rsidR="00B26526" w:rsidRPr="00B26526" w:rsidRDefault="00B26526" w:rsidP="002063E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Secundaria</w:t>
            </w:r>
          </w:p>
        </w:tc>
        <w:tc>
          <w:tcPr>
            <w:tcW w:w="0" w:type="auto"/>
            <w:noWrap/>
          </w:tcPr>
          <w:p w14:paraId="3D194D77" w14:textId="512E311F" w:rsidR="00B26526" w:rsidRPr="008B1B18" w:rsidRDefault="00B26526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156</w:t>
            </w:r>
            <w:r w:rsidR="002063E8"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257</w:t>
            </w:r>
          </w:p>
        </w:tc>
        <w:tc>
          <w:tcPr>
            <w:tcW w:w="0" w:type="auto"/>
            <w:noWrap/>
          </w:tcPr>
          <w:p w14:paraId="0EBDB137" w14:textId="6F00BA41" w:rsidR="00B26526" w:rsidRPr="008B1B18" w:rsidRDefault="00B26526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1E443C6F" w14:textId="79ECD95D" w:rsidR="00B26526" w:rsidRPr="008B1B18" w:rsidRDefault="00B26526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</w:tbl>
    <w:p w14:paraId="5FFDEE1F" w14:textId="2BA4F3E7" w:rsidR="004B150D" w:rsidRPr="008B1B18" w:rsidRDefault="004B150D" w:rsidP="008B1B18">
      <w:pPr>
        <w:spacing w:line="360" w:lineRule="auto"/>
        <w:rPr>
          <w:rFonts w:ascii="Arial" w:hAnsi="Arial" w:cs="Arial"/>
          <w:lang w:val="es-CL"/>
        </w:rPr>
      </w:pPr>
    </w:p>
    <w:p w14:paraId="722DBA2F" w14:textId="77777777" w:rsidR="004B150D" w:rsidRPr="008B1B18" w:rsidRDefault="004B150D" w:rsidP="006430EB">
      <w:pPr>
        <w:spacing w:line="360" w:lineRule="auto"/>
        <w:jc w:val="center"/>
        <w:rPr>
          <w:rFonts w:ascii="Arial" w:hAnsi="Arial" w:cs="Arial"/>
          <w:lang w:val="es-CL"/>
        </w:rPr>
      </w:pPr>
    </w:p>
    <w:p w14:paraId="2DAF8955" w14:textId="77777777" w:rsidR="004B150D" w:rsidRPr="008B1B18" w:rsidRDefault="004B150D" w:rsidP="004B150D">
      <w:pPr>
        <w:spacing w:line="360" w:lineRule="auto"/>
        <w:jc w:val="both"/>
        <w:rPr>
          <w:rFonts w:ascii="Arial" w:hAnsi="Arial" w:cs="Arial"/>
          <w:lang w:val="es-CL"/>
        </w:rPr>
      </w:pPr>
    </w:p>
    <w:p w14:paraId="2DED833E" w14:textId="314547C3" w:rsidR="006A725C" w:rsidRPr="008B1B18" w:rsidRDefault="00B30ABD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Conclusiones</w:t>
      </w:r>
    </w:p>
    <w:p w14:paraId="49DEDCDB" w14:textId="799D04AC" w:rsidR="00B30ABD" w:rsidRDefault="00B30ABD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Bibliografía</w:t>
      </w:r>
    </w:p>
    <w:p w14:paraId="17C93D9D" w14:textId="1E4D5EB8" w:rsidR="005E5517" w:rsidRDefault="005E5517">
      <w:p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br w:type="page"/>
      </w:r>
    </w:p>
    <w:p w14:paraId="1937728B" w14:textId="77777777" w:rsidR="005E5517" w:rsidRDefault="005E5517" w:rsidP="0076787A">
      <w:pPr>
        <w:spacing w:line="360" w:lineRule="auto"/>
        <w:rPr>
          <w:rFonts w:ascii="Arial" w:hAnsi="Arial" w:cs="Arial"/>
          <w:lang w:val="es-C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0"/>
        <w:gridCol w:w="1568"/>
        <w:gridCol w:w="1568"/>
        <w:gridCol w:w="1568"/>
        <w:gridCol w:w="1568"/>
      </w:tblGrid>
      <w:tr w:rsidR="00317222" w:rsidRPr="008B1B18" w14:paraId="50DFFF19" w14:textId="77777777" w:rsidTr="00D6785E">
        <w:trPr>
          <w:trHeight w:val="288"/>
          <w:jc w:val="center"/>
        </w:trPr>
        <w:tc>
          <w:tcPr>
            <w:tcW w:w="0" w:type="auto"/>
            <w:tcBorders>
              <w:bottom w:val="single" w:sz="4" w:space="0" w:color="auto"/>
            </w:tcBorders>
            <w:noWrap/>
          </w:tcPr>
          <w:p w14:paraId="7D2C8B84" w14:textId="77777777" w:rsidR="00317222" w:rsidRPr="008B1B18" w:rsidRDefault="00317222" w:rsidP="00D6785E">
            <w:pPr>
              <w:spacing w:line="276" w:lineRule="auto"/>
              <w:rPr>
                <w:rFonts w:ascii="Arial" w:hAnsi="Arial" w:cs="Arial"/>
                <w:b/>
                <w:bCs/>
                <w:lang w:val="es-CL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noWrap/>
          </w:tcPr>
          <w:p w14:paraId="30F144AF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2018</w:t>
            </w:r>
          </w:p>
          <w:p w14:paraId="32E4BF9F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274.990)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</w:tcPr>
          <w:p w14:paraId="0C980CA2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2019</w:t>
            </w:r>
          </w:p>
          <w:p w14:paraId="40295C79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483.070)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</w:tcPr>
          <w:p w14:paraId="0DCD5B96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2020</w:t>
            </w:r>
          </w:p>
          <w:p w14:paraId="1A3F43DD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454.415)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</w:tcPr>
          <w:p w14:paraId="081B3BDF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2021</w:t>
            </w:r>
          </w:p>
          <w:p w14:paraId="17D49189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461.223)</w:t>
            </w:r>
          </w:p>
        </w:tc>
      </w:tr>
      <w:tr w:rsidR="00317222" w:rsidRPr="008B1B18" w14:paraId="7ED7D581" w14:textId="77777777" w:rsidTr="00D6785E">
        <w:trPr>
          <w:trHeight w:val="288"/>
          <w:jc w:val="center"/>
        </w:trPr>
        <w:tc>
          <w:tcPr>
            <w:tcW w:w="0" w:type="auto"/>
            <w:tcBorders>
              <w:bottom w:val="nil"/>
            </w:tcBorders>
            <w:noWrap/>
          </w:tcPr>
          <w:p w14:paraId="3C4A431D" w14:textId="77777777" w:rsidR="00317222" w:rsidRPr="008B1B18" w:rsidRDefault="00317222" w:rsidP="00D6785E">
            <w:pPr>
              <w:spacing w:line="276" w:lineRule="auto"/>
              <w:rPr>
                <w:rFonts w:ascii="Arial" w:hAnsi="Arial" w:cs="Arial"/>
                <w:b/>
                <w:bCs/>
                <w:lang w:val="es-CL"/>
              </w:rPr>
            </w:pPr>
            <w:r w:rsidRPr="008B1B18">
              <w:rPr>
                <w:rFonts w:ascii="Arial" w:hAnsi="Arial" w:cs="Arial"/>
                <w:b/>
                <w:bCs/>
                <w:lang w:val="es-CL"/>
              </w:rPr>
              <w:t>Nivel educativo</w:t>
            </w:r>
          </w:p>
        </w:tc>
        <w:tc>
          <w:tcPr>
            <w:tcW w:w="0" w:type="auto"/>
            <w:tcBorders>
              <w:bottom w:val="nil"/>
            </w:tcBorders>
            <w:noWrap/>
          </w:tcPr>
          <w:p w14:paraId="07FD91FF" w14:textId="77777777" w:rsidR="00317222" w:rsidRPr="008B1B18" w:rsidRDefault="00317222" w:rsidP="00D6785E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bottom w:val="nil"/>
            </w:tcBorders>
            <w:noWrap/>
          </w:tcPr>
          <w:p w14:paraId="25D68AAD" w14:textId="77777777" w:rsidR="00317222" w:rsidRPr="008B1B18" w:rsidRDefault="00317222" w:rsidP="00D6785E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bottom w:val="nil"/>
            </w:tcBorders>
            <w:noWrap/>
          </w:tcPr>
          <w:p w14:paraId="3292DAAD" w14:textId="77777777" w:rsidR="00317222" w:rsidRPr="008B1B18" w:rsidRDefault="00317222" w:rsidP="00D6785E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bottom w:val="nil"/>
            </w:tcBorders>
            <w:noWrap/>
          </w:tcPr>
          <w:p w14:paraId="46DBF1CB" w14:textId="77777777" w:rsidR="00317222" w:rsidRPr="008B1B18" w:rsidRDefault="00317222" w:rsidP="00D6785E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</w:tr>
      <w:tr w:rsidR="00317222" w:rsidRPr="008B1B18" w14:paraId="20B8964A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926B11F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Pre-kinder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C65C476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30,8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72EA050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28,0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2C8CE7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25,4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CA4936E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23,5</w:t>
            </w:r>
          </w:p>
        </w:tc>
      </w:tr>
      <w:tr w:rsidR="00317222" w:rsidRPr="008B1B18" w14:paraId="4A1B38E0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46A589E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Kinder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ED68707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9,6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7070B6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10,9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44C8166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8,4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60CF4E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7,9</w:t>
            </w:r>
          </w:p>
        </w:tc>
      </w:tr>
      <w:tr w:rsidR="00317222" w:rsidRPr="008B1B18" w14:paraId="71788A7E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161BAC0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1ro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D461544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14,2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4AAB06A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13,2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33E9CC4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13,5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410BEE7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13,6</w:t>
            </w:r>
          </w:p>
        </w:tc>
      </w:tr>
      <w:tr w:rsidR="00317222" w:rsidRPr="008B1B18" w14:paraId="50568A73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865F72A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2do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AC7D59C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1,5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F5A82DD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2,6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E5B0CCF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60747B4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3,9</w:t>
            </w:r>
          </w:p>
        </w:tc>
      </w:tr>
      <w:tr w:rsidR="00317222" w:rsidRPr="008B1B18" w14:paraId="3019433B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30A3140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3ro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9102510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B6AB539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7B72074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764C654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3,2</w:t>
            </w:r>
          </w:p>
        </w:tc>
      </w:tr>
      <w:tr w:rsidR="00317222" w:rsidRPr="008B1B18" w14:paraId="78E95716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435098C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4to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1BC14E8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1,3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77AC1F9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2,3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B70686A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2,8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262873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2,9</w:t>
            </w:r>
          </w:p>
        </w:tc>
      </w:tr>
      <w:tr w:rsidR="00317222" w:rsidRPr="008B1B18" w14:paraId="47DDD5EF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ABEE399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5to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82E411E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185024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2,3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6B42FE3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499DDAC0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3,1</w:t>
            </w:r>
          </w:p>
        </w:tc>
      </w:tr>
      <w:tr w:rsidR="00317222" w:rsidRPr="008B1B18" w14:paraId="04EDB8F4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4651807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6to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5579517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1,1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BFF7750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2,1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290F76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2,7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E6F0A5E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2,9</w:t>
            </w:r>
          </w:p>
        </w:tc>
      </w:tr>
      <w:tr w:rsidR="00317222" w:rsidRPr="008B1B18" w14:paraId="5AE7D711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EDD2569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7mo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4F0EC88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7,3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9AF10DF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7,2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C271168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6,0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1D386D0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6,3</w:t>
            </w:r>
          </w:p>
        </w:tc>
      </w:tr>
      <w:tr w:rsidR="00317222" w:rsidRPr="008B1B18" w14:paraId="39B5C9BC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B328A9C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8vo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CFC3793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1,1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2ECBF04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F68FAA2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2,5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963EE3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2,9</w:t>
            </w:r>
          </w:p>
        </w:tc>
      </w:tr>
      <w:tr w:rsidR="00317222" w:rsidRPr="008B1B18" w14:paraId="70DB2D89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E08F569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1ro Medio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8BB74E5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28,5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A802E1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23,8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4273F07B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24,4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4DD8243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25,0</w:t>
            </w:r>
          </w:p>
        </w:tc>
      </w:tr>
      <w:tr w:rsidR="00317222" w:rsidRPr="008B1B18" w14:paraId="026FE58E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36EE1E0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2do Medio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FDC00A6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1,1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611DBEF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1,8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62F54F0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0DA515A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2,4</w:t>
            </w:r>
          </w:p>
        </w:tc>
      </w:tr>
      <w:tr w:rsidR="00317222" w:rsidRPr="008B1B18" w14:paraId="7D80A7E6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9C635CE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3ro Medio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40AE2AC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0,8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0A6D23B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ADBCA9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1,9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CF7122B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2,0</w:t>
            </w:r>
          </w:p>
        </w:tc>
      </w:tr>
      <w:tr w:rsidR="00317222" w:rsidRPr="008B1B18" w14:paraId="451F1199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4BB6302B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4to Medio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2762C727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0,1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137EDB5E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0,3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04B26178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0,5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4A51F489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0,4</w:t>
            </w:r>
          </w:p>
        </w:tc>
      </w:tr>
    </w:tbl>
    <w:p w14:paraId="4919C878" w14:textId="77777777" w:rsidR="00317222" w:rsidRPr="008B1B18" w:rsidRDefault="00317222" w:rsidP="0076787A">
      <w:pPr>
        <w:spacing w:line="360" w:lineRule="auto"/>
        <w:rPr>
          <w:rFonts w:ascii="Arial" w:hAnsi="Arial" w:cs="Arial"/>
          <w:lang w:val="es-CL"/>
        </w:rPr>
      </w:pPr>
    </w:p>
    <w:sectPr w:rsidR="00317222" w:rsidRPr="008B1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57984"/>
    <w:multiLevelType w:val="hybridMultilevel"/>
    <w:tmpl w:val="44166168"/>
    <w:lvl w:ilvl="0" w:tplc="3160BC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967D9"/>
    <w:multiLevelType w:val="hybridMultilevel"/>
    <w:tmpl w:val="F42CF998"/>
    <w:lvl w:ilvl="0" w:tplc="C08A27C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F0E44"/>
    <w:multiLevelType w:val="hybridMultilevel"/>
    <w:tmpl w:val="DC38D770"/>
    <w:lvl w:ilvl="0" w:tplc="E64CABDE">
      <w:start w:val="67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56DD7"/>
    <w:multiLevelType w:val="hybridMultilevel"/>
    <w:tmpl w:val="477012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654C0"/>
    <w:multiLevelType w:val="hybridMultilevel"/>
    <w:tmpl w:val="D68A1AFE"/>
    <w:lvl w:ilvl="0" w:tplc="CBB468CC">
      <w:start w:val="67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34261"/>
    <w:multiLevelType w:val="multilevel"/>
    <w:tmpl w:val="6F36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C7490A"/>
    <w:multiLevelType w:val="hybridMultilevel"/>
    <w:tmpl w:val="B34258F8"/>
    <w:lvl w:ilvl="0" w:tplc="715419DE">
      <w:start w:val="67"/>
      <w:numFmt w:val="bullet"/>
      <w:lvlText w:val=""/>
      <w:lvlJc w:val="left"/>
      <w:pPr>
        <w:ind w:left="420" w:hanging="360"/>
      </w:pPr>
      <w:rPr>
        <w:rFonts w:ascii="Wingdings" w:eastAsiaTheme="minorHAnsi" w:hAnsi="Wingdings" w:cs="Arial" w:hint="default"/>
      </w:rPr>
    </w:lvl>
    <w:lvl w:ilvl="1" w:tplc="3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917443772">
    <w:abstractNumId w:val="0"/>
  </w:num>
  <w:num w:numId="2" w16cid:durableId="963661447">
    <w:abstractNumId w:val="5"/>
  </w:num>
  <w:num w:numId="3" w16cid:durableId="1365523275">
    <w:abstractNumId w:val="2"/>
  </w:num>
  <w:num w:numId="4" w16cid:durableId="243493203">
    <w:abstractNumId w:val="4"/>
  </w:num>
  <w:num w:numId="5" w16cid:durableId="1623031327">
    <w:abstractNumId w:val="6"/>
  </w:num>
  <w:num w:numId="6" w16cid:durableId="585698945">
    <w:abstractNumId w:val="1"/>
  </w:num>
  <w:num w:numId="7" w16cid:durableId="156269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8F"/>
    <w:rsid w:val="000049E3"/>
    <w:rsid w:val="000247EC"/>
    <w:rsid w:val="0007138A"/>
    <w:rsid w:val="00080E6D"/>
    <w:rsid w:val="0009271B"/>
    <w:rsid w:val="000A26FC"/>
    <w:rsid w:val="000B7A18"/>
    <w:rsid w:val="000F2DEC"/>
    <w:rsid w:val="000F64B0"/>
    <w:rsid w:val="000F7B40"/>
    <w:rsid w:val="00121C99"/>
    <w:rsid w:val="0013185B"/>
    <w:rsid w:val="00137499"/>
    <w:rsid w:val="00140524"/>
    <w:rsid w:val="00156C44"/>
    <w:rsid w:val="00161D7C"/>
    <w:rsid w:val="00163FA6"/>
    <w:rsid w:val="001656D6"/>
    <w:rsid w:val="00166F4D"/>
    <w:rsid w:val="00173EFD"/>
    <w:rsid w:val="00183118"/>
    <w:rsid w:val="00184A8F"/>
    <w:rsid w:val="001852E4"/>
    <w:rsid w:val="00187B53"/>
    <w:rsid w:val="00197556"/>
    <w:rsid w:val="001A2B12"/>
    <w:rsid w:val="001D17F5"/>
    <w:rsid w:val="001F3DA4"/>
    <w:rsid w:val="002029A9"/>
    <w:rsid w:val="002061F5"/>
    <w:rsid w:val="002063E8"/>
    <w:rsid w:val="00212132"/>
    <w:rsid w:val="00223B8E"/>
    <w:rsid w:val="002357C6"/>
    <w:rsid w:val="002441BA"/>
    <w:rsid w:val="00247B0B"/>
    <w:rsid w:val="00250635"/>
    <w:rsid w:val="0025280E"/>
    <w:rsid w:val="00252D02"/>
    <w:rsid w:val="00263234"/>
    <w:rsid w:val="002819B1"/>
    <w:rsid w:val="00290CAD"/>
    <w:rsid w:val="0029192E"/>
    <w:rsid w:val="002960C5"/>
    <w:rsid w:val="002A1392"/>
    <w:rsid w:val="002A2E8B"/>
    <w:rsid w:val="002C6EC2"/>
    <w:rsid w:val="002D2ED4"/>
    <w:rsid w:val="002E2AC7"/>
    <w:rsid w:val="002F3909"/>
    <w:rsid w:val="00317222"/>
    <w:rsid w:val="00322AD6"/>
    <w:rsid w:val="00326BA3"/>
    <w:rsid w:val="00353C46"/>
    <w:rsid w:val="00355AB3"/>
    <w:rsid w:val="0039260F"/>
    <w:rsid w:val="003A6518"/>
    <w:rsid w:val="003B1764"/>
    <w:rsid w:val="003B6A93"/>
    <w:rsid w:val="00406EE7"/>
    <w:rsid w:val="004174EA"/>
    <w:rsid w:val="00430ABF"/>
    <w:rsid w:val="00437855"/>
    <w:rsid w:val="00441216"/>
    <w:rsid w:val="00441C88"/>
    <w:rsid w:val="00445B61"/>
    <w:rsid w:val="00460945"/>
    <w:rsid w:val="00496705"/>
    <w:rsid w:val="004A42BE"/>
    <w:rsid w:val="004A6B4C"/>
    <w:rsid w:val="004B0460"/>
    <w:rsid w:val="004B150D"/>
    <w:rsid w:val="004C5E74"/>
    <w:rsid w:val="004C6D01"/>
    <w:rsid w:val="004F439F"/>
    <w:rsid w:val="005015CE"/>
    <w:rsid w:val="00501B32"/>
    <w:rsid w:val="005144CA"/>
    <w:rsid w:val="00520BD0"/>
    <w:rsid w:val="00550C6B"/>
    <w:rsid w:val="0055722E"/>
    <w:rsid w:val="00564B4D"/>
    <w:rsid w:val="00573AD9"/>
    <w:rsid w:val="0058594D"/>
    <w:rsid w:val="005A4CB3"/>
    <w:rsid w:val="005B185D"/>
    <w:rsid w:val="005B6387"/>
    <w:rsid w:val="005E5517"/>
    <w:rsid w:val="005F3E53"/>
    <w:rsid w:val="005F4530"/>
    <w:rsid w:val="00601AAE"/>
    <w:rsid w:val="00610AAE"/>
    <w:rsid w:val="00621182"/>
    <w:rsid w:val="00633093"/>
    <w:rsid w:val="006410D9"/>
    <w:rsid w:val="00641B2F"/>
    <w:rsid w:val="00641F60"/>
    <w:rsid w:val="006430EB"/>
    <w:rsid w:val="00650248"/>
    <w:rsid w:val="00653CEA"/>
    <w:rsid w:val="00673992"/>
    <w:rsid w:val="00675AC6"/>
    <w:rsid w:val="00695120"/>
    <w:rsid w:val="00696352"/>
    <w:rsid w:val="006976F3"/>
    <w:rsid w:val="006A1782"/>
    <w:rsid w:val="006A1B08"/>
    <w:rsid w:val="006A725C"/>
    <w:rsid w:val="006B15E6"/>
    <w:rsid w:val="006B21DC"/>
    <w:rsid w:val="006C6D6E"/>
    <w:rsid w:val="006F5C37"/>
    <w:rsid w:val="007060D2"/>
    <w:rsid w:val="00720BF9"/>
    <w:rsid w:val="007216A6"/>
    <w:rsid w:val="00753622"/>
    <w:rsid w:val="0076787A"/>
    <w:rsid w:val="00775706"/>
    <w:rsid w:val="007770B2"/>
    <w:rsid w:val="00796867"/>
    <w:rsid w:val="007A2A8F"/>
    <w:rsid w:val="007E2A5C"/>
    <w:rsid w:val="007E5CC8"/>
    <w:rsid w:val="0080546B"/>
    <w:rsid w:val="008365CF"/>
    <w:rsid w:val="008425DD"/>
    <w:rsid w:val="0085227E"/>
    <w:rsid w:val="008537E1"/>
    <w:rsid w:val="00866D9B"/>
    <w:rsid w:val="00894630"/>
    <w:rsid w:val="0089728A"/>
    <w:rsid w:val="008A39BB"/>
    <w:rsid w:val="008B1B18"/>
    <w:rsid w:val="008B5EA6"/>
    <w:rsid w:val="008D3763"/>
    <w:rsid w:val="008E09FA"/>
    <w:rsid w:val="008E7211"/>
    <w:rsid w:val="008F7414"/>
    <w:rsid w:val="00902811"/>
    <w:rsid w:val="00904F83"/>
    <w:rsid w:val="00914452"/>
    <w:rsid w:val="00917C7C"/>
    <w:rsid w:val="00920591"/>
    <w:rsid w:val="00930992"/>
    <w:rsid w:val="0095545E"/>
    <w:rsid w:val="00955F98"/>
    <w:rsid w:val="00960463"/>
    <w:rsid w:val="009816BB"/>
    <w:rsid w:val="00993591"/>
    <w:rsid w:val="00997D2D"/>
    <w:rsid w:val="009A08DC"/>
    <w:rsid w:val="009B103A"/>
    <w:rsid w:val="009F195F"/>
    <w:rsid w:val="00A04490"/>
    <w:rsid w:val="00A247FF"/>
    <w:rsid w:val="00A25ABE"/>
    <w:rsid w:val="00A44991"/>
    <w:rsid w:val="00A44A73"/>
    <w:rsid w:val="00A66CCD"/>
    <w:rsid w:val="00A737CD"/>
    <w:rsid w:val="00A7543A"/>
    <w:rsid w:val="00AA5D26"/>
    <w:rsid w:val="00AB06B8"/>
    <w:rsid w:val="00AB0E58"/>
    <w:rsid w:val="00AB38B7"/>
    <w:rsid w:val="00AB4EC4"/>
    <w:rsid w:val="00AD1C5E"/>
    <w:rsid w:val="00AE7043"/>
    <w:rsid w:val="00AE74E3"/>
    <w:rsid w:val="00B139D3"/>
    <w:rsid w:val="00B26526"/>
    <w:rsid w:val="00B30ABD"/>
    <w:rsid w:val="00B5304E"/>
    <w:rsid w:val="00B60372"/>
    <w:rsid w:val="00B6696B"/>
    <w:rsid w:val="00B66CA1"/>
    <w:rsid w:val="00B71193"/>
    <w:rsid w:val="00B76BE8"/>
    <w:rsid w:val="00B90829"/>
    <w:rsid w:val="00B95606"/>
    <w:rsid w:val="00BB3625"/>
    <w:rsid w:val="00BC15AC"/>
    <w:rsid w:val="00BC4F5F"/>
    <w:rsid w:val="00BC5937"/>
    <w:rsid w:val="00BF0192"/>
    <w:rsid w:val="00BF28A9"/>
    <w:rsid w:val="00C050B9"/>
    <w:rsid w:val="00C1451F"/>
    <w:rsid w:val="00C15735"/>
    <w:rsid w:val="00C30DCB"/>
    <w:rsid w:val="00C33010"/>
    <w:rsid w:val="00C35E83"/>
    <w:rsid w:val="00C4525C"/>
    <w:rsid w:val="00C53614"/>
    <w:rsid w:val="00C55CD4"/>
    <w:rsid w:val="00C61BE5"/>
    <w:rsid w:val="00CA55FA"/>
    <w:rsid w:val="00CB174F"/>
    <w:rsid w:val="00CB7BE8"/>
    <w:rsid w:val="00CE0C9C"/>
    <w:rsid w:val="00CE78C2"/>
    <w:rsid w:val="00CF06FD"/>
    <w:rsid w:val="00D15C42"/>
    <w:rsid w:val="00D2318C"/>
    <w:rsid w:val="00D2429C"/>
    <w:rsid w:val="00D26FE3"/>
    <w:rsid w:val="00D47274"/>
    <w:rsid w:val="00D524FF"/>
    <w:rsid w:val="00D60365"/>
    <w:rsid w:val="00D76A23"/>
    <w:rsid w:val="00D83337"/>
    <w:rsid w:val="00D957CA"/>
    <w:rsid w:val="00D95FAA"/>
    <w:rsid w:val="00DA2F11"/>
    <w:rsid w:val="00DA4C4A"/>
    <w:rsid w:val="00DB6B7F"/>
    <w:rsid w:val="00DC066F"/>
    <w:rsid w:val="00DD52BB"/>
    <w:rsid w:val="00DE6AB6"/>
    <w:rsid w:val="00DE7B1C"/>
    <w:rsid w:val="00E00864"/>
    <w:rsid w:val="00E13832"/>
    <w:rsid w:val="00E20E1C"/>
    <w:rsid w:val="00E2653D"/>
    <w:rsid w:val="00E35052"/>
    <w:rsid w:val="00E53E1F"/>
    <w:rsid w:val="00E542E7"/>
    <w:rsid w:val="00E669CC"/>
    <w:rsid w:val="00E74B69"/>
    <w:rsid w:val="00E8132D"/>
    <w:rsid w:val="00E927D2"/>
    <w:rsid w:val="00E9601F"/>
    <w:rsid w:val="00EA215F"/>
    <w:rsid w:val="00EB18FE"/>
    <w:rsid w:val="00EB383B"/>
    <w:rsid w:val="00EB3C85"/>
    <w:rsid w:val="00EB7AEA"/>
    <w:rsid w:val="00ED0812"/>
    <w:rsid w:val="00ED18FA"/>
    <w:rsid w:val="00ED4B98"/>
    <w:rsid w:val="00EF454A"/>
    <w:rsid w:val="00F0586F"/>
    <w:rsid w:val="00F10BCA"/>
    <w:rsid w:val="00F15C3F"/>
    <w:rsid w:val="00F215CE"/>
    <w:rsid w:val="00F25407"/>
    <w:rsid w:val="00F40A75"/>
    <w:rsid w:val="00F50229"/>
    <w:rsid w:val="00F5048F"/>
    <w:rsid w:val="00F54D88"/>
    <w:rsid w:val="00F65545"/>
    <w:rsid w:val="00F72114"/>
    <w:rsid w:val="00F96546"/>
    <w:rsid w:val="00FA1D4F"/>
    <w:rsid w:val="00FA43A3"/>
    <w:rsid w:val="00FA543E"/>
    <w:rsid w:val="00FB0B37"/>
    <w:rsid w:val="00FC26AC"/>
    <w:rsid w:val="00FC61A4"/>
    <w:rsid w:val="00FD32A5"/>
    <w:rsid w:val="00FD3F39"/>
    <w:rsid w:val="00FE43AB"/>
    <w:rsid w:val="00FF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A3990"/>
  <w15:chartTrackingRefBased/>
  <w15:docId w15:val="{8CF17293-0ACF-4522-921A-9876E3B2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3C46"/>
    <w:pPr>
      <w:ind w:left="720"/>
      <w:contextualSpacing/>
    </w:pPr>
  </w:style>
  <w:style w:type="table" w:styleId="PlainTable2">
    <w:name w:val="Plain Table 2"/>
    <w:basedOn w:val="TableNormal"/>
    <w:uiPriority w:val="42"/>
    <w:rsid w:val="00B2652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Pal17</b:Tag>
    <b:SourceType>InternetSite</b:SourceType>
    <b:Guid>{6F313C99-B733-4430-ABB2-8B3CFAC22247}</b:Guid>
    <b:Title>Universidad de Chile</b:Title>
    <b:Year>2017</b:Year>
    <b:Author>
      <b:Author>
        <b:NameList>
          <b:Person>
            <b:Last>Palma</b:Last>
            <b:First>Francisca</b:First>
          </b:Person>
        </b:NameList>
      </b:Author>
    </b:Author>
    <b:InternetSiteTitle>Noticias</b:InternetSiteTitle>
    <b:Month>Marzo</b:Month>
    <b:Day>09</b:Day>
    <b:URL>https://www.uchile.cl/noticias/131177/los-impactos-de-la-jec-a-20-anos-de-su-implementacion</b:URL>
    <b:RefOrder>2</b:RefOrder>
  </b:Source>
  <b:Source>
    <b:Tag>Bel20</b:Tag>
    <b:SourceType>JournalArticle</b:SourceType>
    <b:Guid>{1DBBC8DF-C7AD-422F-B93D-630A6D482BC1}</b:Guid>
    <b:Title>Elección de escuela en la clase alta chilena. Comunidad, identidad y cierre social</b:Title>
    <b:Year>2020</b:Year>
    <b:JournalName>Education Policy Analysis Archives</b:JournalName>
    <b:Pages>1-27</b:Pages>
    <b:Volume>28</b:Volume>
    <b:Issue>5</b:Issue>
    <b:DOI>https://doi.org/10.14507/epaa.28.3884</b:DOI>
    <b:Author>
      <b:Author>
        <b:NameList>
          <b:Person>
            <b:Last>Bellei</b:Last>
            <b:First>Cristián</b:First>
          </b:Person>
          <b:Person>
            <b:Last>Orellana</b:Last>
            <b:First>Víctor</b:First>
          </b:Person>
          <b:Person>
            <b:Last>Canales</b:Last>
            <b:First>Manuel</b:First>
          </b:Person>
        </b:NameList>
      </b:Author>
    </b:Author>
    <b:RefOrder>3</b:RefOrder>
  </b:Source>
  <b:Source>
    <b:Tag>Min22</b:Tag>
    <b:SourceType>InternetSite</b:SourceType>
    <b:Guid>{5D951AEE-8AA8-483A-9BC7-79D2BF77619B}</b:Guid>
    <b:Title>Ministerio de Educación</b:Title>
    <b:Year>2022</b:Year>
    <b:Author>
      <b:Author>
        <b:NameList>
          <b:Person>
            <b:Last>Mineduc</b:Last>
          </b:Person>
        </b:NameList>
      </b:Author>
    </b:Author>
    <b:InternetSiteTitle>Subvención Escolar Preferencial</b:InternetSiteTitle>
    <b:Month>Junio</b:Month>
    <b:Day>21</b:Day>
    <b:URL>https://sep.mineduc.cl/alumnos-prioritarios-preferente/</b:URL>
    <b:RefOrder>1</b:RefOrder>
  </b:Source>
</b:Sources>
</file>

<file path=customXml/itemProps1.xml><?xml version="1.0" encoding="utf-8"?>
<ds:datastoreItem xmlns:ds="http://schemas.openxmlformats.org/officeDocument/2006/customXml" ds:itemID="{625CB15A-B692-4B8F-A9FA-1EAB041A6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5</Pages>
  <Words>978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Padilla, Geraldo B</dc:creator>
  <cp:keywords/>
  <dc:description/>
  <cp:lastModifiedBy>Padilla, Geraldo B</cp:lastModifiedBy>
  <cp:revision>254</cp:revision>
  <dcterms:created xsi:type="dcterms:W3CDTF">2022-06-13T18:00:00Z</dcterms:created>
  <dcterms:modified xsi:type="dcterms:W3CDTF">2022-06-22T04:44:00Z</dcterms:modified>
</cp:coreProperties>
</file>