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F9CC" w14:textId="77777777" w:rsidR="00F97374" w:rsidRDefault="00F97374">
      <w:pPr>
        <w:pStyle w:val="Textoindependiente"/>
        <w:ind w:left="0"/>
        <w:jc w:val="left"/>
        <w:rPr>
          <w:rFonts w:ascii="Times New Roman"/>
          <w:sz w:val="20"/>
        </w:rPr>
      </w:pPr>
    </w:p>
    <w:p w14:paraId="177E0D29" w14:textId="77777777" w:rsidR="00F97374" w:rsidRDefault="00F97374">
      <w:pPr>
        <w:pStyle w:val="Textoindependiente"/>
        <w:ind w:left="0"/>
        <w:jc w:val="left"/>
        <w:rPr>
          <w:rFonts w:ascii="Times New Roman"/>
          <w:sz w:val="23"/>
        </w:rPr>
      </w:pPr>
    </w:p>
    <w:p w14:paraId="59CB8FB8" w14:textId="77777777" w:rsidR="00F97374" w:rsidRDefault="00423A38">
      <w:pPr>
        <w:pStyle w:val="Ttulo1"/>
        <w:spacing w:before="92"/>
        <w:ind w:left="992"/>
      </w:pPr>
      <w:r>
        <w:t>REVISTA</w:t>
      </w:r>
      <w:r>
        <w:rPr>
          <w:spacing w:val="-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ESCUELA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CIENCIAS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EDUCACIÓN</w:t>
      </w:r>
    </w:p>
    <w:p w14:paraId="71557E07" w14:textId="3B3C6F5C" w:rsidR="00F97374" w:rsidRDefault="00F41459">
      <w:pPr>
        <w:pStyle w:val="Textoindependiente"/>
        <w:spacing w:before="10"/>
        <w:ind w:left="0"/>
        <w:jc w:val="left"/>
        <w:rPr>
          <w:rFonts w:ascii="Arial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4F03A6" wp14:editId="76E49BDD">
                <wp:simplePos x="0" y="0"/>
                <wp:positionH relativeFrom="page">
                  <wp:posOffset>1009015</wp:posOffset>
                </wp:positionH>
                <wp:positionV relativeFrom="paragraph">
                  <wp:posOffset>93345</wp:posOffset>
                </wp:positionV>
                <wp:extent cx="5544185" cy="1193800"/>
                <wp:effectExtent l="0" t="0" r="0" b="0"/>
                <wp:wrapTopAndBottom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4185" cy="11938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0A7598" w14:textId="490F9748" w:rsidR="00F97374" w:rsidRDefault="00423A38">
                            <w:pPr>
                              <w:spacing w:before="117" w:line="360" w:lineRule="auto"/>
                              <w:ind w:left="1459" w:right="1452" w:firstLine="309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CONVOCATORIA DE PRESENTACIÓN DE ARTÍCULOS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PARA SER PUBLICADOS EN EL NÚMERO </w:t>
                            </w:r>
                            <w:r w:rsidR="008F6C5B"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18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 AÑO 1</w:t>
                            </w:r>
                            <w:r w:rsidR="008F6C5B"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 DE LA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REVISTA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LA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ESCUELA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CIENCIAS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LA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EDUCACIÓN</w:t>
                            </w:r>
                          </w:p>
                          <w:p w14:paraId="684E37B6" w14:textId="7CDC3801" w:rsidR="00F97374" w:rsidRDefault="00423A38">
                            <w:pPr>
                              <w:spacing w:before="2"/>
                              <w:ind w:left="2672" w:right="2672"/>
                              <w:jc w:val="center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Volúmenes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II,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Año 202</w:t>
                            </w:r>
                            <w:r w:rsidR="008F6C5B"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3</w:t>
                            </w:r>
                          </w:p>
                          <w:p w14:paraId="1BBC25C0" w14:textId="49124F52" w:rsidR="00F97374" w:rsidRDefault="00423A38">
                            <w:pPr>
                              <w:spacing w:before="116"/>
                              <w:ind w:left="2672" w:right="2674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Del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junio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al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31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julio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202</w:t>
                            </w:r>
                            <w:r w:rsidR="008F6C5B">
                              <w:rPr>
                                <w:rFonts w:ascii="Arial"/>
                                <w:b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4F03A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9.45pt;margin-top:7.35pt;width:436.55pt;height:9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RDDAIAAPMDAAAOAAAAZHJzL2Uyb0RvYy54bWysU9tu2zAMfR+wfxD0vtjumiA14hRdug4D&#10;ugvQ7QNkWbaFyaJGKbGzrx8lJ2mxvQ3Tg0CJ1CF5eLS5nQbDDgq9BlvxYpFzpqyERtuu4t+/PbxZ&#10;c+aDsI0wYFXFj8rz2+3rV5vRleoKejCNQkYg1pejq3gfgiuzzMteDcIvwClLzhZwEIGO2GUNipHQ&#10;B5Nd5fkqGwEbhyCV93R7Pzv5NuG3rZLhS9t6FZipONUW0o5pr+OebTei7FC4XstTGeIfqhiEtpT0&#10;AnUvgmB71H9BDVoieGjDQsKQQdtqqVIP1E2R/9HNUy+cSr0QOd5daPL/D1Z+Pjy5r8jC9A4mGmBq&#10;wrtHkD88s7Drhe3UHSKMvRINJS4iZdnofHl6Gqn2pY8g9fgJGhqy2AdIQFOLQ2SF+mSETgM4XkhX&#10;U2CSLpfL6+tiveRMkq8obt6u8zSWTJTn5w59+KBgYNGoONJUE7w4PPoQyxHlOSRms/CgjUmTNZaN&#10;FV/lN6u5MTC6ic4Y5rGrdwbZQURtpJV6I8/LsEEHUqjRQ8WpMlqzZiId722TsgShzWxTJcae+ImU&#10;zOSEqZ4oMPJUQ3MkphBmJdLPIaMH/MXZSCqsuP+5F6g4Mx8tsR0lezbwbNRnQ1hJTyseOJvNXZil&#10;vXeou56Q53lauKOJtDpx9VzFqU5SVqLw9AuidF+eU9TzX93+BgAA//8DAFBLAwQUAAYACAAAACEA&#10;4gt9bN4AAAALAQAADwAAAGRycy9kb3ducmV2LnhtbEyPTU7DMBCF90jcwRokdtQmEBrSOBVC7YYF&#10;UkoP4MZDkhKPo9htwu2ZruhunubT+ynWs+vFGcfQedLwuFAgkGpvO2o07L+2DxmIEA1Z03tCDb8Y&#10;YF3e3hQmt36iCs+72Ag2oZAbDW2MQy5lqFt0Jiz8gMS/bz86E1mOjbSjmdjc9TJR6kU60xEntGbA&#10;9xbrn93JacDq2Hm/zaZqiM3+I2zSdPOZan1/N7+tQESc4z8Ml/pcHUrudPAnskH0rNPslVE+npcg&#10;LoB6SnjdQUOikiXIspDXG8o/AAAA//8DAFBLAQItABQABgAIAAAAIQC2gziS/gAAAOEBAAATAAAA&#10;AAAAAAAAAAAAAAAAAABbQ29udGVudF9UeXBlc10ueG1sUEsBAi0AFAAGAAgAAAAhADj9If/WAAAA&#10;lAEAAAsAAAAAAAAAAAAAAAAALwEAAF9yZWxzLy5yZWxzUEsBAi0AFAAGAAgAAAAhACpMNEMMAgAA&#10;8wMAAA4AAAAAAAAAAAAAAAAALgIAAGRycy9lMm9Eb2MueG1sUEsBAi0AFAAGAAgAAAAhAOILfWze&#10;AAAACwEAAA8AAAAAAAAAAAAAAAAAZgQAAGRycy9kb3ducmV2LnhtbFBLBQYAAAAABAAEAPMAAABx&#10;BQAAAAA=&#10;" filled="f" strokeweight=".48pt">
                <v:textbox inset="0,0,0,0">
                  <w:txbxContent>
                    <w:p w14:paraId="6C0A7598" w14:textId="490F9748" w:rsidR="00F97374" w:rsidRDefault="00423A38">
                      <w:pPr>
                        <w:spacing w:before="117" w:line="360" w:lineRule="auto"/>
                        <w:ind w:left="1459" w:right="1452" w:firstLine="309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CONVOCATORIA DE PRESENTACIÓN DE ARTÍCULOS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 xml:space="preserve">PARA SER PUBLICADOS EN EL NÚMERO </w:t>
                      </w:r>
                      <w:r w:rsidR="008F6C5B">
                        <w:rPr>
                          <w:rFonts w:ascii="Arial" w:hAnsi="Arial"/>
                          <w:b/>
                          <w:sz w:val="20"/>
                        </w:rPr>
                        <w:t>18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 xml:space="preserve"> AÑO 1</w:t>
                      </w:r>
                      <w:r w:rsidR="008F6C5B">
                        <w:rPr>
                          <w:rFonts w:ascii="Arial" w:hAnsi="Arial"/>
                          <w:b/>
                          <w:sz w:val="20"/>
                        </w:rPr>
                        <w:t>9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 xml:space="preserve"> DE LA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REVISTA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LA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ESCUELA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CIENCIAS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LA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EDUCACIÓN</w:t>
                      </w:r>
                    </w:p>
                    <w:p w14:paraId="684E37B6" w14:textId="7CDC3801" w:rsidR="00F97374" w:rsidRDefault="00423A38">
                      <w:pPr>
                        <w:spacing w:before="2"/>
                        <w:ind w:left="2672" w:right="2672"/>
                        <w:jc w:val="center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Volúmenes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I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y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II,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Año 202</w:t>
                      </w:r>
                      <w:r w:rsidR="008F6C5B">
                        <w:rPr>
                          <w:rFonts w:ascii="Arial" w:hAnsi="Arial"/>
                          <w:b/>
                          <w:sz w:val="20"/>
                        </w:rPr>
                        <w:t>3</w:t>
                      </w:r>
                    </w:p>
                    <w:p w14:paraId="1BBC25C0" w14:textId="49124F52" w:rsidR="00F97374" w:rsidRDefault="00423A38">
                      <w:pPr>
                        <w:spacing w:before="116"/>
                        <w:ind w:left="2672" w:right="2674"/>
                        <w:jc w:val="center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Del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1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junio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al</w:t>
                      </w:r>
                      <w:r>
                        <w:rPr>
                          <w:rFonts w:ascii="Arial"/>
                          <w:b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31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julio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202</w:t>
                      </w:r>
                      <w:r w:rsidR="008F6C5B">
                        <w:rPr>
                          <w:rFonts w:ascii="Arial"/>
                          <w:b/>
                          <w:sz w:val="20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A3A5EF" w14:textId="77777777" w:rsidR="008F6C5B" w:rsidRDefault="008F6C5B" w:rsidP="008F6C5B">
      <w:pPr>
        <w:pStyle w:val="Textoindependiente"/>
        <w:spacing w:line="360" w:lineRule="auto"/>
        <w:ind w:right="219" w:firstLine="719"/>
      </w:pPr>
    </w:p>
    <w:p w14:paraId="77D0B9DE" w14:textId="491D7879" w:rsidR="00F97374" w:rsidRPr="008F6C5B" w:rsidRDefault="00423A38" w:rsidP="008F6C5B">
      <w:pPr>
        <w:pStyle w:val="Textoindependiente"/>
        <w:spacing w:line="360" w:lineRule="auto"/>
        <w:ind w:right="219" w:firstLine="719"/>
      </w:pPr>
      <w:r w:rsidRPr="008F6C5B">
        <w:t>La Revista de la Escuela de Ciencias de la Educación es un medio de difusión</w:t>
      </w:r>
      <w:r w:rsidRPr="008F6C5B">
        <w:rPr>
          <w:spacing w:val="1"/>
        </w:rPr>
        <w:t xml:space="preserve"> </w:t>
      </w:r>
      <w:r w:rsidRPr="008F6C5B">
        <w:t>de la Escuela de Ciencias de la Educación de la Facultad de Humanidades y Artes de</w:t>
      </w:r>
      <w:r w:rsidRPr="008F6C5B">
        <w:rPr>
          <w:spacing w:val="1"/>
        </w:rPr>
        <w:t xml:space="preserve"> </w:t>
      </w:r>
      <w:r w:rsidRPr="008F6C5B">
        <w:t>la Universidad Nacional de Rosario. Su propósito radica en la socialización de textos</w:t>
      </w:r>
      <w:r w:rsidRPr="008F6C5B">
        <w:rPr>
          <w:spacing w:val="1"/>
        </w:rPr>
        <w:t xml:space="preserve"> </w:t>
      </w:r>
      <w:r w:rsidRPr="008F6C5B">
        <w:t>originales</w:t>
      </w:r>
      <w:r w:rsidRPr="008F6C5B">
        <w:rPr>
          <w:spacing w:val="1"/>
        </w:rPr>
        <w:t xml:space="preserve"> </w:t>
      </w:r>
      <w:r w:rsidRPr="008F6C5B">
        <w:t>e</w:t>
      </w:r>
      <w:r w:rsidRPr="008F6C5B">
        <w:rPr>
          <w:spacing w:val="1"/>
        </w:rPr>
        <w:t xml:space="preserve"> </w:t>
      </w:r>
      <w:r w:rsidRPr="008F6C5B">
        <w:t>inéditos</w:t>
      </w:r>
      <w:r w:rsidRPr="008F6C5B">
        <w:rPr>
          <w:spacing w:val="1"/>
        </w:rPr>
        <w:t xml:space="preserve"> </w:t>
      </w:r>
      <w:r w:rsidRPr="008F6C5B">
        <w:t>sobre</w:t>
      </w:r>
      <w:r w:rsidRPr="008F6C5B">
        <w:rPr>
          <w:spacing w:val="1"/>
        </w:rPr>
        <w:t xml:space="preserve"> </w:t>
      </w:r>
      <w:r w:rsidRPr="008F6C5B">
        <w:t>problemáticas</w:t>
      </w:r>
      <w:r w:rsidRPr="008F6C5B">
        <w:rPr>
          <w:spacing w:val="1"/>
        </w:rPr>
        <w:t xml:space="preserve"> </w:t>
      </w:r>
      <w:r w:rsidRPr="008F6C5B">
        <w:t>educativas</w:t>
      </w:r>
      <w:r w:rsidRPr="008F6C5B">
        <w:rPr>
          <w:spacing w:val="1"/>
        </w:rPr>
        <w:t xml:space="preserve"> </w:t>
      </w:r>
      <w:r w:rsidRPr="008F6C5B">
        <w:t>abordadas</w:t>
      </w:r>
      <w:r w:rsidRPr="008F6C5B">
        <w:rPr>
          <w:spacing w:val="1"/>
        </w:rPr>
        <w:t xml:space="preserve"> </w:t>
      </w:r>
      <w:r w:rsidRPr="008F6C5B">
        <w:t>de</w:t>
      </w:r>
      <w:r w:rsidRPr="008F6C5B">
        <w:rPr>
          <w:spacing w:val="1"/>
        </w:rPr>
        <w:t xml:space="preserve"> </w:t>
      </w:r>
      <w:r w:rsidRPr="008F6C5B">
        <w:t>manera</w:t>
      </w:r>
      <w:r w:rsidRPr="008F6C5B">
        <w:rPr>
          <w:spacing w:val="1"/>
        </w:rPr>
        <w:t xml:space="preserve"> </w:t>
      </w:r>
      <w:r w:rsidRPr="008F6C5B">
        <w:t>interdisciplinaria. Con el objetivo de contribuir a consolidar la calidad de las reflexiones</w:t>
      </w:r>
      <w:r w:rsidRPr="008F6C5B">
        <w:rPr>
          <w:spacing w:val="1"/>
        </w:rPr>
        <w:t xml:space="preserve"> </w:t>
      </w:r>
      <w:r w:rsidRPr="008F6C5B">
        <w:t>académicas en el campo de la educación, contiene presentaciones de autores de</w:t>
      </w:r>
      <w:r w:rsidRPr="008F6C5B">
        <w:rPr>
          <w:spacing w:val="1"/>
        </w:rPr>
        <w:t xml:space="preserve"> </w:t>
      </w:r>
      <w:r w:rsidRPr="008F6C5B">
        <w:t>distintas procedencias</w:t>
      </w:r>
      <w:r w:rsidRPr="008F6C5B">
        <w:rPr>
          <w:spacing w:val="-2"/>
        </w:rPr>
        <w:t xml:space="preserve"> </w:t>
      </w:r>
      <w:r w:rsidRPr="008F6C5B">
        <w:t>tanto</w:t>
      </w:r>
      <w:r w:rsidRPr="008F6C5B">
        <w:rPr>
          <w:spacing w:val="1"/>
        </w:rPr>
        <w:t xml:space="preserve"> </w:t>
      </w:r>
      <w:r w:rsidRPr="008F6C5B">
        <w:t>del país</w:t>
      </w:r>
      <w:r w:rsidRPr="008F6C5B">
        <w:rPr>
          <w:spacing w:val="1"/>
        </w:rPr>
        <w:t xml:space="preserve"> </w:t>
      </w:r>
      <w:r w:rsidRPr="008F6C5B">
        <w:t>como</w:t>
      </w:r>
      <w:r w:rsidRPr="008F6C5B">
        <w:rPr>
          <w:spacing w:val="-2"/>
        </w:rPr>
        <w:t xml:space="preserve"> </w:t>
      </w:r>
      <w:r w:rsidRPr="008F6C5B">
        <w:t>del</w:t>
      </w:r>
      <w:r w:rsidRPr="008F6C5B">
        <w:rPr>
          <w:spacing w:val="-1"/>
        </w:rPr>
        <w:t xml:space="preserve"> </w:t>
      </w:r>
      <w:r w:rsidRPr="008F6C5B">
        <w:t>exterior.</w:t>
      </w:r>
    </w:p>
    <w:p w14:paraId="1D776612" w14:textId="4D96BDC0" w:rsidR="00F97374" w:rsidRPr="008F6C5B" w:rsidRDefault="00423A38" w:rsidP="008F6C5B">
      <w:pPr>
        <w:pStyle w:val="Textoindependiente"/>
        <w:spacing w:line="360" w:lineRule="auto"/>
        <w:ind w:right="216" w:firstLine="719"/>
      </w:pPr>
      <w:r w:rsidRPr="008F6C5B">
        <w:t>La Revista es una publicación de periodicidad semestral (enero a junio y julio a</w:t>
      </w:r>
      <w:r w:rsidRPr="008F6C5B">
        <w:rPr>
          <w:spacing w:val="1"/>
        </w:rPr>
        <w:t xml:space="preserve"> </w:t>
      </w:r>
      <w:r w:rsidRPr="008F6C5B">
        <w:t>diciembre). Recibe textos en español y/o portugués que son seleccionados por el</w:t>
      </w:r>
      <w:r w:rsidRPr="008F6C5B">
        <w:rPr>
          <w:spacing w:val="1"/>
        </w:rPr>
        <w:t xml:space="preserve"> </w:t>
      </w:r>
      <w:r w:rsidRPr="008F6C5B">
        <w:t xml:space="preserve">Comité Editorial con la participación de árbitros externos. Los artículos que se </w:t>
      </w:r>
      <w:r w:rsidR="007147B7">
        <w:t xml:space="preserve">presentan </w:t>
      </w:r>
      <w:r w:rsidRPr="008F6C5B">
        <w:t>para</w:t>
      </w:r>
      <w:r w:rsidRPr="008F6C5B">
        <w:rPr>
          <w:spacing w:val="1"/>
        </w:rPr>
        <w:t xml:space="preserve"> </w:t>
      </w:r>
      <w:r w:rsidRPr="008F6C5B">
        <w:t>su</w:t>
      </w:r>
      <w:r w:rsidRPr="008F6C5B">
        <w:rPr>
          <w:spacing w:val="1"/>
        </w:rPr>
        <w:t xml:space="preserve"> </w:t>
      </w:r>
      <w:r w:rsidRPr="008F6C5B">
        <w:t>difusión</w:t>
      </w:r>
      <w:r w:rsidRPr="008F6C5B">
        <w:rPr>
          <w:spacing w:val="1"/>
        </w:rPr>
        <w:t xml:space="preserve"> </w:t>
      </w:r>
      <w:r w:rsidRPr="008F6C5B">
        <w:t>deberán</w:t>
      </w:r>
      <w:r w:rsidRPr="008F6C5B">
        <w:rPr>
          <w:spacing w:val="1"/>
        </w:rPr>
        <w:t xml:space="preserve"> </w:t>
      </w:r>
      <w:r w:rsidRPr="008F6C5B">
        <w:t>ser</w:t>
      </w:r>
      <w:r w:rsidRPr="008F6C5B">
        <w:rPr>
          <w:spacing w:val="1"/>
        </w:rPr>
        <w:t xml:space="preserve"> </w:t>
      </w:r>
      <w:r w:rsidRPr="008F6C5B">
        <w:t>originales</w:t>
      </w:r>
      <w:r w:rsidRPr="008F6C5B">
        <w:rPr>
          <w:spacing w:val="1"/>
        </w:rPr>
        <w:t xml:space="preserve"> </w:t>
      </w:r>
      <w:r w:rsidRPr="008F6C5B">
        <w:t>e</w:t>
      </w:r>
      <w:r w:rsidRPr="008F6C5B">
        <w:rPr>
          <w:spacing w:val="1"/>
        </w:rPr>
        <w:t xml:space="preserve"> </w:t>
      </w:r>
      <w:r w:rsidRPr="008F6C5B">
        <w:t>inéditos</w:t>
      </w:r>
      <w:r w:rsidRPr="008F6C5B">
        <w:rPr>
          <w:spacing w:val="1"/>
        </w:rPr>
        <w:t xml:space="preserve"> </w:t>
      </w:r>
      <w:r w:rsidRPr="008F6C5B">
        <w:t>y</w:t>
      </w:r>
      <w:r w:rsidRPr="008F6C5B">
        <w:rPr>
          <w:spacing w:val="1"/>
        </w:rPr>
        <w:t xml:space="preserve"> </w:t>
      </w:r>
      <w:r w:rsidRPr="008F6C5B">
        <w:t>no</w:t>
      </w:r>
      <w:r w:rsidRPr="008F6C5B">
        <w:rPr>
          <w:spacing w:val="1"/>
        </w:rPr>
        <w:t xml:space="preserve"> </w:t>
      </w:r>
      <w:r w:rsidRPr="008F6C5B">
        <w:t>estar</w:t>
      </w:r>
      <w:r w:rsidRPr="008F6C5B">
        <w:rPr>
          <w:spacing w:val="1"/>
        </w:rPr>
        <w:t xml:space="preserve"> </w:t>
      </w:r>
      <w:r w:rsidRPr="008F6C5B">
        <w:t>simultáneamente</w:t>
      </w:r>
      <w:r w:rsidRPr="008F6C5B">
        <w:rPr>
          <w:spacing w:val="1"/>
        </w:rPr>
        <w:t xml:space="preserve"> </w:t>
      </w:r>
      <w:r w:rsidRPr="008F6C5B">
        <w:t>propuestos</w:t>
      </w:r>
      <w:r w:rsidRPr="008F6C5B">
        <w:rPr>
          <w:spacing w:val="1"/>
        </w:rPr>
        <w:t xml:space="preserve"> </w:t>
      </w:r>
      <w:r w:rsidRPr="008F6C5B">
        <w:t>para</w:t>
      </w:r>
      <w:r w:rsidRPr="008F6C5B">
        <w:rPr>
          <w:spacing w:val="1"/>
        </w:rPr>
        <w:t xml:space="preserve"> </w:t>
      </w:r>
      <w:r w:rsidRPr="008F6C5B">
        <w:t>tal</w:t>
      </w:r>
      <w:r w:rsidRPr="008F6C5B">
        <w:rPr>
          <w:spacing w:val="1"/>
        </w:rPr>
        <w:t xml:space="preserve"> </w:t>
      </w:r>
      <w:r w:rsidRPr="008F6C5B">
        <w:t>fin</w:t>
      </w:r>
      <w:r w:rsidRPr="008F6C5B">
        <w:rPr>
          <w:spacing w:val="1"/>
        </w:rPr>
        <w:t xml:space="preserve"> </w:t>
      </w:r>
      <w:r w:rsidRPr="008F6C5B">
        <w:t>en</w:t>
      </w:r>
      <w:r w:rsidRPr="008F6C5B">
        <w:rPr>
          <w:spacing w:val="1"/>
        </w:rPr>
        <w:t xml:space="preserve"> </w:t>
      </w:r>
      <w:r w:rsidRPr="008F6C5B">
        <w:t>otra</w:t>
      </w:r>
      <w:r w:rsidRPr="008F6C5B">
        <w:rPr>
          <w:spacing w:val="1"/>
        </w:rPr>
        <w:t xml:space="preserve"> </w:t>
      </w:r>
      <w:r w:rsidRPr="008F6C5B">
        <w:t>publicación.</w:t>
      </w:r>
      <w:r w:rsidRPr="008F6C5B">
        <w:rPr>
          <w:spacing w:val="1"/>
        </w:rPr>
        <w:t xml:space="preserve"> </w:t>
      </w:r>
      <w:r w:rsidRPr="008F6C5B">
        <w:t>Los</w:t>
      </w:r>
      <w:r w:rsidRPr="008F6C5B">
        <w:rPr>
          <w:spacing w:val="1"/>
        </w:rPr>
        <w:t xml:space="preserve"> </w:t>
      </w:r>
      <w:r w:rsidRPr="008F6C5B">
        <w:t>autores</w:t>
      </w:r>
      <w:r w:rsidRPr="008F6C5B">
        <w:rPr>
          <w:spacing w:val="1"/>
        </w:rPr>
        <w:t xml:space="preserve"> </w:t>
      </w:r>
      <w:r w:rsidRPr="008F6C5B">
        <w:t>no</w:t>
      </w:r>
      <w:r w:rsidRPr="008F6C5B">
        <w:rPr>
          <w:spacing w:val="1"/>
        </w:rPr>
        <w:t xml:space="preserve"> </w:t>
      </w:r>
      <w:r w:rsidRPr="008F6C5B">
        <w:t>pagan</w:t>
      </w:r>
      <w:r w:rsidRPr="008F6C5B">
        <w:rPr>
          <w:spacing w:val="1"/>
        </w:rPr>
        <w:t xml:space="preserve"> </w:t>
      </w:r>
      <w:r w:rsidRPr="008F6C5B">
        <w:t>tasas</w:t>
      </w:r>
      <w:r w:rsidRPr="008F6C5B">
        <w:rPr>
          <w:spacing w:val="1"/>
        </w:rPr>
        <w:t xml:space="preserve"> </w:t>
      </w:r>
      <w:r w:rsidRPr="008F6C5B">
        <w:t>por</w:t>
      </w:r>
      <w:r w:rsidRPr="008F6C5B">
        <w:rPr>
          <w:spacing w:val="1"/>
        </w:rPr>
        <w:t xml:space="preserve"> </w:t>
      </w:r>
      <w:r w:rsidRPr="008F6C5B">
        <w:t>el</w:t>
      </w:r>
      <w:r w:rsidRPr="008F6C5B">
        <w:rPr>
          <w:spacing w:val="1"/>
        </w:rPr>
        <w:t xml:space="preserve"> </w:t>
      </w:r>
      <w:r w:rsidRPr="008F6C5B">
        <w:t>procesamiento</w:t>
      </w:r>
      <w:r w:rsidRPr="008F6C5B">
        <w:rPr>
          <w:spacing w:val="-1"/>
        </w:rPr>
        <w:t xml:space="preserve"> </w:t>
      </w:r>
      <w:r w:rsidRPr="008F6C5B">
        <w:t>y</w:t>
      </w:r>
      <w:r w:rsidRPr="008F6C5B">
        <w:rPr>
          <w:spacing w:val="-1"/>
        </w:rPr>
        <w:t xml:space="preserve"> </w:t>
      </w:r>
      <w:r w:rsidRPr="008F6C5B">
        <w:t>el</w:t>
      </w:r>
      <w:r w:rsidRPr="008F6C5B">
        <w:rPr>
          <w:spacing w:val="-1"/>
        </w:rPr>
        <w:t xml:space="preserve"> </w:t>
      </w:r>
      <w:r w:rsidRPr="008F6C5B">
        <w:t>envío</w:t>
      </w:r>
      <w:r w:rsidRPr="008F6C5B">
        <w:rPr>
          <w:spacing w:val="2"/>
        </w:rPr>
        <w:t xml:space="preserve"> </w:t>
      </w:r>
      <w:r w:rsidRPr="008F6C5B">
        <w:t>de</w:t>
      </w:r>
      <w:r w:rsidRPr="008F6C5B">
        <w:rPr>
          <w:spacing w:val="-1"/>
        </w:rPr>
        <w:t xml:space="preserve"> </w:t>
      </w:r>
      <w:r w:rsidRPr="008F6C5B">
        <w:t>los artículos a</w:t>
      </w:r>
      <w:r w:rsidRPr="008F6C5B">
        <w:rPr>
          <w:spacing w:val="1"/>
        </w:rPr>
        <w:t xml:space="preserve"> </w:t>
      </w:r>
      <w:r w:rsidRPr="008F6C5B">
        <w:t>la</w:t>
      </w:r>
      <w:r w:rsidRPr="008F6C5B">
        <w:rPr>
          <w:spacing w:val="-1"/>
        </w:rPr>
        <w:t xml:space="preserve"> </w:t>
      </w:r>
      <w:r w:rsidRPr="008F6C5B">
        <w:t>Revista.</w:t>
      </w:r>
    </w:p>
    <w:p w14:paraId="63E2A3B1" w14:textId="77777777" w:rsidR="008F6C5B" w:rsidRDefault="00423A38" w:rsidP="008F6C5B">
      <w:pPr>
        <w:pStyle w:val="Textoindependiente"/>
        <w:spacing w:line="360" w:lineRule="auto"/>
        <w:ind w:right="219" w:firstLine="719"/>
      </w:pPr>
      <w:r w:rsidRPr="008F6C5B">
        <w:t>El cumplimiento de las recomendaciones emitidas es valorado para determinar</w:t>
      </w:r>
      <w:r w:rsidRPr="008F6C5B">
        <w:rPr>
          <w:spacing w:val="1"/>
        </w:rPr>
        <w:t xml:space="preserve"> </w:t>
      </w:r>
      <w:r w:rsidRPr="008F6C5B">
        <w:t>la inclusión de los artículos a la Revista: la calidad académica de las reflexiones, la</w:t>
      </w:r>
      <w:r w:rsidRPr="008F6C5B">
        <w:rPr>
          <w:spacing w:val="1"/>
        </w:rPr>
        <w:t xml:space="preserve"> </w:t>
      </w:r>
      <w:r w:rsidRPr="008F6C5B">
        <w:t>pertenencia disciplinar al campo de la educación y el abordaje interdisciplinario de</w:t>
      </w:r>
      <w:r w:rsidRPr="008F6C5B">
        <w:rPr>
          <w:spacing w:val="1"/>
        </w:rPr>
        <w:t xml:space="preserve"> </w:t>
      </w:r>
      <w:r w:rsidRPr="008F6C5B">
        <w:t>problemáticas</w:t>
      </w:r>
      <w:r w:rsidRPr="008F6C5B">
        <w:rPr>
          <w:spacing w:val="1"/>
        </w:rPr>
        <w:t xml:space="preserve"> </w:t>
      </w:r>
      <w:r w:rsidRPr="008F6C5B">
        <w:t>educativas.</w:t>
      </w:r>
      <w:r w:rsidRPr="008F6C5B">
        <w:rPr>
          <w:spacing w:val="1"/>
        </w:rPr>
        <w:t xml:space="preserve"> </w:t>
      </w:r>
      <w:r w:rsidRPr="008F6C5B">
        <w:t>Entendemos</w:t>
      </w:r>
      <w:r w:rsidRPr="008F6C5B">
        <w:rPr>
          <w:spacing w:val="1"/>
        </w:rPr>
        <w:t xml:space="preserve"> </w:t>
      </w:r>
      <w:r w:rsidRPr="008F6C5B">
        <w:t>esta</w:t>
      </w:r>
      <w:r w:rsidRPr="008F6C5B">
        <w:rPr>
          <w:spacing w:val="1"/>
        </w:rPr>
        <w:t xml:space="preserve"> </w:t>
      </w:r>
      <w:r w:rsidRPr="008F6C5B">
        <w:t>propuesta</w:t>
      </w:r>
      <w:r w:rsidRPr="008F6C5B">
        <w:rPr>
          <w:spacing w:val="1"/>
        </w:rPr>
        <w:t xml:space="preserve"> </w:t>
      </w:r>
      <w:r w:rsidRPr="008F6C5B">
        <w:t>de</w:t>
      </w:r>
      <w:r w:rsidRPr="008F6C5B">
        <w:rPr>
          <w:spacing w:val="1"/>
        </w:rPr>
        <w:t xml:space="preserve"> </w:t>
      </w:r>
      <w:r w:rsidRPr="008F6C5B">
        <w:t>aproximación</w:t>
      </w:r>
      <w:r w:rsidRPr="008F6C5B">
        <w:rPr>
          <w:spacing w:val="-59"/>
        </w:rPr>
        <w:t xml:space="preserve"> </w:t>
      </w:r>
      <w:r w:rsidRPr="008F6C5B">
        <w:t>interdisciplinaria como un modo de enlazar la producción de conocimientos con el</w:t>
      </w:r>
      <w:r w:rsidRPr="008F6C5B">
        <w:rPr>
          <w:spacing w:val="1"/>
        </w:rPr>
        <w:t xml:space="preserve"> </w:t>
      </w:r>
      <w:r w:rsidRPr="008F6C5B">
        <w:t>contexto socio histórico.</w:t>
      </w:r>
      <w:r w:rsidRPr="008F6C5B">
        <w:rPr>
          <w:spacing w:val="1"/>
        </w:rPr>
        <w:t xml:space="preserve"> </w:t>
      </w:r>
      <w:r w:rsidRPr="008F6C5B">
        <w:t>Posicionamiento que</w:t>
      </w:r>
      <w:r w:rsidRPr="008F6C5B">
        <w:rPr>
          <w:spacing w:val="1"/>
        </w:rPr>
        <w:t xml:space="preserve"> </w:t>
      </w:r>
      <w:r w:rsidRPr="008F6C5B">
        <w:t>lleva implícita la comprensión de la</w:t>
      </w:r>
      <w:r w:rsidRPr="008F6C5B">
        <w:rPr>
          <w:spacing w:val="1"/>
        </w:rPr>
        <w:t xml:space="preserve"> </w:t>
      </w:r>
      <w:r w:rsidRPr="008F6C5B">
        <w:t>compleja realidad, la búsqueda de interacciones dialógicas entre las disciplinas y la</w:t>
      </w:r>
      <w:r w:rsidRPr="008F6C5B">
        <w:rPr>
          <w:spacing w:val="1"/>
        </w:rPr>
        <w:t xml:space="preserve"> </w:t>
      </w:r>
      <w:r w:rsidRPr="008F6C5B">
        <w:t>conformación</w:t>
      </w:r>
      <w:r w:rsidRPr="008F6C5B">
        <w:rPr>
          <w:spacing w:val="1"/>
        </w:rPr>
        <w:t xml:space="preserve"> </w:t>
      </w:r>
      <w:r w:rsidRPr="008F6C5B">
        <w:t>de</w:t>
      </w:r>
      <w:r w:rsidRPr="008F6C5B">
        <w:rPr>
          <w:spacing w:val="1"/>
        </w:rPr>
        <w:t xml:space="preserve"> </w:t>
      </w:r>
      <w:r w:rsidRPr="008F6C5B">
        <w:t>equipos</w:t>
      </w:r>
      <w:r w:rsidRPr="008F6C5B">
        <w:rPr>
          <w:spacing w:val="1"/>
        </w:rPr>
        <w:t xml:space="preserve"> </w:t>
      </w:r>
      <w:r w:rsidRPr="008F6C5B">
        <w:t>de</w:t>
      </w:r>
      <w:r w:rsidRPr="008F6C5B">
        <w:rPr>
          <w:spacing w:val="1"/>
        </w:rPr>
        <w:t xml:space="preserve"> </w:t>
      </w:r>
      <w:r w:rsidRPr="008F6C5B">
        <w:t>trabajo.</w:t>
      </w:r>
      <w:r w:rsidRPr="008F6C5B">
        <w:rPr>
          <w:spacing w:val="1"/>
        </w:rPr>
        <w:t xml:space="preserve"> </w:t>
      </w:r>
      <w:r w:rsidRPr="008F6C5B">
        <w:t>En</w:t>
      </w:r>
      <w:r w:rsidRPr="008F6C5B">
        <w:rPr>
          <w:spacing w:val="1"/>
        </w:rPr>
        <w:t xml:space="preserve"> </w:t>
      </w:r>
      <w:r w:rsidRPr="008F6C5B">
        <w:t>este</w:t>
      </w:r>
      <w:r w:rsidRPr="008F6C5B">
        <w:rPr>
          <w:spacing w:val="1"/>
        </w:rPr>
        <w:t xml:space="preserve"> </w:t>
      </w:r>
      <w:r w:rsidRPr="008F6C5B">
        <w:t>sentido,</w:t>
      </w:r>
      <w:r w:rsidRPr="008F6C5B">
        <w:rPr>
          <w:spacing w:val="1"/>
        </w:rPr>
        <w:t xml:space="preserve"> </w:t>
      </w:r>
      <w:r w:rsidRPr="008F6C5B">
        <w:t>se</w:t>
      </w:r>
      <w:r w:rsidRPr="008F6C5B">
        <w:rPr>
          <w:spacing w:val="1"/>
        </w:rPr>
        <w:t xml:space="preserve"> </w:t>
      </w:r>
      <w:r w:rsidRPr="008F6C5B">
        <w:t>dirige</w:t>
      </w:r>
      <w:r w:rsidRPr="008F6C5B">
        <w:rPr>
          <w:spacing w:val="1"/>
        </w:rPr>
        <w:t xml:space="preserve"> </w:t>
      </w:r>
      <w:r w:rsidRPr="008F6C5B">
        <w:t>a</w:t>
      </w:r>
      <w:r w:rsidRPr="008F6C5B">
        <w:rPr>
          <w:spacing w:val="1"/>
        </w:rPr>
        <w:t xml:space="preserve"> </w:t>
      </w:r>
      <w:r w:rsidRPr="008F6C5B">
        <w:t>investigadores,</w:t>
      </w:r>
      <w:r w:rsidRPr="008F6C5B">
        <w:rPr>
          <w:spacing w:val="-59"/>
        </w:rPr>
        <w:t xml:space="preserve"> </w:t>
      </w:r>
      <w:r w:rsidRPr="008F6C5B">
        <w:t>docentes,</w:t>
      </w:r>
      <w:r w:rsidRPr="008F6C5B">
        <w:rPr>
          <w:spacing w:val="-2"/>
        </w:rPr>
        <w:t xml:space="preserve"> </w:t>
      </w:r>
      <w:r w:rsidRPr="008F6C5B">
        <w:t>estudiantes</w:t>
      </w:r>
      <w:r w:rsidRPr="008F6C5B">
        <w:rPr>
          <w:spacing w:val="-2"/>
        </w:rPr>
        <w:t xml:space="preserve"> </w:t>
      </w:r>
      <w:r w:rsidRPr="008F6C5B">
        <w:t>de</w:t>
      </w:r>
      <w:r w:rsidRPr="008F6C5B">
        <w:rPr>
          <w:spacing w:val="-2"/>
        </w:rPr>
        <w:t xml:space="preserve"> </w:t>
      </w:r>
      <w:r w:rsidRPr="008F6C5B">
        <w:t>posgrado</w:t>
      </w:r>
      <w:r w:rsidRPr="008F6C5B">
        <w:rPr>
          <w:spacing w:val="-2"/>
        </w:rPr>
        <w:t xml:space="preserve"> </w:t>
      </w:r>
      <w:r w:rsidRPr="008F6C5B">
        <w:t>y</w:t>
      </w:r>
      <w:r w:rsidRPr="008F6C5B">
        <w:rPr>
          <w:spacing w:val="-2"/>
        </w:rPr>
        <w:t xml:space="preserve"> </w:t>
      </w:r>
      <w:r w:rsidRPr="008F6C5B">
        <w:t>grado.</w:t>
      </w:r>
    </w:p>
    <w:p w14:paraId="0D41DEE6" w14:textId="7F65F47B" w:rsidR="00F97374" w:rsidRPr="008F6C5B" w:rsidRDefault="00283EB8" w:rsidP="008F6C5B">
      <w:pPr>
        <w:pStyle w:val="Textoindependiente"/>
        <w:spacing w:line="360" w:lineRule="auto"/>
        <w:ind w:right="219" w:firstLine="719"/>
      </w:pPr>
      <w:hyperlink r:id="rId8" w:history="1">
        <w:r w:rsidR="008F6C5B" w:rsidRPr="0058661C">
          <w:rPr>
            <w:rStyle w:val="Hipervnculo"/>
          </w:rPr>
          <w:t>La Revista de la Escuela de Ciencias de la Educación</w:t>
        </w:r>
      </w:hyperlink>
      <w:r w:rsidR="008F6C5B" w:rsidRPr="008F6C5B">
        <w:t xml:space="preserve"> está indizada por </w:t>
      </w:r>
      <w:hyperlink r:id="rId9" w:history="1">
        <w:proofErr w:type="spellStart"/>
        <w:r w:rsidR="008F6C5B" w:rsidRPr="0058661C">
          <w:rPr>
            <w:rStyle w:val="Hipervnculo"/>
          </w:rPr>
          <w:t>Latindex</w:t>
        </w:r>
        <w:proofErr w:type="spellEnd"/>
        <w:r w:rsidR="008F6C5B" w:rsidRPr="0058661C">
          <w:rPr>
            <w:rStyle w:val="Hipervnculo"/>
          </w:rPr>
          <w:t xml:space="preserve"> Catálogo 2.0</w:t>
        </w:r>
      </w:hyperlink>
      <w:r w:rsidR="008F6C5B" w:rsidRPr="008F6C5B">
        <w:t xml:space="preserve">, </w:t>
      </w:r>
      <w:hyperlink r:id="rId10" w:history="1">
        <w:r w:rsidR="008F6C5B" w:rsidRPr="0058661C">
          <w:rPr>
            <w:rStyle w:val="Hipervnculo"/>
          </w:rPr>
          <w:t>Núcleo Básico de Revista Científicas Argentina</w:t>
        </w:r>
      </w:hyperlink>
      <w:r w:rsidR="008F6C5B" w:rsidRPr="008F6C5B">
        <w:t xml:space="preserve"> (CAICYT- CONICET), </w:t>
      </w:r>
      <w:hyperlink r:id="rId11" w:history="1">
        <w:r w:rsidR="008F6C5B" w:rsidRPr="0058661C">
          <w:rPr>
            <w:rStyle w:val="Hipervnculo"/>
          </w:rPr>
          <w:t>Scielo Argentina,</w:t>
        </w:r>
      </w:hyperlink>
      <w:r w:rsidR="008F6C5B" w:rsidRPr="008F6C5B">
        <w:t xml:space="preserve"> </w:t>
      </w:r>
      <w:hyperlink r:id="rId12" w:history="1">
        <w:r w:rsidR="008F6C5B" w:rsidRPr="0058661C">
          <w:rPr>
            <w:rStyle w:val="Hipervnculo"/>
          </w:rPr>
          <w:t>DOAJ</w:t>
        </w:r>
      </w:hyperlink>
      <w:r w:rsidR="008F6C5B" w:rsidRPr="008F6C5B">
        <w:t xml:space="preserve">, </w:t>
      </w:r>
      <w:hyperlink r:id="rId13" w:history="1">
        <w:proofErr w:type="spellStart"/>
        <w:r w:rsidR="008F6C5B" w:rsidRPr="00703903">
          <w:rPr>
            <w:rStyle w:val="Hipervnculo"/>
          </w:rPr>
          <w:t>RepHipUNR</w:t>
        </w:r>
        <w:proofErr w:type="spellEnd"/>
      </w:hyperlink>
      <w:r w:rsidR="008F6C5B" w:rsidRPr="008F6C5B">
        <w:t xml:space="preserve">, </w:t>
      </w:r>
      <w:hyperlink r:id="rId14" w:history="1">
        <w:r w:rsidR="008F6C5B" w:rsidRPr="00703903">
          <w:rPr>
            <w:rStyle w:val="Hipervnculo"/>
          </w:rPr>
          <w:t>Portal Revistas UNR</w:t>
        </w:r>
      </w:hyperlink>
      <w:r w:rsidR="008F6C5B" w:rsidRPr="008F6C5B">
        <w:t xml:space="preserve"> y en la base de datos </w:t>
      </w:r>
      <w:hyperlink r:id="rId15" w:history="1">
        <w:r w:rsidR="008F6C5B" w:rsidRPr="00B9392B">
          <w:rPr>
            <w:rStyle w:val="Hipervnculo"/>
          </w:rPr>
          <w:t>IRESIE</w:t>
        </w:r>
      </w:hyperlink>
      <w:r w:rsidR="008F6C5B" w:rsidRPr="008F6C5B">
        <w:t xml:space="preserve"> (IISUE, UNAM) .</w:t>
      </w:r>
    </w:p>
    <w:p w14:paraId="18D9314E" w14:textId="77777777" w:rsidR="008F6C5B" w:rsidRDefault="008F6C5B">
      <w:pPr>
        <w:pStyle w:val="Ttulo1"/>
        <w:spacing w:before="140"/>
        <w:ind w:right="2373"/>
        <w:jc w:val="center"/>
      </w:pPr>
    </w:p>
    <w:p w14:paraId="3310C891" w14:textId="15167026" w:rsidR="00F97374" w:rsidRDefault="00423A38">
      <w:pPr>
        <w:pStyle w:val="Ttulo1"/>
        <w:spacing w:before="140"/>
        <w:ind w:right="2373"/>
        <w:jc w:val="center"/>
      </w:pPr>
      <w:r>
        <w:t>Secciones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conforman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Revista</w:t>
      </w:r>
    </w:p>
    <w:p w14:paraId="25EB2BB2" w14:textId="348B4B7C" w:rsidR="00F97374" w:rsidRDefault="00423A38">
      <w:pPr>
        <w:pStyle w:val="Textoindependiente"/>
        <w:spacing w:before="136"/>
        <w:ind w:left="930"/>
      </w:pPr>
      <w:r>
        <w:t>Se</w:t>
      </w:r>
      <w:r>
        <w:rPr>
          <w:spacing w:val="-1"/>
        </w:rPr>
        <w:t xml:space="preserve"> </w:t>
      </w:r>
      <w:r>
        <w:t>trata</w:t>
      </w:r>
      <w:r>
        <w:rPr>
          <w:spacing w:val="-3"/>
        </w:rPr>
        <w:t xml:space="preserve"> </w:t>
      </w:r>
      <w:r>
        <w:t>de</w:t>
      </w:r>
      <w:r w:rsidR="007147B7">
        <w:t xml:space="preserve"> cuatro</w:t>
      </w:r>
      <w:r>
        <w:rPr>
          <w:spacing w:val="-3"/>
        </w:rPr>
        <w:t xml:space="preserve"> </w:t>
      </w:r>
      <w:r>
        <w:t>secciones,</w:t>
      </w:r>
      <w:r>
        <w:rPr>
          <w:spacing w:val="-2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ellas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referato:</w:t>
      </w:r>
    </w:p>
    <w:p w14:paraId="49F812A9" w14:textId="77777777" w:rsidR="00F97374" w:rsidRDefault="00423A38">
      <w:pPr>
        <w:pStyle w:val="Prrafodelista"/>
        <w:numPr>
          <w:ilvl w:val="0"/>
          <w:numId w:val="3"/>
        </w:numPr>
        <w:tabs>
          <w:tab w:val="left" w:pos="942"/>
        </w:tabs>
        <w:spacing w:before="129"/>
        <w:ind w:hanging="361"/>
      </w:pPr>
      <w:r>
        <w:t>Artículos</w:t>
      </w:r>
      <w:r>
        <w:rPr>
          <w:spacing w:val="-3"/>
        </w:rPr>
        <w:t xml:space="preserve"> </w:t>
      </w:r>
      <w:r>
        <w:t>científico-académicos.</w:t>
      </w:r>
    </w:p>
    <w:p w14:paraId="4CF0A80F" w14:textId="77777777" w:rsidR="00F97374" w:rsidRDefault="00423A38">
      <w:pPr>
        <w:pStyle w:val="Prrafodelista"/>
        <w:numPr>
          <w:ilvl w:val="0"/>
          <w:numId w:val="3"/>
        </w:numPr>
        <w:tabs>
          <w:tab w:val="left" w:pos="942"/>
        </w:tabs>
        <w:spacing w:before="126"/>
        <w:ind w:hanging="361"/>
      </w:pPr>
      <w:r>
        <w:t>Reseñas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tesis con</w:t>
      </w:r>
      <w:r>
        <w:rPr>
          <w:spacing w:val="-2"/>
        </w:rPr>
        <w:t xml:space="preserve"> </w:t>
      </w:r>
      <w:r>
        <w:t>defensa</w:t>
      </w:r>
      <w:r>
        <w:rPr>
          <w:spacing w:val="-1"/>
        </w:rPr>
        <w:t xml:space="preserve"> </w:t>
      </w:r>
      <w:r>
        <w:t>concluida.</w:t>
      </w:r>
    </w:p>
    <w:p w14:paraId="476C34B2" w14:textId="77777777" w:rsidR="00F97374" w:rsidRDefault="00423A38">
      <w:pPr>
        <w:pStyle w:val="Prrafodelista"/>
        <w:numPr>
          <w:ilvl w:val="0"/>
          <w:numId w:val="3"/>
        </w:numPr>
        <w:tabs>
          <w:tab w:val="left" w:pos="942"/>
        </w:tabs>
        <w:spacing w:before="127"/>
        <w:ind w:hanging="361"/>
      </w:pPr>
      <w:r>
        <w:t>Reseñas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libros.</w:t>
      </w:r>
    </w:p>
    <w:p w14:paraId="1D2E6410" w14:textId="77777777" w:rsidR="00F97374" w:rsidRDefault="00423A38">
      <w:pPr>
        <w:pStyle w:val="Prrafodelista"/>
        <w:numPr>
          <w:ilvl w:val="0"/>
          <w:numId w:val="3"/>
        </w:numPr>
        <w:tabs>
          <w:tab w:val="left" w:pos="942"/>
        </w:tabs>
        <w:spacing w:before="126"/>
        <w:ind w:hanging="361"/>
      </w:pPr>
      <w:r>
        <w:t>Reseñas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eventos.</w:t>
      </w:r>
    </w:p>
    <w:p w14:paraId="17C173A9" w14:textId="77777777" w:rsidR="00F97374" w:rsidRDefault="00423A38">
      <w:pPr>
        <w:pStyle w:val="Textoindependiente"/>
        <w:spacing w:before="126" w:line="360" w:lineRule="auto"/>
        <w:ind w:firstLine="707"/>
        <w:jc w:val="left"/>
      </w:pPr>
      <w:r>
        <w:t>En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caso</w:t>
      </w:r>
      <w:r>
        <w:rPr>
          <w:spacing w:val="2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trabajos</w:t>
      </w:r>
      <w:r>
        <w:rPr>
          <w:spacing w:val="29"/>
        </w:rPr>
        <w:t xml:space="preserve"> </w:t>
      </w:r>
      <w:r>
        <w:t>relativos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las</w:t>
      </w:r>
      <w:r>
        <w:rPr>
          <w:spacing w:val="30"/>
        </w:rPr>
        <w:t xml:space="preserve"> </w:t>
      </w:r>
      <w:r>
        <w:t>reseñas</w:t>
      </w:r>
      <w:r>
        <w:rPr>
          <w:spacing w:val="28"/>
        </w:rPr>
        <w:t xml:space="preserve"> </w:t>
      </w:r>
      <w:r>
        <w:t>(2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4),</w:t>
      </w:r>
      <w:r>
        <w:rPr>
          <w:spacing w:val="28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mismos</w:t>
      </w:r>
      <w:r>
        <w:rPr>
          <w:spacing w:val="24"/>
        </w:rPr>
        <w:t xml:space="preserve"> </w:t>
      </w:r>
      <w:r>
        <w:t>deben</w:t>
      </w:r>
      <w:r>
        <w:rPr>
          <w:spacing w:val="-58"/>
        </w:rPr>
        <w:t xml:space="preserve"> </w:t>
      </w:r>
      <w:r>
        <w:t>referirse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tesis,</w:t>
      </w:r>
      <w:r>
        <w:rPr>
          <w:spacing w:val="2"/>
        </w:rPr>
        <w:t xml:space="preserve"> </w:t>
      </w:r>
      <w:r>
        <w:t>libros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eventos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hayan</w:t>
      </w:r>
      <w:r>
        <w:rPr>
          <w:spacing w:val="-1"/>
        </w:rPr>
        <w:t xml:space="preserve"> </w:t>
      </w:r>
      <w:r>
        <w:t>transcurrido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últimos dos años.</w:t>
      </w:r>
    </w:p>
    <w:p w14:paraId="737ED68F" w14:textId="77777777" w:rsidR="00F97374" w:rsidRDefault="00F97374">
      <w:pPr>
        <w:pStyle w:val="Textoindependiente"/>
        <w:ind w:left="0"/>
        <w:jc w:val="left"/>
        <w:rPr>
          <w:sz w:val="24"/>
        </w:rPr>
      </w:pPr>
    </w:p>
    <w:p w14:paraId="63FA26AE" w14:textId="77777777" w:rsidR="00F97374" w:rsidRDefault="00F97374">
      <w:pPr>
        <w:pStyle w:val="Textoindependiente"/>
        <w:spacing w:before="10"/>
        <w:ind w:left="0"/>
        <w:jc w:val="left"/>
        <w:rPr>
          <w:sz w:val="29"/>
        </w:rPr>
      </w:pPr>
    </w:p>
    <w:p w14:paraId="0EAACF6F" w14:textId="77777777" w:rsidR="00F97374" w:rsidRDefault="00423A38">
      <w:pPr>
        <w:pStyle w:val="Ttulo1"/>
        <w:ind w:left="2372" w:right="2373"/>
        <w:jc w:val="center"/>
      </w:pPr>
      <w:r>
        <w:t>Envío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publicaciones</w:t>
      </w:r>
    </w:p>
    <w:p w14:paraId="49E49038" w14:textId="65CA2D20" w:rsidR="00F97374" w:rsidRDefault="00423A38">
      <w:pPr>
        <w:pStyle w:val="Textoindependiente"/>
        <w:spacing w:before="139" w:line="360" w:lineRule="auto"/>
        <w:ind w:right="217" w:firstLine="707"/>
      </w:pPr>
      <w:r>
        <w:t>La recepción de artículos y textos para su evaluación y posterior publicación se</w:t>
      </w:r>
      <w:r>
        <w:rPr>
          <w:spacing w:val="1"/>
        </w:rPr>
        <w:t xml:space="preserve"> </w:t>
      </w:r>
      <w:r>
        <w:t>realizará a través del sitio web de la</w:t>
      </w:r>
      <w:r w:rsidRPr="0027150A">
        <w:rPr>
          <w:color w:val="FF0000"/>
        </w:rPr>
        <w:t xml:space="preserve"> </w:t>
      </w:r>
      <w:hyperlink r:id="rId16" w:history="1">
        <w:r w:rsidRPr="0058661C">
          <w:rPr>
            <w:rStyle w:val="Hipervnculo"/>
          </w:rPr>
          <w:t>Revista</w:t>
        </w:r>
      </w:hyperlink>
      <w:r>
        <w:t xml:space="preserve"> durante el período de apertura de la</w:t>
      </w:r>
      <w:r>
        <w:rPr>
          <w:spacing w:val="1"/>
        </w:rPr>
        <w:t xml:space="preserve"> </w:t>
      </w:r>
      <w:r>
        <w:t>convocatoria:</w:t>
      </w:r>
      <w:r>
        <w:rPr>
          <w:spacing w:val="24"/>
        </w:rPr>
        <w:t xml:space="preserve"> </w:t>
      </w:r>
      <w:r>
        <w:t>desde</w:t>
      </w:r>
      <w:r>
        <w:rPr>
          <w:spacing w:val="24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junio</w:t>
      </w:r>
      <w:r>
        <w:rPr>
          <w:spacing w:val="24"/>
        </w:rPr>
        <w:t xml:space="preserve"> </w:t>
      </w:r>
      <w:r>
        <w:t>al</w:t>
      </w:r>
      <w:r>
        <w:rPr>
          <w:spacing w:val="22"/>
        </w:rPr>
        <w:t xml:space="preserve"> </w:t>
      </w:r>
      <w:r>
        <w:t>31</w:t>
      </w:r>
      <w:r>
        <w:rPr>
          <w:spacing w:val="26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julio.</w:t>
      </w:r>
      <w:r>
        <w:rPr>
          <w:spacing w:val="25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recibirán</w:t>
      </w:r>
      <w:r>
        <w:rPr>
          <w:spacing w:val="23"/>
        </w:rPr>
        <w:t xml:space="preserve"> </w:t>
      </w:r>
      <w:r>
        <w:t>contribuciones</w:t>
      </w:r>
      <w:r>
        <w:rPr>
          <w:spacing w:val="22"/>
        </w:rPr>
        <w:t xml:space="preserve"> </w:t>
      </w:r>
      <w:r>
        <w:t>fuera</w:t>
      </w:r>
      <w:r>
        <w:rPr>
          <w:spacing w:val="-59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período mencionado.</w:t>
      </w:r>
    </w:p>
    <w:p w14:paraId="607D8557" w14:textId="77777777" w:rsidR="00F97374" w:rsidRDefault="00423A38">
      <w:pPr>
        <w:pStyle w:val="Textoindependiente"/>
        <w:spacing w:before="119"/>
        <w:ind w:left="941"/>
      </w:pPr>
      <w:r>
        <w:t>Deben</w:t>
      </w:r>
      <w:r>
        <w:rPr>
          <w:spacing w:val="-2"/>
        </w:rPr>
        <w:t xml:space="preserve"> </w:t>
      </w:r>
      <w:r>
        <w:t>adjuntarse</w:t>
      </w:r>
      <w:r>
        <w:rPr>
          <w:spacing w:val="-3"/>
        </w:rPr>
        <w:t xml:space="preserve"> </w:t>
      </w:r>
      <w:r>
        <w:t>tres</w:t>
      </w:r>
      <w:r>
        <w:rPr>
          <w:spacing w:val="-3"/>
        </w:rPr>
        <w:t xml:space="preserve"> </w:t>
      </w:r>
      <w:r>
        <w:t>archivos</w:t>
      </w:r>
      <w:r>
        <w:rPr>
          <w:spacing w:val="-1"/>
        </w:rPr>
        <w:t xml:space="preserve"> </w:t>
      </w:r>
      <w:r>
        <w:t>digitales:</w:t>
      </w:r>
    </w:p>
    <w:p w14:paraId="4A714202" w14:textId="77777777" w:rsidR="00F97374" w:rsidRDefault="00423A38">
      <w:pPr>
        <w:pStyle w:val="Prrafodelista"/>
        <w:numPr>
          <w:ilvl w:val="1"/>
          <w:numId w:val="3"/>
        </w:numPr>
        <w:tabs>
          <w:tab w:val="left" w:pos="1216"/>
        </w:tabs>
        <w:spacing w:before="126" w:line="360" w:lineRule="auto"/>
        <w:ind w:right="217" w:firstLine="0"/>
        <w:jc w:val="both"/>
      </w:pPr>
      <w:r>
        <w:t>“Artículo”,</w:t>
      </w:r>
      <w:r>
        <w:rPr>
          <w:spacing w:val="1"/>
        </w:rPr>
        <w:t xml:space="preserve"> </w:t>
      </w:r>
      <w:r>
        <w:t>contiene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completo,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carácter</w:t>
      </w:r>
      <w:r>
        <w:rPr>
          <w:spacing w:val="1"/>
        </w:rPr>
        <w:t xml:space="preserve"> </w:t>
      </w:r>
      <w:r>
        <w:t>anónimo,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del/</w:t>
      </w:r>
      <w:proofErr w:type="gramStart"/>
      <w:r>
        <w:t>los</w:t>
      </w:r>
      <w:r>
        <w:rPr>
          <w:spacing w:val="-1"/>
        </w:rPr>
        <w:t xml:space="preserve"> </w:t>
      </w:r>
      <w:r>
        <w:t>autor</w:t>
      </w:r>
      <w:proofErr w:type="gramEnd"/>
      <w:r>
        <w:t>/es;</w:t>
      </w:r>
    </w:p>
    <w:p w14:paraId="75FE13AD" w14:textId="77777777" w:rsidR="00F97374" w:rsidRDefault="00423A38">
      <w:pPr>
        <w:pStyle w:val="Prrafodelista"/>
        <w:numPr>
          <w:ilvl w:val="1"/>
          <w:numId w:val="3"/>
        </w:numPr>
        <w:tabs>
          <w:tab w:val="left" w:pos="1216"/>
        </w:tabs>
        <w:spacing w:before="2" w:line="360" w:lineRule="auto"/>
        <w:ind w:right="216" w:firstLine="0"/>
        <w:jc w:val="both"/>
      </w:pPr>
      <w:r>
        <w:t>“Identificación”, contiene el título del trabajo, acompañado de información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académica</w:t>
      </w:r>
      <w:r>
        <w:rPr>
          <w:spacing w:val="1"/>
        </w:rPr>
        <w:t xml:space="preserve"> </w:t>
      </w:r>
      <w:r>
        <w:t>del/</w:t>
      </w:r>
      <w:proofErr w:type="gramStart"/>
      <w:r>
        <w:t>los</w:t>
      </w:r>
      <w:r>
        <w:rPr>
          <w:spacing w:val="1"/>
        </w:rPr>
        <w:t xml:space="preserve"> </w:t>
      </w:r>
      <w:r>
        <w:t>autor</w:t>
      </w:r>
      <w:proofErr w:type="gramEnd"/>
      <w:r>
        <w:t>/es: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completo,</w:t>
      </w:r>
      <w:r>
        <w:rPr>
          <w:spacing w:val="1"/>
        </w:rPr>
        <w:t xml:space="preserve"> </w:t>
      </w:r>
      <w:r>
        <w:t>nacionalidad,</w:t>
      </w:r>
      <w:r>
        <w:rPr>
          <w:spacing w:val="-59"/>
        </w:rPr>
        <w:t xml:space="preserve"> </w:t>
      </w:r>
      <w:r>
        <w:t>dirección postal, teléfono, dirección electrónica, ORCID, títulos de grado, títulos</w:t>
      </w:r>
      <w:r>
        <w:rPr>
          <w:spacing w:val="1"/>
        </w:rPr>
        <w:t xml:space="preserve"> </w:t>
      </w:r>
      <w:r>
        <w:t>de posgrado, pertenencia institucional laboral actual, área de investigación y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 inscribe el</w:t>
      </w:r>
      <w:r>
        <w:rPr>
          <w:spacing w:val="-2"/>
        </w:rPr>
        <w:t xml:space="preserve"> </w:t>
      </w:r>
      <w:r>
        <w:t>trabajo.</w:t>
      </w:r>
    </w:p>
    <w:p w14:paraId="2F45C298" w14:textId="77777777" w:rsidR="00F97374" w:rsidRDefault="00423A38">
      <w:pPr>
        <w:pStyle w:val="Prrafodelista"/>
        <w:numPr>
          <w:ilvl w:val="1"/>
          <w:numId w:val="3"/>
        </w:numPr>
        <w:tabs>
          <w:tab w:val="left" w:pos="1216"/>
        </w:tabs>
        <w:spacing w:line="360" w:lineRule="auto"/>
        <w:ind w:right="215" w:firstLine="0"/>
        <w:jc w:val="both"/>
      </w:pPr>
      <w:r>
        <w:t>“Datos”, contiene datos crudos en los que el/</w:t>
      </w:r>
      <w:proofErr w:type="gramStart"/>
      <w:r>
        <w:t>los autor</w:t>
      </w:r>
      <w:proofErr w:type="gramEnd"/>
      <w:r>
        <w:t>/es se basan para</w:t>
      </w:r>
      <w:r>
        <w:rPr>
          <w:spacing w:val="1"/>
        </w:rPr>
        <w:t xml:space="preserve"> </w:t>
      </w:r>
      <w:r>
        <w:t>producir los</w:t>
      </w:r>
      <w:r>
        <w:rPr>
          <w:spacing w:val="-2"/>
        </w:rPr>
        <w:t xml:space="preserve"> </w:t>
      </w:r>
      <w:r>
        <w:t>resultados.</w:t>
      </w:r>
    </w:p>
    <w:p w14:paraId="224706AE" w14:textId="77777777" w:rsidR="00F97374" w:rsidRDefault="00423A38">
      <w:pPr>
        <w:pStyle w:val="Textoindependiente"/>
        <w:spacing w:before="119" w:line="360" w:lineRule="auto"/>
        <w:ind w:right="222" w:firstLine="707"/>
      </w:pPr>
      <w:r>
        <w:t>Solo serán considerados para su evaluación los trabajos inéditos y originales</w:t>
      </w:r>
      <w:r>
        <w:rPr>
          <w:spacing w:val="1"/>
        </w:rPr>
        <w:t xml:space="preserve"> </w:t>
      </w:r>
      <w:r>
        <w:t>que cumplan estrictamente con las recomendaciones de admisión que se exponen en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apartado.</w:t>
      </w:r>
    </w:p>
    <w:p w14:paraId="19D8034D" w14:textId="77777777" w:rsidR="00F97374" w:rsidRDefault="00F97374">
      <w:pPr>
        <w:spacing w:line="360" w:lineRule="auto"/>
        <w:sectPr w:rsidR="00F97374">
          <w:headerReference w:type="default" r:id="rId17"/>
          <w:footerReference w:type="default" r:id="rId18"/>
          <w:pgSz w:w="11910" w:h="16840"/>
          <w:pgMar w:top="2440" w:right="1480" w:bottom="1200" w:left="1480" w:header="829" w:footer="1012" w:gutter="0"/>
          <w:cols w:space="720"/>
        </w:sectPr>
      </w:pPr>
    </w:p>
    <w:p w14:paraId="0F035C65" w14:textId="77777777" w:rsidR="00F97374" w:rsidRDefault="00F97374">
      <w:pPr>
        <w:pStyle w:val="Textoindependiente"/>
        <w:ind w:left="0"/>
        <w:jc w:val="left"/>
        <w:rPr>
          <w:sz w:val="20"/>
        </w:rPr>
      </w:pPr>
    </w:p>
    <w:p w14:paraId="0EFC43BE" w14:textId="77777777" w:rsidR="00F97374" w:rsidRDefault="00F97374">
      <w:pPr>
        <w:pStyle w:val="Textoindependiente"/>
        <w:ind w:left="0"/>
        <w:jc w:val="left"/>
        <w:rPr>
          <w:sz w:val="23"/>
        </w:rPr>
      </w:pPr>
    </w:p>
    <w:p w14:paraId="7EBF9A93" w14:textId="5A9280A9" w:rsidR="00F97374" w:rsidRDefault="00423A38">
      <w:pPr>
        <w:pStyle w:val="Ttulo1"/>
        <w:spacing w:before="92"/>
        <w:ind w:left="3261"/>
      </w:pPr>
      <w:r>
        <w:t>Normas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publicación</w:t>
      </w:r>
    </w:p>
    <w:p w14:paraId="415EC104" w14:textId="77777777" w:rsidR="008F6C5B" w:rsidRDefault="008F6C5B" w:rsidP="008F6C5B">
      <w:pPr>
        <w:pStyle w:val="Ttulo1"/>
        <w:spacing w:before="92"/>
        <w:ind w:left="0"/>
      </w:pPr>
    </w:p>
    <w:p w14:paraId="4FDD2191" w14:textId="39D8F022" w:rsidR="008F6C5B" w:rsidRDefault="00423A38" w:rsidP="008F6C5B">
      <w:pPr>
        <w:pStyle w:val="Textoindependiente"/>
        <w:spacing w:line="360" w:lineRule="auto"/>
        <w:ind w:left="0"/>
        <w:jc w:val="left"/>
      </w:pPr>
      <w:r w:rsidRPr="008F6C5B">
        <w:t>Los artículos enviados no podrán tener más de 3 (tres) autores.</w:t>
      </w:r>
      <w:r w:rsidRPr="008F6C5B">
        <w:rPr>
          <w:spacing w:val="-59"/>
        </w:rPr>
        <w:t xml:space="preserve"> </w:t>
      </w:r>
      <w:r w:rsidR="007147B7">
        <w:t xml:space="preserve">El </w:t>
      </w:r>
      <w:r w:rsidRPr="008F6C5B">
        <w:t>trabajo se</w:t>
      </w:r>
      <w:r w:rsidRPr="008F6C5B">
        <w:rPr>
          <w:spacing w:val="-2"/>
        </w:rPr>
        <w:t xml:space="preserve"> </w:t>
      </w:r>
      <w:r w:rsidRPr="008F6C5B">
        <w:t>realizará</w:t>
      </w:r>
      <w:r w:rsidRPr="008F6C5B">
        <w:rPr>
          <w:spacing w:val="1"/>
        </w:rPr>
        <w:t xml:space="preserve"> </w:t>
      </w:r>
      <w:r w:rsidRPr="008F6C5B">
        <w:t>con procesador</w:t>
      </w:r>
      <w:r w:rsidRPr="008F6C5B">
        <w:rPr>
          <w:spacing w:val="-6"/>
        </w:rPr>
        <w:t xml:space="preserve"> </w:t>
      </w:r>
      <w:r w:rsidRPr="008F6C5B">
        <w:t>Word.</w:t>
      </w:r>
    </w:p>
    <w:p w14:paraId="48FD0B4B" w14:textId="4F3A0011" w:rsidR="00F97374" w:rsidRPr="008F6C5B" w:rsidRDefault="008F6C5B" w:rsidP="008F6C5B">
      <w:pPr>
        <w:pStyle w:val="Textoindependiente"/>
        <w:spacing w:line="360" w:lineRule="auto"/>
        <w:ind w:left="0" w:firstLine="505"/>
      </w:pPr>
      <w:r>
        <w:t xml:space="preserve">La extensión de los artículos científico-académicos deberá </w:t>
      </w:r>
      <w:r w:rsidR="007147B7">
        <w:t xml:space="preserve">contar </w:t>
      </w:r>
      <w:r>
        <w:t>entre 5.000 y 8</w:t>
      </w:r>
      <w:r w:rsidR="007147B7">
        <w:t>.</w:t>
      </w:r>
      <w:r>
        <w:t>000 palabras, incluyendo en esta extensión el resumen, notas, referencias bibliográficas, tablas, gráficos, imágenes, otros.</w:t>
      </w:r>
    </w:p>
    <w:p w14:paraId="2EA71BA2" w14:textId="67FC56D5" w:rsidR="00F97374" w:rsidRPr="008F6C5B" w:rsidRDefault="00423A38" w:rsidP="008F6C5B">
      <w:pPr>
        <w:pStyle w:val="Textoindependiente"/>
        <w:spacing w:line="360" w:lineRule="auto"/>
        <w:ind w:left="0" w:firstLine="707"/>
      </w:pPr>
      <w:r w:rsidRPr="008F6C5B">
        <w:t>La</w:t>
      </w:r>
      <w:r w:rsidRPr="008F6C5B">
        <w:rPr>
          <w:spacing w:val="1"/>
        </w:rPr>
        <w:t xml:space="preserve"> </w:t>
      </w:r>
      <w:r w:rsidRPr="008F6C5B">
        <w:t>extensión</w:t>
      </w:r>
      <w:r w:rsidRPr="008F6C5B">
        <w:rPr>
          <w:spacing w:val="1"/>
        </w:rPr>
        <w:t xml:space="preserve"> </w:t>
      </w:r>
      <w:r w:rsidRPr="008F6C5B">
        <w:t>para</w:t>
      </w:r>
      <w:r w:rsidRPr="008F6C5B">
        <w:rPr>
          <w:spacing w:val="1"/>
        </w:rPr>
        <w:t xml:space="preserve"> </w:t>
      </w:r>
      <w:r w:rsidRPr="008F6C5B">
        <w:t>las</w:t>
      </w:r>
      <w:r w:rsidRPr="008F6C5B">
        <w:rPr>
          <w:spacing w:val="1"/>
        </w:rPr>
        <w:t xml:space="preserve"> </w:t>
      </w:r>
      <w:r w:rsidRPr="008F6C5B">
        <w:t>reseñas</w:t>
      </w:r>
      <w:r w:rsidRPr="008F6C5B">
        <w:rPr>
          <w:spacing w:val="1"/>
        </w:rPr>
        <w:t xml:space="preserve"> </w:t>
      </w:r>
      <w:r w:rsidRPr="008F6C5B">
        <w:t>de</w:t>
      </w:r>
      <w:r w:rsidRPr="008F6C5B">
        <w:rPr>
          <w:spacing w:val="1"/>
        </w:rPr>
        <w:t xml:space="preserve"> </w:t>
      </w:r>
      <w:r w:rsidRPr="008F6C5B">
        <w:t>tesis</w:t>
      </w:r>
      <w:r w:rsidRPr="008F6C5B">
        <w:rPr>
          <w:spacing w:val="1"/>
        </w:rPr>
        <w:t xml:space="preserve"> </w:t>
      </w:r>
      <w:r w:rsidRPr="008F6C5B">
        <w:t>deberá</w:t>
      </w:r>
      <w:r w:rsidRPr="008F6C5B">
        <w:rPr>
          <w:spacing w:val="1"/>
        </w:rPr>
        <w:t xml:space="preserve"> </w:t>
      </w:r>
      <w:r w:rsidR="007147B7">
        <w:t xml:space="preserve">contener </w:t>
      </w:r>
      <w:r w:rsidRPr="008F6C5B">
        <w:t>entre</w:t>
      </w:r>
      <w:r w:rsidRPr="008F6C5B">
        <w:rPr>
          <w:spacing w:val="1"/>
        </w:rPr>
        <w:t xml:space="preserve"> </w:t>
      </w:r>
      <w:r w:rsidRPr="008F6C5B">
        <w:t>3.000</w:t>
      </w:r>
      <w:r w:rsidRPr="008F6C5B">
        <w:rPr>
          <w:spacing w:val="1"/>
        </w:rPr>
        <w:t xml:space="preserve"> </w:t>
      </w:r>
      <w:r w:rsidRPr="008F6C5B">
        <w:t>y</w:t>
      </w:r>
      <w:r w:rsidRPr="008F6C5B">
        <w:rPr>
          <w:spacing w:val="1"/>
        </w:rPr>
        <w:t xml:space="preserve"> </w:t>
      </w:r>
      <w:r w:rsidRPr="008F6C5B">
        <w:t>4.000</w:t>
      </w:r>
      <w:r w:rsidRPr="008F6C5B">
        <w:rPr>
          <w:spacing w:val="1"/>
        </w:rPr>
        <w:t xml:space="preserve"> </w:t>
      </w:r>
      <w:r w:rsidRPr="008F6C5B">
        <w:t>palabras, mientras que la extensión para las reseñas de libros y de eventos entre</w:t>
      </w:r>
      <w:r w:rsidRPr="008F6C5B">
        <w:rPr>
          <w:spacing w:val="1"/>
        </w:rPr>
        <w:t xml:space="preserve"> </w:t>
      </w:r>
      <w:r w:rsidRPr="008F6C5B">
        <w:t>1.000</w:t>
      </w:r>
      <w:r w:rsidRPr="008F6C5B">
        <w:rPr>
          <w:spacing w:val="1"/>
        </w:rPr>
        <w:t xml:space="preserve"> </w:t>
      </w:r>
      <w:r w:rsidRPr="008F6C5B">
        <w:t>y</w:t>
      </w:r>
      <w:r w:rsidRPr="008F6C5B">
        <w:rPr>
          <w:spacing w:val="1"/>
        </w:rPr>
        <w:t xml:space="preserve"> </w:t>
      </w:r>
      <w:r w:rsidRPr="008F6C5B">
        <w:t>2.000</w:t>
      </w:r>
      <w:r w:rsidRPr="008F6C5B">
        <w:rPr>
          <w:spacing w:val="1"/>
        </w:rPr>
        <w:t xml:space="preserve"> </w:t>
      </w:r>
      <w:r w:rsidRPr="008F6C5B">
        <w:t>palabras,</w:t>
      </w:r>
      <w:r w:rsidRPr="008F6C5B">
        <w:rPr>
          <w:spacing w:val="1"/>
        </w:rPr>
        <w:t xml:space="preserve"> </w:t>
      </w:r>
      <w:r w:rsidRPr="008F6C5B">
        <w:t>incluyendo</w:t>
      </w:r>
      <w:r w:rsidRPr="008F6C5B">
        <w:rPr>
          <w:spacing w:val="1"/>
        </w:rPr>
        <w:t xml:space="preserve"> </w:t>
      </w:r>
      <w:r w:rsidRPr="008F6C5B">
        <w:t>en</w:t>
      </w:r>
      <w:r w:rsidRPr="008F6C5B">
        <w:rPr>
          <w:spacing w:val="1"/>
        </w:rPr>
        <w:t xml:space="preserve"> </w:t>
      </w:r>
      <w:r w:rsidRPr="008F6C5B">
        <w:t>esta</w:t>
      </w:r>
      <w:r w:rsidRPr="008F6C5B">
        <w:rPr>
          <w:spacing w:val="1"/>
        </w:rPr>
        <w:t xml:space="preserve"> </w:t>
      </w:r>
      <w:r w:rsidRPr="008F6C5B">
        <w:t>extensión</w:t>
      </w:r>
      <w:r w:rsidRPr="008F6C5B">
        <w:rPr>
          <w:spacing w:val="1"/>
        </w:rPr>
        <w:t xml:space="preserve"> </w:t>
      </w:r>
      <w:r w:rsidRPr="008F6C5B">
        <w:t>el</w:t>
      </w:r>
      <w:r w:rsidRPr="008F6C5B">
        <w:rPr>
          <w:spacing w:val="1"/>
        </w:rPr>
        <w:t xml:space="preserve"> </w:t>
      </w:r>
      <w:r w:rsidRPr="008F6C5B">
        <w:t>resumen,</w:t>
      </w:r>
      <w:r w:rsidRPr="008F6C5B">
        <w:rPr>
          <w:spacing w:val="1"/>
        </w:rPr>
        <w:t xml:space="preserve"> </w:t>
      </w:r>
      <w:r w:rsidRPr="008F6C5B">
        <w:t>notas,</w:t>
      </w:r>
      <w:r w:rsidRPr="008F6C5B">
        <w:rPr>
          <w:spacing w:val="1"/>
        </w:rPr>
        <w:t xml:space="preserve"> </w:t>
      </w:r>
      <w:r w:rsidRPr="008F6C5B">
        <w:t>referencias</w:t>
      </w:r>
      <w:r w:rsidRPr="008F6C5B">
        <w:rPr>
          <w:spacing w:val="-1"/>
        </w:rPr>
        <w:t xml:space="preserve"> </w:t>
      </w:r>
      <w:r w:rsidRPr="008F6C5B">
        <w:t>bibliográficas,</w:t>
      </w:r>
      <w:r w:rsidRPr="008F6C5B">
        <w:rPr>
          <w:spacing w:val="-1"/>
        </w:rPr>
        <w:t xml:space="preserve"> </w:t>
      </w:r>
      <w:r w:rsidRPr="008F6C5B">
        <w:t>tablas,</w:t>
      </w:r>
      <w:r w:rsidRPr="008F6C5B">
        <w:rPr>
          <w:spacing w:val="-2"/>
        </w:rPr>
        <w:t xml:space="preserve"> </w:t>
      </w:r>
      <w:r w:rsidRPr="008F6C5B">
        <w:t>gráficos,</w:t>
      </w:r>
      <w:r w:rsidRPr="008F6C5B">
        <w:rPr>
          <w:spacing w:val="-1"/>
        </w:rPr>
        <w:t xml:space="preserve"> </w:t>
      </w:r>
      <w:r w:rsidRPr="008F6C5B">
        <w:t>imágenes, otros.</w:t>
      </w:r>
    </w:p>
    <w:p w14:paraId="5BDBD218" w14:textId="77777777" w:rsidR="00F97374" w:rsidRPr="008F6C5B" w:rsidRDefault="00423A38" w:rsidP="008F6C5B">
      <w:pPr>
        <w:pStyle w:val="Textoindependiente"/>
        <w:spacing w:line="252" w:lineRule="exact"/>
        <w:ind w:left="0"/>
      </w:pPr>
      <w:r w:rsidRPr="008F6C5B">
        <w:rPr>
          <w:b/>
        </w:rPr>
        <w:t>Título</w:t>
      </w:r>
      <w:r w:rsidRPr="008F6C5B">
        <w:t>.</w:t>
      </w:r>
      <w:r w:rsidRPr="008F6C5B">
        <w:rPr>
          <w:spacing w:val="-4"/>
        </w:rPr>
        <w:t xml:space="preserve"> </w:t>
      </w:r>
      <w:r w:rsidRPr="008F6C5B">
        <w:t>Alineación:</w:t>
      </w:r>
      <w:r w:rsidRPr="008F6C5B">
        <w:rPr>
          <w:spacing w:val="-1"/>
        </w:rPr>
        <w:t xml:space="preserve"> </w:t>
      </w:r>
      <w:r w:rsidRPr="008F6C5B">
        <w:t>Centrado.</w:t>
      </w:r>
      <w:r w:rsidRPr="008F6C5B">
        <w:rPr>
          <w:spacing w:val="-1"/>
        </w:rPr>
        <w:t xml:space="preserve"> </w:t>
      </w:r>
      <w:r w:rsidRPr="008F6C5B">
        <w:t>Mayúscula.</w:t>
      </w:r>
      <w:r w:rsidRPr="008F6C5B">
        <w:rPr>
          <w:spacing w:val="-2"/>
        </w:rPr>
        <w:t xml:space="preserve"> </w:t>
      </w:r>
      <w:r w:rsidRPr="008F6C5B">
        <w:t>Fuente:</w:t>
      </w:r>
      <w:r w:rsidRPr="008F6C5B">
        <w:rPr>
          <w:spacing w:val="-3"/>
        </w:rPr>
        <w:t xml:space="preserve"> </w:t>
      </w:r>
      <w:r w:rsidRPr="008F6C5B">
        <w:t>Arial</w:t>
      </w:r>
      <w:r w:rsidRPr="008F6C5B">
        <w:rPr>
          <w:spacing w:val="-4"/>
        </w:rPr>
        <w:t xml:space="preserve"> </w:t>
      </w:r>
      <w:r w:rsidRPr="008F6C5B">
        <w:t>11.</w:t>
      </w:r>
      <w:r w:rsidRPr="008F6C5B">
        <w:rPr>
          <w:spacing w:val="-3"/>
        </w:rPr>
        <w:t xml:space="preserve"> </w:t>
      </w:r>
      <w:r w:rsidRPr="008F6C5B">
        <w:t>Estilo:</w:t>
      </w:r>
      <w:r w:rsidRPr="008F6C5B">
        <w:rPr>
          <w:spacing w:val="-4"/>
        </w:rPr>
        <w:t xml:space="preserve"> </w:t>
      </w:r>
      <w:r w:rsidRPr="008F6C5B">
        <w:t>Negrita.</w:t>
      </w:r>
    </w:p>
    <w:p w14:paraId="1B17BE0F" w14:textId="77777777" w:rsidR="00F97374" w:rsidRPr="008F6C5B" w:rsidRDefault="00423A38" w:rsidP="008F6C5B">
      <w:pPr>
        <w:pStyle w:val="Textoindependiente"/>
        <w:spacing w:before="126"/>
        <w:ind w:left="0"/>
      </w:pPr>
      <w:r w:rsidRPr="008F6C5B">
        <w:rPr>
          <w:b/>
        </w:rPr>
        <w:t>Subtítulos</w:t>
      </w:r>
      <w:r w:rsidRPr="008F6C5B">
        <w:t>.</w:t>
      </w:r>
      <w:r w:rsidRPr="008F6C5B">
        <w:rPr>
          <w:spacing w:val="-5"/>
        </w:rPr>
        <w:t xml:space="preserve"> </w:t>
      </w:r>
      <w:r w:rsidRPr="008F6C5B">
        <w:t>Alineación:</w:t>
      </w:r>
      <w:r w:rsidRPr="008F6C5B">
        <w:rPr>
          <w:spacing w:val="-2"/>
        </w:rPr>
        <w:t xml:space="preserve"> </w:t>
      </w:r>
      <w:r w:rsidRPr="008F6C5B">
        <w:t>Justificado.</w:t>
      </w:r>
      <w:r w:rsidRPr="008F6C5B">
        <w:rPr>
          <w:spacing w:val="-4"/>
        </w:rPr>
        <w:t xml:space="preserve"> </w:t>
      </w:r>
      <w:r w:rsidRPr="008F6C5B">
        <w:t>Fuente:</w:t>
      </w:r>
      <w:r w:rsidRPr="008F6C5B">
        <w:rPr>
          <w:spacing w:val="-2"/>
        </w:rPr>
        <w:t xml:space="preserve"> </w:t>
      </w:r>
      <w:r w:rsidRPr="008F6C5B">
        <w:t>Arial</w:t>
      </w:r>
      <w:r w:rsidRPr="008F6C5B">
        <w:rPr>
          <w:spacing w:val="-6"/>
        </w:rPr>
        <w:t xml:space="preserve"> </w:t>
      </w:r>
      <w:r w:rsidRPr="008F6C5B">
        <w:t>11.</w:t>
      </w:r>
      <w:r w:rsidRPr="008F6C5B">
        <w:rPr>
          <w:spacing w:val="-2"/>
        </w:rPr>
        <w:t xml:space="preserve"> </w:t>
      </w:r>
      <w:r w:rsidRPr="008F6C5B">
        <w:t>Estilo:</w:t>
      </w:r>
      <w:r w:rsidRPr="008F6C5B">
        <w:rPr>
          <w:spacing w:val="-2"/>
        </w:rPr>
        <w:t xml:space="preserve"> </w:t>
      </w:r>
      <w:r w:rsidRPr="008F6C5B">
        <w:t>Negrita.</w:t>
      </w:r>
    </w:p>
    <w:p w14:paraId="78E30908" w14:textId="77777777" w:rsidR="00F97374" w:rsidRPr="008F6C5B" w:rsidRDefault="00423A38" w:rsidP="008F6C5B">
      <w:pPr>
        <w:pStyle w:val="Textoindependiente"/>
        <w:spacing w:before="126" w:line="362" w:lineRule="auto"/>
        <w:ind w:left="0"/>
        <w:jc w:val="left"/>
      </w:pPr>
      <w:r w:rsidRPr="008F6C5B">
        <w:rPr>
          <w:b/>
        </w:rPr>
        <w:t>Cuerpo</w:t>
      </w:r>
      <w:r w:rsidRPr="008F6C5B">
        <w:rPr>
          <w:b/>
          <w:spacing w:val="55"/>
        </w:rPr>
        <w:t xml:space="preserve"> </w:t>
      </w:r>
      <w:r w:rsidRPr="008F6C5B">
        <w:rPr>
          <w:b/>
        </w:rPr>
        <w:t>de</w:t>
      </w:r>
      <w:r w:rsidRPr="008F6C5B">
        <w:rPr>
          <w:b/>
          <w:spacing w:val="56"/>
        </w:rPr>
        <w:t xml:space="preserve"> </w:t>
      </w:r>
      <w:r w:rsidRPr="008F6C5B">
        <w:rPr>
          <w:b/>
        </w:rPr>
        <w:t>Texto</w:t>
      </w:r>
      <w:r w:rsidRPr="008F6C5B">
        <w:t>.</w:t>
      </w:r>
      <w:r w:rsidRPr="008F6C5B">
        <w:rPr>
          <w:spacing w:val="57"/>
        </w:rPr>
        <w:t xml:space="preserve"> </w:t>
      </w:r>
      <w:r w:rsidRPr="008F6C5B">
        <w:t>Alineación:</w:t>
      </w:r>
      <w:r w:rsidRPr="008F6C5B">
        <w:rPr>
          <w:spacing w:val="58"/>
        </w:rPr>
        <w:t xml:space="preserve"> </w:t>
      </w:r>
      <w:r w:rsidRPr="008F6C5B">
        <w:t>Justificado.</w:t>
      </w:r>
      <w:r w:rsidRPr="008F6C5B">
        <w:rPr>
          <w:spacing w:val="57"/>
        </w:rPr>
        <w:t xml:space="preserve"> </w:t>
      </w:r>
      <w:r w:rsidRPr="008F6C5B">
        <w:t>Fuente:</w:t>
      </w:r>
      <w:r w:rsidRPr="008F6C5B">
        <w:rPr>
          <w:spacing w:val="58"/>
        </w:rPr>
        <w:t xml:space="preserve"> </w:t>
      </w:r>
      <w:r w:rsidRPr="008F6C5B">
        <w:t>Arial</w:t>
      </w:r>
      <w:r w:rsidRPr="008F6C5B">
        <w:rPr>
          <w:spacing w:val="55"/>
        </w:rPr>
        <w:t xml:space="preserve"> </w:t>
      </w:r>
      <w:r w:rsidRPr="008F6C5B">
        <w:t>10.</w:t>
      </w:r>
      <w:r w:rsidRPr="008F6C5B">
        <w:rPr>
          <w:spacing w:val="58"/>
        </w:rPr>
        <w:t xml:space="preserve"> </w:t>
      </w:r>
      <w:r w:rsidRPr="008F6C5B">
        <w:t>Estilo:</w:t>
      </w:r>
      <w:r w:rsidRPr="008F6C5B">
        <w:rPr>
          <w:spacing w:val="58"/>
        </w:rPr>
        <w:t xml:space="preserve"> </w:t>
      </w:r>
      <w:r w:rsidRPr="008F6C5B">
        <w:t>Normal.</w:t>
      </w:r>
      <w:r w:rsidRPr="008F6C5B">
        <w:rPr>
          <w:spacing w:val="-59"/>
        </w:rPr>
        <w:t xml:space="preserve"> </w:t>
      </w:r>
      <w:r w:rsidRPr="008F6C5B">
        <w:t>Interlineado: 1,5.</w:t>
      </w:r>
    </w:p>
    <w:p w14:paraId="38DE71F7" w14:textId="3EC91840" w:rsidR="00F97374" w:rsidRPr="008F6C5B" w:rsidRDefault="00423A38" w:rsidP="008F6C5B">
      <w:pPr>
        <w:pStyle w:val="Textoindependiente"/>
        <w:spacing w:line="362" w:lineRule="auto"/>
        <w:ind w:left="0"/>
        <w:jc w:val="left"/>
      </w:pPr>
      <w:r w:rsidRPr="008F6C5B">
        <w:rPr>
          <w:b/>
        </w:rPr>
        <w:t>Márgenes</w:t>
      </w:r>
      <w:r w:rsidRPr="008F6C5B">
        <w:t>.</w:t>
      </w:r>
      <w:r w:rsidR="007147B7">
        <w:t xml:space="preserve"> </w:t>
      </w:r>
      <w:r w:rsidRPr="008F6C5B">
        <w:t>3</w:t>
      </w:r>
      <w:r w:rsidRPr="008F6C5B">
        <w:rPr>
          <w:spacing w:val="3"/>
        </w:rPr>
        <w:t xml:space="preserve"> </w:t>
      </w:r>
      <w:r w:rsidRPr="008F6C5B">
        <w:t>cm</w:t>
      </w:r>
      <w:r w:rsidRPr="008F6C5B">
        <w:rPr>
          <w:spacing w:val="3"/>
        </w:rPr>
        <w:t xml:space="preserve"> </w:t>
      </w:r>
      <w:r w:rsidRPr="008F6C5B">
        <w:t>(para</w:t>
      </w:r>
      <w:r w:rsidRPr="008F6C5B">
        <w:rPr>
          <w:spacing w:val="3"/>
        </w:rPr>
        <w:t xml:space="preserve"> </w:t>
      </w:r>
      <w:r w:rsidRPr="008F6C5B">
        <w:t>derecho</w:t>
      </w:r>
      <w:r w:rsidRPr="008F6C5B">
        <w:rPr>
          <w:spacing w:val="3"/>
        </w:rPr>
        <w:t xml:space="preserve"> </w:t>
      </w:r>
      <w:r w:rsidRPr="008F6C5B">
        <w:t>e</w:t>
      </w:r>
      <w:r w:rsidRPr="008F6C5B">
        <w:rPr>
          <w:spacing w:val="3"/>
        </w:rPr>
        <w:t xml:space="preserve"> </w:t>
      </w:r>
      <w:r w:rsidRPr="008F6C5B">
        <w:t>izquierdo)</w:t>
      </w:r>
      <w:r w:rsidRPr="008F6C5B">
        <w:rPr>
          <w:spacing w:val="3"/>
        </w:rPr>
        <w:t xml:space="preserve"> </w:t>
      </w:r>
      <w:r w:rsidRPr="008F6C5B">
        <w:t>y</w:t>
      </w:r>
      <w:r w:rsidRPr="008F6C5B">
        <w:rPr>
          <w:spacing w:val="3"/>
        </w:rPr>
        <w:t xml:space="preserve"> </w:t>
      </w:r>
      <w:r w:rsidRPr="008F6C5B">
        <w:t>de</w:t>
      </w:r>
      <w:r w:rsidRPr="008F6C5B">
        <w:rPr>
          <w:spacing w:val="2"/>
        </w:rPr>
        <w:t xml:space="preserve"> </w:t>
      </w:r>
      <w:r w:rsidRPr="008F6C5B">
        <w:t>2,5</w:t>
      </w:r>
      <w:r w:rsidRPr="008F6C5B">
        <w:rPr>
          <w:spacing w:val="3"/>
        </w:rPr>
        <w:t xml:space="preserve"> </w:t>
      </w:r>
      <w:r w:rsidRPr="008F6C5B">
        <w:t>cm</w:t>
      </w:r>
      <w:r w:rsidRPr="008F6C5B">
        <w:rPr>
          <w:spacing w:val="3"/>
        </w:rPr>
        <w:t xml:space="preserve"> </w:t>
      </w:r>
      <w:r w:rsidRPr="008F6C5B">
        <w:t>(para</w:t>
      </w:r>
      <w:r w:rsidRPr="008F6C5B">
        <w:rPr>
          <w:spacing w:val="3"/>
        </w:rPr>
        <w:t xml:space="preserve"> </w:t>
      </w:r>
      <w:r w:rsidRPr="008F6C5B">
        <w:t>superior</w:t>
      </w:r>
      <w:r w:rsidRPr="008F6C5B">
        <w:rPr>
          <w:spacing w:val="3"/>
        </w:rPr>
        <w:t xml:space="preserve"> </w:t>
      </w:r>
      <w:proofErr w:type="gramStart"/>
      <w:r w:rsidRPr="008F6C5B">
        <w:t>e</w:t>
      </w:r>
      <w:r w:rsidR="007147B7">
        <w:t xml:space="preserve"> </w:t>
      </w:r>
      <w:r w:rsidRPr="008F6C5B">
        <w:rPr>
          <w:spacing w:val="-59"/>
        </w:rPr>
        <w:t xml:space="preserve"> </w:t>
      </w:r>
      <w:r w:rsidRPr="008F6C5B">
        <w:t>inferior</w:t>
      </w:r>
      <w:proofErr w:type="gramEnd"/>
      <w:r w:rsidRPr="008F6C5B">
        <w:t>).</w:t>
      </w:r>
    </w:p>
    <w:p w14:paraId="48C6E686" w14:textId="77777777" w:rsidR="00F97374" w:rsidRPr="008F6C5B" w:rsidRDefault="00423A38" w:rsidP="00A10BCE">
      <w:pPr>
        <w:pStyle w:val="Textoindependiente"/>
        <w:spacing w:line="362" w:lineRule="auto"/>
        <w:ind w:left="0"/>
      </w:pPr>
      <w:r w:rsidRPr="008F6C5B">
        <w:rPr>
          <w:b/>
        </w:rPr>
        <w:t>Notas</w:t>
      </w:r>
      <w:r w:rsidRPr="008F6C5B">
        <w:rPr>
          <w:b/>
          <w:spacing w:val="38"/>
        </w:rPr>
        <w:t xml:space="preserve"> </w:t>
      </w:r>
      <w:r w:rsidRPr="008F6C5B">
        <w:rPr>
          <w:b/>
        </w:rPr>
        <w:t>al</w:t>
      </w:r>
      <w:r w:rsidRPr="008F6C5B">
        <w:rPr>
          <w:b/>
          <w:spacing w:val="38"/>
        </w:rPr>
        <w:t xml:space="preserve"> </w:t>
      </w:r>
      <w:r w:rsidRPr="008F6C5B">
        <w:rPr>
          <w:b/>
        </w:rPr>
        <w:t>pie</w:t>
      </w:r>
      <w:r w:rsidRPr="008F6C5B">
        <w:t>.</w:t>
      </w:r>
      <w:r w:rsidRPr="008F6C5B">
        <w:rPr>
          <w:spacing w:val="39"/>
        </w:rPr>
        <w:t xml:space="preserve"> </w:t>
      </w:r>
      <w:r w:rsidRPr="008F6C5B">
        <w:t>Utilizarlas</w:t>
      </w:r>
      <w:r w:rsidRPr="008F6C5B">
        <w:rPr>
          <w:spacing w:val="40"/>
        </w:rPr>
        <w:t xml:space="preserve"> </w:t>
      </w:r>
      <w:r w:rsidRPr="008F6C5B">
        <w:t>al</w:t>
      </w:r>
      <w:r w:rsidRPr="008F6C5B">
        <w:rPr>
          <w:spacing w:val="37"/>
        </w:rPr>
        <w:t xml:space="preserve"> </w:t>
      </w:r>
      <w:r w:rsidRPr="008F6C5B">
        <w:t>pie</w:t>
      </w:r>
      <w:r w:rsidRPr="008F6C5B">
        <w:rPr>
          <w:spacing w:val="38"/>
        </w:rPr>
        <w:t xml:space="preserve"> </w:t>
      </w:r>
      <w:r w:rsidRPr="008F6C5B">
        <w:t>de</w:t>
      </w:r>
      <w:r w:rsidRPr="008F6C5B">
        <w:rPr>
          <w:spacing w:val="39"/>
        </w:rPr>
        <w:t xml:space="preserve"> </w:t>
      </w:r>
      <w:r w:rsidRPr="008F6C5B">
        <w:t>la</w:t>
      </w:r>
      <w:r w:rsidRPr="008F6C5B">
        <w:rPr>
          <w:spacing w:val="38"/>
        </w:rPr>
        <w:t xml:space="preserve"> </w:t>
      </w:r>
      <w:r w:rsidRPr="008F6C5B">
        <w:t>página</w:t>
      </w:r>
      <w:r w:rsidRPr="008F6C5B">
        <w:rPr>
          <w:spacing w:val="37"/>
        </w:rPr>
        <w:t xml:space="preserve"> </w:t>
      </w:r>
      <w:r w:rsidRPr="008F6C5B">
        <w:t>correspondiente</w:t>
      </w:r>
      <w:r w:rsidRPr="008F6C5B">
        <w:rPr>
          <w:spacing w:val="38"/>
        </w:rPr>
        <w:t xml:space="preserve"> </w:t>
      </w:r>
      <w:r w:rsidRPr="008F6C5B">
        <w:t>para</w:t>
      </w:r>
      <w:r w:rsidRPr="008F6C5B">
        <w:rPr>
          <w:spacing w:val="39"/>
        </w:rPr>
        <w:t xml:space="preserve"> </w:t>
      </w:r>
      <w:r w:rsidRPr="008F6C5B">
        <w:t>ampliar</w:t>
      </w:r>
      <w:r w:rsidRPr="008F6C5B">
        <w:rPr>
          <w:spacing w:val="38"/>
        </w:rPr>
        <w:t xml:space="preserve"> </w:t>
      </w:r>
      <w:r w:rsidRPr="008F6C5B">
        <w:t>la</w:t>
      </w:r>
      <w:r w:rsidRPr="008F6C5B">
        <w:rPr>
          <w:spacing w:val="-58"/>
        </w:rPr>
        <w:t xml:space="preserve"> </w:t>
      </w:r>
      <w:r w:rsidRPr="008F6C5B">
        <w:t>información.</w:t>
      </w:r>
      <w:r w:rsidRPr="008F6C5B">
        <w:rPr>
          <w:spacing w:val="1"/>
        </w:rPr>
        <w:t xml:space="preserve"> </w:t>
      </w:r>
      <w:r w:rsidRPr="008F6C5B">
        <w:t>No</w:t>
      </w:r>
      <w:r w:rsidRPr="008F6C5B">
        <w:rPr>
          <w:spacing w:val="-2"/>
        </w:rPr>
        <w:t xml:space="preserve"> </w:t>
      </w:r>
      <w:r w:rsidRPr="008F6C5B">
        <w:t>se</w:t>
      </w:r>
      <w:r w:rsidRPr="008F6C5B">
        <w:rPr>
          <w:spacing w:val="1"/>
        </w:rPr>
        <w:t xml:space="preserve"> </w:t>
      </w:r>
      <w:r w:rsidRPr="008F6C5B">
        <w:t>utilizarán para citar</w:t>
      </w:r>
      <w:r w:rsidRPr="008F6C5B">
        <w:rPr>
          <w:spacing w:val="-2"/>
        </w:rPr>
        <w:t xml:space="preserve"> </w:t>
      </w:r>
      <w:r w:rsidRPr="008F6C5B">
        <w:t>referencias.</w:t>
      </w:r>
    </w:p>
    <w:p w14:paraId="11867BB3" w14:textId="77777777" w:rsidR="00F97374" w:rsidRPr="008F6C5B" w:rsidRDefault="00423A38" w:rsidP="008F6C5B">
      <w:pPr>
        <w:pStyle w:val="Textoindependiente"/>
        <w:spacing w:line="360" w:lineRule="auto"/>
        <w:ind w:left="0" w:firstLine="707"/>
      </w:pPr>
      <w:r w:rsidRPr="008F6C5B">
        <w:t>En la primera página deberá constar el título del trabajo, un resumen de hasta</w:t>
      </w:r>
      <w:r w:rsidRPr="008F6C5B">
        <w:rPr>
          <w:spacing w:val="1"/>
        </w:rPr>
        <w:t xml:space="preserve"> </w:t>
      </w:r>
      <w:r w:rsidRPr="008F6C5B">
        <w:t>200 palabras y cinco palabras clave. Tanto el título como el resumen y las palabras</w:t>
      </w:r>
      <w:r w:rsidRPr="008F6C5B">
        <w:rPr>
          <w:spacing w:val="1"/>
        </w:rPr>
        <w:t xml:space="preserve"> </w:t>
      </w:r>
      <w:r w:rsidRPr="008F6C5B">
        <w:t>clave</w:t>
      </w:r>
      <w:r w:rsidRPr="008F6C5B">
        <w:rPr>
          <w:spacing w:val="-1"/>
        </w:rPr>
        <w:t xml:space="preserve"> </w:t>
      </w:r>
      <w:r w:rsidRPr="008F6C5B">
        <w:t>se</w:t>
      </w:r>
      <w:r w:rsidRPr="008F6C5B">
        <w:rPr>
          <w:spacing w:val="1"/>
        </w:rPr>
        <w:t xml:space="preserve"> </w:t>
      </w:r>
      <w:r w:rsidRPr="008F6C5B">
        <w:t>consignarán en</w:t>
      </w:r>
      <w:r w:rsidRPr="008F6C5B">
        <w:rPr>
          <w:spacing w:val="-5"/>
        </w:rPr>
        <w:t xml:space="preserve"> </w:t>
      </w:r>
      <w:r w:rsidRPr="008F6C5B">
        <w:t>los idiomas</w:t>
      </w:r>
      <w:r w:rsidRPr="008F6C5B">
        <w:rPr>
          <w:spacing w:val="1"/>
        </w:rPr>
        <w:t xml:space="preserve"> </w:t>
      </w:r>
      <w:r w:rsidRPr="008F6C5B">
        <w:t>español</w:t>
      </w:r>
      <w:r w:rsidRPr="008F6C5B">
        <w:rPr>
          <w:spacing w:val="-1"/>
        </w:rPr>
        <w:t xml:space="preserve"> </w:t>
      </w:r>
      <w:r w:rsidRPr="008F6C5B">
        <w:t>e</w:t>
      </w:r>
      <w:r w:rsidRPr="008F6C5B">
        <w:rPr>
          <w:spacing w:val="-2"/>
        </w:rPr>
        <w:t xml:space="preserve"> </w:t>
      </w:r>
      <w:r w:rsidRPr="008F6C5B">
        <w:t>inglés.</w:t>
      </w:r>
    </w:p>
    <w:p w14:paraId="6F442D69" w14:textId="7284DE6B" w:rsidR="00F97374" w:rsidRPr="008F6C5B" w:rsidRDefault="00423A38" w:rsidP="008F6C5B">
      <w:pPr>
        <w:pStyle w:val="Textoindependiente"/>
        <w:spacing w:line="360" w:lineRule="auto"/>
        <w:ind w:left="0" w:firstLine="707"/>
      </w:pPr>
      <w:r w:rsidRPr="008F6C5B">
        <w:t>Las tablas, gráfic</w:t>
      </w:r>
      <w:r w:rsidR="007147B7">
        <w:t>o</w:t>
      </w:r>
      <w:r w:rsidRPr="008F6C5B">
        <w:t>s e imágenes deberán estar insertas en el cuerpo del trabajo,</w:t>
      </w:r>
      <w:r w:rsidRPr="008F6C5B">
        <w:rPr>
          <w:spacing w:val="-59"/>
        </w:rPr>
        <w:t xml:space="preserve"> </w:t>
      </w:r>
      <w:r w:rsidRPr="008F6C5B">
        <w:t>numeradas</w:t>
      </w:r>
      <w:r w:rsidRPr="008F6C5B">
        <w:rPr>
          <w:spacing w:val="-3"/>
        </w:rPr>
        <w:t xml:space="preserve"> </w:t>
      </w:r>
      <w:r w:rsidRPr="008F6C5B">
        <w:t>correlativamente.</w:t>
      </w:r>
    </w:p>
    <w:p w14:paraId="786D201D" w14:textId="136B2714" w:rsidR="00F97374" w:rsidRDefault="00423A38" w:rsidP="007147B7">
      <w:pPr>
        <w:pStyle w:val="Textoindependiente"/>
        <w:spacing w:line="360" w:lineRule="auto"/>
        <w:ind w:left="0" w:firstLine="719"/>
        <w:rPr>
          <w:sz w:val="24"/>
        </w:rPr>
      </w:pPr>
      <w:r w:rsidRPr="008F6C5B">
        <w:t>Para las citas y referencias bibliográficas se solicita tener en cuenta la última</w:t>
      </w:r>
      <w:r w:rsidRPr="008F6C5B">
        <w:rPr>
          <w:spacing w:val="1"/>
        </w:rPr>
        <w:t xml:space="preserve"> </w:t>
      </w:r>
      <w:r w:rsidRPr="008F6C5B">
        <w:t>edición</w:t>
      </w:r>
      <w:r w:rsidRPr="008F6C5B">
        <w:rPr>
          <w:spacing w:val="1"/>
        </w:rPr>
        <w:t xml:space="preserve"> </w:t>
      </w:r>
      <w:r w:rsidRPr="008F6C5B">
        <w:t>de</w:t>
      </w:r>
      <w:r w:rsidRPr="008F6C5B">
        <w:rPr>
          <w:spacing w:val="1"/>
        </w:rPr>
        <w:t xml:space="preserve"> </w:t>
      </w:r>
      <w:r w:rsidRPr="008F6C5B">
        <w:t>las</w:t>
      </w:r>
      <w:r w:rsidRPr="008F6C5B">
        <w:rPr>
          <w:spacing w:val="1"/>
        </w:rPr>
        <w:t xml:space="preserve"> </w:t>
      </w:r>
      <w:r w:rsidRPr="008F6C5B">
        <w:t>Normas</w:t>
      </w:r>
      <w:r w:rsidRPr="008F6C5B">
        <w:rPr>
          <w:spacing w:val="1"/>
        </w:rPr>
        <w:t xml:space="preserve"> </w:t>
      </w:r>
      <w:r w:rsidRPr="008F6C5B">
        <w:t>APA</w:t>
      </w:r>
      <w:r w:rsidRPr="008F6C5B">
        <w:rPr>
          <w:spacing w:val="1"/>
        </w:rPr>
        <w:t xml:space="preserve"> </w:t>
      </w:r>
      <w:r w:rsidRPr="008F6C5B">
        <w:t>(</w:t>
      </w:r>
      <w:r w:rsidRPr="008F6C5B">
        <w:rPr>
          <w:i/>
        </w:rPr>
        <w:t>American</w:t>
      </w:r>
      <w:r w:rsidRPr="008F6C5B">
        <w:rPr>
          <w:i/>
          <w:spacing w:val="1"/>
        </w:rPr>
        <w:t xml:space="preserve"> </w:t>
      </w:r>
      <w:proofErr w:type="spellStart"/>
      <w:r w:rsidRPr="008F6C5B">
        <w:rPr>
          <w:i/>
        </w:rPr>
        <w:t>Psychological</w:t>
      </w:r>
      <w:proofErr w:type="spellEnd"/>
      <w:r w:rsidR="007147B7">
        <w:rPr>
          <w:i/>
        </w:rPr>
        <w:t xml:space="preserve"> </w:t>
      </w:r>
      <w:proofErr w:type="spellStart"/>
      <w:r w:rsidRPr="008F6C5B">
        <w:rPr>
          <w:i/>
        </w:rPr>
        <w:t>Association</w:t>
      </w:r>
      <w:proofErr w:type="spellEnd"/>
      <w:r w:rsidRPr="008F6C5B">
        <w:t>),</w:t>
      </w:r>
      <w:r w:rsidRPr="008F6C5B">
        <w:rPr>
          <w:spacing w:val="1"/>
        </w:rPr>
        <w:t xml:space="preserve"> </w:t>
      </w:r>
      <w:r w:rsidRPr="008F6C5B">
        <w:t>las</w:t>
      </w:r>
      <w:r w:rsidRPr="008F6C5B">
        <w:rPr>
          <w:spacing w:val="62"/>
        </w:rPr>
        <w:t xml:space="preserve"> </w:t>
      </w:r>
      <w:r w:rsidRPr="008F6C5B">
        <w:t>cuales</w:t>
      </w:r>
      <w:r w:rsidRPr="008F6C5B">
        <w:rPr>
          <w:spacing w:val="1"/>
        </w:rPr>
        <w:t xml:space="preserve"> </w:t>
      </w:r>
      <w:r w:rsidRPr="008F6C5B">
        <w:t>establecen los estándares internacionales para la publicación de producciones.</w:t>
      </w:r>
      <w:r w:rsidR="007147B7">
        <w:t xml:space="preserve"> Las referencias bibliográficas deberán listarse con sangría francesa.</w:t>
      </w:r>
      <w:r w:rsidRPr="008F6C5B">
        <w:t xml:space="preserve"> </w:t>
      </w:r>
    </w:p>
    <w:p w14:paraId="0D75F8F7" w14:textId="77777777" w:rsidR="00F97374" w:rsidRDefault="00F97374">
      <w:pPr>
        <w:pStyle w:val="Textoindependiente"/>
        <w:spacing w:before="10"/>
        <w:ind w:left="0"/>
        <w:jc w:val="left"/>
        <w:rPr>
          <w:sz w:val="31"/>
        </w:rPr>
      </w:pPr>
    </w:p>
    <w:p w14:paraId="01DCDC19" w14:textId="77777777" w:rsidR="00F97374" w:rsidRDefault="00423A38">
      <w:pPr>
        <w:pStyle w:val="Ttulo1"/>
        <w:ind w:left="3172"/>
      </w:pPr>
      <w:r>
        <w:t>Proceso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evaluación</w:t>
      </w:r>
    </w:p>
    <w:p w14:paraId="6D1EA569" w14:textId="22001ADE" w:rsidR="00F97374" w:rsidRDefault="00423A38" w:rsidP="00F41459">
      <w:pPr>
        <w:pStyle w:val="Textoindependiente"/>
        <w:spacing w:before="139" w:line="360" w:lineRule="auto"/>
        <w:ind w:left="0" w:firstLine="707"/>
      </w:pPr>
      <w:r>
        <w:t>En una primera instancia, el artículo será revisado por el Comité de Redacción</w:t>
      </w:r>
      <w:r>
        <w:rPr>
          <w:spacing w:val="1"/>
        </w:rPr>
        <w:t xml:space="preserve"> </w:t>
      </w:r>
      <w:r>
        <w:t>para</w:t>
      </w:r>
      <w:r>
        <w:rPr>
          <w:spacing w:val="54"/>
        </w:rPr>
        <w:t xml:space="preserve"> </w:t>
      </w:r>
      <w:r>
        <w:t>definir</w:t>
      </w:r>
      <w:r>
        <w:rPr>
          <w:spacing w:val="56"/>
        </w:rPr>
        <w:t xml:space="preserve"> </w:t>
      </w:r>
      <w:r>
        <w:t>si</w:t>
      </w:r>
      <w:r>
        <w:rPr>
          <w:spacing w:val="54"/>
        </w:rPr>
        <w:t xml:space="preserve"> </w:t>
      </w:r>
      <w:r>
        <w:t>reúne</w:t>
      </w:r>
      <w:r>
        <w:rPr>
          <w:spacing w:val="55"/>
        </w:rPr>
        <w:t xml:space="preserve"> </w:t>
      </w:r>
      <w:r>
        <w:t>los</w:t>
      </w:r>
      <w:r>
        <w:rPr>
          <w:spacing w:val="55"/>
        </w:rPr>
        <w:t xml:space="preserve"> </w:t>
      </w:r>
      <w:r>
        <w:t>requisitos</w:t>
      </w:r>
      <w:r>
        <w:rPr>
          <w:spacing w:val="55"/>
        </w:rPr>
        <w:t xml:space="preserve"> </w:t>
      </w:r>
      <w:r>
        <w:t>explicitados</w:t>
      </w:r>
      <w:r>
        <w:rPr>
          <w:spacing w:val="55"/>
        </w:rPr>
        <w:t xml:space="preserve"> </w:t>
      </w:r>
      <w:r>
        <w:t>en</w:t>
      </w:r>
      <w:r w:rsidR="007147B7">
        <w:t xml:space="preserve"> las</w:t>
      </w:r>
      <w:r>
        <w:rPr>
          <w:spacing w:val="54"/>
        </w:rPr>
        <w:t xml:space="preserve"> </w:t>
      </w:r>
      <w:r>
        <w:t>normas</w:t>
      </w:r>
      <w:r>
        <w:rPr>
          <w:spacing w:val="55"/>
        </w:rPr>
        <w:t xml:space="preserve"> </w:t>
      </w:r>
      <w:r>
        <w:t>para</w:t>
      </w:r>
      <w:r>
        <w:rPr>
          <w:spacing w:val="54"/>
        </w:rPr>
        <w:t xml:space="preserve"> </w:t>
      </w:r>
      <w:r>
        <w:t>la</w:t>
      </w:r>
      <w:r>
        <w:rPr>
          <w:spacing w:val="55"/>
        </w:rPr>
        <w:t xml:space="preserve"> </w:t>
      </w:r>
      <w:r>
        <w:t>publicación.</w:t>
      </w:r>
      <w:r>
        <w:rPr>
          <w:spacing w:val="56"/>
        </w:rPr>
        <w:t xml:space="preserve"> </w:t>
      </w:r>
      <w:proofErr w:type="gramStart"/>
      <w:r>
        <w:t>El</w:t>
      </w:r>
      <w:r w:rsidR="007147B7">
        <w:t xml:space="preserve"> </w:t>
      </w:r>
      <w:r>
        <w:rPr>
          <w:spacing w:val="-58"/>
        </w:rPr>
        <w:t xml:space="preserve"> </w:t>
      </w:r>
      <w:r>
        <w:t>trabajo</w:t>
      </w:r>
      <w:proofErr w:type="gramEnd"/>
      <w:r>
        <w:rPr>
          <w:spacing w:val="30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no</w:t>
      </w:r>
      <w:r>
        <w:rPr>
          <w:spacing w:val="32"/>
        </w:rPr>
        <w:t xml:space="preserve"> </w:t>
      </w:r>
      <w:r>
        <w:t>reúna</w:t>
      </w:r>
      <w:r>
        <w:rPr>
          <w:spacing w:val="32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requisitos</w:t>
      </w:r>
      <w:r>
        <w:rPr>
          <w:spacing w:val="31"/>
        </w:rPr>
        <w:t xml:space="preserve"> </w:t>
      </w:r>
      <w:r>
        <w:t>formales</w:t>
      </w:r>
      <w:r>
        <w:rPr>
          <w:spacing w:val="33"/>
        </w:rPr>
        <w:t xml:space="preserve"> </w:t>
      </w:r>
      <w:r>
        <w:t>solicitados</w:t>
      </w:r>
      <w:r>
        <w:rPr>
          <w:spacing w:val="33"/>
        </w:rPr>
        <w:t xml:space="preserve"> </w:t>
      </w:r>
      <w:r>
        <w:t>no</w:t>
      </w:r>
      <w:r>
        <w:rPr>
          <w:spacing w:val="32"/>
        </w:rPr>
        <w:t xml:space="preserve"> </w:t>
      </w:r>
      <w:r>
        <w:t>será</w:t>
      </w:r>
      <w:r>
        <w:rPr>
          <w:spacing w:val="33"/>
        </w:rPr>
        <w:t xml:space="preserve"> </w:t>
      </w:r>
      <w:r>
        <w:t>admitido.</w:t>
      </w:r>
      <w:r>
        <w:rPr>
          <w:spacing w:val="34"/>
        </w:rPr>
        <w:t xml:space="preserve"> </w:t>
      </w:r>
      <w:r>
        <w:t>Luego,</w:t>
      </w:r>
      <w:r>
        <w:rPr>
          <w:spacing w:val="35"/>
        </w:rPr>
        <w:t xml:space="preserve"> </w:t>
      </w:r>
      <w:r>
        <w:t>el</w:t>
      </w:r>
      <w:r w:rsidR="00F41459">
        <w:t xml:space="preserve"> </w:t>
      </w:r>
      <w:r>
        <w:t>Comité</w:t>
      </w:r>
      <w:r>
        <w:rPr>
          <w:spacing w:val="45"/>
        </w:rPr>
        <w:t xml:space="preserve"> </w:t>
      </w:r>
      <w:r>
        <w:t>Editorial</w:t>
      </w:r>
      <w:r>
        <w:rPr>
          <w:spacing w:val="44"/>
        </w:rPr>
        <w:t xml:space="preserve"> </w:t>
      </w:r>
      <w:r>
        <w:t>seleccionará</w:t>
      </w:r>
      <w:r>
        <w:rPr>
          <w:spacing w:val="45"/>
        </w:rPr>
        <w:t xml:space="preserve"> </w:t>
      </w:r>
      <w:r>
        <w:t>los</w:t>
      </w:r>
      <w:r>
        <w:rPr>
          <w:spacing w:val="46"/>
        </w:rPr>
        <w:t xml:space="preserve"> </w:t>
      </w:r>
      <w:r>
        <w:t>artículos</w:t>
      </w:r>
      <w:r>
        <w:rPr>
          <w:spacing w:val="45"/>
        </w:rPr>
        <w:t xml:space="preserve"> </w:t>
      </w:r>
      <w:r>
        <w:t>según</w:t>
      </w:r>
      <w:r>
        <w:rPr>
          <w:spacing w:val="44"/>
        </w:rPr>
        <w:t xml:space="preserve"> </w:t>
      </w:r>
      <w:r>
        <w:t>el</w:t>
      </w:r>
      <w:r>
        <w:rPr>
          <w:spacing w:val="45"/>
        </w:rPr>
        <w:t xml:space="preserve"> </w:t>
      </w:r>
      <w:r>
        <w:t>cumplimiento</w:t>
      </w:r>
      <w:r>
        <w:rPr>
          <w:spacing w:val="45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los</w:t>
      </w:r>
      <w:r>
        <w:rPr>
          <w:spacing w:val="45"/>
        </w:rPr>
        <w:t xml:space="preserve"> </w:t>
      </w:r>
      <w:r w:rsidR="007147B7">
        <w:t xml:space="preserve">siguientes criterios. </w:t>
      </w:r>
    </w:p>
    <w:p w14:paraId="792B9BAC" w14:textId="77777777" w:rsidR="007147B7" w:rsidRDefault="007147B7" w:rsidP="0027150A">
      <w:pPr>
        <w:tabs>
          <w:tab w:val="left" w:pos="1302"/>
        </w:tabs>
        <w:spacing w:line="252" w:lineRule="exact"/>
        <w:ind w:left="942"/>
      </w:pPr>
    </w:p>
    <w:p w14:paraId="4BBC9D50" w14:textId="79136C38" w:rsidR="00F97374" w:rsidRDefault="00423A38" w:rsidP="0027150A">
      <w:pPr>
        <w:tabs>
          <w:tab w:val="left" w:pos="1302"/>
        </w:tabs>
        <w:spacing w:line="252" w:lineRule="exact"/>
        <w:ind w:left="942"/>
      </w:pPr>
      <w:r>
        <w:t>Calidad</w:t>
      </w:r>
      <w:r w:rsidRPr="0027150A">
        <w:rPr>
          <w:spacing w:val="-2"/>
        </w:rPr>
        <w:t xml:space="preserve"> </w:t>
      </w:r>
      <w:r>
        <w:t>académica</w:t>
      </w:r>
      <w:r w:rsidRPr="0027150A">
        <w:rPr>
          <w:spacing w:val="-2"/>
        </w:rPr>
        <w:t xml:space="preserve"> </w:t>
      </w:r>
      <w:r>
        <w:t>de</w:t>
      </w:r>
      <w:r w:rsidRPr="0027150A">
        <w:rPr>
          <w:spacing w:val="-2"/>
        </w:rPr>
        <w:t xml:space="preserve"> </w:t>
      </w:r>
      <w:r>
        <w:t>la</w:t>
      </w:r>
      <w:r w:rsidRPr="0027150A">
        <w:rPr>
          <w:spacing w:val="-3"/>
        </w:rPr>
        <w:t xml:space="preserve"> </w:t>
      </w:r>
      <w:r>
        <w:t>reflexión</w:t>
      </w:r>
    </w:p>
    <w:p w14:paraId="1DEBDCC2" w14:textId="77777777" w:rsidR="00F97374" w:rsidRDefault="00423A38" w:rsidP="0027150A">
      <w:pPr>
        <w:tabs>
          <w:tab w:val="left" w:pos="1302"/>
        </w:tabs>
        <w:spacing w:before="129"/>
        <w:ind w:left="942"/>
      </w:pPr>
      <w:r>
        <w:t>Pertenencia</w:t>
      </w:r>
      <w:r w:rsidRPr="0027150A">
        <w:rPr>
          <w:spacing w:val="-1"/>
        </w:rPr>
        <w:t xml:space="preserve"> </w:t>
      </w:r>
      <w:r>
        <w:t>disciplinar</w:t>
      </w:r>
      <w:r w:rsidRPr="0027150A">
        <w:rPr>
          <w:spacing w:val="1"/>
        </w:rPr>
        <w:t xml:space="preserve"> </w:t>
      </w:r>
      <w:r>
        <w:t>al</w:t>
      </w:r>
      <w:r w:rsidRPr="0027150A">
        <w:rPr>
          <w:spacing w:val="-4"/>
        </w:rPr>
        <w:t xml:space="preserve"> </w:t>
      </w:r>
      <w:r>
        <w:t>campo</w:t>
      </w:r>
      <w:r w:rsidRPr="0027150A">
        <w:rPr>
          <w:spacing w:val="-2"/>
        </w:rPr>
        <w:t xml:space="preserve"> </w:t>
      </w:r>
      <w:r>
        <w:t>de</w:t>
      </w:r>
      <w:r w:rsidRPr="0027150A">
        <w:rPr>
          <w:spacing w:val="-1"/>
        </w:rPr>
        <w:t xml:space="preserve"> </w:t>
      </w:r>
      <w:r>
        <w:t>la</w:t>
      </w:r>
      <w:r w:rsidRPr="0027150A">
        <w:rPr>
          <w:spacing w:val="-2"/>
        </w:rPr>
        <w:t xml:space="preserve"> </w:t>
      </w:r>
      <w:r>
        <w:t>educación</w:t>
      </w:r>
    </w:p>
    <w:p w14:paraId="7C80B805" w14:textId="77777777" w:rsidR="00F97374" w:rsidRDefault="00423A38" w:rsidP="0027150A">
      <w:pPr>
        <w:tabs>
          <w:tab w:val="left" w:pos="1302"/>
        </w:tabs>
        <w:spacing w:before="127"/>
        <w:ind w:left="942"/>
      </w:pPr>
      <w:r>
        <w:t>Abordaje</w:t>
      </w:r>
      <w:r w:rsidRPr="0027150A">
        <w:rPr>
          <w:spacing w:val="-5"/>
        </w:rPr>
        <w:t xml:space="preserve"> </w:t>
      </w:r>
      <w:r>
        <w:t>interdisciplinario</w:t>
      </w:r>
      <w:r w:rsidRPr="0027150A">
        <w:rPr>
          <w:spacing w:val="-2"/>
        </w:rPr>
        <w:t xml:space="preserve"> </w:t>
      </w:r>
      <w:r>
        <w:t>de</w:t>
      </w:r>
      <w:r w:rsidRPr="0027150A">
        <w:rPr>
          <w:spacing w:val="-3"/>
        </w:rPr>
        <w:t xml:space="preserve"> </w:t>
      </w:r>
      <w:r>
        <w:t>problemáticas</w:t>
      </w:r>
      <w:r w:rsidRPr="0027150A">
        <w:rPr>
          <w:spacing w:val="-4"/>
        </w:rPr>
        <w:t xml:space="preserve"> </w:t>
      </w:r>
      <w:r>
        <w:t>educativas</w:t>
      </w:r>
    </w:p>
    <w:p w14:paraId="712084D6" w14:textId="77777777" w:rsidR="00F97374" w:rsidRDefault="00423A38" w:rsidP="0027150A">
      <w:pPr>
        <w:tabs>
          <w:tab w:val="left" w:pos="1302"/>
        </w:tabs>
        <w:spacing w:before="126"/>
        <w:ind w:left="942"/>
      </w:pPr>
      <w:r>
        <w:t>Originalidad</w:t>
      </w:r>
      <w:r w:rsidRPr="0027150A">
        <w:rPr>
          <w:spacing w:val="-4"/>
        </w:rPr>
        <w:t xml:space="preserve"> </w:t>
      </w:r>
      <w:r>
        <w:t>de</w:t>
      </w:r>
      <w:r w:rsidRPr="0027150A">
        <w:rPr>
          <w:spacing w:val="-3"/>
        </w:rPr>
        <w:t xml:space="preserve"> </w:t>
      </w:r>
      <w:r>
        <w:t>la</w:t>
      </w:r>
      <w:r w:rsidRPr="0027150A">
        <w:rPr>
          <w:spacing w:val="-3"/>
        </w:rPr>
        <w:t xml:space="preserve"> </w:t>
      </w:r>
      <w:r>
        <w:t>contribución</w:t>
      </w:r>
    </w:p>
    <w:p w14:paraId="0794EAAD" w14:textId="19001517" w:rsidR="00F97374" w:rsidRDefault="00423A38" w:rsidP="008F6C5B">
      <w:pPr>
        <w:pStyle w:val="Textoindependiente"/>
        <w:spacing w:before="126" w:line="360" w:lineRule="auto"/>
        <w:ind w:left="0" w:firstLine="707"/>
      </w:pPr>
      <w:r>
        <w:t xml:space="preserve">En una segunda instancia, la evaluación de los trabajos se realizará de </w:t>
      </w:r>
      <w:proofErr w:type="gramStart"/>
      <w:r>
        <w:t>acuerdo</w:t>
      </w:r>
      <w:r w:rsidR="007147B7">
        <w:t xml:space="preserve"> </w:t>
      </w:r>
      <w:r>
        <w:rPr>
          <w:spacing w:val="-59"/>
        </w:rPr>
        <w:t xml:space="preserve"> </w:t>
      </w:r>
      <w:r>
        <w:t>con</w:t>
      </w:r>
      <w:proofErr w:type="gramEnd"/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referato con doble</w:t>
      </w:r>
      <w:r>
        <w:rPr>
          <w:spacing w:val="-2"/>
        </w:rPr>
        <w:t xml:space="preserve"> </w:t>
      </w:r>
      <w:r>
        <w:t>anonimato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triple 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desempate.</w:t>
      </w:r>
    </w:p>
    <w:p w14:paraId="655490AD" w14:textId="59CC1729" w:rsidR="0027150A" w:rsidRDefault="00423A38" w:rsidP="0027150A">
      <w:pPr>
        <w:pStyle w:val="Textoindependiente"/>
        <w:spacing w:line="360" w:lineRule="auto"/>
        <w:ind w:left="0" w:firstLine="707"/>
      </w:pPr>
      <w:r>
        <w:t>A partir de la fecha de cierre de la presente convocatoria los artículos admitidos</w:t>
      </w:r>
      <w:r w:rsidR="007147B7">
        <w:t xml:space="preserve"> </w:t>
      </w:r>
      <w:r w:rsidR="00F41459">
        <w:rPr>
          <w:spacing w:val="-59"/>
        </w:rPr>
        <w:t xml:space="preserve">  </w:t>
      </w:r>
      <w:r>
        <w:t>se enviarán a los árbitros especialistas para dar inicio al proceso de evaluación y</w:t>
      </w:r>
      <w:r>
        <w:rPr>
          <w:spacing w:val="1"/>
        </w:rPr>
        <w:t xml:space="preserve"> </w:t>
      </w:r>
      <w:r>
        <w:t>determinar el</w:t>
      </w:r>
      <w:r>
        <w:rPr>
          <w:spacing w:val="-3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situación del artículo:</w:t>
      </w:r>
    </w:p>
    <w:p w14:paraId="2B58206D" w14:textId="32A221D4" w:rsidR="0027150A" w:rsidRDefault="0027150A" w:rsidP="0027150A">
      <w:pPr>
        <w:pStyle w:val="Textoindependiente"/>
        <w:spacing w:line="360" w:lineRule="auto"/>
      </w:pPr>
      <w:r>
        <w:t xml:space="preserve">             Se sugiere publicar el artículo sin modificaciones. </w:t>
      </w:r>
    </w:p>
    <w:p w14:paraId="6EE0BE93" w14:textId="408925D8" w:rsidR="0027150A" w:rsidRDefault="0027150A" w:rsidP="0027150A">
      <w:pPr>
        <w:pStyle w:val="Textoindependiente"/>
        <w:spacing w:line="360" w:lineRule="auto"/>
      </w:pPr>
      <w:r>
        <w:t xml:space="preserve">             Se sugiere revisar y reelaborar.</w:t>
      </w:r>
    </w:p>
    <w:p w14:paraId="2A081093" w14:textId="60DC1D21" w:rsidR="0027150A" w:rsidRDefault="0027150A" w:rsidP="0027150A">
      <w:pPr>
        <w:pStyle w:val="Textoindependiente"/>
        <w:spacing w:line="360" w:lineRule="auto"/>
      </w:pPr>
      <w:r>
        <w:t xml:space="preserve">             Se sugiere no publicar el artículo.</w:t>
      </w:r>
    </w:p>
    <w:p w14:paraId="40F2B740" w14:textId="77777777" w:rsidR="00F97374" w:rsidRDefault="00423A38" w:rsidP="008F6C5B">
      <w:pPr>
        <w:pStyle w:val="Textoindependiente"/>
        <w:spacing w:before="126" w:line="360" w:lineRule="auto"/>
        <w:ind w:left="0" w:firstLine="707"/>
      </w:pPr>
      <w:r>
        <w:t>En caso de discrepancias entre los dictámenes, el artículo será enviado a un</w:t>
      </w:r>
      <w:r>
        <w:rPr>
          <w:spacing w:val="1"/>
        </w:rPr>
        <w:t xml:space="preserve"> </w:t>
      </w:r>
      <w:r>
        <w:t>tercer árbitro, cuyo dictamen definirá su publicación o no. Los resultados del proceso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evaluación serán</w:t>
      </w:r>
      <w:r>
        <w:rPr>
          <w:spacing w:val="1"/>
        </w:rPr>
        <w:t xml:space="preserve"> </w:t>
      </w:r>
      <w:r>
        <w:t>inapelables en todos</w:t>
      </w:r>
      <w:r>
        <w:rPr>
          <w:spacing w:val="-3"/>
        </w:rPr>
        <w:t xml:space="preserve"> </w:t>
      </w:r>
      <w:r>
        <w:t>los casos.</w:t>
      </w:r>
    </w:p>
    <w:p w14:paraId="3A6CE7F8" w14:textId="77777777" w:rsidR="00F97374" w:rsidRDefault="00423A38" w:rsidP="008F6C5B">
      <w:pPr>
        <w:pStyle w:val="Textoindependiente"/>
        <w:spacing w:line="360" w:lineRule="auto"/>
        <w:ind w:left="0" w:firstLine="851"/>
      </w:pPr>
      <w:r>
        <w:t>El Comité de Ética comunicará a los autores la situación de su artículo. En</w:t>
      </w:r>
      <w:r>
        <w:rPr>
          <w:spacing w:val="1"/>
        </w:rPr>
        <w:t xml:space="preserve"> </w:t>
      </w:r>
      <w:r>
        <w:t>caso de sugerir la publicación con modificaciones parciales los autores contarán con</w:t>
      </w:r>
      <w:r>
        <w:rPr>
          <w:spacing w:val="1"/>
        </w:rPr>
        <w:t xml:space="preserve"> </w:t>
      </w:r>
      <w:r>
        <w:t>dos semanas para realizarlas. La nueva versión de su publicación será sometida a una</w:t>
      </w:r>
      <w:r>
        <w:rPr>
          <w:spacing w:val="-59"/>
        </w:rPr>
        <w:t xml:space="preserve"> </w:t>
      </w:r>
      <w:r>
        <w:t>segunda evaluación. La Revista estima que entre la recepción del artículo y su posible</w:t>
      </w:r>
      <w:r>
        <w:rPr>
          <w:spacing w:val="1"/>
        </w:rPr>
        <w:t xml:space="preserve"> </w:t>
      </w:r>
      <w:r>
        <w:t>publicación</w:t>
      </w:r>
      <w:r>
        <w:rPr>
          <w:spacing w:val="-1"/>
        </w:rPr>
        <w:t xml:space="preserve"> </w:t>
      </w:r>
      <w:r>
        <w:t>transcurren</w:t>
      </w:r>
      <w:r>
        <w:rPr>
          <w:spacing w:val="-5"/>
        </w:rPr>
        <w:t xml:space="preserve"> </w:t>
      </w:r>
      <w:r>
        <w:t>de 8 a</w:t>
      </w:r>
      <w:r>
        <w:rPr>
          <w:spacing w:val="-2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meses.</w:t>
      </w:r>
    </w:p>
    <w:p w14:paraId="7F0BE723" w14:textId="05A171DD" w:rsidR="00F97374" w:rsidRDefault="00423A38" w:rsidP="008F6C5B">
      <w:pPr>
        <w:pStyle w:val="Textoindependiente"/>
        <w:spacing w:before="1" w:line="360" w:lineRule="auto"/>
        <w:ind w:left="0" w:firstLine="707"/>
      </w:pPr>
      <w:r>
        <w:t>El Comité de Ética no publicará trabajos cuyo contenido y/o autores tuvieran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vinculación</w:t>
      </w:r>
      <w:r>
        <w:rPr>
          <w:spacing w:val="1"/>
        </w:rPr>
        <w:t xml:space="preserve"> </w:t>
      </w:r>
      <w:r>
        <w:t>expresa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intereses</w:t>
      </w:r>
      <w:r>
        <w:rPr>
          <w:spacing w:val="1"/>
        </w:rPr>
        <w:t xml:space="preserve"> </w:t>
      </w:r>
      <w:r>
        <w:t>lesivos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Derechos</w:t>
      </w:r>
      <w:r>
        <w:rPr>
          <w:spacing w:val="1"/>
        </w:rPr>
        <w:t xml:space="preserve"> </w:t>
      </w:r>
      <w:r>
        <w:t>Humanos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pudieran</w:t>
      </w:r>
      <w:r>
        <w:rPr>
          <w:spacing w:val="-1"/>
        </w:rPr>
        <w:t xml:space="preserve"> </w:t>
      </w:r>
      <w:r>
        <w:t>encuadrarse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Ordenanza 525,</w:t>
      </w:r>
      <w:r>
        <w:rPr>
          <w:spacing w:val="-2"/>
        </w:rPr>
        <w:t xml:space="preserve"> </w:t>
      </w:r>
      <w:r>
        <w:t>Art.</w:t>
      </w:r>
      <w:r>
        <w:rPr>
          <w:spacing w:val="-3"/>
        </w:rPr>
        <w:t xml:space="preserve"> </w:t>
      </w:r>
      <w:r>
        <w:t>6º,</w:t>
      </w:r>
      <w:r>
        <w:rPr>
          <w:spacing w:val="1"/>
        </w:rPr>
        <w:t xml:space="preserve"> </w:t>
      </w:r>
      <w:r>
        <w:t>inciso 5º,</w:t>
      </w:r>
      <w:r>
        <w:rPr>
          <w:spacing w:val="-2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UNR.</w:t>
      </w:r>
    </w:p>
    <w:p w14:paraId="06AF25F3" w14:textId="77777777" w:rsidR="00F97374" w:rsidRDefault="00F97374" w:rsidP="008F6C5B">
      <w:pPr>
        <w:pStyle w:val="Textoindependiente"/>
        <w:spacing w:before="11"/>
        <w:ind w:left="0"/>
        <w:jc w:val="left"/>
        <w:rPr>
          <w:sz w:val="32"/>
        </w:rPr>
      </w:pPr>
    </w:p>
    <w:p w14:paraId="084F950D" w14:textId="77777777" w:rsidR="00F97374" w:rsidRDefault="00423A38">
      <w:pPr>
        <w:pStyle w:val="Ttulo1"/>
        <w:ind w:right="2373"/>
        <w:jc w:val="center"/>
      </w:pPr>
      <w:r>
        <w:t>Responsabilidad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 autores</w:t>
      </w:r>
    </w:p>
    <w:p w14:paraId="7015C8EB" w14:textId="77777777" w:rsidR="00F97374" w:rsidRDefault="00423A38">
      <w:pPr>
        <w:pStyle w:val="Textoindependiente"/>
        <w:spacing w:before="139"/>
        <w:ind w:left="930"/>
      </w:pPr>
      <w:r>
        <w:t>Los autores</w:t>
      </w:r>
      <w:r>
        <w:rPr>
          <w:spacing w:val="-2"/>
        </w:rPr>
        <w:t xml:space="preserve"> </w:t>
      </w:r>
      <w:r>
        <w:t>se comprometerán</w:t>
      </w:r>
      <w:r>
        <w:rPr>
          <w:spacing w:val="-3"/>
        </w:rPr>
        <w:t xml:space="preserve"> </w:t>
      </w:r>
      <w:r>
        <w:t>a:</w:t>
      </w:r>
    </w:p>
    <w:p w14:paraId="0EC9DE3A" w14:textId="77777777" w:rsidR="00F97374" w:rsidRDefault="00423A38">
      <w:pPr>
        <w:pStyle w:val="Textoindependiente"/>
        <w:spacing w:before="126"/>
        <w:ind w:left="930"/>
      </w:pPr>
      <w:r>
        <w:t>Ser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únicos</w:t>
      </w:r>
      <w:r>
        <w:rPr>
          <w:spacing w:val="-3"/>
        </w:rPr>
        <w:t xml:space="preserve"> </w:t>
      </w:r>
      <w:r>
        <w:t>responsables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contenido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artículo.</w:t>
      </w:r>
    </w:p>
    <w:p w14:paraId="715F1E79" w14:textId="1D99E954" w:rsidR="00F97374" w:rsidRDefault="00423A38">
      <w:pPr>
        <w:pStyle w:val="Textoindependiente"/>
        <w:spacing w:before="127" w:line="360" w:lineRule="auto"/>
        <w:ind w:right="220" w:firstLine="707"/>
      </w:pPr>
      <w:r>
        <w:t>Entregar el artículo de acuerdo con los lineamientos normados por el Comité</w:t>
      </w:r>
      <w:r w:rsidR="007133D3">
        <w:rPr>
          <w:spacing w:val="1"/>
        </w:rPr>
        <w:t xml:space="preserve"> </w:t>
      </w:r>
      <w:r>
        <w:t>Editorial y realizar los ajustes que sean señalados por los árbitros a través de los</w:t>
      </w:r>
      <w:r>
        <w:rPr>
          <w:spacing w:val="1"/>
        </w:rPr>
        <w:t xml:space="preserve"> </w:t>
      </w:r>
      <w:r>
        <w:t>dictámenes.</w:t>
      </w:r>
    </w:p>
    <w:p w14:paraId="69210C21" w14:textId="77777777" w:rsidR="00F97374" w:rsidRDefault="00F97374">
      <w:pPr>
        <w:spacing w:line="360" w:lineRule="auto"/>
        <w:sectPr w:rsidR="00F97374">
          <w:pgSz w:w="11910" w:h="16840"/>
          <w:pgMar w:top="2440" w:right="1480" w:bottom="1200" w:left="1480" w:header="829" w:footer="1012" w:gutter="0"/>
          <w:cols w:space="720"/>
        </w:sectPr>
      </w:pPr>
    </w:p>
    <w:p w14:paraId="33DB37B7" w14:textId="77777777" w:rsidR="00F97374" w:rsidRDefault="00F97374">
      <w:pPr>
        <w:pStyle w:val="Textoindependiente"/>
        <w:ind w:left="0"/>
        <w:jc w:val="left"/>
        <w:rPr>
          <w:sz w:val="20"/>
        </w:rPr>
      </w:pPr>
    </w:p>
    <w:p w14:paraId="7BF52644" w14:textId="77777777" w:rsidR="00F97374" w:rsidRDefault="00F97374">
      <w:pPr>
        <w:pStyle w:val="Textoindependiente"/>
        <w:spacing w:before="10"/>
        <w:ind w:left="0"/>
        <w:jc w:val="left"/>
      </w:pPr>
    </w:p>
    <w:p w14:paraId="06CA0727" w14:textId="77777777" w:rsidR="00F97374" w:rsidRDefault="00423A38">
      <w:pPr>
        <w:pStyle w:val="Textoindependiente"/>
        <w:spacing w:before="93" w:line="360" w:lineRule="auto"/>
        <w:ind w:right="220" w:firstLine="707"/>
      </w:pPr>
      <w:r>
        <w:t>Los artículos que se sugieren para su difusión deberán ser originales e inéditos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 estar</w:t>
      </w:r>
      <w:r>
        <w:rPr>
          <w:spacing w:val="-2"/>
        </w:rPr>
        <w:t xml:space="preserve"> </w:t>
      </w:r>
      <w:r>
        <w:t>simultáneamente</w:t>
      </w:r>
      <w:r>
        <w:rPr>
          <w:spacing w:val="1"/>
        </w:rPr>
        <w:t xml:space="preserve"> </w:t>
      </w:r>
      <w:r>
        <w:t>propuestos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fin en</w:t>
      </w:r>
      <w:r>
        <w:rPr>
          <w:spacing w:val="-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publicación.</w:t>
      </w:r>
    </w:p>
    <w:p w14:paraId="0F810DCE" w14:textId="77777777" w:rsidR="00F97374" w:rsidRDefault="00423A38">
      <w:pPr>
        <w:pStyle w:val="Textoindependiente"/>
        <w:spacing w:line="360" w:lineRule="auto"/>
        <w:ind w:right="220" w:firstLine="707"/>
      </w:pPr>
      <w:r>
        <w:t>No apelar los dictámenes de los árbitros ni incurrir en manifestaciones verbales</w:t>
      </w:r>
      <w:r>
        <w:rPr>
          <w:spacing w:val="-59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escritas</w:t>
      </w:r>
      <w:r>
        <w:rPr>
          <w:spacing w:val="1"/>
        </w:rPr>
        <w:t xml:space="preserve"> </w:t>
      </w:r>
      <w:r>
        <w:t>antiéticas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mismos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Editor,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tampoco</w:t>
      </w:r>
      <w:r>
        <w:rPr>
          <w:spacing w:val="1"/>
        </w:rPr>
        <w:t xml:space="preserve"> </w:t>
      </w:r>
      <w:r>
        <w:t>ante</w:t>
      </w:r>
      <w:r>
        <w:rPr>
          <w:spacing w:val="6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integrantes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conforman el</w:t>
      </w:r>
      <w:r>
        <w:rPr>
          <w:spacing w:val="-1"/>
        </w:rPr>
        <w:t xml:space="preserve"> </w:t>
      </w:r>
      <w:r>
        <w:t>Equipo Editorial.</w:t>
      </w:r>
    </w:p>
    <w:p w14:paraId="64FB58DF" w14:textId="77777777" w:rsidR="00F97374" w:rsidRDefault="00423A38">
      <w:pPr>
        <w:pStyle w:val="Textoindependiente"/>
        <w:spacing w:before="2" w:line="360" w:lineRule="auto"/>
        <w:ind w:right="217" w:firstLine="707"/>
      </w:pPr>
      <w:r>
        <w:t>Los autores deberán enviar la siguiente nota de aceptación, en caso de que su</w:t>
      </w:r>
      <w:r>
        <w:rPr>
          <w:spacing w:val="1"/>
        </w:rPr>
        <w:t xml:space="preserve"> </w:t>
      </w:r>
      <w:r>
        <w:t>artículo</w:t>
      </w:r>
      <w:r>
        <w:rPr>
          <w:spacing w:val="-1"/>
        </w:rPr>
        <w:t xml:space="preserve"> </w:t>
      </w:r>
      <w:r>
        <w:t>sea admitido</w:t>
      </w:r>
      <w:r>
        <w:rPr>
          <w:spacing w:val="-2"/>
        </w:rPr>
        <w:t xml:space="preserve"> </w:t>
      </w:r>
      <w:r>
        <w:t>para su</w:t>
      </w:r>
      <w:r>
        <w:rPr>
          <w:spacing w:val="1"/>
        </w:rPr>
        <w:t xml:space="preserve"> </w:t>
      </w:r>
      <w:r>
        <w:t>publicación.</w:t>
      </w:r>
    </w:p>
    <w:p w14:paraId="198D5654" w14:textId="77777777" w:rsidR="00F97374" w:rsidRDefault="00F97374">
      <w:pPr>
        <w:pStyle w:val="Textoindependiente"/>
        <w:ind w:left="0"/>
        <w:jc w:val="left"/>
        <w:rPr>
          <w:sz w:val="24"/>
        </w:rPr>
      </w:pPr>
    </w:p>
    <w:p w14:paraId="5E359CE5" w14:textId="77777777" w:rsidR="00F97374" w:rsidRDefault="00F97374">
      <w:pPr>
        <w:pStyle w:val="Textoindependiente"/>
        <w:spacing w:before="7"/>
        <w:ind w:left="0"/>
        <w:jc w:val="left"/>
        <w:rPr>
          <w:sz w:val="29"/>
        </w:rPr>
      </w:pPr>
    </w:p>
    <w:p w14:paraId="49D0E8DD" w14:textId="77777777" w:rsidR="00F97374" w:rsidRDefault="00423A38">
      <w:pPr>
        <w:pStyle w:val="Ttulo2"/>
      </w:pPr>
      <w:r>
        <w:t>Nota de cesión de</w:t>
      </w:r>
      <w:r>
        <w:rPr>
          <w:spacing w:val="-3"/>
        </w:rPr>
        <w:t xml:space="preserve"> </w:t>
      </w:r>
      <w:r>
        <w:t>derechos de autor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declaración de</w:t>
      </w:r>
      <w:r>
        <w:rPr>
          <w:spacing w:val="-4"/>
        </w:rPr>
        <w:t xml:space="preserve"> </w:t>
      </w:r>
      <w:r>
        <w:t>conflictos de</w:t>
      </w:r>
      <w:r>
        <w:rPr>
          <w:spacing w:val="-3"/>
        </w:rPr>
        <w:t xml:space="preserve"> </w:t>
      </w:r>
      <w:r>
        <w:t>intereses</w:t>
      </w:r>
    </w:p>
    <w:p w14:paraId="6E8240CC" w14:textId="77777777" w:rsidR="00F97374" w:rsidRDefault="00423A38">
      <w:pPr>
        <w:pStyle w:val="Prrafodelista"/>
        <w:numPr>
          <w:ilvl w:val="2"/>
          <w:numId w:val="2"/>
        </w:numPr>
        <w:tabs>
          <w:tab w:val="left" w:pos="1216"/>
        </w:tabs>
        <w:spacing w:before="128" w:line="360" w:lineRule="auto"/>
        <w:ind w:right="221" w:firstLine="707"/>
        <w:jc w:val="both"/>
      </w:pPr>
      <w:r>
        <w:t>Los que abajo firman, están de acuerdo en someter a evaluación bajo los</w:t>
      </w:r>
      <w:r>
        <w:rPr>
          <w:spacing w:val="1"/>
        </w:rPr>
        <w:t xml:space="preserve"> </w:t>
      </w:r>
      <w:r>
        <w:t>criterios</w:t>
      </w:r>
      <w:r>
        <w:rPr>
          <w:spacing w:val="18"/>
        </w:rPr>
        <w:t xml:space="preserve"> </w:t>
      </w:r>
      <w:r>
        <w:t>establecidos</w:t>
      </w:r>
      <w:r>
        <w:rPr>
          <w:spacing w:val="18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Política</w:t>
      </w:r>
      <w:r>
        <w:rPr>
          <w:spacing w:val="21"/>
        </w:rPr>
        <w:t xml:space="preserve"> </w:t>
      </w:r>
      <w:r>
        <w:t>Editorial</w:t>
      </w:r>
      <w:r>
        <w:rPr>
          <w:spacing w:val="17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Revista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Escuela</w:t>
      </w:r>
      <w:r>
        <w:rPr>
          <w:spacing w:val="2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Ciencias</w:t>
      </w:r>
      <w:r>
        <w:rPr>
          <w:spacing w:val="-5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Educación,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artículo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presenta</w:t>
      </w:r>
      <w:r>
        <w:rPr>
          <w:spacing w:val="-1"/>
        </w:rPr>
        <w:t xml:space="preserve"> </w:t>
      </w:r>
      <w:r>
        <w:t>bajo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título: ………………………………</w:t>
      </w:r>
    </w:p>
    <w:p w14:paraId="15FCBC23" w14:textId="77777777" w:rsidR="00F97374" w:rsidRDefault="00423A38">
      <w:pPr>
        <w:pStyle w:val="Prrafodelista"/>
        <w:numPr>
          <w:ilvl w:val="2"/>
          <w:numId w:val="2"/>
        </w:numPr>
        <w:tabs>
          <w:tab w:val="left" w:pos="1216"/>
        </w:tabs>
        <w:spacing w:before="2" w:line="360" w:lineRule="auto"/>
        <w:ind w:right="221" w:firstLine="707"/>
        <w:jc w:val="both"/>
      </w:pPr>
      <w:r>
        <w:t>El</w:t>
      </w:r>
      <w:r>
        <w:rPr>
          <w:spacing w:val="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original,</w:t>
      </w:r>
      <w:r>
        <w:rPr>
          <w:spacing w:val="1"/>
        </w:rPr>
        <w:t xml:space="preserve"> </w:t>
      </w:r>
      <w:r>
        <w:t>inédito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sometido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otra</w:t>
      </w:r>
      <w:r>
        <w:rPr>
          <w:spacing w:val="-59"/>
        </w:rPr>
        <w:t xml:space="preserve"> </w:t>
      </w:r>
      <w:r>
        <w:t>revista.</w:t>
      </w:r>
    </w:p>
    <w:p w14:paraId="1BCA3F18" w14:textId="77777777" w:rsidR="00F97374" w:rsidRDefault="00423A38">
      <w:pPr>
        <w:pStyle w:val="Prrafodelista"/>
        <w:numPr>
          <w:ilvl w:val="2"/>
          <w:numId w:val="2"/>
        </w:numPr>
        <w:tabs>
          <w:tab w:val="left" w:pos="1216"/>
        </w:tabs>
        <w:spacing w:line="360" w:lineRule="auto"/>
        <w:ind w:right="217" w:firstLine="707"/>
        <w:jc w:val="both"/>
      </w:pPr>
      <w:r>
        <w:t>Los</w:t>
      </w:r>
      <w:r>
        <w:rPr>
          <w:spacing w:val="1"/>
        </w:rPr>
        <w:t xml:space="preserve"> </w:t>
      </w:r>
      <w:r>
        <w:t>principios</w:t>
      </w:r>
      <w:r>
        <w:rPr>
          <w:spacing w:val="1"/>
        </w:rPr>
        <w:t xml:space="preserve"> </w:t>
      </w:r>
      <w:r>
        <w:t>éticos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investigación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preservado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59"/>
        </w:rPr>
        <w:t xml:space="preserve"> </w:t>
      </w:r>
      <w:r>
        <w:t>procedimiento</w:t>
      </w:r>
      <w:r>
        <w:rPr>
          <w:spacing w:val="-2"/>
        </w:rPr>
        <w:t xml:space="preserve"> </w:t>
      </w:r>
      <w:r>
        <w:t>mismo del</w:t>
      </w:r>
      <w:r>
        <w:rPr>
          <w:spacing w:val="-3"/>
        </w:rPr>
        <w:t xml:space="preserve"> </w:t>
      </w:r>
      <w:r>
        <w:t>estudio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en este</w:t>
      </w:r>
      <w:r>
        <w:rPr>
          <w:spacing w:val="-2"/>
        </w:rPr>
        <w:t xml:space="preserve"> </w:t>
      </w:r>
      <w:r>
        <w:t>artículo que da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aquel.</w:t>
      </w:r>
    </w:p>
    <w:p w14:paraId="38E32DEC" w14:textId="77777777" w:rsidR="00F97374" w:rsidRDefault="00423A38">
      <w:pPr>
        <w:pStyle w:val="Prrafodelista"/>
        <w:numPr>
          <w:ilvl w:val="2"/>
          <w:numId w:val="2"/>
        </w:numPr>
        <w:tabs>
          <w:tab w:val="left" w:pos="1216"/>
        </w:tabs>
        <w:spacing w:line="360" w:lineRule="auto"/>
        <w:ind w:right="214" w:firstLine="707"/>
        <w:jc w:val="both"/>
      </w:pPr>
      <w:r>
        <w:t>Además, se declara no tener ningún conflicto de interés producto de relación</w:t>
      </w:r>
      <w:r>
        <w:rPr>
          <w:spacing w:val="-59"/>
        </w:rPr>
        <w:t xml:space="preserve"> </w:t>
      </w:r>
      <w:r>
        <w:t>con cualquier tipo de institución o asociación comercial o de otra índole,</w:t>
      </w:r>
      <w:r>
        <w:rPr>
          <w:spacing w:val="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 divulgado 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artículo.</w:t>
      </w:r>
    </w:p>
    <w:p w14:paraId="7E658508" w14:textId="77777777" w:rsidR="00F97374" w:rsidRDefault="00423A38">
      <w:pPr>
        <w:pStyle w:val="Prrafodelista"/>
        <w:numPr>
          <w:ilvl w:val="2"/>
          <w:numId w:val="2"/>
        </w:numPr>
        <w:tabs>
          <w:tab w:val="left" w:pos="1216"/>
        </w:tabs>
        <w:spacing w:line="360" w:lineRule="auto"/>
        <w:ind w:right="220" w:firstLine="707"/>
        <w:jc w:val="both"/>
      </w:pPr>
      <w:r>
        <w:t>Se tiene la forma de evidenciar los permisos respectivos sobre los derechos</w:t>
      </w:r>
      <w:r>
        <w:rPr>
          <w:spacing w:val="1"/>
        </w:rPr>
        <w:t xml:space="preserve"> </w:t>
      </w:r>
      <w:r>
        <w:t>de autor originales para los aspectos o elementos extraídos de otros documentos</w:t>
      </w:r>
      <w:r>
        <w:rPr>
          <w:spacing w:val="1"/>
        </w:rPr>
        <w:t xml:space="preserve"> </w:t>
      </w:r>
      <w:r>
        <w:t>(textos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más de</w:t>
      </w:r>
      <w:r>
        <w:rPr>
          <w:spacing w:val="-2"/>
        </w:rPr>
        <w:t xml:space="preserve"> </w:t>
      </w:r>
      <w:r>
        <w:t>500 palabras,</w:t>
      </w:r>
      <w:r>
        <w:rPr>
          <w:spacing w:val="-1"/>
        </w:rPr>
        <w:t xml:space="preserve"> </w:t>
      </w:r>
      <w:r>
        <w:t>tablas,</w:t>
      </w:r>
      <w:r>
        <w:rPr>
          <w:spacing w:val="-3"/>
        </w:rPr>
        <w:t xml:space="preserve"> </w:t>
      </w:r>
      <w:r>
        <w:t>gráficos,</w:t>
      </w:r>
      <w:r>
        <w:rPr>
          <w:spacing w:val="-3"/>
        </w:rPr>
        <w:t xml:space="preserve"> </w:t>
      </w:r>
      <w:r>
        <w:t>imágenes).</w:t>
      </w:r>
    </w:p>
    <w:p w14:paraId="17AD7CFE" w14:textId="2BBA1E46" w:rsidR="00F97374" w:rsidRDefault="00423A38">
      <w:pPr>
        <w:pStyle w:val="Prrafodelista"/>
        <w:numPr>
          <w:ilvl w:val="2"/>
          <w:numId w:val="2"/>
        </w:numPr>
        <w:tabs>
          <w:tab w:val="left" w:pos="1216"/>
        </w:tabs>
        <w:spacing w:before="1" w:line="360" w:lineRule="auto"/>
        <w:ind w:right="217" w:firstLine="707"/>
        <w:jc w:val="both"/>
      </w:pPr>
      <w:r>
        <w:t>De ser publicado este artículo, se transfieren los derechos del autor a la</w:t>
      </w:r>
      <w:r>
        <w:rPr>
          <w:spacing w:val="1"/>
        </w:rPr>
        <w:t xml:space="preserve"> </w:t>
      </w:r>
      <w:r>
        <w:t>Revista. Los autores conservan los derechos de autor y conceden a la revista el</w:t>
      </w:r>
      <w:r>
        <w:rPr>
          <w:spacing w:val="1"/>
        </w:rPr>
        <w:t xml:space="preserve"> </w:t>
      </w:r>
      <w:r>
        <w:t>derecho de la primera publicación de la obra de forma simultánea bajo la licencia</w:t>
      </w:r>
      <w:r>
        <w:rPr>
          <w:spacing w:val="1"/>
        </w:rPr>
        <w:t xml:space="preserve"> </w:t>
      </w:r>
      <w:hyperlink r:id="rId19">
        <w:r w:rsidRPr="007147B7">
          <w:t>Creative</w:t>
        </w:r>
        <w:r w:rsidR="007147B7" w:rsidRPr="007147B7">
          <w:t xml:space="preserve"> </w:t>
        </w:r>
        <w:proofErr w:type="spellStart"/>
        <w:r w:rsidRPr="007147B7">
          <w:t>Commons</w:t>
        </w:r>
        <w:proofErr w:type="spellEnd"/>
      </w:hyperlink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compartir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reconocimiento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publicación inicial en esta revista. Se acepta, además, que no existe impedimento</w:t>
      </w:r>
      <w:r>
        <w:rPr>
          <w:spacing w:val="1"/>
        </w:rPr>
        <w:t xml:space="preserve"> </w:t>
      </w:r>
      <w:r>
        <w:t>alguno para ello, asumiendo la responsabilidad ante cualquier acción de reclam</w:t>
      </w:r>
      <w:r w:rsidR="007147B7">
        <w:t>o</w:t>
      </w:r>
      <w:r>
        <w:t>,</w:t>
      </w:r>
      <w:r>
        <w:rPr>
          <w:spacing w:val="1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o de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tipo,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pueda</w:t>
      </w:r>
      <w:r>
        <w:rPr>
          <w:spacing w:val="-2"/>
        </w:rPr>
        <w:t xml:space="preserve"> </w:t>
      </w:r>
      <w:r>
        <w:t>generarse por plagio</w:t>
      </w:r>
      <w:r>
        <w:rPr>
          <w:spacing w:val="3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rectificación.</w:t>
      </w:r>
    </w:p>
    <w:p w14:paraId="75A0E420" w14:textId="11C4F8C0" w:rsidR="00F97374" w:rsidRDefault="00423A38">
      <w:pPr>
        <w:pStyle w:val="Prrafodelista"/>
        <w:numPr>
          <w:ilvl w:val="2"/>
          <w:numId w:val="2"/>
        </w:numPr>
        <w:tabs>
          <w:tab w:val="left" w:pos="1216"/>
        </w:tabs>
        <w:spacing w:line="360" w:lineRule="auto"/>
        <w:ind w:right="215" w:firstLine="707"/>
        <w:jc w:val="both"/>
      </w:pPr>
      <w:r>
        <w:t xml:space="preserve">No </w:t>
      </w:r>
      <w:r w:rsidR="0027150A">
        <w:t>obstante,</w:t>
      </w:r>
      <w:r>
        <w:t xml:space="preserve"> lo anterior, los autores conservan el derecho de usar el artículo</w:t>
      </w:r>
      <w:r>
        <w:rPr>
          <w:spacing w:val="1"/>
        </w:rPr>
        <w:t xml:space="preserve"> </w:t>
      </w:r>
      <w:r>
        <w:t>con fines comerciales o no, en conferencias, libros, cursos, entre otros. Los autores</w:t>
      </w:r>
      <w:r>
        <w:rPr>
          <w:spacing w:val="1"/>
        </w:rPr>
        <w:t xml:space="preserve"> </w:t>
      </w:r>
      <w:r>
        <w:t>están</w:t>
      </w:r>
      <w:r>
        <w:rPr>
          <w:spacing w:val="12"/>
        </w:rPr>
        <w:t xml:space="preserve"> </w:t>
      </w:r>
      <w:r>
        <w:t>autorizados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asumir</w:t>
      </w:r>
      <w:r>
        <w:rPr>
          <w:spacing w:val="14"/>
        </w:rPr>
        <w:t xml:space="preserve"> </w:t>
      </w:r>
      <w:r>
        <w:t>contratos</w:t>
      </w:r>
      <w:r>
        <w:rPr>
          <w:spacing w:val="13"/>
        </w:rPr>
        <w:t xml:space="preserve"> </w:t>
      </w:r>
      <w:r>
        <w:t>adicionales</w:t>
      </w:r>
      <w:r>
        <w:rPr>
          <w:spacing w:val="13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separado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distribución</w:t>
      </w:r>
      <w:r>
        <w:rPr>
          <w:spacing w:val="12"/>
        </w:rPr>
        <w:t xml:space="preserve"> </w:t>
      </w:r>
      <w:r>
        <w:t>no</w:t>
      </w:r>
    </w:p>
    <w:p w14:paraId="385CA73F" w14:textId="77777777" w:rsidR="00F97374" w:rsidRDefault="00F97374">
      <w:pPr>
        <w:spacing w:line="360" w:lineRule="auto"/>
        <w:jc w:val="both"/>
        <w:sectPr w:rsidR="00F97374">
          <w:pgSz w:w="11910" w:h="16840"/>
          <w:pgMar w:top="2440" w:right="1480" w:bottom="1200" w:left="1480" w:header="829" w:footer="1012" w:gutter="0"/>
          <w:cols w:space="720"/>
        </w:sectPr>
      </w:pPr>
    </w:p>
    <w:p w14:paraId="5588ED08" w14:textId="77777777" w:rsidR="00F97374" w:rsidRDefault="00F97374">
      <w:pPr>
        <w:pStyle w:val="Textoindependiente"/>
        <w:ind w:left="0"/>
        <w:jc w:val="left"/>
        <w:rPr>
          <w:sz w:val="20"/>
        </w:rPr>
      </w:pPr>
    </w:p>
    <w:p w14:paraId="00FA4140" w14:textId="77777777" w:rsidR="00F97374" w:rsidRDefault="00F97374">
      <w:pPr>
        <w:pStyle w:val="Textoindependiente"/>
        <w:spacing w:before="10"/>
        <w:ind w:left="0"/>
        <w:jc w:val="left"/>
      </w:pPr>
    </w:p>
    <w:p w14:paraId="1BA5D299" w14:textId="77777777" w:rsidR="00F97374" w:rsidRDefault="00423A38">
      <w:pPr>
        <w:pStyle w:val="Textoindependiente"/>
        <w:spacing w:before="93" w:line="360" w:lineRule="auto"/>
        <w:ind w:right="215"/>
      </w:pPr>
      <w:r>
        <w:t>exclusiva de la</w:t>
      </w:r>
      <w:r>
        <w:rPr>
          <w:spacing w:val="1"/>
        </w:rPr>
        <w:t xml:space="preserve"> </w:t>
      </w:r>
      <w:r>
        <w:t>versión de la obra publicada</w:t>
      </w:r>
      <w:r>
        <w:rPr>
          <w:spacing w:val="1"/>
        </w:rPr>
        <w:t xml:space="preserve"> </w:t>
      </w:r>
      <w:r>
        <w:t>en esta revista (por ejemplo, en un</w:t>
      </w:r>
      <w:r>
        <w:rPr>
          <w:spacing w:val="1"/>
        </w:rPr>
        <w:t xml:space="preserve"> </w:t>
      </w:r>
      <w:r>
        <w:t>repositorio</w:t>
      </w:r>
      <w:r>
        <w:rPr>
          <w:spacing w:val="1"/>
        </w:rPr>
        <w:t xml:space="preserve"> </w:t>
      </w:r>
      <w:r>
        <w:t>institucional),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reconocimiento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publicación</w:t>
      </w:r>
      <w:r>
        <w:rPr>
          <w:spacing w:val="1"/>
        </w:rPr>
        <w:t xml:space="preserve"> </w:t>
      </w:r>
      <w:r>
        <w:t>inicial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Revista.</w:t>
      </w:r>
    </w:p>
    <w:p w14:paraId="438D00B7" w14:textId="77777777" w:rsidR="00F97374" w:rsidRDefault="00423A38">
      <w:pPr>
        <w:pStyle w:val="Prrafodelista"/>
        <w:numPr>
          <w:ilvl w:val="2"/>
          <w:numId w:val="2"/>
        </w:numPr>
        <w:tabs>
          <w:tab w:val="left" w:pos="1216"/>
        </w:tabs>
        <w:spacing w:before="2" w:line="360" w:lineRule="auto"/>
        <w:ind w:right="219" w:firstLine="707"/>
        <w:jc w:val="both"/>
      </w:pPr>
      <w:r>
        <w:t>Se autoriza la consulta del artículo en acceso abierto para la Revista de la</w:t>
      </w:r>
      <w:r>
        <w:rPr>
          <w:spacing w:val="1"/>
        </w:rPr>
        <w:t xml:space="preserve"> </w:t>
      </w:r>
      <w:r>
        <w:t>Escuela de Ciencias de la Educación como para las bases en las que se encuentre</w:t>
      </w:r>
      <w:r>
        <w:rPr>
          <w:spacing w:val="1"/>
        </w:rPr>
        <w:t xml:space="preserve"> </w:t>
      </w:r>
      <w:r>
        <w:t>indexada.</w:t>
      </w:r>
    </w:p>
    <w:p w14:paraId="13613640" w14:textId="57739098" w:rsidR="00F97374" w:rsidRDefault="00423A38">
      <w:pPr>
        <w:pStyle w:val="Textoindependiente"/>
        <w:spacing w:line="360" w:lineRule="auto"/>
        <w:ind w:left="930" w:right="5568"/>
        <w:jc w:val="left"/>
      </w:pPr>
      <w:r>
        <w:t>Firmas:</w:t>
      </w:r>
      <w:r>
        <w:rPr>
          <w:spacing w:val="61"/>
        </w:rPr>
        <w:t xml:space="preserve"> </w:t>
      </w:r>
      <w:r>
        <w:t>(Escaneadas)</w:t>
      </w:r>
      <w:r>
        <w:rPr>
          <w:spacing w:val="1"/>
        </w:rPr>
        <w:t xml:space="preserve"> </w:t>
      </w:r>
      <w:proofErr w:type="spellStart"/>
      <w:r>
        <w:t>Nº</w:t>
      </w:r>
      <w:proofErr w:type="spellEnd"/>
      <w:r>
        <w:t xml:space="preserve"> Doc. Identificación:</w:t>
      </w:r>
      <w:r>
        <w:rPr>
          <w:spacing w:val="1"/>
        </w:rPr>
        <w:t xml:space="preserve"> </w:t>
      </w:r>
      <w:r>
        <w:t>País. Ciudad. Institución:</w:t>
      </w:r>
      <w:r>
        <w:rPr>
          <w:spacing w:val="-59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 xml:space="preserve">de </w:t>
      </w:r>
      <w:r w:rsidR="007147B7">
        <w:t>presentación:</w:t>
      </w:r>
    </w:p>
    <w:p w14:paraId="136AF53E" w14:textId="4DF4BC88" w:rsidR="00F97374" w:rsidRDefault="00F41459">
      <w:pPr>
        <w:pStyle w:val="Textoindependiente"/>
        <w:spacing w:before="7"/>
        <w:ind w:left="0"/>
        <w:jc w:val="left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4BACA8" wp14:editId="6560CF11">
                <wp:simplePos x="0" y="0"/>
                <wp:positionH relativeFrom="page">
                  <wp:posOffset>1018540</wp:posOffset>
                </wp:positionH>
                <wp:positionV relativeFrom="paragraph">
                  <wp:posOffset>243840</wp:posOffset>
                </wp:positionV>
                <wp:extent cx="5534660" cy="1786255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660" cy="17862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D3287E" w14:textId="77777777" w:rsidR="00F97374" w:rsidRDefault="00423A38">
                            <w:pPr>
                              <w:spacing w:before="14" w:line="360" w:lineRule="auto"/>
                              <w:ind w:left="2592" w:right="1714" w:hanging="863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Revista de la Escuela de Ciencias de la Educación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Facultad de Humanidades y Artes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Universidad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Nacional</w:t>
                            </w:r>
                            <w:r>
                              <w:rPr>
                                <w:rFonts w:ascii="Arial" w:hAnsi="Arial"/>
                                <w:b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de Rosario</w:t>
                            </w:r>
                          </w:p>
                          <w:p w14:paraId="64C54795" w14:textId="77777777" w:rsidR="00F97374" w:rsidRDefault="00423A38">
                            <w:pPr>
                              <w:spacing w:before="2"/>
                              <w:ind w:left="2672" w:right="2671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Entre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Ríos 758</w:t>
                            </w:r>
                          </w:p>
                          <w:p w14:paraId="7F5808D9" w14:textId="43AB66AB" w:rsidR="00F97374" w:rsidRPr="0027150A" w:rsidRDefault="00423A38" w:rsidP="0027150A">
                            <w:pPr>
                              <w:spacing w:before="126" w:line="360" w:lineRule="auto"/>
                              <w:ind w:left="2688" w:right="2686" w:hanging="2"/>
                              <w:jc w:val="center"/>
                              <w:rPr>
                                <w:rFonts w:ascii="Arial" w:hAnsi="Arial"/>
                                <w:b/>
                                <w:spacing w:val="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(2000)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Rosario,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Argentina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</w:rPr>
                              <w:t xml:space="preserve"> </w:t>
                            </w:r>
                            <w:hyperlink r:id="rId20"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</w:rPr>
                                <w:t>revistacseducacion@gmail.com</w:t>
                              </w:r>
                            </w:hyperlink>
                            <w:r>
                              <w:rPr>
                                <w:rFonts w:ascii="Arial" w:hAnsi="Arial"/>
                                <w:b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Puede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visitar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</w:rPr>
                              <w:t xml:space="preserve"> </w:t>
                            </w:r>
                            <w:r w:rsidR="0027150A">
                              <w:rPr>
                                <w:rFonts w:ascii="Arial" w:hAnsi="Arial"/>
                                <w:b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registrarse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2"/>
                              </w:rPr>
                              <w:t xml:space="preserve"> </w:t>
                            </w:r>
                            <w:r w:rsidR="0027150A" w:rsidRPr="0027150A">
                              <w:rPr>
                                <w:rFonts w:ascii="Arial" w:hAnsi="Arial"/>
                                <w:b/>
                                <w:spacing w:val="2"/>
                                <w:u w:val="single"/>
                              </w:rPr>
                              <w:t>a</w:t>
                            </w:r>
                            <w:hyperlink r:id="rId21" w:history="1">
                              <w:r w:rsidR="0027150A" w:rsidRPr="0027150A">
                                <w:rPr>
                                  <w:rStyle w:val="Hipervnculo"/>
                                  <w:rFonts w:ascii="Arial" w:hAnsi="Arial"/>
                                  <w:b/>
                                  <w:color w:val="auto"/>
                                  <w:spacing w:val="2"/>
                                </w:rPr>
                                <w:t>qu</w:t>
                              </w:r>
                            </w:hyperlink>
                            <w:r w:rsidR="0058661C">
                              <w:rPr>
                                <w:rFonts w:ascii="Arial" w:hAnsi="Arial"/>
                                <w:b/>
                                <w:spacing w:val="2"/>
                                <w:u w:val="single"/>
                              </w:rPr>
                              <w:t>í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BACA8" id="Text Box 2" o:spid="_x0000_s1027" type="#_x0000_t202" style="position:absolute;margin-left:80.2pt;margin-top:19.2pt;width:435.8pt;height:140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aHDAIAAPoDAAAOAAAAZHJzL2Uyb0RvYy54bWysU9uO0zAQfUfiHyy/07SFhhI1XS1dFiEt&#10;F2nhAxzHSSwcjxm7TZav37GTdlfwhvCDNfaMz8ycOd5djb1hJ4Vegy35arHkTFkJtbZtyX98v321&#10;5cwHYWthwKqSPyjPr/YvX+wGV6g1dGBqhYxArC8GV/IuBFdkmZed6oVfgFOWnA1gLwIdsc1qFAOh&#10;9yZbL5d5NgDWDkEq7+n2ZnLyfcJvGiXD16bxKjBTcqotpB3TXsU92+9E0aJwnZZzGeIfquiFtpT0&#10;AnUjgmBH1H9B9VoieGjCQkKfQdNoqVIP1M1q+Uc3951wKvVC5Hh3ocn/P1j55XTvviEL43sYaYCp&#10;Ce/uQP70zMKhE7ZV14gwdErUlHgVKcsG54v5aaTaFz6CVMNnqGnI4hggAY0N9pEV6pMROg3g4UK6&#10;GgOTdLnZvH6T5+SS5Fu93ebrzSblEMX5uUMfPiroWTRKjjTVBC9Odz7EckRxDonZLNxqY9JkjWVD&#10;yfPlu3xqDIyuozOGeWyrg0F2ElEbac15/fOwXgdSqNF9ybeXIFFEOj7YOmUJQpvJpkqMnfmJlEzk&#10;hLEama5n8iJdFdQPRBjCJEj6QGR0gL85G0iMJfe/jgIVZ+aTJdKjcs8Gno3qbAgr6WnJA2eTeQiT&#10;wo8OddsR8jRWC9c0mEYnyp6qmMslgSUm588QFfz8nKKevuz+EQAA//8DAFBLAwQUAAYACAAAACEA&#10;SGurTt8AAAALAQAADwAAAGRycy9kb3ducmV2LnhtbEyPwU7DMBBE70j8g7VIvVG7LSkhxKlQ1V44&#10;IKX0A9x4SQLxOordJvw92xM9rWZ3NPsm30yuExccQutJw2KuQCBV3rZUazh+7h9TECEasqbzhBp+&#10;McCmuL/LTWb9SCVeDrEWHEIhMxqaGPtMylA16EyY+x6Jb19+cCayHGppBzNyuOvkUqm1dKYl/tCY&#10;HrcNVj+Hs9OA5Xfr/T4dyz7Wx/ewS5LdR6L17GF6ewURcYr/ZrjiMzoUzHTyZ7JBdKzX6omtGlYp&#10;z6tBrZbc7sSbxcszyCKXtx2KPwAAAP//AwBQSwECLQAUAAYACAAAACEAtoM4kv4AAADhAQAAEwAA&#10;AAAAAAAAAAAAAAAAAAAAW0NvbnRlbnRfVHlwZXNdLnhtbFBLAQItABQABgAIAAAAIQA4/SH/1gAA&#10;AJQBAAALAAAAAAAAAAAAAAAAAC8BAABfcmVscy8ucmVsc1BLAQItABQABgAIAAAAIQDdnlaHDAIA&#10;APoDAAAOAAAAAAAAAAAAAAAAAC4CAABkcnMvZTJvRG9jLnhtbFBLAQItABQABgAIAAAAIQBIa6tO&#10;3wAAAAsBAAAPAAAAAAAAAAAAAAAAAGYEAABkcnMvZG93bnJldi54bWxQSwUGAAAAAAQABADzAAAA&#10;cgUAAAAA&#10;" filled="f" strokeweight=".48pt">
                <v:textbox inset="0,0,0,0">
                  <w:txbxContent>
                    <w:p w14:paraId="69D3287E" w14:textId="77777777" w:rsidR="00F97374" w:rsidRDefault="00423A38">
                      <w:pPr>
                        <w:spacing w:before="14" w:line="360" w:lineRule="auto"/>
                        <w:ind w:left="2592" w:right="1714" w:hanging="863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Revista de la Escuela de Ciencias de la Educación</w:t>
                      </w:r>
                      <w:r>
                        <w:rPr>
                          <w:rFonts w:ascii="Arial" w:hAnsi="Arial"/>
                          <w:b/>
                          <w:spacing w:val="-5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Facultad de Humanidades y Artes</w:t>
                      </w:r>
                      <w:r>
                        <w:rPr>
                          <w:rFonts w:ascii="Arial" w:hAnsi="Arial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Universidad</w:t>
                      </w:r>
                      <w:r>
                        <w:rPr>
                          <w:rFonts w:ascii="Arial" w:hAnsi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Nacional</w:t>
                      </w:r>
                      <w:r>
                        <w:rPr>
                          <w:rFonts w:ascii="Arial" w:hAnsi="Arial"/>
                          <w:b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de Rosario</w:t>
                      </w:r>
                    </w:p>
                    <w:p w14:paraId="64C54795" w14:textId="77777777" w:rsidR="00F97374" w:rsidRDefault="00423A38">
                      <w:pPr>
                        <w:spacing w:before="2"/>
                        <w:ind w:left="2672" w:right="2671"/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Entre</w:t>
                      </w:r>
                      <w:r>
                        <w:rPr>
                          <w:rFonts w:ascii="Arial" w:hAnsi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Ríos 758</w:t>
                      </w:r>
                    </w:p>
                    <w:p w14:paraId="7F5808D9" w14:textId="43AB66AB" w:rsidR="00F97374" w:rsidRPr="0027150A" w:rsidRDefault="00423A38" w:rsidP="0027150A">
                      <w:pPr>
                        <w:spacing w:before="126" w:line="360" w:lineRule="auto"/>
                        <w:ind w:left="2688" w:right="2686" w:hanging="2"/>
                        <w:jc w:val="center"/>
                        <w:rPr>
                          <w:rFonts w:ascii="Arial" w:hAnsi="Arial"/>
                          <w:b/>
                          <w:spacing w:val="2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(2000)</w:t>
                      </w:r>
                      <w:r>
                        <w:rPr>
                          <w:rFonts w:ascii="Arial" w:hAnsi="Arial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Rosario,</w:t>
                      </w:r>
                      <w:r>
                        <w:rPr>
                          <w:rFonts w:ascii="Arial" w:hAnsi="Arial"/>
                          <w:b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Argentina</w:t>
                      </w:r>
                      <w:r>
                        <w:rPr>
                          <w:rFonts w:ascii="Arial" w:hAnsi="Arial"/>
                          <w:b/>
                          <w:spacing w:val="1"/>
                        </w:rPr>
                        <w:t xml:space="preserve"> </w:t>
                      </w:r>
                      <w:hyperlink r:id="rId25">
                        <w:r>
                          <w:rPr>
                            <w:rFonts w:ascii="Arial" w:hAnsi="Arial"/>
                            <w:b/>
                            <w:spacing w:val="-1"/>
                          </w:rPr>
                          <w:t>revistacseducacion@gmail.com</w:t>
                        </w:r>
                      </w:hyperlink>
                      <w:r>
                        <w:rPr>
                          <w:rFonts w:ascii="Arial" w:hAnsi="Arial"/>
                          <w:b/>
                          <w:spacing w:val="-5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Puede</w:t>
                      </w:r>
                      <w:r>
                        <w:rPr>
                          <w:rFonts w:ascii="Arial" w:hAnsi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visitar</w:t>
                      </w:r>
                      <w:r>
                        <w:rPr>
                          <w:rFonts w:ascii="Arial" w:hAnsi="Arial"/>
                          <w:b/>
                          <w:spacing w:val="-2"/>
                        </w:rPr>
                        <w:t xml:space="preserve"> </w:t>
                      </w:r>
                      <w:r w:rsidR="0027150A">
                        <w:rPr>
                          <w:rFonts w:ascii="Arial" w:hAnsi="Arial"/>
                          <w:b/>
                        </w:rPr>
                        <w:t>y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registrarse</w:t>
                      </w:r>
                      <w:r>
                        <w:rPr>
                          <w:rFonts w:ascii="Arial" w:hAnsi="Arial"/>
                          <w:b/>
                          <w:spacing w:val="2"/>
                        </w:rPr>
                        <w:t xml:space="preserve"> </w:t>
                      </w:r>
                      <w:r w:rsidR="0027150A" w:rsidRPr="0027150A">
                        <w:rPr>
                          <w:rFonts w:ascii="Arial" w:hAnsi="Arial"/>
                          <w:b/>
                          <w:spacing w:val="2"/>
                          <w:u w:val="single"/>
                        </w:rPr>
                        <w:t>a</w:t>
                      </w:r>
                      <w:hyperlink r:id="rId26" w:history="1">
                        <w:r w:rsidR="0027150A" w:rsidRPr="0027150A">
                          <w:rPr>
                            <w:rStyle w:val="Hipervnculo"/>
                            <w:rFonts w:ascii="Arial" w:hAnsi="Arial"/>
                            <w:b/>
                            <w:color w:val="auto"/>
                            <w:spacing w:val="2"/>
                          </w:rPr>
                          <w:t>qu</w:t>
                        </w:r>
                      </w:hyperlink>
                      <w:r w:rsidR="0058661C">
                        <w:rPr>
                          <w:rFonts w:ascii="Arial" w:hAnsi="Arial"/>
                          <w:b/>
                          <w:spacing w:val="2"/>
                          <w:u w:val="single"/>
                        </w:rPr>
                        <w:t>í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F97374">
      <w:pgSz w:w="11910" w:h="16840"/>
      <w:pgMar w:top="2440" w:right="1480" w:bottom="1200" w:left="1480" w:header="82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9551F" w14:textId="77777777" w:rsidR="00283EB8" w:rsidRDefault="00283EB8">
      <w:r>
        <w:separator/>
      </w:r>
    </w:p>
  </w:endnote>
  <w:endnote w:type="continuationSeparator" w:id="0">
    <w:p w14:paraId="4A6490E9" w14:textId="77777777" w:rsidR="00283EB8" w:rsidRDefault="00283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15719" w14:textId="59EA14FE" w:rsidR="00F97374" w:rsidRDefault="00F4145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501403F" wp14:editId="40BE26FA">
              <wp:simplePos x="0" y="0"/>
              <wp:positionH relativeFrom="page">
                <wp:posOffset>6372860</wp:posOffset>
              </wp:positionH>
              <wp:positionV relativeFrom="page">
                <wp:posOffset>9909810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070340" w14:textId="77777777" w:rsidR="00F97374" w:rsidRDefault="00423A38">
                          <w:pPr>
                            <w:pStyle w:val="Textoindependiente"/>
                            <w:spacing w:line="245" w:lineRule="exact"/>
                            <w:ind w:left="60"/>
                            <w:jc w:val="left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0140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01.8pt;margin-top:780.3pt;width:11.6pt;height:13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dXKf43wAAAA8BAAAPAAAAZHJzL2Rvd25yZXYueG1sTE9BTsMwELwj8QdrkbhRm6KaEuJUFYIT&#10;EiINB45O7CZW43WI3Tb9PZsT3GZ2RrMz+WbyPTvZMbqACu4XApjFJhiHrYKv6u1uDSwmjUb3Aa2C&#10;i42wKa6vcp2ZcMbSnnapZRSCMdMKupSGjPPYdNbruAiDRdL2YfQ6ER1bbkZ9pnDf86UQknvtkD50&#10;erAvnW0Ou6NXsP3G8tX9fNSf5b50VfUk8F0elLq9mbbPwJKd0p8Z5vpUHQrqVIcjmsh64kI8SPIS&#10;WklBaPaIpaQ99Xxby0fgRc7/7yh+AQAA//8DAFBLAQItABQABgAIAAAAIQC2gziS/gAAAOEBAAAT&#10;AAAAAAAAAAAAAAAAAAAAAABbQ29udGVudF9UeXBlc10ueG1sUEsBAi0AFAAGAAgAAAAhADj9If/W&#10;AAAAlAEAAAsAAAAAAAAAAAAAAAAALwEAAF9yZWxzLy5yZWxzUEsBAi0AFAAGAAgAAAAhAJyMsoLV&#10;AQAAkAMAAA4AAAAAAAAAAAAAAAAALgIAAGRycy9lMm9Eb2MueG1sUEsBAi0AFAAGAAgAAAAhAN1c&#10;p/jfAAAADwEAAA8AAAAAAAAAAAAAAAAALwQAAGRycy9kb3ducmV2LnhtbFBLBQYAAAAABAAEAPMA&#10;AAA7BQAAAAA=&#10;" filled="f" stroked="f">
              <v:textbox inset="0,0,0,0">
                <w:txbxContent>
                  <w:p w14:paraId="1D070340" w14:textId="77777777" w:rsidR="00F97374" w:rsidRDefault="00423A38">
                    <w:pPr>
                      <w:pStyle w:val="Textoindependiente"/>
                      <w:spacing w:line="245" w:lineRule="exact"/>
                      <w:ind w:left="60"/>
                      <w:jc w:val="left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8691E" w14:textId="77777777" w:rsidR="00283EB8" w:rsidRDefault="00283EB8">
      <w:r>
        <w:separator/>
      </w:r>
    </w:p>
  </w:footnote>
  <w:footnote w:type="continuationSeparator" w:id="0">
    <w:p w14:paraId="2463E689" w14:textId="77777777" w:rsidR="00283EB8" w:rsidRDefault="00283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19F44" w14:textId="77777777" w:rsidR="00F97374" w:rsidRDefault="00423A38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517A66EA" wp14:editId="5FCAF8FF">
          <wp:simplePos x="0" y="0"/>
          <wp:positionH relativeFrom="page">
            <wp:posOffset>1193927</wp:posOffset>
          </wp:positionH>
          <wp:positionV relativeFrom="page">
            <wp:posOffset>526414</wp:posOffset>
          </wp:positionV>
          <wp:extent cx="1992122" cy="103377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2122" cy="10337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08BF2E40" wp14:editId="295DF809">
          <wp:simplePos x="0" y="0"/>
          <wp:positionH relativeFrom="page">
            <wp:posOffset>4520438</wp:posOffset>
          </wp:positionH>
          <wp:positionV relativeFrom="page">
            <wp:posOffset>1127124</wp:posOffset>
          </wp:positionV>
          <wp:extent cx="1579626" cy="43307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79626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B20"/>
    <w:multiLevelType w:val="hybridMultilevel"/>
    <w:tmpl w:val="25DA8848"/>
    <w:lvl w:ilvl="0" w:tplc="2C0A0001">
      <w:start w:val="1"/>
      <w:numFmt w:val="bullet"/>
      <w:lvlText w:val=""/>
      <w:lvlJc w:val="left"/>
      <w:pPr>
        <w:ind w:left="35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" w15:restartNumberingAfterBreak="0">
    <w:nsid w:val="0C1C3864"/>
    <w:multiLevelType w:val="hybridMultilevel"/>
    <w:tmpl w:val="0B587D9E"/>
    <w:lvl w:ilvl="0" w:tplc="2C0A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2" w15:restartNumberingAfterBreak="0">
    <w:nsid w:val="0E2141CB"/>
    <w:multiLevelType w:val="hybridMultilevel"/>
    <w:tmpl w:val="B1A6DD72"/>
    <w:lvl w:ilvl="0" w:tplc="19507FFC">
      <w:start w:val="1"/>
      <w:numFmt w:val="decimal"/>
      <w:lvlText w:val="%1."/>
      <w:lvlJc w:val="left"/>
      <w:pPr>
        <w:ind w:left="942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60D8DB88">
      <w:start w:val="1"/>
      <w:numFmt w:val="decimal"/>
      <w:lvlText w:val="%2."/>
      <w:lvlJc w:val="left"/>
      <w:pPr>
        <w:ind w:left="930" w:hanging="286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2" w:tplc="83387556">
      <w:numFmt w:val="bullet"/>
      <w:lvlText w:val="•"/>
      <w:lvlJc w:val="left"/>
      <w:pPr>
        <w:ind w:left="2541" w:hanging="286"/>
      </w:pPr>
      <w:rPr>
        <w:rFonts w:hint="default"/>
        <w:lang w:val="es-ES" w:eastAsia="en-US" w:bidi="ar-SA"/>
      </w:rPr>
    </w:lvl>
    <w:lvl w:ilvl="3" w:tplc="C66257DE">
      <w:numFmt w:val="bullet"/>
      <w:lvlText w:val="•"/>
      <w:lvlJc w:val="left"/>
      <w:pPr>
        <w:ind w:left="3341" w:hanging="286"/>
      </w:pPr>
      <w:rPr>
        <w:rFonts w:hint="default"/>
        <w:lang w:val="es-ES" w:eastAsia="en-US" w:bidi="ar-SA"/>
      </w:rPr>
    </w:lvl>
    <w:lvl w:ilvl="4" w:tplc="555AF52A">
      <w:numFmt w:val="bullet"/>
      <w:lvlText w:val="•"/>
      <w:lvlJc w:val="left"/>
      <w:pPr>
        <w:ind w:left="4142" w:hanging="286"/>
      </w:pPr>
      <w:rPr>
        <w:rFonts w:hint="default"/>
        <w:lang w:val="es-ES" w:eastAsia="en-US" w:bidi="ar-SA"/>
      </w:rPr>
    </w:lvl>
    <w:lvl w:ilvl="5" w:tplc="F31888AC">
      <w:numFmt w:val="bullet"/>
      <w:lvlText w:val="•"/>
      <w:lvlJc w:val="left"/>
      <w:pPr>
        <w:ind w:left="4943" w:hanging="286"/>
      </w:pPr>
      <w:rPr>
        <w:rFonts w:hint="default"/>
        <w:lang w:val="es-ES" w:eastAsia="en-US" w:bidi="ar-SA"/>
      </w:rPr>
    </w:lvl>
    <w:lvl w:ilvl="6" w:tplc="B48CDE64">
      <w:numFmt w:val="bullet"/>
      <w:lvlText w:val="•"/>
      <w:lvlJc w:val="left"/>
      <w:pPr>
        <w:ind w:left="5743" w:hanging="286"/>
      </w:pPr>
      <w:rPr>
        <w:rFonts w:hint="default"/>
        <w:lang w:val="es-ES" w:eastAsia="en-US" w:bidi="ar-SA"/>
      </w:rPr>
    </w:lvl>
    <w:lvl w:ilvl="7" w:tplc="1D64E61E">
      <w:numFmt w:val="bullet"/>
      <w:lvlText w:val="•"/>
      <w:lvlJc w:val="left"/>
      <w:pPr>
        <w:ind w:left="6544" w:hanging="286"/>
      </w:pPr>
      <w:rPr>
        <w:rFonts w:hint="default"/>
        <w:lang w:val="es-ES" w:eastAsia="en-US" w:bidi="ar-SA"/>
      </w:rPr>
    </w:lvl>
    <w:lvl w:ilvl="8" w:tplc="B94E5DA6">
      <w:numFmt w:val="bullet"/>
      <w:lvlText w:val="•"/>
      <w:lvlJc w:val="left"/>
      <w:pPr>
        <w:ind w:left="7345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242305DE"/>
    <w:multiLevelType w:val="multilevel"/>
    <w:tmpl w:val="EEA6EC2A"/>
    <w:lvl w:ilvl="0">
      <w:start w:val="8"/>
      <w:numFmt w:val="decimal"/>
      <w:lvlText w:val="%1"/>
      <w:lvlJc w:val="left"/>
      <w:pPr>
        <w:ind w:left="222" w:hanging="732"/>
        <w:jc w:val="left"/>
      </w:pPr>
      <w:rPr>
        <w:rFonts w:hint="default"/>
        <w:lang w:val="es-ES" w:eastAsia="en-US" w:bidi="ar-SA"/>
      </w:rPr>
    </w:lvl>
    <w:lvl w:ilvl="1">
      <w:numFmt w:val="decimalZero"/>
      <w:lvlText w:val="%1.%2"/>
      <w:lvlJc w:val="left"/>
      <w:pPr>
        <w:ind w:left="222" w:hanging="732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222" w:hanging="286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837" w:hanging="28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10" w:hanging="28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83" w:hanging="28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55" w:hanging="28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28" w:hanging="28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01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ED4443F"/>
    <w:multiLevelType w:val="hybridMultilevel"/>
    <w:tmpl w:val="EDEAB056"/>
    <w:lvl w:ilvl="0" w:tplc="2C0A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5" w15:restartNumberingAfterBreak="0">
    <w:nsid w:val="53C577A9"/>
    <w:multiLevelType w:val="hybridMultilevel"/>
    <w:tmpl w:val="9EC43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4343C"/>
    <w:multiLevelType w:val="hybridMultilevel"/>
    <w:tmpl w:val="2C12234E"/>
    <w:lvl w:ilvl="0" w:tplc="CC428A8C">
      <w:numFmt w:val="bullet"/>
      <w:lvlText w:val="-"/>
      <w:lvlJc w:val="left"/>
      <w:pPr>
        <w:ind w:left="1302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AED6F768">
      <w:numFmt w:val="bullet"/>
      <w:lvlText w:val="•"/>
      <w:lvlJc w:val="left"/>
      <w:pPr>
        <w:ind w:left="2064" w:hanging="360"/>
      </w:pPr>
      <w:rPr>
        <w:rFonts w:hint="default"/>
        <w:lang w:val="es-ES" w:eastAsia="en-US" w:bidi="ar-SA"/>
      </w:rPr>
    </w:lvl>
    <w:lvl w:ilvl="2" w:tplc="EA7AD782">
      <w:numFmt w:val="bullet"/>
      <w:lvlText w:val="•"/>
      <w:lvlJc w:val="left"/>
      <w:pPr>
        <w:ind w:left="2829" w:hanging="360"/>
      </w:pPr>
      <w:rPr>
        <w:rFonts w:hint="default"/>
        <w:lang w:val="es-ES" w:eastAsia="en-US" w:bidi="ar-SA"/>
      </w:rPr>
    </w:lvl>
    <w:lvl w:ilvl="3" w:tplc="4282C12C">
      <w:numFmt w:val="bullet"/>
      <w:lvlText w:val="•"/>
      <w:lvlJc w:val="left"/>
      <w:pPr>
        <w:ind w:left="3593" w:hanging="360"/>
      </w:pPr>
      <w:rPr>
        <w:rFonts w:hint="default"/>
        <w:lang w:val="es-ES" w:eastAsia="en-US" w:bidi="ar-SA"/>
      </w:rPr>
    </w:lvl>
    <w:lvl w:ilvl="4" w:tplc="5D6ED3DE">
      <w:numFmt w:val="bullet"/>
      <w:lvlText w:val="•"/>
      <w:lvlJc w:val="left"/>
      <w:pPr>
        <w:ind w:left="4358" w:hanging="360"/>
      </w:pPr>
      <w:rPr>
        <w:rFonts w:hint="default"/>
        <w:lang w:val="es-ES" w:eastAsia="en-US" w:bidi="ar-SA"/>
      </w:rPr>
    </w:lvl>
    <w:lvl w:ilvl="5" w:tplc="9A64851A">
      <w:numFmt w:val="bullet"/>
      <w:lvlText w:val="•"/>
      <w:lvlJc w:val="left"/>
      <w:pPr>
        <w:ind w:left="5123" w:hanging="360"/>
      </w:pPr>
      <w:rPr>
        <w:rFonts w:hint="default"/>
        <w:lang w:val="es-ES" w:eastAsia="en-US" w:bidi="ar-SA"/>
      </w:rPr>
    </w:lvl>
    <w:lvl w:ilvl="6" w:tplc="B8C2681A">
      <w:numFmt w:val="bullet"/>
      <w:lvlText w:val="•"/>
      <w:lvlJc w:val="left"/>
      <w:pPr>
        <w:ind w:left="5887" w:hanging="360"/>
      </w:pPr>
      <w:rPr>
        <w:rFonts w:hint="default"/>
        <w:lang w:val="es-ES" w:eastAsia="en-US" w:bidi="ar-SA"/>
      </w:rPr>
    </w:lvl>
    <w:lvl w:ilvl="7" w:tplc="33AEFC44">
      <w:numFmt w:val="bullet"/>
      <w:lvlText w:val="•"/>
      <w:lvlJc w:val="left"/>
      <w:pPr>
        <w:ind w:left="6652" w:hanging="360"/>
      </w:pPr>
      <w:rPr>
        <w:rFonts w:hint="default"/>
        <w:lang w:val="es-ES" w:eastAsia="en-US" w:bidi="ar-SA"/>
      </w:rPr>
    </w:lvl>
    <w:lvl w:ilvl="8" w:tplc="898E7DE8">
      <w:numFmt w:val="bullet"/>
      <w:lvlText w:val="•"/>
      <w:lvlJc w:val="left"/>
      <w:pPr>
        <w:ind w:left="7417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874026E"/>
    <w:multiLevelType w:val="hybridMultilevel"/>
    <w:tmpl w:val="AC06D97A"/>
    <w:lvl w:ilvl="0" w:tplc="A2C01664">
      <w:numFmt w:val="bullet"/>
      <w:lvlText w:val="•"/>
      <w:lvlJc w:val="left"/>
      <w:pPr>
        <w:ind w:left="1439" w:hanging="510"/>
      </w:pPr>
      <w:rPr>
        <w:rFonts w:ascii="Arial MT" w:eastAsia="Arial MT" w:hAnsi="Arial MT" w:cs="Arial MT" w:hint="default"/>
      </w:rPr>
    </w:lvl>
    <w:lvl w:ilvl="1" w:tplc="2C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8" w15:restartNumberingAfterBreak="0">
    <w:nsid w:val="6E0B7075"/>
    <w:multiLevelType w:val="hybridMultilevel"/>
    <w:tmpl w:val="F89ADB00"/>
    <w:lvl w:ilvl="0" w:tplc="A2C01664">
      <w:numFmt w:val="bullet"/>
      <w:lvlText w:val="•"/>
      <w:lvlJc w:val="left"/>
      <w:pPr>
        <w:ind w:left="2381" w:hanging="510"/>
      </w:pPr>
      <w:rPr>
        <w:rFonts w:ascii="Arial MT" w:eastAsia="Arial MT" w:hAnsi="Arial MT" w:cs="Arial MT" w:hint="default"/>
      </w:rPr>
    </w:lvl>
    <w:lvl w:ilvl="1" w:tplc="2C0A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9" w15:restartNumberingAfterBreak="0">
    <w:nsid w:val="6F667010"/>
    <w:multiLevelType w:val="hybridMultilevel"/>
    <w:tmpl w:val="1C72BA26"/>
    <w:lvl w:ilvl="0" w:tplc="1E02AFAE">
      <w:start w:val="8000"/>
      <w:numFmt w:val="decimal"/>
      <w:lvlText w:val="%1"/>
      <w:lvlJc w:val="left"/>
      <w:pPr>
        <w:ind w:left="702" w:hanging="48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2" w:hanging="360"/>
      </w:pPr>
    </w:lvl>
    <w:lvl w:ilvl="2" w:tplc="2C0A001B" w:tentative="1">
      <w:start w:val="1"/>
      <w:numFmt w:val="lowerRoman"/>
      <w:lvlText w:val="%3."/>
      <w:lvlJc w:val="right"/>
      <w:pPr>
        <w:ind w:left="2022" w:hanging="180"/>
      </w:pPr>
    </w:lvl>
    <w:lvl w:ilvl="3" w:tplc="2C0A000F" w:tentative="1">
      <w:start w:val="1"/>
      <w:numFmt w:val="decimal"/>
      <w:lvlText w:val="%4."/>
      <w:lvlJc w:val="left"/>
      <w:pPr>
        <w:ind w:left="2742" w:hanging="360"/>
      </w:pPr>
    </w:lvl>
    <w:lvl w:ilvl="4" w:tplc="2C0A0019" w:tentative="1">
      <w:start w:val="1"/>
      <w:numFmt w:val="lowerLetter"/>
      <w:lvlText w:val="%5."/>
      <w:lvlJc w:val="left"/>
      <w:pPr>
        <w:ind w:left="3462" w:hanging="360"/>
      </w:pPr>
    </w:lvl>
    <w:lvl w:ilvl="5" w:tplc="2C0A001B" w:tentative="1">
      <w:start w:val="1"/>
      <w:numFmt w:val="lowerRoman"/>
      <w:lvlText w:val="%6."/>
      <w:lvlJc w:val="right"/>
      <w:pPr>
        <w:ind w:left="4182" w:hanging="180"/>
      </w:pPr>
    </w:lvl>
    <w:lvl w:ilvl="6" w:tplc="2C0A000F" w:tentative="1">
      <w:start w:val="1"/>
      <w:numFmt w:val="decimal"/>
      <w:lvlText w:val="%7."/>
      <w:lvlJc w:val="left"/>
      <w:pPr>
        <w:ind w:left="4902" w:hanging="360"/>
      </w:pPr>
    </w:lvl>
    <w:lvl w:ilvl="7" w:tplc="2C0A0019" w:tentative="1">
      <w:start w:val="1"/>
      <w:numFmt w:val="lowerLetter"/>
      <w:lvlText w:val="%8."/>
      <w:lvlJc w:val="left"/>
      <w:pPr>
        <w:ind w:left="5622" w:hanging="360"/>
      </w:pPr>
    </w:lvl>
    <w:lvl w:ilvl="8" w:tplc="2C0A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0" w15:restartNumberingAfterBreak="0">
    <w:nsid w:val="79B01FA0"/>
    <w:multiLevelType w:val="hybridMultilevel"/>
    <w:tmpl w:val="514EB536"/>
    <w:lvl w:ilvl="0" w:tplc="2C0A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2064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829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93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58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12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8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652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417" w:hanging="360"/>
      </w:pPr>
      <w:rPr>
        <w:rFonts w:hint="default"/>
        <w:lang w:val="es-ES" w:eastAsia="en-US" w:bidi="ar-SA"/>
      </w:rPr>
    </w:lvl>
  </w:abstractNum>
  <w:num w:numId="1" w16cid:durableId="1574927427">
    <w:abstractNumId w:val="6"/>
  </w:num>
  <w:num w:numId="2" w16cid:durableId="299574693">
    <w:abstractNumId w:val="3"/>
  </w:num>
  <w:num w:numId="3" w16cid:durableId="2131394543">
    <w:abstractNumId w:val="2"/>
  </w:num>
  <w:num w:numId="4" w16cid:durableId="786969196">
    <w:abstractNumId w:val="9"/>
  </w:num>
  <w:num w:numId="5" w16cid:durableId="75127674">
    <w:abstractNumId w:val="10"/>
  </w:num>
  <w:num w:numId="6" w16cid:durableId="1995253345">
    <w:abstractNumId w:val="0"/>
  </w:num>
  <w:num w:numId="7" w16cid:durableId="1036196219">
    <w:abstractNumId w:val="4"/>
  </w:num>
  <w:num w:numId="8" w16cid:durableId="336075617">
    <w:abstractNumId w:val="1"/>
  </w:num>
  <w:num w:numId="9" w16cid:durableId="679546849">
    <w:abstractNumId w:val="5"/>
  </w:num>
  <w:num w:numId="10" w16cid:durableId="1759205263">
    <w:abstractNumId w:val="7"/>
  </w:num>
  <w:num w:numId="11" w16cid:durableId="1263584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74"/>
    <w:rsid w:val="0027150A"/>
    <w:rsid w:val="00283EB8"/>
    <w:rsid w:val="00423A38"/>
    <w:rsid w:val="0058661C"/>
    <w:rsid w:val="00650C75"/>
    <w:rsid w:val="00703903"/>
    <w:rsid w:val="007133D3"/>
    <w:rsid w:val="007147B7"/>
    <w:rsid w:val="008F6C5B"/>
    <w:rsid w:val="00904689"/>
    <w:rsid w:val="00A10BCE"/>
    <w:rsid w:val="00A63C87"/>
    <w:rsid w:val="00B9392B"/>
    <w:rsid w:val="00F41459"/>
    <w:rsid w:val="00F9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4B2A1"/>
  <w15:docId w15:val="{149F8005-6329-4601-834E-95EA6113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37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30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22"/>
      <w:jc w:val="both"/>
    </w:pPr>
  </w:style>
  <w:style w:type="paragraph" w:styleId="Prrafodelista">
    <w:name w:val="List Paragraph"/>
    <w:basedOn w:val="Normal"/>
    <w:uiPriority w:val="1"/>
    <w:qFormat/>
    <w:pPr>
      <w:ind w:left="22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7150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150A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039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390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3903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39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3903"/>
    <w:rPr>
      <w:rFonts w:ascii="Arial MT" w:eastAsia="Arial MT" w:hAnsi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stacseducacion.unr.edu.ar/index.php/educacion" TargetMode="External"/><Relationship Id="rId13" Type="http://schemas.openxmlformats.org/officeDocument/2006/relationships/hyperlink" Target="https://rephip.unr.edu.ar/handle/2133/11690" TargetMode="External"/><Relationship Id="rId18" Type="http://schemas.openxmlformats.org/officeDocument/2006/relationships/footer" Target="footer1.xml"/><Relationship Id="rId26" Type="http://schemas.openxmlformats.org/officeDocument/2006/relationships/hyperlink" Target="https://revistacseducacion.unr.edu.ar/index.php/educac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vistacseducacion.unr.edu.ar/index.php/educac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aj.org/toc/2362-3349?source=%7B%22query%22%3A%7B%22bool%22%3A%7B%22must%22%3A%5B%7B%22terms%22%3A%7B%22index.issn.exact%22%3A%5B%221851-6297%22%2C%222362-3349%22%5D%7D%7D%5D%7D%7D%2C%22size%22%3A100%2C%22sort%22%3A%5B%7B%22created_date%22%3A%7B%22order%22%3A%22desc%22%7D%7D%5D%2C%22_source%22%3A%7B%7D%2C%22track_total_hits%22%3Atrue%7D" TargetMode="External"/><Relationship Id="rId17" Type="http://schemas.openxmlformats.org/officeDocument/2006/relationships/header" Target="header1.xml"/><Relationship Id="rId25" Type="http://schemas.openxmlformats.org/officeDocument/2006/relationships/hyperlink" Target="mailto:revistacseducacion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vistacseducacion.unr.edu.ar/" TargetMode="External"/><Relationship Id="rId20" Type="http://schemas.openxmlformats.org/officeDocument/2006/relationships/hyperlink" Target="mailto:revistacseducacion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cielo.org.ar/scielo.php?script=sci_serial&amp;pid=2362-3349&amp;lng=es&amp;nrm=is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resie.dgb.unam.mx/F?func=find-b-0&amp;local_base=irs0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caicyt-conicet.gov.ar/sitio/revista-de-la-escuela-de-ciencias-de-la-educacion/" TargetMode="External"/><Relationship Id="rId19" Type="http://schemas.openxmlformats.org/officeDocument/2006/relationships/hyperlink" Target="http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tindex.org/latindex/ficha/14693" TargetMode="External"/><Relationship Id="rId14" Type="http://schemas.openxmlformats.org/officeDocument/2006/relationships/hyperlink" Target="https://revistas.unr.edu.ar/revista-de-la-escuela-de-ciencias-de-la-educacion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09E5A-3B81-4108-B974-827FBCEE0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1878</Words>
  <Characters>9244</Characters>
  <Application>Microsoft Office Word</Application>
  <DocSecurity>0</DocSecurity>
  <Lines>171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Yanina Fantasia</dc:creator>
  <cp:lastModifiedBy>Evaluadora</cp:lastModifiedBy>
  <cp:revision>6</cp:revision>
  <dcterms:created xsi:type="dcterms:W3CDTF">2022-06-07T23:07:00Z</dcterms:created>
  <dcterms:modified xsi:type="dcterms:W3CDTF">2022-06-10T14:04:00Z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2022-06-03T00:00:00Z</vt:filetime>
  </property>
</Properties>
</file>