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pStyle w:val="Title"/>
        <w:rPr>
          <w:color w:val="000000"/>
          <w:vertAlign w:val="baseline"/>
        </w:rPr>
      </w:pPr>
      <w:r w:rsidDel="00000000" w:rsidR="00000000" w:rsidRPr="00000000">
        <w:rPr>
          <w:b w:val="1"/>
          <w:color w:val="000000"/>
          <w:vertAlign w:val="baseline"/>
          <w:rtl w:val="0"/>
        </w:rPr>
        <w:t xml:space="preserve">TROY UNIVERSITY</w:t>
      </w:r>
      <w:r w:rsidDel="00000000" w:rsidR="00000000" w:rsidRPr="00000000">
        <w:rPr>
          <w:rtl w:val="0"/>
        </w:rPr>
      </w:r>
    </w:p>
    <w:p w:rsidR="00000000" w:rsidDel="00000000" w:rsidP="00000000" w:rsidRDefault="00000000" w:rsidRPr="00000000" w14:paraId="00000003">
      <w:pPr>
        <w:jc w:val="center"/>
        <w:rPr>
          <w:b w:val="0"/>
          <w:color w:val="000000"/>
          <w:vertAlign w:val="baseline"/>
        </w:rPr>
      </w:pPr>
      <w:r w:rsidDel="00000000" w:rsidR="00000000" w:rsidRPr="00000000">
        <w:rPr>
          <w:b w:val="1"/>
          <w:color w:val="000000"/>
          <w:vertAlign w:val="baseline"/>
          <w:rtl w:val="0"/>
        </w:rPr>
        <w:t xml:space="preserve">CS 360</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2199322</wp:posOffset>
            </wp:positionH>
            <wp:positionV relativeFrom="paragraph">
              <wp:posOffset>0</wp:posOffset>
            </wp:positionV>
            <wp:extent cx="1362075" cy="12668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2075" cy="1266825"/>
                    </a:xfrm>
                    <a:prstGeom prst="rect"/>
                    <a:ln/>
                  </pic:spPr>
                </pic:pic>
              </a:graphicData>
            </a:graphic>
          </wp:anchor>
        </w:draw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Concepts of Object Oriented Programming I</w:t>
      </w:r>
      <w:r w:rsidDel="00000000" w:rsidR="00000000" w:rsidRPr="00000000">
        <w:rPr>
          <w:rtl w:val="0"/>
        </w:rPr>
      </w:r>
    </w:p>
    <w:p w:rsidR="00000000" w:rsidDel="00000000" w:rsidP="00000000" w:rsidRDefault="00000000" w:rsidRPr="00000000" w14:paraId="00000005">
      <w:pPr>
        <w:jc w:val="center"/>
        <w:rPr>
          <w:b w:val="0"/>
          <w:color w:val="000000"/>
          <w:vertAlign w:val="baseline"/>
        </w:rPr>
      </w:pPr>
      <w:r w:rsidDel="00000000" w:rsidR="00000000" w:rsidRPr="00000000">
        <w:rPr>
          <w:rtl w:val="0"/>
        </w:rPr>
      </w:r>
    </w:p>
    <w:p w:rsidR="00000000" w:rsidDel="00000000" w:rsidP="00000000" w:rsidRDefault="00000000" w:rsidRPr="00000000" w14:paraId="00000006">
      <w:pPr>
        <w:jc w:val="center"/>
        <w:rPr>
          <w:b w:val="0"/>
          <w:color w:val="000000"/>
          <w:vertAlign w:val="baseline"/>
        </w:rPr>
      </w:pPr>
      <w:r w:rsidDel="00000000" w:rsidR="00000000" w:rsidRPr="00000000">
        <w:rPr>
          <w:b w:val="1"/>
          <w:color w:val="000000"/>
          <w:vertAlign w:val="baseline"/>
          <w:rtl w:val="0"/>
        </w:rPr>
        <w:t xml:space="preserve">COURSE SYLLABUS</w:t>
      </w:r>
      <w:r w:rsidDel="00000000" w:rsidR="00000000" w:rsidRPr="00000000">
        <w:rPr>
          <w:rtl w:val="0"/>
        </w:rPr>
      </w:r>
    </w:p>
    <w:p w:rsidR="00000000" w:rsidDel="00000000" w:rsidP="00000000" w:rsidRDefault="00000000" w:rsidRPr="00000000" w14:paraId="00000007">
      <w:pPr>
        <w:jc w:val="center"/>
        <w:rPr>
          <w:b w:val="0"/>
          <w:color w:val="000000"/>
          <w:vertAlign w:val="baseline"/>
        </w:rPr>
      </w:pPr>
      <w:r w:rsidDel="00000000" w:rsidR="00000000" w:rsidRPr="00000000">
        <w:rPr>
          <w:rtl w:val="0"/>
        </w:rPr>
      </w:r>
    </w:p>
    <w:p w:rsidR="00000000" w:rsidDel="00000000" w:rsidP="00000000" w:rsidRDefault="00000000" w:rsidRPr="00000000" w14:paraId="00000008">
      <w:pPr>
        <w:jc w:val="center"/>
        <w:rPr>
          <w:b w:val="0"/>
          <w:vertAlign w:val="baseline"/>
        </w:rPr>
      </w:pPr>
      <w:r w:rsidDel="00000000" w:rsidR="00000000" w:rsidRPr="00000000">
        <w:rPr>
          <w:b w:val="1"/>
          <w:vertAlign w:val="baseline"/>
          <w:rtl w:val="0"/>
        </w:rPr>
        <w:t xml:space="preserve">Spring 2023</w:t>
      </w:r>
      <w:r w:rsidDel="00000000" w:rsidR="00000000" w:rsidRPr="00000000">
        <w:rPr>
          <w:rtl w:val="0"/>
        </w:rPr>
      </w:r>
    </w:p>
    <w:p w:rsidR="00000000" w:rsidDel="00000000" w:rsidP="00000000" w:rsidRDefault="00000000" w:rsidRPr="00000000" w14:paraId="00000009">
      <w:pPr>
        <w:jc w:val="center"/>
        <w:rPr>
          <w:color w:val="0000ff"/>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tabs>
          <w:tab w:val="left" w:leader="none" w:pos="5670"/>
        </w:tabs>
        <w:rPr>
          <w:b w:val="0"/>
          <w:vertAlign w:val="baseline"/>
        </w:rPr>
      </w:pPr>
      <w:r w:rsidDel="00000000" w:rsidR="00000000" w:rsidRPr="00000000">
        <w:rPr>
          <w:b w:val="1"/>
          <w:vertAlign w:val="baseline"/>
          <w:rtl w:val="0"/>
        </w:rPr>
        <w:t xml:space="preserve">PRE-REQUISITES:  </w:t>
      </w:r>
      <w:r w:rsidDel="00000000" w:rsidR="00000000" w:rsidRPr="00000000">
        <w:rPr>
          <w:rtl w:val="0"/>
        </w:rPr>
      </w:r>
    </w:p>
    <w:p w:rsidR="00000000" w:rsidDel="00000000" w:rsidP="00000000" w:rsidRDefault="00000000" w:rsidRPr="00000000" w14:paraId="0000000C">
      <w:pPr>
        <w:tabs>
          <w:tab w:val="left" w:leader="none" w:pos="5670"/>
        </w:tabs>
        <w:rPr>
          <w:b w:val="0"/>
          <w:vertAlign w:val="baseline"/>
        </w:rPr>
      </w:pPr>
      <w:r w:rsidDel="00000000" w:rsidR="00000000" w:rsidRPr="00000000">
        <w:rPr>
          <w:vertAlign w:val="baseline"/>
          <w:rtl w:val="0"/>
        </w:rPr>
        <w:t xml:space="preserve">CS2255 or permission of instructor</w:t>
      </w:r>
      <w:r w:rsidDel="00000000" w:rsidR="00000000" w:rsidRPr="00000000">
        <w:rPr>
          <w:rtl w:val="0"/>
        </w:rPr>
      </w:r>
    </w:p>
    <w:p w:rsidR="00000000" w:rsidDel="00000000" w:rsidP="00000000" w:rsidRDefault="00000000" w:rsidRPr="00000000" w14:paraId="0000000D">
      <w:pPr>
        <w:tabs>
          <w:tab w:val="left" w:leader="none" w:pos="5670"/>
        </w:tabs>
        <w:rPr>
          <w:b w:val="0"/>
          <w:vertAlign w:val="baseline"/>
        </w:rPr>
      </w:pPr>
      <w:r w:rsidDel="00000000" w:rsidR="00000000" w:rsidRPr="00000000">
        <w:rPr>
          <w:rtl w:val="0"/>
        </w:rPr>
      </w:r>
    </w:p>
    <w:p w:rsidR="00000000" w:rsidDel="00000000" w:rsidP="00000000" w:rsidRDefault="00000000" w:rsidRPr="00000000" w14:paraId="0000000E">
      <w:pPr>
        <w:rPr>
          <w:b w:val="0"/>
          <w:color w:val="000000"/>
          <w:vertAlign w:val="baseline"/>
        </w:rPr>
      </w:pPr>
      <w:r w:rsidDel="00000000" w:rsidR="00000000" w:rsidRPr="00000000">
        <w:rPr>
          <w:b w:val="1"/>
          <w:color w:val="000000"/>
          <w:vertAlign w:val="baseline"/>
          <w:rtl w:val="0"/>
        </w:rPr>
        <w:t xml:space="preserve">INSTRUCTOR INFORMATION:</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 xml:space="preserve">Dinh-Van nguyen, Ph.D </w:t>
      </w:r>
    </w:p>
    <w:p w:rsidR="00000000" w:rsidDel="00000000" w:rsidP="00000000" w:rsidRDefault="00000000" w:rsidRPr="00000000" w14:paraId="00000010">
      <w:pPr>
        <w:rPr>
          <w:vertAlign w:val="baseline"/>
        </w:rPr>
      </w:pPr>
      <w:r w:rsidDel="00000000" w:rsidR="00000000" w:rsidRPr="00000000">
        <w:rPr>
          <w:vertAlign w:val="baseline"/>
          <w:rtl w:val="0"/>
        </w:rPr>
        <w:t xml:space="preserve">Dept. of Communication Engineering, SEEE, Hanoi University of Science and Technology</w:t>
      </w:r>
    </w:p>
    <w:p w:rsidR="00000000" w:rsidDel="00000000" w:rsidP="00000000" w:rsidRDefault="00000000" w:rsidRPr="00000000" w14:paraId="00000011">
      <w:pPr>
        <w:rPr>
          <w:vertAlign w:val="baseline"/>
        </w:rPr>
      </w:pPr>
      <w:r w:rsidDel="00000000" w:rsidR="00000000" w:rsidRPr="00000000">
        <w:rPr>
          <w:vertAlign w:val="baseline"/>
          <w:rtl w:val="0"/>
        </w:rPr>
        <w:t xml:space="preserve">Phone : 0912751310</w:t>
      </w:r>
    </w:p>
    <w:p w:rsidR="00000000" w:rsidDel="00000000" w:rsidP="00000000" w:rsidRDefault="00000000" w:rsidRPr="00000000" w14:paraId="00000012">
      <w:pPr>
        <w:rPr>
          <w:vertAlign w:val="baseline"/>
        </w:rPr>
      </w:pPr>
      <w:r w:rsidDel="00000000" w:rsidR="00000000" w:rsidRPr="00000000">
        <w:rPr>
          <w:vertAlign w:val="baseline"/>
          <w:rtl w:val="0"/>
        </w:rPr>
        <w:t xml:space="preserve">Email: van.nguyendinh@hust.edu.vn</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b w:val="0"/>
          <w:color w:val="000000"/>
          <w:vertAlign w:val="baseline"/>
        </w:rPr>
      </w:pPr>
      <w:r w:rsidDel="00000000" w:rsidR="00000000" w:rsidRPr="00000000">
        <w:rPr>
          <w:b w:val="1"/>
          <w:color w:val="000000"/>
          <w:vertAlign w:val="baseline"/>
          <w:rtl w:val="0"/>
        </w:rPr>
        <w:t xml:space="preserve">INSTRUCTOR EDUCATION:</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Ph.D. in Computer Science, 2018, Mines ParisTech University, France </w:t>
      </w:r>
    </w:p>
    <w:p w:rsidR="00000000" w:rsidDel="00000000" w:rsidP="00000000" w:rsidRDefault="00000000" w:rsidRPr="00000000" w14:paraId="00000016">
      <w:pPr>
        <w:rPr>
          <w:vertAlign w:val="baseline"/>
        </w:rPr>
      </w:pPr>
      <w:r w:rsidDel="00000000" w:rsidR="00000000" w:rsidRPr="00000000">
        <w:rPr>
          <w:vertAlign w:val="baseline"/>
          <w:rtl w:val="0"/>
        </w:rPr>
        <w:t xml:space="preserve">M.S. in Computer Science, 2015, Hanoi University of Science and Technology, Vietnam</w:t>
      </w:r>
    </w:p>
    <w:p w:rsidR="00000000" w:rsidDel="00000000" w:rsidP="00000000" w:rsidRDefault="00000000" w:rsidRPr="00000000" w14:paraId="00000017">
      <w:pPr>
        <w:rPr>
          <w:vertAlign w:val="baseline"/>
        </w:rPr>
      </w:pPr>
      <w:r w:rsidDel="00000000" w:rsidR="00000000" w:rsidRPr="00000000">
        <w:rPr>
          <w:vertAlign w:val="baseline"/>
          <w:rtl w:val="0"/>
        </w:rPr>
        <w:t xml:space="preserve">B.S., in Computer Science, 2012, Korea Advanced Institute of Science and Technology</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b w:val="1"/>
          <w:vertAlign w:val="baseline"/>
          <w:rtl w:val="0"/>
        </w:rPr>
        <w:t xml:space="preserve">CATALOG DESCRIPTION:</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t xml:space="preserve">Provides students the opportunity to gain experience and training in an additional high level language. The course focuses on advanced topics including classes, objects, interfaces, applications, encapsulation, exceptions, multithreading, graphics, exception handling, files, and streaming.</w:t>
      </w:r>
    </w:p>
    <w:p w:rsidR="00000000" w:rsidDel="00000000" w:rsidP="00000000" w:rsidRDefault="00000000" w:rsidRPr="00000000" w14:paraId="0000001B">
      <w:pPr>
        <w:rPr>
          <w:b w:val="0"/>
          <w:vertAlign w:val="baseline"/>
        </w:rPr>
      </w:pPr>
      <w:r w:rsidDel="00000000" w:rsidR="00000000" w:rsidRPr="00000000">
        <w:rPr>
          <w:b w:val="1"/>
          <w:vertAlign w:val="baseline"/>
          <w:rtl w:val="0"/>
        </w:rPr>
        <w:t xml:space="preserve">STUDENT OUTCOMES:</w:t>
      </w:r>
      <w:r w:rsidDel="00000000" w:rsidR="00000000" w:rsidRPr="00000000">
        <w:rPr>
          <w:rtl w:val="0"/>
        </w:rPr>
      </w:r>
    </w:p>
    <w:p w:rsidR="00000000" w:rsidDel="00000000" w:rsidP="00000000" w:rsidRDefault="00000000" w:rsidRPr="00000000" w14:paraId="0000001C">
      <w:pPr>
        <w:numPr>
          <w:ilvl w:val="0"/>
          <w:numId w:val="1"/>
        </w:numPr>
        <w:ind w:left="720" w:hanging="360"/>
        <w:rPr>
          <w:vertAlign w:val="baseline"/>
        </w:rPr>
      </w:pPr>
      <w:r w:rsidDel="00000000" w:rsidR="00000000" w:rsidRPr="00000000">
        <w:rPr>
          <w:vertAlign w:val="baseline"/>
          <w:rtl w:val="0"/>
        </w:rPr>
        <w:t xml:space="preserve">Understanding the concept of Object-Oriented Programing</w:t>
      </w:r>
    </w:p>
    <w:p w:rsidR="00000000" w:rsidDel="00000000" w:rsidP="00000000" w:rsidRDefault="00000000" w:rsidRPr="00000000" w14:paraId="0000001D">
      <w:pPr>
        <w:numPr>
          <w:ilvl w:val="0"/>
          <w:numId w:val="1"/>
        </w:numPr>
        <w:ind w:left="720" w:hanging="360"/>
        <w:rPr>
          <w:vertAlign w:val="baseline"/>
        </w:rPr>
      </w:pPr>
      <w:r w:rsidDel="00000000" w:rsidR="00000000" w:rsidRPr="00000000">
        <w:rPr>
          <w:vertAlign w:val="baseline"/>
          <w:rtl w:val="0"/>
        </w:rPr>
        <w:t xml:space="preserve">Differentiate between Object Oriented Programing and Procedural Programing</w:t>
      </w:r>
    </w:p>
    <w:p w:rsidR="00000000" w:rsidDel="00000000" w:rsidP="00000000" w:rsidRDefault="00000000" w:rsidRPr="00000000" w14:paraId="0000001E">
      <w:pPr>
        <w:numPr>
          <w:ilvl w:val="0"/>
          <w:numId w:val="1"/>
        </w:numPr>
        <w:ind w:left="720" w:hanging="360"/>
        <w:rPr>
          <w:vertAlign w:val="baseline"/>
        </w:rPr>
      </w:pPr>
      <w:r w:rsidDel="00000000" w:rsidR="00000000" w:rsidRPr="00000000">
        <w:rPr>
          <w:vertAlign w:val="baseline"/>
          <w:rtl w:val="0"/>
        </w:rPr>
        <w:t xml:space="preserve">Understand the process of modeling classes and objects in programing</w:t>
      </w:r>
    </w:p>
    <w:p w:rsidR="00000000" w:rsidDel="00000000" w:rsidP="00000000" w:rsidRDefault="00000000" w:rsidRPr="00000000" w14:paraId="0000001F">
      <w:pPr>
        <w:numPr>
          <w:ilvl w:val="0"/>
          <w:numId w:val="1"/>
        </w:numPr>
        <w:ind w:left="720" w:hanging="360"/>
        <w:rPr>
          <w:vertAlign w:val="baseline"/>
        </w:rPr>
      </w:pPr>
      <w:r w:rsidDel="00000000" w:rsidR="00000000" w:rsidRPr="00000000">
        <w:rPr>
          <w:vertAlign w:val="baseline"/>
          <w:rtl w:val="0"/>
        </w:rPr>
        <w:t xml:space="preserve">Plan and write code using the OOP paradigm </w:t>
      </w:r>
    </w:p>
    <w:p w:rsidR="00000000" w:rsidDel="00000000" w:rsidP="00000000" w:rsidRDefault="00000000" w:rsidRPr="00000000" w14:paraId="00000020">
      <w:pPr>
        <w:numPr>
          <w:ilvl w:val="0"/>
          <w:numId w:val="1"/>
        </w:numPr>
        <w:ind w:left="720" w:hanging="360"/>
        <w:rPr>
          <w:vertAlign w:val="baseline"/>
        </w:rPr>
      </w:pPr>
      <w:r w:rsidDel="00000000" w:rsidR="00000000" w:rsidRPr="00000000">
        <w:rPr>
          <w:vertAlign w:val="baseline"/>
          <w:rtl w:val="0"/>
        </w:rPr>
        <w:t xml:space="preserve">Describe the </w:t>
      </w:r>
      <w:r w:rsidDel="00000000" w:rsidR="00000000" w:rsidRPr="00000000">
        <w:rPr>
          <w:rtl w:val="0"/>
        </w:rPr>
        <w:t xml:space="preserve">Java</w:t>
      </w:r>
      <w:r w:rsidDel="00000000" w:rsidR="00000000" w:rsidRPr="00000000">
        <w:rPr>
          <w:vertAlign w:val="baseline"/>
          <w:rtl w:val="0"/>
        </w:rPr>
        <w:t xml:space="preserve"> classes and objects</w:t>
      </w:r>
    </w:p>
    <w:p w:rsidR="00000000" w:rsidDel="00000000" w:rsidP="00000000" w:rsidRDefault="00000000" w:rsidRPr="00000000" w14:paraId="00000021">
      <w:pPr>
        <w:numPr>
          <w:ilvl w:val="0"/>
          <w:numId w:val="1"/>
        </w:numPr>
        <w:ind w:left="720" w:hanging="360"/>
        <w:rPr>
          <w:vertAlign w:val="baseline"/>
        </w:rPr>
      </w:pPr>
      <w:r w:rsidDel="00000000" w:rsidR="00000000" w:rsidRPr="00000000">
        <w:rPr>
          <w:vertAlign w:val="baseline"/>
          <w:rtl w:val="0"/>
        </w:rPr>
        <w:t xml:space="preserve">Analyze and implement specific problems and develop </w:t>
      </w:r>
      <w:r w:rsidDel="00000000" w:rsidR="00000000" w:rsidRPr="00000000">
        <w:rPr>
          <w:rtl w:val="0"/>
        </w:rPr>
        <w:t xml:space="preserve">Java</w:t>
      </w:r>
      <w:r w:rsidDel="00000000" w:rsidR="00000000" w:rsidRPr="00000000">
        <w:rPr>
          <w:vertAlign w:val="baseline"/>
          <w:rtl w:val="0"/>
        </w:rPr>
        <w:t xml:space="preserve"> solutions using Object-Oriented Programing concept.</w:t>
      </w:r>
    </w:p>
    <w:p w:rsidR="00000000" w:rsidDel="00000000" w:rsidP="00000000" w:rsidRDefault="00000000" w:rsidRPr="00000000" w14:paraId="00000022">
      <w:pPr>
        <w:tabs>
          <w:tab w:val="right" w:leader="none" w:pos="-1710"/>
        </w:tabs>
        <w:ind w:left="1008" w:firstLine="0"/>
        <w:rP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demonstrate the above through their performance on the assigned programming projects, exams and discussion Black Board exercises.</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b w:val="0"/>
          <w:vertAlign w:val="baseline"/>
        </w:rPr>
      </w:pPr>
      <w:r w:rsidDel="00000000" w:rsidR="00000000" w:rsidRPr="00000000">
        <w:rPr>
          <w:b w:val="1"/>
          <w:vertAlign w:val="baseline"/>
          <w:rtl w:val="0"/>
        </w:rPr>
        <w:t xml:space="preserve">GRADING</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Midterm Exam - 30%</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Exam - 30%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Projects - 30%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Participation – 10%</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GRADING SCALE: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Grades will be assigned according to the following scale: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90 - 100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80 - 89</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 xml:space="preserve">70 – 79</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tab/>
        <w:t xml:space="preserve">60 – 69</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tab/>
        <w:t xml:space="preserve">below 60</w:t>
      </w:r>
    </w:p>
    <w:p w:rsidR="00000000" w:rsidDel="00000000" w:rsidP="00000000" w:rsidRDefault="00000000" w:rsidRPr="00000000" w14:paraId="00000032">
      <w:pPr>
        <w:rPr>
          <w:b w:val="0"/>
          <w:vertAlign w:val="baseline"/>
        </w:rPr>
      </w:pPr>
      <w:r w:rsidDel="00000000" w:rsidR="00000000" w:rsidRPr="00000000">
        <w:rPr>
          <w:rtl w:val="0"/>
        </w:rPr>
      </w:r>
    </w:p>
    <w:p w:rsidR="00000000" w:rsidDel="00000000" w:rsidP="00000000" w:rsidRDefault="00000000" w:rsidRPr="00000000" w14:paraId="00000033">
      <w:pPr>
        <w:rPr>
          <w:b w:val="0"/>
          <w:vertAlign w:val="baseline"/>
        </w:rPr>
      </w:pPr>
      <w:r w:rsidDel="00000000" w:rsidR="00000000" w:rsidRPr="00000000">
        <w:rPr>
          <w:b w:val="1"/>
          <w:vertAlign w:val="baseline"/>
          <w:rtl w:val="0"/>
        </w:rPr>
        <w:t xml:space="preserve">TEXTBOOK</w:t>
      </w: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t xml:space="preserve">Core Java - Volume I—Fundamentals, 10th Ed., Cay S. Horstmann, 2015</w:t>
      </w:r>
      <w:r w:rsidDel="00000000" w:rsidR="00000000" w:rsidRPr="00000000">
        <w:rPr>
          <w:vertAlign w:val="baseline"/>
          <w:rtl w:val="0"/>
        </w:rPr>
        <w:t xml:space="preserve">.   </w:t>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b w:val="1"/>
          <w:vertAlign w:val="baseline"/>
          <w:rtl w:val="0"/>
        </w:rPr>
        <w:t xml:space="preserve">METHODS OF INSTRUCTION</w:t>
      </w:r>
      <w:r w:rsidDel="00000000" w:rsidR="00000000" w:rsidRPr="00000000">
        <w:rPr>
          <w:color w:val="000000"/>
          <w:sz w:val="22"/>
          <w:szCs w:val="22"/>
          <w:vertAlign w:val="baseline"/>
          <w:rtl w:val="0"/>
        </w:rPr>
        <w:t xml:space="preserve">:  </w:t>
      </w:r>
      <w:r w:rsidDel="00000000" w:rsidR="00000000" w:rsidRPr="00000000">
        <w:rPr>
          <w:vertAlign w:val="baseline"/>
          <w:rtl w:val="0"/>
        </w:rPr>
        <w:t xml:space="preserve">In-Classroom Lectures, Labs, Tests, Handouts/Homework, Class Participation and Reading assignments.</w:t>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b w:val="0"/>
          <w:vertAlign w:val="baseline"/>
        </w:rPr>
      </w:pPr>
      <w:r w:rsidDel="00000000" w:rsidR="00000000" w:rsidRPr="00000000">
        <w:rPr>
          <w:rtl w:val="0"/>
        </w:rPr>
      </w:r>
    </w:p>
    <w:p w:rsidR="00000000" w:rsidDel="00000000" w:rsidP="00000000" w:rsidRDefault="00000000" w:rsidRPr="00000000" w14:paraId="00000039">
      <w:pPr>
        <w:rPr>
          <w:b w:val="0"/>
          <w:vertAlign w:val="baseline"/>
        </w:rPr>
      </w:pPr>
      <w:r w:rsidDel="00000000" w:rsidR="00000000" w:rsidRPr="00000000">
        <w:rPr>
          <w:b w:val="1"/>
          <w:vertAlign w:val="baseline"/>
          <w:rtl w:val="0"/>
        </w:rPr>
        <w:t xml:space="preserve">HONESTY AND PLAGIARISM </w:t>
      </w:r>
      <w:r w:rsidDel="00000000" w:rsidR="00000000" w:rsidRPr="00000000">
        <w:rPr>
          <w:rtl w:val="0"/>
        </w:rPr>
      </w:r>
    </w:p>
    <w:p w:rsidR="00000000" w:rsidDel="00000000" w:rsidP="00000000" w:rsidRDefault="00000000" w:rsidRPr="00000000" w14:paraId="0000003A">
      <w:pPr>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b w:val="1"/>
          <w:vertAlign w:val="baseline"/>
          <w:rtl w:val="0"/>
        </w:rPr>
        <w:t xml:space="preserve">*</w:t>
      </w:r>
      <w:r w:rsidDel="00000000" w:rsidR="00000000" w:rsidRPr="00000000">
        <w:rPr>
          <w:vertAlign w:val="baseline"/>
          <w:rtl w:val="0"/>
        </w:rPr>
        <w:t xml:space="preserve">Plagiarism is defined as submitting anything for credit in one course that has already been submitted for credit in another course, or copying any part of someone else’s intellectual work – their ideas and/or words – published or unpublished, including that of other students, and portraying it as one’s ownAll students are required to read the material presented at: </w:t>
      </w:r>
    </w:p>
    <w:p w:rsidR="00000000" w:rsidDel="00000000" w:rsidP="00000000" w:rsidRDefault="00000000" w:rsidRPr="00000000" w14:paraId="0000003C">
      <w:pPr>
        <w:rPr>
          <w:vertAlign w:val="baseline"/>
        </w:rPr>
      </w:pPr>
      <w:r w:rsidDel="00000000" w:rsidR="00000000" w:rsidRPr="00000000">
        <w:rPr>
          <w:vertAlign w:val="baseline"/>
          <w:rtl w:val="0"/>
        </w:rPr>
        <w:t xml:space="preserve">http://troy.troy.edu/writingcenter/research.html</w:t>
      </w:r>
    </w:p>
    <w:p w:rsidR="00000000" w:rsidDel="00000000" w:rsidP="00000000" w:rsidRDefault="00000000" w:rsidRPr="00000000" w14:paraId="0000003D">
      <w:pPr>
        <w:rPr>
          <w:sz w:val="14"/>
          <w:szCs w:val="14"/>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sz w:val="14"/>
          <w:szCs w:val="14"/>
          <w:vertAlign w:val="baseline"/>
          <w:rtl w:val="0"/>
        </w:rPr>
        <w:t xml:space="preserve"> </w:t>
      </w:r>
      <w:r w:rsidDel="00000000" w:rsidR="00000000" w:rsidRPr="00000000">
        <w:rPr>
          <w:vertAlign w:val="baseline"/>
          <w:rtl w:val="0"/>
        </w:rPr>
        <w:t xml:space="preserve">All material submitted for grade must be the student’s own work.</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vertAlign w:val="baseline"/>
          <w:rtl w:val="0"/>
        </w:rPr>
        <w:t xml:space="preserve">Anyone found cheating and/or copying will receive an automatic 0 for that assignment or exam</w:t>
      </w:r>
      <w:r w:rsidDel="00000000" w:rsidR="00000000" w:rsidRPr="00000000">
        <w:rPr>
          <w:sz w:val="27"/>
          <w:szCs w:val="27"/>
          <w:vertAlign w:val="baseline"/>
          <w:rtl w:val="0"/>
        </w:rPr>
        <w:t xml:space="preserve"> </w:t>
      </w:r>
      <w:r w:rsidDel="00000000" w:rsidR="00000000" w:rsidRPr="00000000">
        <w:rPr>
          <w:vertAlign w:val="baseline"/>
          <w:rtl w:val="0"/>
        </w:rPr>
        <w:t xml:space="preserve">or dismissal from the course. This goes for the person who copies as well as the person who allows their work to be copied. A serious penalty (e.g: one lower letter grade) will be given for cheating and plagiarism and students will be required to retake a course if they get D or worse for that course.</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b w:val="0"/>
          <w:vertAlign w:val="baseline"/>
        </w:rPr>
      </w:pPr>
      <w:r w:rsidDel="00000000" w:rsidR="00000000" w:rsidRPr="00000000">
        <w:rPr>
          <w:b w:val="1"/>
          <w:vertAlign w:val="baseline"/>
          <w:rtl w:val="0"/>
        </w:rPr>
        <w:t xml:space="preserve">OTHER POLICY</w:t>
      </w:r>
      <w:r w:rsidDel="00000000" w:rsidR="00000000" w:rsidRPr="00000000">
        <w:rPr>
          <w:rtl w:val="0"/>
        </w:rPr>
      </w:r>
    </w:p>
    <w:p w:rsidR="00000000" w:rsidDel="00000000" w:rsidP="00000000" w:rsidRDefault="00000000" w:rsidRPr="00000000" w14:paraId="00000043">
      <w:pPr>
        <w:rPr>
          <w:rFonts w:ascii="Noto Sans Symbols" w:cs="Noto Sans Symbols" w:eastAsia="Noto Sans Symbols" w:hAnsi="Noto Sans Symbols"/>
          <w:vertAlign w:val="baseline"/>
        </w:rPr>
      </w:pPr>
      <w:r w:rsidDel="00000000" w:rsidR="00000000" w:rsidRPr="00000000">
        <w:rPr>
          <w:rtl w:val="0"/>
        </w:rPr>
      </w:r>
    </w:p>
    <w:p w:rsidR="00000000" w:rsidDel="00000000" w:rsidP="00000000" w:rsidRDefault="00000000" w:rsidRPr="00000000" w14:paraId="00000044">
      <w:pPr>
        <w:rPr>
          <w:b w:val="0"/>
          <w:vertAlign w:val="baseline"/>
        </w:rPr>
      </w:pPr>
      <w:r w:rsidDel="00000000" w:rsidR="00000000" w:rsidRPr="00000000">
        <w:rPr>
          <w:vertAlign w:val="baseline"/>
          <w:rtl w:val="0"/>
        </w:rPr>
        <w:t xml:space="preserve">There will be no make up test. A missed test or exam will result in 0 points. Contact me in advance in case of emergency such as illness. An original letter addressed to me on a letterhead paper from a physician or hospital stating that you could not take the test or exam as scheduled is necessary for me to consider your case.</w:t>
      </w:r>
      <w:r w:rsidDel="00000000" w:rsidR="00000000" w:rsidRPr="00000000">
        <w:rPr>
          <w:rtl w:val="0"/>
        </w:rPr>
      </w:r>
    </w:p>
    <w:p w:rsidR="00000000" w:rsidDel="00000000" w:rsidP="00000000" w:rsidRDefault="00000000" w:rsidRPr="00000000" w14:paraId="00000045">
      <w:pPr>
        <w:rPr>
          <w:sz w:val="14"/>
          <w:szCs w:val="14"/>
          <w:vertAlign w:val="baseline"/>
        </w:rPr>
      </w:pPr>
      <w:r w:rsidDel="00000000" w:rsidR="00000000" w:rsidRPr="00000000">
        <w:rPr>
          <w:sz w:val="14"/>
          <w:szCs w:val="14"/>
          <w:vertAlign w:val="baseline"/>
          <w:rtl w:val="0"/>
        </w:rPr>
        <w:t xml:space="preserve">      </w:t>
      </w:r>
    </w:p>
    <w:p w:rsidR="00000000" w:rsidDel="00000000" w:rsidP="00000000" w:rsidRDefault="00000000" w:rsidRPr="00000000" w14:paraId="00000046">
      <w:pPr>
        <w:rPr>
          <w:sz w:val="14"/>
          <w:szCs w:val="14"/>
          <w:vertAlign w:val="baseline"/>
        </w:rPr>
      </w:pPr>
      <w:r w:rsidDel="00000000" w:rsidR="00000000" w:rsidRPr="00000000">
        <w:rPr>
          <w:rtl w:val="0"/>
        </w:rPr>
      </w:r>
    </w:p>
    <w:p w:rsidR="00000000" w:rsidDel="00000000" w:rsidP="00000000" w:rsidRDefault="00000000" w:rsidRPr="00000000" w14:paraId="00000047">
      <w:pPr>
        <w:rPr>
          <w:b w:val="0"/>
          <w:vertAlign w:val="baseline"/>
        </w:rPr>
      </w:pPr>
      <w:r w:rsidDel="00000000" w:rsidR="00000000" w:rsidRPr="00000000">
        <w:rPr>
          <w:rtl w:val="0"/>
        </w:rPr>
      </w:r>
    </w:p>
    <w:p w:rsidR="00000000" w:rsidDel="00000000" w:rsidP="00000000" w:rsidRDefault="00000000" w:rsidRPr="00000000" w14:paraId="00000048">
      <w:pPr>
        <w:rPr>
          <w:b w:val="0"/>
          <w:vertAlign w:val="baseline"/>
        </w:rPr>
      </w:pPr>
      <w:r w:rsidDel="00000000" w:rsidR="00000000" w:rsidRPr="00000000">
        <w:rPr>
          <w:rtl w:val="0"/>
        </w:rPr>
      </w:r>
    </w:p>
    <w:p w:rsidR="00000000" w:rsidDel="00000000" w:rsidP="00000000" w:rsidRDefault="00000000" w:rsidRPr="00000000" w14:paraId="00000049">
      <w:pPr>
        <w:rPr>
          <w:rFonts w:ascii="Verdana" w:cs="Verdana" w:eastAsia="Verdana" w:hAnsi="Verdana"/>
          <w:b w:val="0"/>
          <w:color w:val="000000"/>
          <w:sz w:val="22"/>
          <w:szCs w:val="22"/>
          <w:vertAlign w:val="baseline"/>
        </w:rPr>
      </w:pPr>
      <w:r w:rsidDel="00000000" w:rsidR="00000000" w:rsidRPr="00000000">
        <w:rPr>
          <w:rFonts w:ascii="Verdana" w:cs="Verdana" w:eastAsia="Verdana" w:hAnsi="Verdana"/>
          <w:b w:val="1"/>
          <w:color w:val="000000"/>
          <w:sz w:val="22"/>
          <w:szCs w:val="22"/>
          <w:vertAlign w:val="baseline"/>
          <w:rtl w:val="0"/>
        </w:rPr>
        <w:t xml:space="preserve">PROJECTS</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jc w:val="both"/>
        <w:rPr>
          <w:vertAlign w:val="baseline"/>
        </w:rPr>
      </w:pPr>
      <w:r w:rsidDel="00000000" w:rsidR="00000000" w:rsidRPr="00000000">
        <w:rPr>
          <w:vertAlign w:val="baseline"/>
          <w:rtl w:val="0"/>
        </w:rPr>
        <w:t xml:space="preserve">Students are required to submit their source code file(s) as email attachments prior to the project deadline. In the event you are unable to complete a project or make it work correctly, be sure to email your latest source code to receive partial credit. Students failing to submit projects within the allotted time will receive a project grade of zero and will not be allowed to make late submissions. Exceptions will be made ONLY under extenuating circumstances and ONLY with prior approval by the instructor. To receive full credit, projects must be submitted on or before the due date.</w:t>
      </w:r>
    </w:p>
    <w:p w:rsidR="00000000" w:rsidDel="00000000" w:rsidP="00000000" w:rsidRDefault="00000000" w:rsidRPr="00000000" w14:paraId="0000004C">
      <w:pPr>
        <w:rPr>
          <w:b w:val="0"/>
          <w:vertAlign w:val="baseline"/>
        </w:rPr>
      </w:pPr>
      <w:r w:rsidDel="00000000" w:rsidR="00000000" w:rsidRPr="00000000">
        <w:rPr>
          <w:rtl w:val="0"/>
        </w:rPr>
      </w:r>
    </w:p>
    <w:p w:rsidR="00000000" w:rsidDel="00000000" w:rsidP="00000000" w:rsidRDefault="00000000" w:rsidRPr="00000000" w14:paraId="0000004D">
      <w:pPr>
        <w:rPr>
          <w:b w:val="0"/>
          <w:vertAlign w:val="baseline"/>
        </w:rPr>
      </w:pPr>
      <w:r w:rsidDel="00000000" w:rsidR="00000000" w:rsidRPr="00000000">
        <w:rPr>
          <w:b w:val="1"/>
          <w:vertAlign w:val="baseline"/>
          <w:rtl w:val="0"/>
        </w:rPr>
        <w:t xml:space="preserve">TENTATIVE SCHEDULE</w:t>
      </w:r>
      <w:r w:rsidDel="00000000" w:rsidR="00000000" w:rsidRPr="00000000">
        <w:rPr>
          <w:rtl w:val="0"/>
        </w:rPr>
      </w:r>
    </w:p>
    <w:p w:rsidR="00000000" w:rsidDel="00000000" w:rsidP="00000000" w:rsidRDefault="00000000" w:rsidRPr="00000000" w14:paraId="0000004E">
      <w:pPr>
        <w:rPr>
          <w:b w:val="0"/>
          <w:vertAlign w:val="baseline"/>
        </w:rPr>
      </w:pPr>
      <w:r w:rsidDel="00000000" w:rsidR="00000000" w:rsidRPr="00000000">
        <w:rPr>
          <w:rtl w:val="0"/>
        </w:rPr>
      </w:r>
    </w:p>
    <w:tbl>
      <w:tblPr>
        <w:tblStyle w:val="Table1"/>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5220"/>
        <w:gridCol w:w="2250"/>
        <w:tblGridChange w:id="0">
          <w:tblGrid>
            <w:gridCol w:w="1818"/>
            <w:gridCol w:w="5220"/>
            <w:gridCol w:w="2250"/>
          </w:tblGrid>
        </w:tblGridChange>
      </w:tblGrid>
      <w:tr>
        <w:trPr>
          <w:cantSplit w:val="0"/>
          <w:tblHeader w:val="0"/>
        </w:trPr>
        <w:tc>
          <w:tcPr>
            <w:vAlign w:val="top"/>
          </w:tcPr>
          <w:p w:rsidR="00000000" w:rsidDel="00000000" w:rsidP="00000000" w:rsidRDefault="00000000" w:rsidRPr="00000000" w14:paraId="0000004F">
            <w:pPr>
              <w:rPr>
                <w:vertAlign w:val="baseline"/>
              </w:rPr>
            </w:pPr>
            <w:r w:rsidDel="00000000" w:rsidR="00000000" w:rsidRPr="00000000">
              <w:rPr>
                <w:vertAlign w:val="baseline"/>
                <w:rtl w:val="0"/>
              </w:rPr>
              <w:t xml:space="preserve">Lecture 1</w:t>
            </w:r>
          </w:p>
        </w:tc>
        <w:tc>
          <w:tcPr>
            <w:vAlign w:val="top"/>
          </w:tcPr>
          <w:p w:rsidR="00000000" w:rsidDel="00000000" w:rsidP="00000000" w:rsidRDefault="00000000" w:rsidRPr="00000000" w14:paraId="00000050">
            <w:pPr>
              <w:rPr>
                <w:vertAlign w:val="baseline"/>
              </w:rPr>
            </w:pPr>
            <w:r w:rsidDel="00000000" w:rsidR="00000000" w:rsidRPr="00000000">
              <w:rPr>
                <w:rtl w:val="0"/>
              </w:rPr>
              <w:t xml:space="preserve">Introduction to Java &amp; setup</w:t>
            </w:r>
            <w:r w:rsidDel="00000000" w:rsidR="00000000" w:rsidRPr="00000000">
              <w:rPr>
                <w:rtl w:val="0"/>
              </w:rPr>
            </w:r>
          </w:p>
        </w:tc>
        <w:tc>
          <w:tcPr>
            <w:vAlign w:val="top"/>
          </w:tcPr>
          <w:p w:rsidR="00000000" w:rsidDel="00000000" w:rsidP="00000000" w:rsidRDefault="00000000" w:rsidRPr="00000000" w14:paraId="00000051">
            <w:pPr>
              <w:rPr>
                <w:vertAlign w:val="baseline"/>
              </w:rPr>
            </w:pPr>
            <w:r w:rsidDel="00000000" w:rsidR="00000000" w:rsidRPr="00000000">
              <w:rPr>
                <w:rtl w:val="0"/>
              </w:rPr>
              <w:t xml:space="preserve">Chapter 1 &amp;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rPr>
                <w:vertAlign w:val="baseline"/>
              </w:rPr>
            </w:pPr>
            <w:r w:rsidDel="00000000" w:rsidR="00000000" w:rsidRPr="00000000">
              <w:rPr>
                <w:vertAlign w:val="baseline"/>
                <w:rtl w:val="0"/>
              </w:rPr>
              <w:t xml:space="preserve">Lecture 2</w:t>
            </w:r>
          </w:p>
        </w:tc>
        <w:tc>
          <w:tcPr>
            <w:vAlign w:val="top"/>
          </w:tcPr>
          <w:p w:rsidR="00000000" w:rsidDel="00000000" w:rsidP="00000000" w:rsidRDefault="00000000" w:rsidRPr="00000000" w14:paraId="00000053">
            <w:pPr>
              <w:rPr>
                <w:vertAlign w:val="baseline"/>
              </w:rPr>
            </w:pPr>
            <w:r w:rsidDel="00000000" w:rsidR="00000000" w:rsidRPr="00000000">
              <w:rPr>
                <w:rtl w:val="0"/>
              </w:rPr>
              <w:t xml:space="preserve">Fundamentals programming in Java</w:t>
            </w:r>
            <w:r w:rsidDel="00000000" w:rsidR="00000000" w:rsidRPr="00000000">
              <w:rPr>
                <w:rtl w:val="0"/>
              </w:rPr>
            </w:r>
          </w:p>
        </w:tc>
        <w:tc>
          <w:tcPr>
            <w:vAlign w:val="top"/>
          </w:tcPr>
          <w:p w:rsidR="00000000" w:rsidDel="00000000" w:rsidP="00000000" w:rsidRDefault="00000000" w:rsidRPr="00000000" w14:paraId="00000054">
            <w:pPr>
              <w:rPr>
                <w:vertAlign w:val="baseline"/>
              </w:rPr>
            </w:pPr>
            <w:r w:rsidDel="00000000" w:rsidR="00000000" w:rsidRPr="00000000">
              <w:rPr>
                <w:rtl w:val="0"/>
              </w:rPr>
              <w:t xml:space="preserve">Chapter 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5">
            <w:pPr>
              <w:rPr>
                <w:vertAlign w:val="baseline"/>
              </w:rPr>
            </w:pPr>
            <w:r w:rsidDel="00000000" w:rsidR="00000000" w:rsidRPr="00000000">
              <w:rPr>
                <w:vertAlign w:val="baseline"/>
                <w:rtl w:val="0"/>
              </w:rPr>
              <w:t xml:space="preserve">Lecture 3</w:t>
            </w:r>
          </w:p>
        </w:tc>
        <w:tc>
          <w:tcPr>
            <w:vAlign w:val="top"/>
          </w:tcPr>
          <w:p w:rsidR="00000000" w:rsidDel="00000000" w:rsidP="00000000" w:rsidRDefault="00000000" w:rsidRPr="00000000" w14:paraId="00000056">
            <w:pPr>
              <w:rPr>
                <w:vertAlign w:val="baseline"/>
              </w:rPr>
            </w:pPr>
            <w:r w:rsidDel="00000000" w:rsidR="00000000" w:rsidRPr="00000000">
              <w:rPr>
                <w:rtl w:val="0"/>
              </w:rPr>
              <w:t xml:space="preserve">Objects and Classes</w:t>
            </w:r>
            <w:r w:rsidDel="00000000" w:rsidR="00000000" w:rsidRPr="00000000">
              <w:rPr>
                <w:rtl w:val="0"/>
              </w:rPr>
            </w:r>
          </w:p>
        </w:tc>
        <w:tc>
          <w:tcPr>
            <w:vAlign w:val="top"/>
          </w:tcPr>
          <w:p w:rsidR="00000000" w:rsidDel="00000000" w:rsidP="00000000" w:rsidRDefault="00000000" w:rsidRPr="00000000" w14:paraId="00000057">
            <w:pPr>
              <w:rPr>
                <w:vertAlign w:val="baseline"/>
              </w:rPr>
            </w:pPr>
            <w:r w:rsidDel="00000000" w:rsidR="00000000" w:rsidRPr="00000000">
              <w:rPr>
                <w:rtl w:val="0"/>
              </w:rPr>
              <w:t xml:space="preserve">Chapter 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rPr>
                <w:vertAlign w:val="baseline"/>
              </w:rPr>
            </w:pPr>
            <w:r w:rsidDel="00000000" w:rsidR="00000000" w:rsidRPr="00000000">
              <w:rPr>
                <w:vertAlign w:val="baseline"/>
                <w:rtl w:val="0"/>
              </w:rPr>
              <w:t xml:space="preserve">Lecture 4</w:t>
            </w:r>
          </w:p>
        </w:tc>
        <w:tc>
          <w:tcPr>
            <w:vAlign w:val="top"/>
          </w:tcPr>
          <w:p w:rsidR="00000000" w:rsidDel="00000000" w:rsidP="00000000" w:rsidRDefault="00000000" w:rsidRPr="00000000" w14:paraId="00000059">
            <w:pPr>
              <w:rPr>
                <w:vertAlign w:val="baseline"/>
              </w:rPr>
            </w:pPr>
            <w:r w:rsidDel="00000000" w:rsidR="00000000" w:rsidRPr="00000000">
              <w:rPr>
                <w:rtl w:val="0"/>
              </w:rPr>
              <w:t xml:space="preserve">Objects and Classes Practice</w:t>
            </w:r>
            <w:r w:rsidDel="00000000" w:rsidR="00000000" w:rsidRPr="00000000">
              <w:rPr>
                <w:rtl w:val="0"/>
              </w:rPr>
            </w:r>
          </w:p>
        </w:tc>
        <w:tc>
          <w:tcPr>
            <w:vAlign w:val="top"/>
          </w:tcPr>
          <w:p w:rsidR="00000000" w:rsidDel="00000000" w:rsidP="00000000" w:rsidRDefault="00000000" w:rsidRPr="00000000" w14:paraId="0000005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B">
            <w:pPr>
              <w:rPr>
                <w:vertAlign w:val="baseline"/>
              </w:rPr>
            </w:pPr>
            <w:r w:rsidDel="00000000" w:rsidR="00000000" w:rsidRPr="00000000">
              <w:rPr>
                <w:vertAlign w:val="baseline"/>
                <w:rtl w:val="0"/>
              </w:rPr>
              <w:t xml:space="preserve">Lecture 5</w:t>
            </w:r>
          </w:p>
        </w:tc>
        <w:tc>
          <w:tcPr>
            <w:vAlign w:val="top"/>
          </w:tcPr>
          <w:p w:rsidR="00000000" w:rsidDel="00000000" w:rsidP="00000000" w:rsidRDefault="00000000" w:rsidRPr="00000000" w14:paraId="0000005C">
            <w:pPr>
              <w:rPr>
                <w:vertAlign w:val="baseline"/>
              </w:rPr>
            </w:pPr>
            <w:r w:rsidDel="00000000" w:rsidR="00000000" w:rsidRPr="00000000">
              <w:rPr>
                <w:rtl w:val="0"/>
              </w:rPr>
              <w:t xml:space="preserve">More about Classes</w:t>
            </w:r>
            <w:r w:rsidDel="00000000" w:rsidR="00000000" w:rsidRPr="00000000">
              <w:rPr>
                <w:rtl w:val="0"/>
              </w:rPr>
            </w:r>
          </w:p>
        </w:tc>
        <w:tc>
          <w:tcPr>
            <w:vAlign w:val="top"/>
          </w:tcPr>
          <w:p w:rsidR="00000000" w:rsidDel="00000000" w:rsidP="00000000" w:rsidRDefault="00000000" w:rsidRPr="00000000" w14:paraId="0000005D">
            <w:pPr>
              <w:rPr>
                <w:vertAlign w:val="baseline"/>
              </w:rPr>
            </w:pPr>
            <w:r w:rsidDel="00000000" w:rsidR="00000000" w:rsidRPr="00000000">
              <w:rPr>
                <w:rtl w:val="0"/>
              </w:rPr>
              <w:t xml:space="preserve">Chapter 5&amp;6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rPr>
                <w:vertAlign w:val="baseline"/>
              </w:rPr>
            </w:pPr>
            <w:r w:rsidDel="00000000" w:rsidR="00000000" w:rsidRPr="00000000">
              <w:rPr>
                <w:vertAlign w:val="baseline"/>
                <w:rtl w:val="0"/>
              </w:rPr>
              <w:t xml:space="preserve">Lecture 6</w:t>
            </w:r>
          </w:p>
        </w:tc>
        <w:tc>
          <w:tcPr>
            <w:vAlign w:val="top"/>
          </w:tcPr>
          <w:p w:rsidR="00000000" w:rsidDel="00000000" w:rsidP="00000000" w:rsidRDefault="00000000" w:rsidRPr="00000000" w14:paraId="0000005F">
            <w:pPr>
              <w:rPr>
                <w:vertAlign w:val="baseline"/>
              </w:rPr>
            </w:pPr>
            <w:r w:rsidDel="00000000" w:rsidR="00000000" w:rsidRPr="00000000">
              <w:rPr>
                <w:rtl w:val="0"/>
              </w:rPr>
              <w:t xml:space="preserve">More about Classes</w:t>
            </w:r>
            <w:r w:rsidDel="00000000" w:rsidR="00000000" w:rsidRPr="00000000">
              <w:rPr>
                <w:rtl w:val="0"/>
              </w:rPr>
            </w:r>
          </w:p>
        </w:tc>
        <w:tc>
          <w:tcPr>
            <w:vAlign w:val="top"/>
          </w:tcPr>
          <w:p w:rsidR="00000000" w:rsidDel="00000000" w:rsidP="00000000" w:rsidRDefault="00000000" w:rsidRPr="00000000" w14:paraId="00000060">
            <w:pPr>
              <w:rPr>
                <w:vertAlign w:val="baseline"/>
              </w:rPr>
            </w:pPr>
            <w:r w:rsidDel="00000000" w:rsidR="00000000" w:rsidRPr="00000000">
              <w:rPr>
                <w:rtl w:val="0"/>
              </w:rPr>
              <w:t xml:space="preserve">Chapter 5&amp;6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1">
            <w:pPr>
              <w:rPr>
                <w:vertAlign w:val="baseline"/>
              </w:rPr>
            </w:pPr>
            <w:r w:rsidDel="00000000" w:rsidR="00000000" w:rsidRPr="00000000">
              <w:rPr>
                <w:vertAlign w:val="baseline"/>
                <w:rtl w:val="0"/>
              </w:rPr>
              <w:t xml:space="preserve">Lecture 7</w:t>
            </w:r>
          </w:p>
        </w:tc>
        <w:tc>
          <w:tcPr>
            <w:vAlign w:val="top"/>
          </w:tcPr>
          <w:p w:rsidR="00000000" w:rsidDel="00000000" w:rsidP="00000000" w:rsidRDefault="00000000" w:rsidRPr="00000000" w14:paraId="00000062">
            <w:pPr>
              <w:rPr>
                <w:vertAlign w:val="baseline"/>
              </w:rPr>
            </w:pPr>
            <w:r w:rsidDel="00000000" w:rsidR="00000000" w:rsidRPr="00000000">
              <w:rPr>
                <w:rtl w:val="0"/>
              </w:rPr>
              <w:t xml:space="preserve">Collection</w:t>
            </w:r>
            <w:r w:rsidDel="00000000" w:rsidR="00000000" w:rsidRPr="00000000">
              <w:rPr>
                <w:rtl w:val="0"/>
              </w:rPr>
            </w:r>
          </w:p>
        </w:tc>
        <w:tc>
          <w:tcPr>
            <w:vAlign w:val="top"/>
          </w:tcPr>
          <w:p w:rsidR="00000000" w:rsidDel="00000000" w:rsidP="00000000" w:rsidRDefault="00000000" w:rsidRPr="00000000" w14:paraId="00000063">
            <w:pPr>
              <w:rPr>
                <w:vertAlign w:val="baseline"/>
              </w:rPr>
            </w:pPr>
            <w:r w:rsidDel="00000000" w:rsidR="00000000" w:rsidRPr="00000000">
              <w:rPr>
                <w:rtl w:val="0"/>
              </w:rPr>
              <w:t xml:space="preserve">Chapter 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rPr>
                <w:vertAlign w:val="baseline"/>
              </w:rPr>
            </w:pPr>
            <w:r w:rsidDel="00000000" w:rsidR="00000000" w:rsidRPr="00000000">
              <w:rPr>
                <w:vertAlign w:val="baseline"/>
                <w:rtl w:val="0"/>
              </w:rPr>
              <w:t xml:space="preserve">Lecture 8</w:t>
            </w:r>
          </w:p>
        </w:tc>
        <w:tc>
          <w:tcPr>
            <w:vAlign w:val="top"/>
          </w:tcPr>
          <w:p w:rsidR="00000000" w:rsidDel="00000000" w:rsidP="00000000" w:rsidRDefault="00000000" w:rsidRPr="00000000" w14:paraId="00000065">
            <w:pPr>
              <w:rPr>
                <w:vertAlign w:val="baseline"/>
              </w:rPr>
            </w:pPr>
            <w:r w:rsidDel="00000000" w:rsidR="00000000" w:rsidRPr="00000000">
              <w:rPr>
                <w:rtl w:val="0"/>
              </w:rPr>
              <w:t xml:space="preserve">Exception</w:t>
            </w:r>
            <w:r w:rsidDel="00000000" w:rsidR="00000000" w:rsidRPr="00000000">
              <w:rPr>
                <w:rtl w:val="0"/>
              </w:rPr>
            </w:r>
          </w:p>
        </w:tc>
        <w:tc>
          <w:tcPr>
            <w:vAlign w:val="top"/>
          </w:tcPr>
          <w:p w:rsidR="00000000" w:rsidDel="00000000" w:rsidP="00000000" w:rsidRDefault="00000000" w:rsidRPr="00000000" w14:paraId="00000066">
            <w:pPr>
              <w:rPr>
                <w:vertAlign w:val="baseline"/>
              </w:rPr>
            </w:pPr>
            <w:r w:rsidDel="00000000" w:rsidR="00000000" w:rsidRPr="00000000">
              <w:rPr>
                <w:rtl w:val="0"/>
              </w:rPr>
              <w:t xml:space="preserve">Chapter 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rPr>
                <w:vertAlign w:val="baseline"/>
              </w:rPr>
            </w:pPr>
            <w:r w:rsidDel="00000000" w:rsidR="00000000" w:rsidRPr="00000000">
              <w:rPr>
                <w:vertAlign w:val="baseline"/>
                <w:rtl w:val="0"/>
              </w:rPr>
              <w:t xml:space="preserve">Lecture 9</w:t>
            </w:r>
          </w:p>
        </w:tc>
        <w:tc>
          <w:tcPr>
            <w:vAlign w:val="top"/>
          </w:tcPr>
          <w:p w:rsidR="00000000" w:rsidDel="00000000" w:rsidP="00000000" w:rsidRDefault="00000000" w:rsidRPr="00000000" w14:paraId="00000068">
            <w:pPr>
              <w:rPr>
                <w:vertAlign w:val="baseline"/>
              </w:rPr>
            </w:pPr>
            <w:r w:rsidDel="00000000" w:rsidR="00000000" w:rsidRPr="00000000">
              <w:rPr>
                <w:rtl w:val="0"/>
              </w:rPr>
              <w:t xml:space="preserve">Midterm Exams</w:t>
            </w:r>
            <w:r w:rsidDel="00000000" w:rsidR="00000000" w:rsidRPr="00000000">
              <w:rPr>
                <w:rtl w:val="0"/>
              </w:rPr>
            </w:r>
          </w:p>
        </w:tc>
        <w:tc>
          <w:tcPr>
            <w:vAlign w:val="top"/>
          </w:tcPr>
          <w:p w:rsidR="00000000" w:rsidDel="00000000" w:rsidP="00000000" w:rsidRDefault="00000000" w:rsidRPr="00000000" w14:paraId="00000069">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rPr>
                <w:vertAlign w:val="baseline"/>
              </w:rPr>
            </w:pPr>
            <w:r w:rsidDel="00000000" w:rsidR="00000000" w:rsidRPr="00000000">
              <w:rPr>
                <w:vertAlign w:val="baseline"/>
                <w:rtl w:val="0"/>
              </w:rPr>
              <w:t xml:space="preserve">Lecture 10</w:t>
            </w:r>
          </w:p>
        </w:tc>
        <w:tc>
          <w:tcPr>
            <w:vAlign w:val="top"/>
          </w:tcPr>
          <w:p w:rsidR="00000000" w:rsidDel="00000000" w:rsidP="00000000" w:rsidRDefault="00000000" w:rsidRPr="00000000" w14:paraId="0000006B">
            <w:pPr>
              <w:rPr>
                <w:vertAlign w:val="baseline"/>
              </w:rPr>
            </w:pPr>
            <w:r w:rsidDel="00000000" w:rsidR="00000000" w:rsidRPr="00000000">
              <w:rPr>
                <w:rtl w:val="0"/>
              </w:rPr>
              <w:t xml:space="preserve">Team Project Idea Presentation</w:t>
            </w:r>
            <w:r w:rsidDel="00000000" w:rsidR="00000000" w:rsidRPr="00000000">
              <w:rPr>
                <w:rtl w:val="0"/>
              </w:rPr>
            </w:r>
          </w:p>
        </w:tc>
        <w:tc>
          <w:tcPr>
            <w:vAlign w:val="top"/>
          </w:tcPr>
          <w:p w:rsidR="00000000" w:rsidDel="00000000" w:rsidP="00000000" w:rsidRDefault="00000000" w:rsidRPr="00000000" w14:paraId="0000006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rPr>
                <w:vertAlign w:val="baseline"/>
              </w:rPr>
            </w:pPr>
            <w:r w:rsidDel="00000000" w:rsidR="00000000" w:rsidRPr="00000000">
              <w:rPr>
                <w:vertAlign w:val="baseline"/>
                <w:rtl w:val="0"/>
              </w:rPr>
              <w:t xml:space="preserve">Lecture 11</w:t>
            </w:r>
          </w:p>
        </w:tc>
        <w:tc>
          <w:tcPr>
            <w:vAlign w:val="top"/>
          </w:tcPr>
          <w:p w:rsidR="00000000" w:rsidDel="00000000" w:rsidP="00000000" w:rsidRDefault="00000000" w:rsidRPr="00000000" w14:paraId="0000006E">
            <w:pPr>
              <w:rPr>
                <w:vertAlign w:val="baseline"/>
              </w:rPr>
            </w:pPr>
            <w:r w:rsidDel="00000000" w:rsidR="00000000" w:rsidRPr="00000000">
              <w:rPr>
                <w:rtl w:val="0"/>
              </w:rPr>
              <w:t xml:space="preserve">Graphics and Multimedia</w:t>
            </w:r>
            <w:r w:rsidDel="00000000" w:rsidR="00000000" w:rsidRPr="00000000">
              <w:rPr>
                <w:rtl w:val="0"/>
              </w:rPr>
            </w:r>
          </w:p>
        </w:tc>
        <w:tc>
          <w:tcPr>
            <w:vAlign w:val="top"/>
          </w:tcPr>
          <w:p w:rsidR="00000000" w:rsidDel="00000000" w:rsidP="00000000" w:rsidRDefault="00000000" w:rsidRPr="00000000" w14:paraId="0000006F">
            <w:pPr>
              <w:rPr>
                <w:vertAlign w:val="baseline"/>
              </w:rPr>
            </w:pPr>
            <w:r w:rsidDel="00000000" w:rsidR="00000000" w:rsidRPr="00000000">
              <w:rPr>
                <w:rtl w:val="0"/>
              </w:rPr>
              <w:t xml:space="preserve">Chapter 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rPr>
                <w:vertAlign w:val="baseline"/>
              </w:rPr>
            </w:pPr>
            <w:r w:rsidDel="00000000" w:rsidR="00000000" w:rsidRPr="00000000">
              <w:rPr>
                <w:vertAlign w:val="baseline"/>
                <w:rtl w:val="0"/>
              </w:rPr>
              <w:t xml:space="preserve">Lecture 12</w:t>
            </w:r>
          </w:p>
        </w:tc>
        <w:tc>
          <w:tcPr>
            <w:vAlign w:val="top"/>
          </w:tcPr>
          <w:p w:rsidR="00000000" w:rsidDel="00000000" w:rsidP="00000000" w:rsidRDefault="00000000" w:rsidRPr="00000000" w14:paraId="00000071">
            <w:pPr>
              <w:rPr>
                <w:vertAlign w:val="baseline"/>
              </w:rPr>
            </w:pPr>
            <w:r w:rsidDel="00000000" w:rsidR="00000000" w:rsidRPr="00000000">
              <w:rPr>
                <w:rtl w:val="0"/>
              </w:rPr>
              <w:t xml:space="preserve">GUI programming &amp; Internationalization</w:t>
            </w:r>
            <w:r w:rsidDel="00000000" w:rsidR="00000000" w:rsidRPr="00000000">
              <w:rPr>
                <w:rtl w:val="0"/>
              </w:rPr>
            </w:r>
          </w:p>
        </w:tc>
        <w:tc>
          <w:tcPr>
            <w:vAlign w:val="top"/>
          </w:tcPr>
          <w:p w:rsidR="00000000" w:rsidDel="00000000" w:rsidP="00000000" w:rsidRDefault="00000000" w:rsidRPr="00000000" w14:paraId="00000072">
            <w:pPr>
              <w:rPr>
                <w:vertAlign w:val="baseline"/>
              </w:rPr>
            </w:pPr>
            <w:r w:rsidDel="00000000" w:rsidR="00000000" w:rsidRPr="00000000">
              <w:rPr>
                <w:rtl w:val="0"/>
              </w:rPr>
              <w:t xml:space="preserve">Chapter 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rPr>
                <w:vertAlign w:val="baseline"/>
              </w:rPr>
            </w:pPr>
            <w:r w:rsidDel="00000000" w:rsidR="00000000" w:rsidRPr="00000000">
              <w:rPr>
                <w:vertAlign w:val="baseline"/>
                <w:rtl w:val="0"/>
              </w:rPr>
              <w:t xml:space="preserve">Lecture 13</w:t>
            </w:r>
          </w:p>
        </w:tc>
        <w:tc>
          <w:tcPr>
            <w:vAlign w:val="top"/>
          </w:tcPr>
          <w:p w:rsidR="00000000" w:rsidDel="00000000" w:rsidP="00000000" w:rsidRDefault="00000000" w:rsidRPr="00000000" w14:paraId="00000074">
            <w:pPr>
              <w:rPr>
                <w:vertAlign w:val="baseline"/>
              </w:rPr>
            </w:pPr>
            <w:r w:rsidDel="00000000" w:rsidR="00000000" w:rsidRPr="00000000">
              <w:rPr>
                <w:rtl w:val="0"/>
              </w:rPr>
              <w:t xml:space="preserve">Deployment &amp; Debugging</w:t>
            </w:r>
            <w:r w:rsidDel="00000000" w:rsidR="00000000" w:rsidRPr="00000000">
              <w:rPr>
                <w:rtl w:val="0"/>
              </w:rPr>
            </w:r>
          </w:p>
        </w:tc>
        <w:tc>
          <w:tcPr>
            <w:vAlign w:val="top"/>
          </w:tcPr>
          <w:p w:rsidR="00000000" w:rsidDel="00000000" w:rsidP="00000000" w:rsidRDefault="00000000" w:rsidRPr="00000000" w14:paraId="00000075">
            <w:pPr>
              <w:rPr>
                <w:vertAlign w:val="baseline"/>
              </w:rPr>
            </w:pPr>
            <w:r w:rsidDel="00000000" w:rsidR="00000000" w:rsidRPr="00000000">
              <w:rPr>
                <w:rtl w:val="0"/>
              </w:rPr>
              <w:t xml:space="preserve">Chapter 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rPr>
                <w:vertAlign w:val="baseline"/>
              </w:rPr>
            </w:pPr>
            <w:r w:rsidDel="00000000" w:rsidR="00000000" w:rsidRPr="00000000">
              <w:rPr>
                <w:vertAlign w:val="baseline"/>
                <w:rtl w:val="0"/>
              </w:rPr>
              <w:t xml:space="preserve">Lecture 14</w:t>
            </w:r>
          </w:p>
        </w:tc>
        <w:tc>
          <w:tcPr>
            <w:vAlign w:val="top"/>
          </w:tcPr>
          <w:p w:rsidR="00000000" w:rsidDel="00000000" w:rsidP="00000000" w:rsidRDefault="00000000" w:rsidRPr="00000000" w14:paraId="00000077">
            <w:pPr>
              <w:rPr>
                <w:vertAlign w:val="baseline"/>
              </w:rPr>
            </w:pPr>
            <w:r w:rsidDel="00000000" w:rsidR="00000000" w:rsidRPr="00000000">
              <w:rPr>
                <w:rtl w:val="0"/>
              </w:rPr>
              <w:t xml:space="preserve">Team Project Evaluation</w:t>
            </w:r>
            <w:r w:rsidDel="00000000" w:rsidR="00000000" w:rsidRPr="00000000">
              <w:rPr>
                <w:rtl w:val="0"/>
              </w:rPr>
            </w:r>
          </w:p>
        </w:tc>
        <w:tc>
          <w:tcPr>
            <w:vAlign w:val="top"/>
          </w:tcPr>
          <w:p w:rsidR="00000000" w:rsidDel="00000000" w:rsidP="00000000" w:rsidRDefault="00000000" w:rsidRPr="00000000" w14:paraId="00000078">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rPr>
                <w:vertAlign w:val="baseline"/>
              </w:rPr>
            </w:pPr>
            <w:r w:rsidDel="00000000" w:rsidR="00000000" w:rsidRPr="00000000">
              <w:rPr>
                <w:vertAlign w:val="baseline"/>
                <w:rtl w:val="0"/>
              </w:rPr>
              <w:t xml:space="preserve">Lecture 15</w:t>
            </w:r>
          </w:p>
        </w:tc>
        <w:tc>
          <w:tcPr>
            <w:vAlign w:val="top"/>
          </w:tcPr>
          <w:p w:rsidR="00000000" w:rsidDel="00000000" w:rsidP="00000000" w:rsidRDefault="00000000" w:rsidRPr="00000000" w14:paraId="0000007A">
            <w:pPr>
              <w:rPr>
                <w:vertAlign w:val="baseline"/>
              </w:rPr>
            </w:pPr>
            <w:r w:rsidDel="00000000" w:rsidR="00000000" w:rsidRPr="00000000">
              <w:rPr>
                <w:vertAlign w:val="baseline"/>
                <w:rtl w:val="0"/>
              </w:rPr>
              <w:t xml:space="preserve">Final Exam</w:t>
            </w:r>
          </w:p>
        </w:tc>
        <w:tc>
          <w:tcPr>
            <w:vAlign w:val="top"/>
          </w:tcPr>
          <w:p w:rsidR="00000000" w:rsidDel="00000000" w:rsidP="00000000" w:rsidRDefault="00000000" w:rsidRPr="00000000" w14:paraId="0000007B">
            <w:pPr>
              <w:rPr>
                <w:vertAlign w:val="baseline"/>
              </w:rPr>
            </w:pPr>
            <w:r w:rsidDel="00000000" w:rsidR="00000000" w:rsidRPr="00000000">
              <w:rPr>
                <w:rtl w:val="0"/>
              </w:rPr>
            </w:r>
          </w:p>
        </w:tc>
      </w:tr>
    </w:tbl>
    <w:p w:rsidR="00000000" w:rsidDel="00000000" w:rsidP="00000000" w:rsidRDefault="00000000" w:rsidRPr="00000000" w14:paraId="0000007C">
      <w:pPr>
        <w:rPr>
          <w:b w:val="0"/>
          <w:vertAlign w:val="baseline"/>
        </w:rPr>
      </w:pPr>
      <w:r w:rsidDel="00000000" w:rsidR="00000000" w:rsidRPr="00000000">
        <w:rPr>
          <w:rtl w:val="0"/>
        </w:rPr>
      </w:r>
    </w:p>
    <w:p w:rsidR="00000000" w:rsidDel="00000000" w:rsidP="00000000" w:rsidRDefault="00000000" w:rsidRPr="00000000" w14:paraId="0000007D">
      <w:pPr>
        <w:rPr>
          <w:b w:val="0"/>
          <w:vertAlign w:val="baseline"/>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0" w:firstLine="0"/>
    </w:pPr>
    <w:rPr>
      <w:b w:val="1"/>
      <w:smallCaps w:val="1"/>
      <w:sz w:val="24"/>
      <w:szCs w:val="24"/>
      <w:vertAlign w:val="baseline"/>
    </w:rPr>
  </w:style>
  <w:style w:type="paragraph" w:styleId="Heading2">
    <w:name w:val="heading 2"/>
    <w:basedOn w:val="Normal"/>
    <w:next w:val="Normal"/>
    <w:pPr>
      <w:keepNext w:val="1"/>
      <w:spacing w:after="60" w:before="240" w:line="360" w:lineRule="auto"/>
      <w:ind w:left="576" w:hanging="576"/>
      <w:jc w:val="both"/>
    </w:pPr>
    <w:rPr>
      <w:b w:val="1"/>
      <w:sz w:val="32"/>
      <w:szCs w:val="32"/>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4"/>
      <w:szCs w:val="2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4"/>
      </w:numPr>
      <w:suppressAutoHyphens w:val="1"/>
      <w:spacing w:before="120" w:line="1" w:lineRule="atLeast"/>
      <w:ind w:leftChars="-1" w:rightChars="0" w:firstLineChars="-1"/>
      <w:textDirection w:val="btLr"/>
      <w:textAlignment w:val="top"/>
      <w:outlineLvl w:val="0"/>
    </w:pPr>
    <w:rPr>
      <w:b w:val="1"/>
      <w:caps w:val="1"/>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4"/>
      </w:numPr>
      <w:suppressAutoHyphens w:val="1"/>
      <w:spacing w:after="60" w:before="240" w:line="360" w:lineRule="auto"/>
      <w:ind w:leftChars="-1" w:rightChars="0" w:firstLineChars="-1"/>
      <w:jc w:val="both"/>
      <w:textDirection w:val="btLr"/>
      <w:textAlignment w:val="top"/>
      <w:outlineLvl w:val="1"/>
    </w:pPr>
    <w:rPr>
      <w:b w:val="1"/>
      <w:bCs w:val="1"/>
      <w:iCs w:val="1"/>
      <w:w w:val="100"/>
      <w:position w:val="-1"/>
      <w:sz w:val="32"/>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able1">
    <w:name w:val="Table1"/>
    <w:basedOn w:val="Normal"/>
    <w:next w:val="Normal"/>
    <w:autoRedefine w:val="0"/>
    <w:hidden w:val="0"/>
    <w:qFormat w:val="0"/>
    <w:pPr>
      <w:widowControl w:val="0"/>
      <w:numPr>
        <w:ilvl w:val="0"/>
        <w:numId w:val="3"/>
      </w:numPr>
      <w:suppressAutoHyphens w:val="1"/>
      <w:autoSpaceDE w:val="0"/>
      <w:autoSpaceDN w:val="0"/>
      <w:adjustRightInd w:val="0"/>
      <w:spacing w:after="120" w:before="60" w:line="360" w:lineRule="auto"/>
      <w:ind w:right="170" w:leftChars="-1" w:rightChars="0" w:firstLineChars="-1"/>
      <w:jc w:val="both"/>
      <w:textDirection w:val="btLr"/>
      <w:textAlignment w:val="top"/>
      <w:outlineLvl w:val="0"/>
    </w:pPr>
    <w:rPr>
      <w:color w:val="000000"/>
      <w:spacing w:val="-2"/>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Normal+Bold,Centered">
    <w:name w:val="Normal + Bold,Centered"/>
    <w:basedOn w:val="Normal"/>
    <w:next w:val="Normal+Bold,Centered"/>
    <w:autoRedefine w:val="0"/>
    <w:hidden w:val="0"/>
    <w:qFormat w:val="0"/>
    <w:pPr>
      <w:suppressAutoHyphens w:val="1"/>
      <w:autoSpaceDE w:val="0"/>
      <w:autoSpaceDN w:val="0"/>
      <w:adjustRightInd w:val="0"/>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Achievement">
    <w:name w:val="Achievement"/>
    <w:basedOn w:val="BodyText"/>
    <w:next w:val="Achievement"/>
    <w:autoRedefine w:val="0"/>
    <w:hidden w:val="0"/>
    <w:qFormat w:val="0"/>
    <w:pPr>
      <w:numPr>
        <w:ilvl w:val="0"/>
        <w:numId w:val="1"/>
      </w:numPr>
      <w:suppressAutoHyphens w:val="1"/>
      <w:spacing w:after="60" w:line="220" w:lineRule="atLeast"/>
      <w:ind w:leftChars="-1" w:rightChars="0" w:firstLineChars="-1"/>
      <w:jc w:val="both"/>
      <w:textDirection w:val="btLr"/>
      <w:textAlignment w:val="top"/>
      <w:outlineLvl w:val="0"/>
    </w:pPr>
    <w:rPr>
      <w:rFonts w:ascii="Arial" w:hAnsi="Arial"/>
      <w:spacing w:val="-5"/>
      <w:w w:val="100"/>
      <w:position w:val="-1"/>
      <w:sz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3WvkGblGFcxHMKgsF6S6RSxeIg==">CgMxLjA4AHIhMWFTUFhHZkhjNU9VeEtFNm9BTnpFRVVNOGUzb012UFpv</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A0483D15143A04DB6DC1CC634ED690E" ma:contentTypeVersion="0" ma:contentTypeDescription="Create a new document." ma:contentTypeScope="" ma:versionID="044674d8e88d6304b1bec079db8ca343">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4217115-B6EE-476D-B62A-8032404D547E}"/>
</file>

<file path=customXML/itemProps3.xml><?xml version="1.0" encoding="utf-8"?>
<ds:datastoreItem xmlns:ds="http://schemas.openxmlformats.org/officeDocument/2006/customXml" ds:itemID="{5178344B-94ED-4897-9B48-CD5C1F7ABAD9}"/>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2017-09-19T12:44:00Z</dcterms:created>
  <dc:creator>cao</dc:creator>
</cp:coreProperties>
</file>