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0C753DAA"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bookmarkStart w:id="0" w:name="_GoBack"/>
      <w:bookmarkEnd w:id="0"/>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 have received PDF copies of the system and hardcover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77777777" w:rsidR="000F3774" w:rsidRDefault="00CA2AFE" w:rsidP="007949D7">
      <w:pPr>
        <w:ind w:firstLine="720"/>
      </w:pPr>
      <w:r>
        <w:t>Additionally, t</w:t>
      </w:r>
      <w:r w:rsidR="00275A28">
        <w:t>he creators of the game include Matthew Mercer and Ed Greenwood… two very famous na</w:t>
      </w:r>
      <w:r w:rsidR="002261C6">
        <w:t xml:space="preserve">mes in tabletop roleplaying and related fields.  Matthew Mercer is famous for his voice-acting roles in animated films, video games, and radio commercials.  He also does a several highly popular web series.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77777777"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 and the costs for attributes is not linear, but follow a triangular sequence.  (That is,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As a backer of the Open Legend KickStarter,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206533"/>
    <w:rsid w:val="002261C6"/>
    <w:rsid w:val="00260BA6"/>
    <w:rsid w:val="00275A28"/>
    <w:rsid w:val="00294A69"/>
    <w:rsid w:val="003269BA"/>
    <w:rsid w:val="00662474"/>
    <w:rsid w:val="0074543B"/>
    <w:rsid w:val="007949D7"/>
    <w:rsid w:val="00897FCD"/>
    <w:rsid w:val="008E4967"/>
    <w:rsid w:val="00975107"/>
    <w:rsid w:val="009A6124"/>
    <w:rsid w:val="00B25ED7"/>
    <w:rsid w:val="00BA6D22"/>
    <w:rsid w:val="00BC43C0"/>
    <w:rsid w:val="00CA2AFE"/>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1002</Words>
  <Characters>5717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2</cp:revision>
  <dcterms:created xsi:type="dcterms:W3CDTF">2017-10-06T17:15:00Z</dcterms:created>
  <dcterms:modified xsi:type="dcterms:W3CDTF">2017-10-06T19:43:00Z</dcterms:modified>
</cp:coreProperties>
</file>