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02369" w14:textId="77777777" w:rsidR="00080040" w:rsidRPr="00C82D77" w:rsidRDefault="00080040" w:rsidP="00080040">
      <w:pPr>
        <w:spacing w:line="340" w:lineRule="exact"/>
        <w:jc w:val="center"/>
        <w:rPr>
          <w:rFonts w:ascii="宋体" w:eastAsia="宋体" w:hAnsi="宋体" w:cs="宋体"/>
          <w:b/>
          <w:bCs/>
          <w:sz w:val="24"/>
          <w:szCs w:val="24"/>
        </w:rPr>
      </w:pPr>
      <w:r w:rsidRPr="00C82D77">
        <w:rPr>
          <w:rFonts w:ascii="宋体" w:eastAsia="宋体" w:hAnsi="宋体" w:cs="宋体" w:hint="eastAsia"/>
          <w:b/>
          <w:bCs/>
          <w:sz w:val="24"/>
          <w:szCs w:val="24"/>
        </w:rPr>
        <w:t>20</w:t>
      </w:r>
      <w:r w:rsidRPr="00C82D77">
        <w:rPr>
          <w:rFonts w:ascii="宋体" w:eastAsia="宋体" w:hAnsi="宋体" w:cs="宋体"/>
          <w:b/>
          <w:bCs/>
          <w:sz w:val="24"/>
          <w:szCs w:val="24"/>
        </w:rPr>
        <w:t>22</w:t>
      </w:r>
      <w:r w:rsidRPr="00C82D77">
        <w:rPr>
          <w:rFonts w:ascii="宋体" w:eastAsia="宋体" w:hAnsi="宋体" w:cs="宋体" w:hint="eastAsia"/>
          <w:b/>
          <w:bCs/>
          <w:sz w:val="24"/>
          <w:szCs w:val="24"/>
        </w:rPr>
        <w:t>—202</w:t>
      </w:r>
      <w:r w:rsidRPr="00C82D77">
        <w:rPr>
          <w:rFonts w:ascii="宋体" w:eastAsia="宋体" w:hAnsi="宋体" w:cs="宋体"/>
          <w:b/>
          <w:bCs/>
          <w:sz w:val="24"/>
          <w:szCs w:val="24"/>
        </w:rPr>
        <w:t>3</w:t>
      </w:r>
      <w:r w:rsidRPr="00C82D77">
        <w:rPr>
          <w:rFonts w:ascii="宋体" w:eastAsia="宋体" w:hAnsi="宋体" w:cs="宋体" w:hint="eastAsia"/>
          <w:b/>
          <w:bCs/>
          <w:sz w:val="24"/>
          <w:szCs w:val="24"/>
        </w:rPr>
        <w:t>学年第二学期</w:t>
      </w:r>
    </w:p>
    <w:p w14:paraId="67AB4EA1" w14:textId="10B8B2DA" w:rsidR="00080040" w:rsidRPr="00C82D77" w:rsidRDefault="00080040" w:rsidP="00080040">
      <w:pPr>
        <w:spacing w:line="340" w:lineRule="exact"/>
        <w:jc w:val="center"/>
        <w:rPr>
          <w:rFonts w:ascii="宋体" w:eastAsia="宋体" w:hAnsi="宋体" w:cs="宋体"/>
          <w:b/>
          <w:bCs/>
          <w:sz w:val="24"/>
          <w:szCs w:val="24"/>
        </w:rPr>
      </w:pPr>
      <w:r w:rsidRPr="00C82D77">
        <w:rPr>
          <w:rFonts w:ascii="宋体" w:eastAsia="宋体" w:hAnsi="宋体" w:cs="宋体" w:hint="eastAsia"/>
          <w:b/>
          <w:bCs/>
          <w:sz w:val="24"/>
          <w:szCs w:val="24"/>
        </w:rPr>
        <w:t>《习近平新时代中国特色社会主义思想概论》期末试卷</w:t>
      </w:r>
      <w:r w:rsidRPr="00C82D77">
        <w:rPr>
          <w:rFonts w:ascii="宋体" w:eastAsia="宋体" w:hAnsi="宋体" w:cs="宋体"/>
          <w:b/>
          <w:bCs/>
          <w:sz w:val="24"/>
          <w:szCs w:val="24"/>
        </w:rPr>
        <w:t>B</w:t>
      </w:r>
      <w:r w:rsidRPr="00C82D77">
        <w:rPr>
          <w:rFonts w:ascii="宋体" w:eastAsia="宋体" w:hAnsi="宋体" w:cs="宋体" w:hint="eastAsia"/>
          <w:b/>
          <w:bCs/>
          <w:sz w:val="24"/>
          <w:szCs w:val="24"/>
        </w:rPr>
        <w:t>（闭卷）</w:t>
      </w:r>
    </w:p>
    <w:p w14:paraId="31F46E60" w14:textId="77777777" w:rsidR="00080040" w:rsidRPr="00C82D77" w:rsidRDefault="00080040" w:rsidP="00080040">
      <w:pPr>
        <w:ind w:firstLineChars="300" w:firstLine="720"/>
        <w:rPr>
          <w:rFonts w:ascii="宋体" w:eastAsia="宋体" w:hAnsi="宋体" w:cs="宋体"/>
          <w:sz w:val="24"/>
          <w:szCs w:val="24"/>
        </w:rPr>
      </w:pPr>
    </w:p>
    <w:p w14:paraId="093B2455" w14:textId="7D5C14EB" w:rsidR="00080040" w:rsidRPr="00C82D77" w:rsidRDefault="00080040" w:rsidP="00080040">
      <w:pPr>
        <w:ind w:firstLineChars="300" w:firstLine="720"/>
        <w:rPr>
          <w:rFonts w:ascii="宋体" w:eastAsia="宋体" w:hAnsi="宋体" w:cs="宋体"/>
          <w:sz w:val="24"/>
          <w:szCs w:val="24"/>
          <w:u w:val="single"/>
        </w:rPr>
      </w:pPr>
      <w:r w:rsidRPr="00C82D77">
        <w:rPr>
          <w:rFonts w:ascii="宋体" w:eastAsia="宋体" w:hAnsi="宋体" w:cs="宋体" w:hint="eastAsia"/>
          <w:sz w:val="24"/>
          <w:szCs w:val="24"/>
        </w:rPr>
        <w:t>学院</w:t>
      </w:r>
      <w:bookmarkStart w:id="0" w:name="_Hlk532545511"/>
      <w:r w:rsidRPr="00C82D77">
        <w:rPr>
          <w:rFonts w:ascii="宋体" w:eastAsia="宋体" w:hAnsi="宋体" w:cs="宋体" w:hint="eastAsia"/>
          <w:sz w:val="24"/>
          <w:szCs w:val="24"/>
          <w:u w:val="single"/>
        </w:rPr>
        <w:t xml:space="preserve">          </w:t>
      </w:r>
      <w:r w:rsidRPr="00C82D77">
        <w:rPr>
          <w:rFonts w:ascii="宋体" w:eastAsia="宋体" w:hAnsi="宋体" w:cs="宋体" w:hint="eastAsia"/>
          <w:sz w:val="24"/>
          <w:szCs w:val="24"/>
        </w:rPr>
        <w:t xml:space="preserve"> </w:t>
      </w:r>
      <w:bookmarkEnd w:id="0"/>
      <w:r w:rsidRPr="00C82D77">
        <w:rPr>
          <w:rFonts w:ascii="宋体" w:eastAsia="宋体" w:hAnsi="宋体" w:cs="宋体" w:hint="eastAsia"/>
          <w:sz w:val="24"/>
          <w:szCs w:val="24"/>
        </w:rPr>
        <w:t>专业班级</w:t>
      </w:r>
      <w:r w:rsidRPr="00C82D77">
        <w:rPr>
          <w:rFonts w:ascii="宋体" w:eastAsia="宋体" w:hAnsi="宋体" w:cs="宋体" w:hint="eastAsia"/>
          <w:sz w:val="24"/>
          <w:szCs w:val="24"/>
          <w:u w:val="single"/>
        </w:rPr>
        <w:t xml:space="preserve">         </w:t>
      </w:r>
      <w:r w:rsidRPr="00C82D77">
        <w:rPr>
          <w:rFonts w:ascii="宋体" w:eastAsia="宋体" w:hAnsi="宋体" w:cs="宋体" w:hint="eastAsia"/>
          <w:sz w:val="24"/>
          <w:szCs w:val="24"/>
        </w:rPr>
        <w:t>学号</w:t>
      </w:r>
      <w:r w:rsidRPr="00C82D77">
        <w:rPr>
          <w:rFonts w:ascii="宋体" w:eastAsia="宋体" w:hAnsi="宋体" w:cs="宋体" w:hint="eastAsia"/>
          <w:sz w:val="24"/>
          <w:szCs w:val="24"/>
          <w:u w:val="single"/>
        </w:rPr>
        <w:t xml:space="preserve">           </w:t>
      </w:r>
      <w:r w:rsidRPr="00C82D77">
        <w:rPr>
          <w:rFonts w:ascii="宋体" w:eastAsia="宋体" w:hAnsi="宋体" w:cs="宋体" w:hint="eastAsia"/>
          <w:sz w:val="24"/>
          <w:szCs w:val="24"/>
        </w:rPr>
        <w:t>姓名</w:t>
      </w:r>
      <w:r w:rsidRPr="00C82D77">
        <w:rPr>
          <w:rFonts w:ascii="宋体" w:eastAsia="宋体" w:hAnsi="宋体" w:cs="宋体" w:hint="eastAsia"/>
          <w:sz w:val="24"/>
          <w:szCs w:val="24"/>
          <w:u w:val="single"/>
        </w:rPr>
        <w:t xml:space="preserve">          </w:t>
      </w:r>
    </w:p>
    <w:p w14:paraId="509B79A0" w14:textId="7795CB82" w:rsidR="00DC1EE2" w:rsidRPr="00C82D77" w:rsidRDefault="00DC1EE2" w:rsidP="00080040">
      <w:pPr>
        <w:ind w:firstLineChars="300" w:firstLine="720"/>
        <w:rPr>
          <w:rFonts w:ascii="宋体" w:eastAsia="宋体" w:hAnsi="宋体" w:cs="宋体"/>
          <w:sz w:val="24"/>
          <w:szCs w:val="24"/>
          <w:u w:val="single"/>
        </w:rPr>
      </w:pPr>
    </w:p>
    <w:p w14:paraId="4C0B7938" w14:textId="77777777" w:rsidR="00497912" w:rsidRPr="00C82D77" w:rsidRDefault="00497912" w:rsidP="00DC1EE2">
      <w:pPr>
        <w:jc w:val="center"/>
        <w:rPr>
          <w:rFonts w:ascii="Times New Roman" w:eastAsia="宋体" w:hAnsi="Times New Roman" w:cs="Times New Roman"/>
          <w:b/>
          <w:bCs/>
          <w:szCs w:val="20"/>
        </w:rPr>
      </w:pPr>
    </w:p>
    <w:p w14:paraId="7F13487D" w14:textId="2576724B" w:rsidR="00DC1EE2" w:rsidRPr="00C82D77" w:rsidRDefault="00DC1EE2" w:rsidP="00DC1EE2">
      <w:pPr>
        <w:jc w:val="center"/>
        <w:rPr>
          <w:rFonts w:ascii="Times New Roman" w:eastAsia="宋体" w:hAnsi="Times New Roman" w:cs="Times New Roman"/>
          <w:b/>
          <w:bCs/>
          <w:szCs w:val="20"/>
        </w:rPr>
      </w:pPr>
      <w:r w:rsidRPr="00C82D77">
        <w:rPr>
          <w:rFonts w:ascii="Times New Roman" w:eastAsia="宋体" w:hAnsi="Times New Roman" w:cs="Times New Roman" w:hint="eastAsia"/>
          <w:b/>
          <w:bCs/>
          <w:szCs w:val="20"/>
        </w:rPr>
        <w:t>请按单选、多选、材料、论述题的顺序将答案写在所附草稿纸上，标明题号。</w:t>
      </w:r>
    </w:p>
    <w:p w14:paraId="3CED80FC" w14:textId="77777777" w:rsidR="00080040" w:rsidRPr="00C82D77" w:rsidRDefault="00080040" w:rsidP="00DC1EE2">
      <w:pPr>
        <w:rPr>
          <w:rFonts w:ascii="Times New Roman" w:eastAsia="宋体" w:hAnsi="Times New Roman" w:cs="Times New Roman"/>
          <w:b/>
          <w:bCs/>
          <w:szCs w:val="20"/>
        </w:rPr>
      </w:pPr>
    </w:p>
    <w:p w14:paraId="793221B9" w14:textId="77777777" w:rsidR="00080040" w:rsidRPr="00C82D77" w:rsidRDefault="00080040" w:rsidP="00080040">
      <w:pPr>
        <w:rPr>
          <w:rFonts w:ascii="Times New Roman" w:eastAsia="宋体" w:hAnsi="Times New Roman" w:cs="Times New Roman"/>
          <w:b/>
          <w:bCs/>
          <w:szCs w:val="20"/>
        </w:rPr>
      </w:pPr>
      <w:r w:rsidRPr="00C82D77">
        <w:rPr>
          <w:rFonts w:ascii="Times New Roman" w:eastAsia="宋体" w:hAnsi="Times New Roman" w:cs="Times New Roman" w:hint="eastAsia"/>
          <w:b/>
          <w:bCs/>
          <w:szCs w:val="20"/>
        </w:rPr>
        <w:t>一、单项选择题（共</w:t>
      </w:r>
      <w:r w:rsidRPr="00C82D77">
        <w:rPr>
          <w:rFonts w:ascii="Times New Roman" w:eastAsia="宋体" w:hAnsi="Times New Roman" w:cs="Times New Roman" w:hint="eastAsia"/>
          <w:b/>
          <w:bCs/>
          <w:szCs w:val="20"/>
        </w:rPr>
        <w:t>1</w:t>
      </w:r>
      <w:r w:rsidRPr="00C82D77">
        <w:rPr>
          <w:rFonts w:ascii="Times New Roman" w:eastAsia="宋体" w:hAnsi="Times New Roman" w:cs="Times New Roman"/>
          <w:b/>
          <w:bCs/>
          <w:szCs w:val="20"/>
        </w:rPr>
        <w:t>0</w:t>
      </w:r>
      <w:r w:rsidRPr="00C82D77">
        <w:rPr>
          <w:rFonts w:ascii="Times New Roman" w:eastAsia="宋体" w:hAnsi="Times New Roman" w:cs="Times New Roman" w:hint="eastAsia"/>
          <w:b/>
          <w:bCs/>
          <w:szCs w:val="20"/>
        </w:rPr>
        <w:t>题，每题</w:t>
      </w:r>
      <w:r w:rsidRPr="00C82D77">
        <w:rPr>
          <w:rFonts w:ascii="Times New Roman" w:eastAsia="宋体" w:hAnsi="Times New Roman" w:cs="Times New Roman"/>
          <w:b/>
          <w:bCs/>
          <w:szCs w:val="20"/>
        </w:rPr>
        <w:t>1</w:t>
      </w:r>
      <w:r w:rsidRPr="00C82D77">
        <w:rPr>
          <w:rFonts w:ascii="Times New Roman" w:eastAsia="宋体" w:hAnsi="Times New Roman" w:cs="Times New Roman" w:hint="eastAsia"/>
          <w:b/>
          <w:bCs/>
          <w:szCs w:val="20"/>
        </w:rPr>
        <w:t>分）</w:t>
      </w:r>
    </w:p>
    <w:p w14:paraId="1344A960" w14:textId="77777777" w:rsidR="00080040" w:rsidRPr="00C82D77" w:rsidRDefault="00080040" w:rsidP="00080040">
      <w:pPr>
        <w:rPr>
          <w:rFonts w:ascii="Times New Roman" w:eastAsia="宋体" w:hAnsi="Times New Roman" w:cs="Times New Roman"/>
          <w:b/>
          <w:bCs/>
          <w:szCs w:val="20"/>
        </w:rPr>
      </w:pPr>
    </w:p>
    <w:p w14:paraId="0555D8B9" w14:textId="15F717A6" w:rsidR="00F92F14" w:rsidRPr="00C82D77" w:rsidRDefault="00080040" w:rsidP="00F92F14">
      <w:pPr>
        <w:rPr>
          <w:rFonts w:ascii="Times New Roman" w:eastAsia="宋体" w:hAnsi="Times New Roman" w:cs="Times New Roman"/>
          <w:szCs w:val="21"/>
        </w:rPr>
      </w:pPr>
      <w:r w:rsidRPr="00C82D77">
        <w:rPr>
          <w:rFonts w:ascii="Times New Roman" w:eastAsia="宋体" w:hAnsi="Times New Roman" w:cs="Times New Roman" w:hint="eastAsia"/>
          <w:szCs w:val="21"/>
        </w:rPr>
        <w:t>1</w:t>
      </w:r>
      <w:r w:rsidRPr="00C82D77">
        <w:rPr>
          <w:rFonts w:ascii="Times New Roman" w:eastAsia="宋体" w:hAnsi="Times New Roman" w:cs="Times New Roman"/>
          <w:szCs w:val="21"/>
        </w:rPr>
        <w:t>.</w:t>
      </w:r>
      <w:r w:rsidR="00F92F14" w:rsidRPr="00C82D77">
        <w:rPr>
          <w:rFonts w:ascii="Times New Roman" w:eastAsia="宋体" w:hAnsi="Times New Roman" w:cs="Times New Roman" w:hint="eastAsia"/>
          <w:szCs w:val="21"/>
        </w:rPr>
        <w:t>（</w:t>
      </w:r>
      <w:r w:rsidR="00F92F14" w:rsidRPr="00C82D77">
        <w:rPr>
          <w:rFonts w:ascii="Times New Roman" w:eastAsia="宋体" w:hAnsi="Times New Roman" w:cs="Times New Roman"/>
          <w:szCs w:val="21"/>
        </w:rPr>
        <w:t xml:space="preserve">    </w:t>
      </w:r>
      <w:r w:rsidR="00F92F14" w:rsidRPr="00C82D77">
        <w:rPr>
          <w:rFonts w:ascii="Times New Roman" w:eastAsia="宋体" w:hAnsi="Times New Roman" w:cs="Times New Roman"/>
          <w:szCs w:val="21"/>
        </w:rPr>
        <w:t>）是中华民族的根和魂，是中国特色社会主义植根的文化沃土。</w:t>
      </w:r>
    </w:p>
    <w:p w14:paraId="3312EFDB" w14:textId="76F8359A" w:rsidR="00F92F14" w:rsidRPr="00C82D77" w:rsidRDefault="00F92F14" w:rsidP="00F92F14">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中国特色社会主义经济</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中国特色社会主义政治</w:t>
      </w:r>
      <w:r w:rsidRPr="00C82D77">
        <w:rPr>
          <w:rFonts w:ascii="Times New Roman" w:eastAsia="宋体" w:hAnsi="Times New Roman" w:cs="Times New Roman"/>
          <w:szCs w:val="21"/>
        </w:rPr>
        <w:t xml:space="preserve"> </w:t>
      </w:r>
    </w:p>
    <w:p w14:paraId="5C6B676B" w14:textId="435305EF" w:rsidR="00080040" w:rsidRPr="00C82D77" w:rsidRDefault="00F92F14" w:rsidP="00F92F14">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中国特色社会主义制度</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中国优秀传统文化</w:t>
      </w:r>
    </w:p>
    <w:p w14:paraId="6317785D" w14:textId="77777777" w:rsidR="00F92F14" w:rsidRPr="00C82D77" w:rsidRDefault="00F92F14" w:rsidP="00F92F14">
      <w:pPr>
        <w:ind w:firstLineChars="200" w:firstLine="420"/>
        <w:rPr>
          <w:rFonts w:ascii="Times New Roman" w:eastAsia="宋体" w:hAnsi="Times New Roman" w:cs="Times New Roman"/>
          <w:szCs w:val="21"/>
        </w:rPr>
      </w:pPr>
    </w:p>
    <w:p w14:paraId="1F6B4DDD"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hint="eastAsia"/>
          <w:szCs w:val="21"/>
        </w:rPr>
        <w:t>2</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党的十八大以来，我们党的全部理论和实践探索都是围绕（</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）这个主题来展开、深化和拓展的。</w:t>
      </w:r>
    </w:p>
    <w:p w14:paraId="7296D087"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hint="eastAsia"/>
          <w:szCs w:val="21"/>
        </w:rPr>
        <w:t>什么是社会主义，怎样建设社会主义</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B.</w:t>
      </w:r>
      <w:r w:rsidRPr="00C82D77">
        <w:rPr>
          <w:rFonts w:ascii="Times New Roman" w:eastAsia="宋体" w:hAnsi="Times New Roman" w:cs="Times New Roman" w:hint="eastAsia"/>
          <w:szCs w:val="21"/>
        </w:rPr>
        <w:t>建设一个什么样的党，怎样建设党</w:t>
      </w:r>
    </w:p>
    <w:p w14:paraId="1ECAC28E"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hint="eastAsia"/>
          <w:szCs w:val="21"/>
        </w:rPr>
        <w:t>实现什么样发展，怎样发展</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D.</w:t>
      </w:r>
      <w:r w:rsidRPr="00C82D77">
        <w:rPr>
          <w:rFonts w:ascii="Times New Roman" w:eastAsia="宋体" w:hAnsi="Times New Roman" w:cs="Times New Roman" w:hint="eastAsia"/>
          <w:szCs w:val="21"/>
        </w:rPr>
        <w:t>坚持和发展中国特色社会主义</w:t>
      </w:r>
    </w:p>
    <w:p w14:paraId="639690A2" w14:textId="77777777" w:rsidR="00080040" w:rsidRPr="00C82D77" w:rsidRDefault="00080040" w:rsidP="00080040">
      <w:pPr>
        <w:rPr>
          <w:rFonts w:ascii="Times New Roman" w:eastAsia="宋体" w:hAnsi="Times New Roman" w:cs="Times New Roman"/>
          <w:szCs w:val="21"/>
        </w:rPr>
      </w:pPr>
    </w:p>
    <w:p w14:paraId="223788E5"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hint="eastAsia"/>
          <w:szCs w:val="21"/>
        </w:rPr>
        <w:t>3</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中国特色社会主义</w:t>
      </w:r>
      <w:proofErr w:type="gramStart"/>
      <w:r w:rsidRPr="00C82D77">
        <w:rPr>
          <w:rFonts w:ascii="Times New Roman" w:eastAsia="宋体" w:hAnsi="Times New Roman" w:cs="Times New Roman" w:hint="eastAsia"/>
          <w:szCs w:val="21"/>
        </w:rPr>
        <w:t>最</w:t>
      </w:r>
      <w:proofErr w:type="gramEnd"/>
      <w:r w:rsidRPr="00C82D77">
        <w:rPr>
          <w:rFonts w:ascii="Times New Roman" w:eastAsia="宋体" w:hAnsi="Times New Roman" w:cs="Times New Roman" w:hint="eastAsia"/>
          <w:szCs w:val="21"/>
        </w:rPr>
        <w:t>本质的特征是（</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w:t>
      </w:r>
    </w:p>
    <w:p w14:paraId="478B7E33"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hint="eastAsia"/>
          <w:szCs w:val="21"/>
        </w:rPr>
        <w:t>人民共同富裕</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B.</w:t>
      </w:r>
      <w:r w:rsidRPr="00C82D77">
        <w:rPr>
          <w:rFonts w:ascii="Times New Roman" w:eastAsia="宋体" w:hAnsi="Times New Roman" w:cs="Times New Roman" w:hint="eastAsia"/>
          <w:szCs w:val="21"/>
        </w:rPr>
        <w:t>人民当家作主</w:t>
      </w:r>
      <w:r w:rsidRPr="00C82D77">
        <w:rPr>
          <w:rFonts w:ascii="Times New Roman" w:eastAsia="宋体" w:hAnsi="Times New Roman" w:cs="Times New Roman" w:hint="eastAsia"/>
          <w:szCs w:val="21"/>
        </w:rPr>
        <w:t xml:space="preserve">      </w:t>
      </w:r>
    </w:p>
    <w:p w14:paraId="4D754F88"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hint="eastAsia"/>
          <w:szCs w:val="21"/>
        </w:rPr>
        <w:t>中国共产党领导</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D.</w:t>
      </w:r>
      <w:r w:rsidRPr="00C82D77">
        <w:rPr>
          <w:rFonts w:ascii="Times New Roman" w:eastAsia="宋体" w:hAnsi="Times New Roman" w:cs="Times New Roman" w:hint="eastAsia"/>
          <w:szCs w:val="21"/>
        </w:rPr>
        <w:t>社会主义现代化</w:t>
      </w:r>
    </w:p>
    <w:p w14:paraId="2878E88D" w14:textId="77777777" w:rsidR="00080040" w:rsidRPr="00C82D77" w:rsidRDefault="00080040" w:rsidP="00080040">
      <w:pPr>
        <w:rPr>
          <w:rFonts w:ascii="Times New Roman" w:eastAsia="宋体" w:hAnsi="Times New Roman" w:cs="Times New Roman"/>
          <w:szCs w:val="21"/>
        </w:rPr>
      </w:pPr>
    </w:p>
    <w:p w14:paraId="68873606" w14:textId="0AB449F6" w:rsidR="00F92F14" w:rsidRPr="00C82D77" w:rsidRDefault="00080040" w:rsidP="00F92F14">
      <w:pPr>
        <w:rPr>
          <w:rFonts w:ascii="Times New Roman" w:eastAsia="宋体" w:hAnsi="Times New Roman" w:cs="Times New Roman"/>
          <w:szCs w:val="21"/>
        </w:rPr>
      </w:pPr>
      <w:r w:rsidRPr="00C82D77">
        <w:rPr>
          <w:rFonts w:ascii="Times New Roman" w:eastAsia="宋体" w:hAnsi="Times New Roman" w:cs="Times New Roman" w:hint="eastAsia"/>
          <w:szCs w:val="21"/>
        </w:rPr>
        <w:t>4</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00F92F14" w:rsidRPr="00C82D77">
        <w:rPr>
          <w:rFonts w:ascii="Times New Roman" w:eastAsia="宋体" w:hAnsi="Times New Roman" w:cs="Times New Roman" w:hint="eastAsia"/>
          <w:szCs w:val="21"/>
        </w:rPr>
        <w:t>实现中国</w:t>
      </w:r>
      <w:proofErr w:type="gramStart"/>
      <w:r w:rsidR="00F92F14" w:rsidRPr="00C82D77">
        <w:rPr>
          <w:rFonts w:ascii="Times New Roman" w:eastAsia="宋体" w:hAnsi="Times New Roman" w:cs="Times New Roman" w:hint="eastAsia"/>
          <w:szCs w:val="21"/>
        </w:rPr>
        <w:t>梦必须</w:t>
      </w:r>
      <w:proofErr w:type="gramEnd"/>
      <w:r w:rsidR="00F92F14" w:rsidRPr="00C82D77">
        <w:rPr>
          <w:rFonts w:ascii="Times New Roman" w:eastAsia="宋体" w:hAnsi="Times New Roman" w:cs="Times New Roman" w:hint="eastAsia"/>
          <w:szCs w:val="21"/>
        </w:rPr>
        <w:t>凝聚中国力量，这就是（</w:t>
      </w:r>
      <w:r w:rsidR="00F92F14" w:rsidRPr="00C82D77">
        <w:rPr>
          <w:rFonts w:ascii="Times New Roman" w:eastAsia="宋体" w:hAnsi="Times New Roman" w:cs="Times New Roman"/>
          <w:szCs w:val="21"/>
        </w:rPr>
        <w:t xml:space="preserve">    </w:t>
      </w:r>
      <w:r w:rsidR="00F92F14" w:rsidRPr="00C82D77">
        <w:rPr>
          <w:rFonts w:ascii="Times New Roman" w:eastAsia="宋体" w:hAnsi="Times New Roman" w:cs="Times New Roman"/>
          <w:szCs w:val="21"/>
        </w:rPr>
        <w:t>）</w:t>
      </w:r>
    </w:p>
    <w:p w14:paraId="263064C4" w14:textId="4ED76D92" w:rsidR="00F92F14" w:rsidRPr="00C82D77" w:rsidRDefault="00F92F14" w:rsidP="00F92F14">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各族人民大团结的力量</w:t>
      </w:r>
      <w:r w:rsidRPr="00C82D77">
        <w:rPr>
          <w:rFonts w:ascii="Times New Roman" w:eastAsia="宋体" w:hAnsi="Times New Roman" w:cs="Times New Roman"/>
          <w:szCs w:val="21"/>
        </w:rPr>
        <w:t xml:space="preserve">           </w:t>
      </w:r>
      <w:r w:rsidR="00553B08" w:rsidRPr="00C82D77">
        <w:rPr>
          <w:rFonts w:ascii="Times New Roman" w:eastAsia="宋体" w:hAnsi="Times New Roman" w:cs="Times New Roman"/>
          <w:szCs w:val="21"/>
        </w:rPr>
        <w:t xml:space="preserve">   </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中国共产党的领导力量</w:t>
      </w:r>
    </w:p>
    <w:p w14:paraId="2A8A3917" w14:textId="0ECFB1F2" w:rsidR="00080040" w:rsidRPr="00C82D77" w:rsidRDefault="00F92F14" w:rsidP="00F92F14">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中高速增长的经济力量。</w:t>
      </w:r>
      <w:r w:rsidRPr="00C82D77">
        <w:rPr>
          <w:rFonts w:ascii="Times New Roman" w:eastAsia="宋体" w:hAnsi="Times New Roman" w:cs="Times New Roman"/>
          <w:szCs w:val="21"/>
        </w:rPr>
        <w:t xml:space="preserve">          </w:t>
      </w:r>
      <w:r w:rsidR="00553B08" w:rsidRPr="00C82D77">
        <w:rPr>
          <w:rFonts w:ascii="Times New Roman" w:eastAsia="宋体" w:hAnsi="Times New Roman" w:cs="Times New Roman"/>
          <w:szCs w:val="21"/>
        </w:rPr>
        <w:t xml:space="preserve">   </w:t>
      </w:r>
      <w:r w:rsidRPr="00C82D77">
        <w:rPr>
          <w:rFonts w:ascii="Times New Roman" w:eastAsia="宋体" w:hAnsi="Times New Roman" w:cs="Times New Roman"/>
          <w:szCs w:val="21"/>
        </w:rPr>
        <w:t>D.</w:t>
      </w:r>
      <w:r w:rsidRPr="00C82D77">
        <w:rPr>
          <w:rFonts w:ascii="Times New Roman" w:eastAsia="宋体" w:hAnsi="Times New Roman" w:cs="Times New Roman"/>
          <w:szCs w:val="21"/>
        </w:rPr>
        <w:t>保障有力的军事力量</w:t>
      </w:r>
    </w:p>
    <w:p w14:paraId="5350CAFD" w14:textId="77777777" w:rsidR="00F92F14" w:rsidRPr="00C82D77" w:rsidRDefault="00F92F14" w:rsidP="00F92F14">
      <w:pPr>
        <w:rPr>
          <w:rFonts w:ascii="Times New Roman" w:eastAsia="宋体" w:hAnsi="Times New Roman" w:cs="Times New Roman"/>
          <w:szCs w:val="21"/>
        </w:rPr>
      </w:pPr>
    </w:p>
    <w:p w14:paraId="560904F9" w14:textId="77777777" w:rsidR="00D6379F" w:rsidRPr="00C82D77" w:rsidRDefault="00080040" w:rsidP="00D6379F">
      <w:pPr>
        <w:rPr>
          <w:rFonts w:ascii="Times New Roman" w:eastAsia="宋体" w:hAnsi="Times New Roman" w:cs="Times New Roman"/>
          <w:szCs w:val="21"/>
        </w:rPr>
      </w:pPr>
      <w:r w:rsidRPr="00C82D77">
        <w:rPr>
          <w:rFonts w:ascii="Times New Roman" w:eastAsia="宋体" w:hAnsi="Times New Roman" w:cs="Times New Roman" w:hint="eastAsia"/>
          <w:szCs w:val="21"/>
        </w:rPr>
        <w:t>5</w:t>
      </w:r>
      <w:r w:rsidRPr="00C82D77">
        <w:rPr>
          <w:rFonts w:ascii="Times New Roman" w:eastAsia="宋体" w:hAnsi="Times New Roman" w:cs="Times New Roman"/>
          <w:szCs w:val="21"/>
        </w:rPr>
        <w:t>.</w:t>
      </w:r>
      <w:r w:rsidR="00D6379F" w:rsidRPr="00C82D77">
        <w:rPr>
          <w:rFonts w:hint="eastAsia"/>
        </w:rPr>
        <w:t xml:space="preserve"> </w:t>
      </w:r>
      <w:r w:rsidR="00D6379F" w:rsidRPr="00C82D77">
        <w:rPr>
          <w:rFonts w:ascii="Times New Roman" w:eastAsia="宋体" w:hAnsi="Times New Roman" w:cs="Times New Roman" w:hint="eastAsia"/>
          <w:szCs w:val="21"/>
        </w:rPr>
        <w:t>（</w:t>
      </w:r>
      <w:r w:rsidR="00D6379F" w:rsidRPr="00C82D77">
        <w:rPr>
          <w:rFonts w:ascii="Times New Roman" w:eastAsia="宋体" w:hAnsi="Times New Roman" w:cs="Times New Roman"/>
          <w:szCs w:val="21"/>
        </w:rPr>
        <w:t xml:space="preserve">    </w:t>
      </w:r>
      <w:r w:rsidR="00D6379F" w:rsidRPr="00C82D77">
        <w:rPr>
          <w:rFonts w:ascii="Times New Roman" w:eastAsia="宋体" w:hAnsi="Times New Roman" w:cs="Times New Roman"/>
          <w:szCs w:val="21"/>
        </w:rPr>
        <w:t>）是化解我国经济发展面临困难和矛盾的重大举措。</w:t>
      </w:r>
    </w:p>
    <w:p w14:paraId="3310B839" w14:textId="66AC11E3" w:rsidR="00D6379F" w:rsidRPr="00C82D77" w:rsidRDefault="00D6379F" w:rsidP="00D6379F">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供给侧结构性改革</w:t>
      </w:r>
      <w:r w:rsidRPr="00C82D77">
        <w:rPr>
          <w:rFonts w:ascii="Times New Roman" w:eastAsia="宋体" w:hAnsi="Times New Roman" w:cs="Times New Roman"/>
          <w:szCs w:val="21"/>
        </w:rPr>
        <w:t xml:space="preserve">                </w:t>
      </w:r>
      <w:r w:rsidR="00553B08" w:rsidRPr="00C82D77">
        <w:rPr>
          <w:rFonts w:ascii="Times New Roman" w:eastAsia="宋体" w:hAnsi="Times New Roman" w:cs="Times New Roman"/>
          <w:szCs w:val="21"/>
        </w:rPr>
        <w:t xml:space="preserve">  </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健全民主法制</w:t>
      </w:r>
      <w:r w:rsidRPr="00C82D77">
        <w:rPr>
          <w:rFonts w:ascii="Times New Roman" w:eastAsia="宋体" w:hAnsi="Times New Roman" w:cs="Times New Roman"/>
          <w:szCs w:val="21"/>
        </w:rPr>
        <w:t xml:space="preserve"> </w:t>
      </w:r>
    </w:p>
    <w:p w14:paraId="709DCC2B" w14:textId="486296D9" w:rsidR="00D6379F" w:rsidRPr="00C82D77" w:rsidRDefault="00D6379F" w:rsidP="00D6379F">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社会公平正义</w:t>
      </w:r>
      <w:r w:rsidRPr="00C82D77">
        <w:rPr>
          <w:rFonts w:ascii="Times New Roman" w:eastAsia="宋体" w:hAnsi="Times New Roman" w:cs="Times New Roman"/>
          <w:szCs w:val="21"/>
        </w:rPr>
        <w:t xml:space="preserve">                    </w:t>
      </w:r>
      <w:r w:rsidR="00553B08" w:rsidRPr="00C82D77">
        <w:rPr>
          <w:rFonts w:ascii="Times New Roman" w:eastAsia="宋体" w:hAnsi="Times New Roman" w:cs="Times New Roman"/>
          <w:szCs w:val="21"/>
        </w:rPr>
        <w:t xml:space="preserve">  </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人民主体地位</w:t>
      </w:r>
    </w:p>
    <w:p w14:paraId="4EF4193E" w14:textId="77777777" w:rsidR="00D6379F" w:rsidRPr="00C82D77" w:rsidRDefault="00D6379F" w:rsidP="00D6379F">
      <w:pPr>
        <w:rPr>
          <w:rFonts w:ascii="Times New Roman" w:eastAsia="宋体" w:hAnsi="Times New Roman" w:cs="Times New Roman"/>
          <w:szCs w:val="21"/>
        </w:rPr>
      </w:pPr>
    </w:p>
    <w:p w14:paraId="363F1B85" w14:textId="5CCEAD2E" w:rsidR="00553B08" w:rsidRPr="00C82D77" w:rsidRDefault="00080040" w:rsidP="00553B08">
      <w:pPr>
        <w:rPr>
          <w:rFonts w:ascii="Times New Roman" w:eastAsia="宋体" w:hAnsi="Times New Roman" w:cs="Times New Roman"/>
          <w:szCs w:val="21"/>
        </w:rPr>
      </w:pPr>
      <w:r w:rsidRPr="00C82D77">
        <w:rPr>
          <w:rFonts w:ascii="Times New Roman" w:eastAsia="宋体" w:hAnsi="Times New Roman" w:cs="Times New Roman" w:hint="eastAsia"/>
          <w:szCs w:val="21"/>
        </w:rPr>
        <w:t>6</w:t>
      </w:r>
      <w:r w:rsidRPr="00C82D77">
        <w:rPr>
          <w:rFonts w:ascii="Times New Roman" w:eastAsia="宋体" w:hAnsi="Times New Roman" w:cs="Times New Roman"/>
          <w:szCs w:val="21"/>
        </w:rPr>
        <w:t>.</w:t>
      </w:r>
      <w:r w:rsidR="00553B08" w:rsidRPr="00C82D77">
        <w:rPr>
          <w:rFonts w:hint="eastAsia"/>
        </w:rPr>
        <w:t xml:space="preserve"> </w:t>
      </w:r>
      <w:r w:rsidR="00553B08" w:rsidRPr="00C82D77">
        <w:rPr>
          <w:rFonts w:ascii="Times New Roman" w:eastAsia="宋体" w:hAnsi="Times New Roman" w:cs="Times New Roman" w:hint="eastAsia"/>
          <w:szCs w:val="21"/>
        </w:rPr>
        <w:t>经济改革的方向是要让（</w:t>
      </w:r>
      <w:r w:rsidR="00553B08" w:rsidRPr="00C82D77">
        <w:rPr>
          <w:rFonts w:ascii="Times New Roman" w:eastAsia="宋体" w:hAnsi="Times New Roman" w:cs="Times New Roman"/>
          <w:szCs w:val="21"/>
        </w:rPr>
        <w:t xml:space="preserve">    </w:t>
      </w:r>
      <w:r w:rsidR="00553B08" w:rsidRPr="00C82D77">
        <w:rPr>
          <w:rFonts w:ascii="Times New Roman" w:eastAsia="宋体" w:hAnsi="Times New Roman" w:cs="Times New Roman"/>
          <w:szCs w:val="21"/>
        </w:rPr>
        <w:t>）在资源配置中发挥决定性作用。</w:t>
      </w:r>
    </w:p>
    <w:p w14:paraId="71FEA9A1" w14:textId="3E8D863A" w:rsidR="00553B08" w:rsidRPr="00C82D77" w:rsidRDefault="00553B08" w:rsidP="00553B08">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科技</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创新</w:t>
      </w:r>
      <w:r w:rsidRPr="00C82D77">
        <w:rPr>
          <w:rFonts w:ascii="Times New Roman" w:eastAsia="宋体" w:hAnsi="Times New Roman" w:cs="Times New Roman"/>
          <w:szCs w:val="21"/>
        </w:rPr>
        <w:t xml:space="preserve">    </w:t>
      </w:r>
    </w:p>
    <w:p w14:paraId="75CB26F3" w14:textId="35DBE7B7" w:rsidR="00080040" w:rsidRPr="00C82D77" w:rsidRDefault="00553B08" w:rsidP="00553B08">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政府</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市场</w:t>
      </w:r>
    </w:p>
    <w:p w14:paraId="174F6B28" w14:textId="77777777" w:rsidR="00553B08" w:rsidRPr="00C82D77" w:rsidRDefault="00553B08" w:rsidP="00553B08">
      <w:pPr>
        <w:ind w:firstLineChars="200" w:firstLine="420"/>
        <w:rPr>
          <w:rFonts w:ascii="Times New Roman" w:eastAsia="宋体" w:hAnsi="Times New Roman" w:cs="Times New Roman"/>
          <w:szCs w:val="21"/>
        </w:rPr>
      </w:pPr>
    </w:p>
    <w:p w14:paraId="464BAA5C" w14:textId="4605BF83" w:rsidR="007558A7" w:rsidRPr="00C82D77" w:rsidRDefault="00080040" w:rsidP="007558A7">
      <w:pPr>
        <w:rPr>
          <w:rFonts w:ascii="Times New Roman" w:eastAsia="宋体" w:hAnsi="Times New Roman" w:cs="Times New Roman"/>
          <w:szCs w:val="21"/>
        </w:rPr>
      </w:pPr>
      <w:r w:rsidRPr="00C82D77">
        <w:rPr>
          <w:rFonts w:ascii="Times New Roman" w:eastAsia="宋体" w:hAnsi="Times New Roman" w:cs="Times New Roman" w:hint="eastAsia"/>
          <w:szCs w:val="21"/>
        </w:rPr>
        <w:t>7</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007558A7" w:rsidRPr="00C82D77">
        <w:rPr>
          <w:rFonts w:ascii="Times New Roman" w:eastAsia="宋体" w:hAnsi="Times New Roman" w:cs="Times New Roman" w:hint="eastAsia"/>
          <w:szCs w:val="21"/>
        </w:rPr>
        <w:t>坚持和完善中国特色社会主义制度、推进国家治理体系和治理能力现代化，不仅要建立完善的制度体系，还要在不断提高（</w:t>
      </w:r>
      <w:r w:rsidR="007558A7" w:rsidRPr="00C82D77">
        <w:rPr>
          <w:rFonts w:ascii="Times New Roman" w:eastAsia="宋体" w:hAnsi="Times New Roman" w:cs="Times New Roman"/>
          <w:szCs w:val="21"/>
        </w:rPr>
        <w:t xml:space="preserve">    </w:t>
      </w:r>
      <w:r w:rsidR="007558A7" w:rsidRPr="00C82D77">
        <w:rPr>
          <w:rFonts w:ascii="Times New Roman" w:eastAsia="宋体" w:hAnsi="Times New Roman" w:cs="Times New Roman"/>
          <w:szCs w:val="21"/>
        </w:rPr>
        <w:t>）上狠下功夫。</w:t>
      </w:r>
    </w:p>
    <w:p w14:paraId="4511856D" w14:textId="1A781DF5" w:rsidR="007558A7" w:rsidRPr="00C82D77" w:rsidRDefault="007558A7" w:rsidP="007558A7">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民主与法治</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制度创新和社会和谐</w:t>
      </w:r>
    </w:p>
    <w:p w14:paraId="45E78698" w14:textId="6590E5EB" w:rsidR="00080040" w:rsidRPr="00C82D77" w:rsidRDefault="007558A7" w:rsidP="007558A7">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社会发展和经济增速</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制度执行力和治理能力</w:t>
      </w:r>
    </w:p>
    <w:p w14:paraId="02D166B4" w14:textId="77777777" w:rsidR="007558A7" w:rsidRPr="00C82D77" w:rsidRDefault="007558A7" w:rsidP="007558A7">
      <w:pPr>
        <w:ind w:firstLineChars="200" w:firstLine="420"/>
        <w:rPr>
          <w:rFonts w:ascii="Times New Roman" w:eastAsia="宋体" w:hAnsi="Times New Roman" w:cs="Times New Roman"/>
          <w:szCs w:val="21"/>
        </w:rPr>
      </w:pPr>
    </w:p>
    <w:p w14:paraId="5E2356EC"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hint="eastAsia"/>
          <w:szCs w:val="21"/>
        </w:rPr>
        <w:t>8</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）也决定军队建设的政治方向。</w:t>
      </w:r>
    </w:p>
    <w:p w14:paraId="0CCA968C"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hint="eastAsia"/>
          <w:szCs w:val="21"/>
        </w:rPr>
        <w:t>军民融合是关键</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B.</w:t>
      </w:r>
      <w:r w:rsidRPr="00C82D77">
        <w:rPr>
          <w:rFonts w:ascii="Times New Roman" w:eastAsia="宋体" w:hAnsi="Times New Roman" w:cs="Times New Roman" w:hint="eastAsia"/>
          <w:szCs w:val="21"/>
        </w:rPr>
        <w:t>能打胜仗是核心</w:t>
      </w:r>
    </w:p>
    <w:p w14:paraId="52FE212C"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hint="eastAsia"/>
          <w:szCs w:val="21"/>
        </w:rPr>
        <w:t>听党指挥是灵魂</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D.</w:t>
      </w:r>
      <w:r w:rsidRPr="00C82D77">
        <w:rPr>
          <w:rFonts w:ascii="Times New Roman" w:eastAsia="宋体" w:hAnsi="Times New Roman" w:cs="Times New Roman" w:hint="eastAsia"/>
          <w:szCs w:val="21"/>
        </w:rPr>
        <w:t>作风优良是保证</w:t>
      </w:r>
    </w:p>
    <w:p w14:paraId="7A4B642E" w14:textId="77777777" w:rsidR="00080040" w:rsidRPr="00C82D77" w:rsidRDefault="00080040" w:rsidP="00080040">
      <w:pPr>
        <w:rPr>
          <w:rFonts w:ascii="Times New Roman" w:eastAsia="宋体" w:hAnsi="Times New Roman" w:cs="Times New Roman"/>
          <w:szCs w:val="21"/>
        </w:rPr>
      </w:pPr>
    </w:p>
    <w:p w14:paraId="394F38B0"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hint="eastAsia"/>
          <w:szCs w:val="21"/>
        </w:rPr>
        <w:lastRenderedPageBreak/>
        <w:t>9</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我们将秉持（</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）的全球治理观，积极参与全球治理体系改革和建设。</w:t>
      </w:r>
    </w:p>
    <w:p w14:paraId="2F3E9B12"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hint="eastAsia"/>
          <w:szCs w:val="21"/>
        </w:rPr>
        <w:t>相互尊重</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B.</w:t>
      </w:r>
      <w:r w:rsidRPr="00C82D77">
        <w:rPr>
          <w:rFonts w:ascii="Times New Roman" w:eastAsia="宋体" w:hAnsi="Times New Roman" w:cs="Times New Roman" w:hint="eastAsia"/>
          <w:szCs w:val="21"/>
        </w:rPr>
        <w:t>公平正义</w:t>
      </w:r>
      <w:r w:rsidRPr="00C82D77">
        <w:rPr>
          <w:rFonts w:ascii="Times New Roman" w:eastAsia="宋体" w:hAnsi="Times New Roman" w:cs="Times New Roman" w:hint="eastAsia"/>
          <w:szCs w:val="21"/>
        </w:rPr>
        <w:t xml:space="preserve">    </w:t>
      </w:r>
    </w:p>
    <w:p w14:paraId="0FCFC0EF"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hint="eastAsia"/>
          <w:szCs w:val="21"/>
        </w:rPr>
        <w:t>合作共赢</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D.</w:t>
      </w:r>
      <w:r w:rsidRPr="00C82D77">
        <w:rPr>
          <w:rFonts w:ascii="Times New Roman" w:eastAsia="宋体" w:hAnsi="Times New Roman" w:cs="Times New Roman" w:hint="eastAsia"/>
          <w:szCs w:val="21"/>
        </w:rPr>
        <w:t>共商共建共享</w:t>
      </w:r>
    </w:p>
    <w:p w14:paraId="30293790" w14:textId="77777777" w:rsidR="00080040" w:rsidRPr="00C82D77" w:rsidRDefault="00080040" w:rsidP="00080040">
      <w:pPr>
        <w:rPr>
          <w:rFonts w:ascii="Times New Roman" w:eastAsia="宋体" w:hAnsi="Times New Roman" w:cs="Times New Roman"/>
          <w:szCs w:val="21"/>
        </w:rPr>
      </w:pPr>
    </w:p>
    <w:p w14:paraId="68EF42F3" w14:textId="15F45A97" w:rsidR="00FA5563" w:rsidRPr="00C82D77" w:rsidRDefault="00080040" w:rsidP="00FA5563">
      <w:pPr>
        <w:rPr>
          <w:rFonts w:ascii="Times New Roman" w:eastAsia="宋体" w:hAnsi="Times New Roman" w:cs="Times New Roman"/>
          <w:szCs w:val="21"/>
        </w:rPr>
      </w:pPr>
      <w:r w:rsidRPr="00C82D77">
        <w:rPr>
          <w:rFonts w:ascii="Times New Roman" w:eastAsia="宋体" w:hAnsi="Times New Roman" w:cs="Times New Roman" w:hint="eastAsia"/>
          <w:szCs w:val="21"/>
        </w:rPr>
        <w:t>1</w:t>
      </w:r>
      <w:r w:rsidRPr="00C82D77">
        <w:rPr>
          <w:rFonts w:ascii="Times New Roman" w:eastAsia="宋体" w:hAnsi="Times New Roman" w:cs="Times New Roman"/>
          <w:szCs w:val="21"/>
        </w:rPr>
        <w:t>0.</w:t>
      </w:r>
      <w:r w:rsidRPr="00C82D77">
        <w:rPr>
          <w:rFonts w:ascii="Times New Roman" w:eastAsia="宋体" w:hAnsi="Times New Roman" w:cs="Times New Roman" w:hint="eastAsia"/>
          <w:szCs w:val="21"/>
        </w:rPr>
        <w:t xml:space="preserve"> </w:t>
      </w:r>
      <w:r w:rsidR="00FA5563" w:rsidRPr="00C82D77">
        <w:rPr>
          <w:rFonts w:ascii="Times New Roman" w:eastAsia="宋体" w:hAnsi="Times New Roman" w:cs="Times New Roman"/>
          <w:szCs w:val="21"/>
        </w:rPr>
        <w:t>政党是有阶级性的，中国共产党是（</w:t>
      </w:r>
      <w:r w:rsidR="00FA5563" w:rsidRPr="00C82D77">
        <w:rPr>
          <w:rFonts w:ascii="Times New Roman" w:eastAsia="宋体" w:hAnsi="Times New Roman" w:cs="Times New Roman"/>
          <w:szCs w:val="21"/>
        </w:rPr>
        <w:t xml:space="preserve">   </w:t>
      </w:r>
      <w:r w:rsidR="00FA5563" w:rsidRPr="00C82D77">
        <w:rPr>
          <w:rFonts w:ascii="Times New Roman" w:eastAsia="宋体" w:hAnsi="Times New Roman" w:cs="Times New Roman"/>
          <w:szCs w:val="21"/>
        </w:rPr>
        <w:t>）的政党。</w:t>
      </w:r>
    </w:p>
    <w:p w14:paraId="3C548B92" w14:textId="3BEA434E" w:rsidR="00FA5563" w:rsidRPr="00C82D77" w:rsidRDefault="00FA5563" w:rsidP="00FA5563">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中国工人阶级</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中国农民阶级</w:t>
      </w:r>
    </w:p>
    <w:p w14:paraId="0DD107D6" w14:textId="4C5D1C30" w:rsidR="00080040" w:rsidRPr="00C82D77" w:rsidRDefault="00FA5563" w:rsidP="00FA5563">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 xml:space="preserve">C. </w:t>
      </w:r>
      <w:r w:rsidRPr="00C82D77">
        <w:rPr>
          <w:rFonts w:ascii="Times New Roman" w:eastAsia="宋体" w:hAnsi="Times New Roman" w:cs="Times New Roman"/>
          <w:szCs w:val="21"/>
        </w:rPr>
        <w:t>广大人民群众</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中国社会新兴阶层</w:t>
      </w:r>
    </w:p>
    <w:p w14:paraId="27264E32" w14:textId="77777777" w:rsidR="00080040" w:rsidRPr="00C82D77" w:rsidRDefault="00080040" w:rsidP="00080040">
      <w:pPr>
        <w:rPr>
          <w:rFonts w:ascii="Times New Roman" w:eastAsia="宋体" w:hAnsi="Times New Roman" w:cs="Times New Roman"/>
          <w:szCs w:val="21"/>
        </w:rPr>
      </w:pPr>
    </w:p>
    <w:p w14:paraId="0392A983" w14:textId="77777777" w:rsidR="00080040" w:rsidRPr="00C82D77" w:rsidRDefault="00080040" w:rsidP="00080040">
      <w:pPr>
        <w:rPr>
          <w:rFonts w:ascii="Times New Roman" w:eastAsia="宋体" w:hAnsi="Times New Roman" w:cs="Times New Roman"/>
          <w:b/>
          <w:bCs/>
          <w:szCs w:val="21"/>
        </w:rPr>
      </w:pPr>
      <w:r w:rsidRPr="00C82D77">
        <w:rPr>
          <w:rFonts w:ascii="Times New Roman" w:eastAsia="宋体" w:hAnsi="Times New Roman" w:cs="Times New Roman" w:hint="eastAsia"/>
          <w:b/>
          <w:bCs/>
          <w:szCs w:val="21"/>
        </w:rPr>
        <w:t>二、多项选择题（共</w:t>
      </w:r>
      <w:r w:rsidRPr="00C82D77">
        <w:rPr>
          <w:rFonts w:ascii="Times New Roman" w:eastAsia="宋体" w:hAnsi="Times New Roman" w:cs="Times New Roman" w:hint="eastAsia"/>
          <w:b/>
          <w:bCs/>
          <w:szCs w:val="21"/>
        </w:rPr>
        <w:t>1</w:t>
      </w:r>
      <w:r w:rsidRPr="00C82D77">
        <w:rPr>
          <w:rFonts w:ascii="Times New Roman" w:eastAsia="宋体" w:hAnsi="Times New Roman" w:cs="Times New Roman"/>
          <w:b/>
          <w:bCs/>
          <w:szCs w:val="21"/>
        </w:rPr>
        <w:t>0</w:t>
      </w:r>
      <w:r w:rsidRPr="00C82D77">
        <w:rPr>
          <w:rFonts w:ascii="Times New Roman" w:eastAsia="宋体" w:hAnsi="Times New Roman" w:cs="Times New Roman" w:hint="eastAsia"/>
          <w:b/>
          <w:bCs/>
          <w:szCs w:val="21"/>
        </w:rPr>
        <w:t>题，每题</w:t>
      </w:r>
      <w:r w:rsidRPr="00C82D77">
        <w:rPr>
          <w:rFonts w:ascii="Times New Roman" w:eastAsia="宋体" w:hAnsi="Times New Roman" w:cs="Times New Roman"/>
          <w:b/>
          <w:bCs/>
          <w:szCs w:val="21"/>
        </w:rPr>
        <w:t>2</w:t>
      </w:r>
      <w:r w:rsidRPr="00C82D77">
        <w:rPr>
          <w:rFonts w:ascii="Times New Roman" w:eastAsia="宋体" w:hAnsi="Times New Roman" w:cs="Times New Roman" w:hint="eastAsia"/>
          <w:b/>
          <w:bCs/>
          <w:szCs w:val="21"/>
        </w:rPr>
        <w:t>分）</w:t>
      </w:r>
    </w:p>
    <w:p w14:paraId="2C7DB5CC" w14:textId="77777777" w:rsidR="00080040" w:rsidRPr="00C82D77" w:rsidRDefault="00080040" w:rsidP="00080040">
      <w:pPr>
        <w:rPr>
          <w:rFonts w:ascii="Times New Roman" w:eastAsia="宋体" w:hAnsi="Times New Roman" w:cs="Times New Roman"/>
          <w:szCs w:val="21"/>
        </w:rPr>
      </w:pPr>
    </w:p>
    <w:p w14:paraId="7C2396E6" w14:textId="036647ED" w:rsidR="00DC1EE2" w:rsidRPr="00C82D77" w:rsidRDefault="00080040" w:rsidP="00DC1EE2">
      <w:pPr>
        <w:rPr>
          <w:rFonts w:ascii="Times New Roman" w:eastAsia="宋体" w:hAnsi="Times New Roman" w:cs="Times New Roman"/>
          <w:szCs w:val="21"/>
        </w:rPr>
      </w:pPr>
      <w:r w:rsidRPr="00C82D77">
        <w:rPr>
          <w:rFonts w:ascii="Times New Roman" w:eastAsia="宋体" w:hAnsi="Times New Roman" w:cs="Times New Roman"/>
          <w:szCs w:val="21"/>
        </w:rPr>
        <w:t>11.</w:t>
      </w:r>
      <w:r w:rsidR="00DC1EE2" w:rsidRPr="00C82D77">
        <w:rPr>
          <w:rFonts w:hint="eastAsia"/>
        </w:rPr>
        <w:t xml:space="preserve"> </w:t>
      </w:r>
      <w:r w:rsidR="00DC1EE2" w:rsidRPr="00C82D77">
        <w:rPr>
          <w:rFonts w:ascii="Times New Roman" w:eastAsia="宋体" w:hAnsi="Times New Roman" w:cs="Times New Roman" w:hint="eastAsia"/>
          <w:szCs w:val="21"/>
        </w:rPr>
        <w:t>中国特色社会主义新时代，（</w:t>
      </w:r>
      <w:r w:rsidR="00DC1EE2" w:rsidRPr="00C82D77">
        <w:rPr>
          <w:rFonts w:ascii="Times New Roman" w:eastAsia="宋体" w:hAnsi="Times New Roman" w:cs="Times New Roman"/>
          <w:szCs w:val="21"/>
        </w:rPr>
        <w:t xml:space="preserve">    </w:t>
      </w:r>
      <w:r w:rsidR="00DC1EE2" w:rsidRPr="00C82D77">
        <w:rPr>
          <w:rFonts w:ascii="Times New Roman" w:eastAsia="宋体" w:hAnsi="Times New Roman" w:cs="Times New Roman"/>
          <w:szCs w:val="21"/>
        </w:rPr>
        <w:t>）。</w:t>
      </w:r>
    </w:p>
    <w:p w14:paraId="7C60E917" w14:textId="248A6FF0" w:rsidR="00DC1EE2" w:rsidRPr="00C82D77" w:rsidRDefault="00DC1EE2" w:rsidP="00DC1EE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是承前启后、继往开来，在新的历史条件下继续夺取中国特色社会主义伟大胜利的时代</w:t>
      </w:r>
    </w:p>
    <w:p w14:paraId="2CDB1B28" w14:textId="6DF51856" w:rsidR="00DC1EE2" w:rsidRPr="00C82D77" w:rsidRDefault="00DC1EE2" w:rsidP="00DC1EE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B.</w:t>
      </w:r>
      <w:r w:rsidRPr="00C82D77">
        <w:rPr>
          <w:rFonts w:ascii="Times New Roman" w:eastAsia="宋体" w:hAnsi="Times New Roman" w:cs="Times New Roman"/>
          <w:szCs w:val="21"/>
        </w:rPr>
        <w:t>是决胜全面建成小康社会、进而全面建设社会主义现代化强国的时代</w:t>
      </w:r>
    </w:p>
    <w:p w14:paraId="6CAD947C" w14:textId="6EB38663" w:rsidR="00DC1EE2" w:rsidRPr="00C82D77" w:rsidRDefault="00DC1EE2" w:rsidP="00DC1EE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是全国各族人民团结奋斗、不断创造美好生活、逐步实现全体人民共同富裕的时代</w:t>
      </w:r>
    </w:p>
    <w:p w14:paraId="7A7E3B2C" w14:textId="78377A93" w:rsidR="00080040" w:rsidRPr="00C82D77" w:rsidRDefault="00DC1EE2" w:rsidP="00DC1EE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D.</w:t>
      </w:r>
      <w:r w:rsidRPr="00C82D77">
        <w:rPr>
          <w:rFonts w:ascii="Times New Roman" w:eastAsia="宋体" w:hAnsi="Times New Roman" w:cs="Times New Roman"/>
          <w:szCs w:val="21"/>
        </w:rPr>
        <w:t>全体中华儿女</w:t>
      </w:r>
      <w:proofErr w:type="gramStart"/>
      <w:r w:rsidRPr="00C82D77">
        <w:rPr>
          <w:rFonts w:ascii="Times New Roman" w:eastAsia="宋体" w:hAnsi="Times New Roman" w:cs="Times New Roman"/>
          <w:szCs w:val="21"/>
        </w:rPr>
        <w:t>勠</w:t>
      </w:r>
      <w:proofErr w:type="gramEnd"/>
      <w:r w:rsidRPr="00C82D77">
        <w:rPr>
          <w:rFonts w:ascii="Times New Roman" w:eastAsia="宋体" w:hAnsi="Times New Roman" w:cs="Times New Roman"/>
          <w:szCs w:val="21"/>
        </w:rPr>
        <w:t>力同心、奋力实现中华民族伟大复兴中国梦的时代</w:t>
      </w:r>
    </w:p>
    <w:p w14:paraId="1209FF0E" w14:textId="77777777" w:rsidR="00DC1EE2" w:rsidRPr="00C82D77" w:rsidRDefault="00DC1EE2" w:rsidP="00DC1EE2">
      <w:pPr>
        <w:rPr>
          <w:rFonts w:ascii="Times New Roman" w:eastAsia="宋体" w:hAnsi="Times New Roman" w:cs="Times New Roman"/>
          <w:szCs w:val="21"/>
        </w:rPr>
      </w:pPr>
    </w:p>
    <w:p w14:paraId="5C2DC4CC" w14:textId="77777777" w:rsidR="00BC40F7" w:rsidRPr="00C82D77" w:rsidRDefault="00080040" w:rsidP="00BC40F7">
      <w:pPr>
        <w:rPr>
          <w:rFonts w:ascii="Times New Roman" w:eastAsia="宋体" w:hAnsi="Times New Roman" w:cs="Times New Roman"/>
          <w:szCs w:val="21"/>
        </w:rPr>
      </w:pPr>
      <w:r w:rsidRPr="00C82D77">
        <w:rPr>
          <w:rFonts w:ascii="Times New Roman" w:eastAsia="宋体" w:hAnsi="Times New Roman" w:cs="Times New Roman"/>
          <w:szCs w:val="21"/>
        </w:rPr>
        <w:t>1</w:t>
      </w:r>
      <w:r w:rsidRPr="00C82D77">
        <w:rPr>
          <w:rFonts w:ascii="Times New Roman" w:eastAsia="宋体" w:hAnsi="Times New Roman" w:cs="Times New Roman" w:hint="eastAsia"/>
          <w:szCs w:val="21"/>
        </w:rPr>
        <w:t>2</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00BC40F7" w:rsidRPr="00C82D77">
        <w:rPr>
          <w:rFonts w:ascii="Times New Roman" w:eastAsia="宋体" w:hAnsi="Times New Roman" w:cs="Times New Roman" w:hint="eastAsia"/>
          <w:szCs w:val="21"/>
        </w:rPr>
        <w:t>（</w:t>
      </w:r>
      <w:r w:rsidR="00BC40F7" w:rsidRPr="00C82D77">
        <w:rPr>
          <w:rFonts w:ascii="Times New Roman" w:eastAsia="宋体" w:hAnsi="Times New Roman" w:cs="Times New Roman"/>
          <w:szCs w:val="21"/>
        </w:rPr>
        <w:t xml:space="preserve">  </w:t>
      </w:r>
      <w:r w:rsidR="00BC40F7" w:rsidRPr="00C82D77">
        <w:rPr>
          <w:rFonts w:ascii="Times New Roman" w:eastAsia="宋体" w:hAnsi="Times New Roman" w:cs="Times New Roman"/>
          <w:szCs w:val="21"/>
        </w:rPr>
        <w:t>），是我们党的初心和使命，是党领导现代化建设的出发点和落脚点，也是新发展理念的</w:t>
      </w:r>
      <w:r w:rsidR="00BC40F7" w:rsidRPr="00C82D77">
        <w:rPr>
          <w:rFonts w:ascii="Times New Roman" w:eastAsia="宋体" w:hAnsi="Times New Roman" w:cs="Times New Roman"/>
          <w:szCs w:val="21"/>
        </w:rPr>
        <w:t>“</w:t>
      </w:r>
      <w:r w:rsidR="00BC40F7" w:rsidRPr="00C82D77">
        <w:rPr>
          <w:rFonts w:ascii="Times New Roman" w:eastAsia="宋体" w:hAnsi="Times New Roman" w:cs="Times New Roman"/>
          <w:szCs w:val="21"/>
        </w:rPr>
        <w:t>根</w:t>
      </w:r>
      <w:r w:rsidR="00BC40F7" w:rsidRPr="00C82D77">
        <w:rPr>
          <w:rFonts w:ascii="Times New Roman" w:eastAsia="宋体" w:hAnsi="Times New Roman" w:cs="Times New Roman"/>
          <w:szCs w:val="21"/>
        </w:rPr>
        <w:t>”</w:t>
      </w:r>
      <w:r w:rsidR="00BC40F7" w:rsidRPr="00C82D77">
        <w:rPr>
          <w:rFonts w:ascii="Times New Roman" w:eastAsia="宋体" w:hAnsi="Times New Roman" w:cs="Times New Roman"/>
          <w:szCs w:val="21"/>
        </w:rPr>
        <w:t>和</w:t>
      </w:r>
      <w:r w:rsidR="00BC40F7" w:rsidRPr="00C82D77">
        <w:rPr>
          <w:rFonts w:ascii="Times New Roman" w:eastAsia="宋体" w:hAnsi="Times New Roman" w:cs="Times New Roman"/>
          <w:szCs w:val="21"/>
        </w:rPr>
        <w:t>“</w:t>
      </w:r>
      <w:r w:rsidR="00BC40F7" w:rsidRPr="00C82D77">
        <w:rPr>
          <w:rFonts w:ascii="Times New Roman" w:eastAsia="宋体" w:hAnsi="Times New Roman" w:cs="Times New Roman"/>
          <w:szCs w:val="21"/>
        </w:rPr>
        <w:t>魂</w:t>
      </w:r>
    </w:p>
    <w:p w14:paraId="555E9234" w14:textId="01AD3240" w:rsidR="00BC40F7" w:rsidRPr="00C82D77" w:rsidRDefault="00BC40F7" w:rsidP="00BC40F7">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为人民谋幸福</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为人民谋复兴</w:t>
      </w:r>
      <w:r w:rsidRPr="00C82D77">
        <w:rPr>
          <w:rFonts w:ascii="Times New Roman" w:eastAsia="宋体" w:hAnsi="Times New Roman" w:cs="Times New Roman"/>
          <w:szCs w:val="21"/>
        </w:rPr>
        <w:t xml:space="preserve">   </w:t>
      </w:r>
    </w:p>
    <w:p w14:paraId="611CC4D4" w14:textId="219922FC" w:rsidR="00080040" w:rsidRPr="00C82D77" w:rsidRDefault="00BC40F7" w:rsidP="00BC40F7">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为民族谋复兴</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为民族谋幸福</w:t>
      </w:r>
    </w:p>
    <w:p w14:paraId="0ADFD97E" w14:textId="77777777" w:rsidR="00BC40F7" w:rsidRPr="00C82D77" w:rsidRDefault="00BC40F7" w:rsidP="00BC40F7">
      <w:pPr>
        <w:ind w:firstLineChars="200" w:firstLine="420"/>
        <w:rPr>
          <w:rFonts w:ascii="Times New Roman" w:eastAsia="宋体" w:hAnsi="Times New Roman" w:cs="Times New Roman"/>
          <w:szCs w:val="21"/>
        </w:rPr>
      </w:pPr>
    </w:p>
    <w:p w14:paraId="603FF874" w14:textId="4646CEC0" w:rsidR="00497912" w:rsidRPr="00C82D77" w:rsidRDefault="00080040" w:rsidP="00497912">
      <w:pPr>
        <w:rPr>
          <w:rFonts w:ascii="Times New Roman" w:eastAsia="宋体" w:hAnsi="Times New Roman" w:cs="Times New Roman"/>
          <w:szCs w:val="21"/>
        </w:rPr>
      </w:pPr>
      <w:r w:rsidRPr="00C82D77">
        <w:rPr>
          <w:rFonts w:ascii="Times New Roman" w:eastAsia="宋体" w:hAnsi="Times New Roman" w:cs="Times New Roman"/>
          <w:szCs w:val="21"/>
        </w:rPr>
        <w:t>1</w:t>
      </w:r>
      <w:r w:rsidRPr="00C82D77">
        <w:rPr>
          <w:rFonts w:ascii="Times New Roman" w:eastAsia="宋体" w:hAnsi="Times New Roman" w:cs="Times New Roman" w:hint="eastAsia"/>
          <w:szCs w:val="21"/>
        </w:rPr>
        <w:t>3</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0"/>
        </w:rPr>
        <w:t xml:space="preserve"> </w:t>
      </w:r>
      <w:r w:rsidR="00497912" w:rsidRPr="00C82D77">
        <w:rPr>
          <w:rFonts w:ascii="Times New Roman" w:eastAsia="宋体" w:hAnsi="Times New Roman" w:cs="Times New Roman" w:hint="eastAsia"/>
          <w:szCs w:val="21"/>
        </w:rPr>
        <w:t>全面建成小康社会的目标要求是</w:t>
      </w:r>
      <w:r w:rsidR="00497912" w:rsidRPr="00C82D77">
        <w:rPr>
          <w:rFonts w:ascii="Times New Roman" w:eastAsia="宋体" w:hAnsi="Times New Roman" w:cs="Times New Roman" w:hint="eastAsia"/>
          <w:szCs w:val="21"/>
        </w:rPr>
        <w:t>(</w:t>
      </w:r>
      <w:r w:rsidR="00497912" w:rsidRPr="00C82D77">
        <w:rPr>
          <w:rFonts w:ascii="Times New Roman" w:eastAsia="宋体" w:hAnsi="Times New Roman" w:cs="Times New Roman"/>
          <w:szCs w:val="21"/>
        </w:rPr>
        <w:t xml:space="preserve">    )   </w:t>
      </w:r>
    </w:p>
    <w:p w14:paraId="492174BF" w14:textId="3D4F2986" w:rsidR="00497912" w:rsidRPr="00C82D77" w:rsidRDefault="00497912" w:rsidP="0049791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经济保持中高速增长、创新</w:t>
      </w:r>
      <w:proofErr w:type="gramStart"/>
      <w:r w:rsidRPr="00C82D77">
        <w:rPr>
          <w:rFonts w:ascii="Times New Roman" w:eastAsia="宋体" w:hAnsi="Times New Roman" w:cs="Times New Roman"/>
          <w:szCs w:val="21"/>
        </w:rPr>
        <w:t>驱动成效</w:t>
      </w:r>
      <w:proofErr w:type="gramEnd"/>
      <w:r w:rsidRPr="00C82D77">
        <w:rPr>
          <w:rFonts w:ascii="Times New Roman" w:eastAsia="宋体" w:hAnsi="Times New Roman" w:cs="Times New Roman"/>
          <w:szCs w:val="21"/>
        </w:rPr>
        <w:t>显著</w:t>
      </w:r>
      <w:r w:rsidRPr="00C82D77">
        <w:rPr>
          <w:rFonts w:ascii="Times New Roman" w:eastAsia="宋体" w:hAnsi="Times New Roman" w:cs="Times New Roman"/>
          <w:szCs w:val="21"/>
        </w:rPr>
        <w:t xml:space="preserve">            </w:t>
      </w:r>
    </w:p>
    <w:p w14:paraId="4DD32B69" w14:textId="20F8D7F1" w:rsidR="00497912" w:rsidRPr="00C82D77" w:rsidRDefault="00497912" w:rsidP="0049791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B</w:t>
      </w:r>
      <w:r w:rsidRPr="00C82D77">
        <w:rPr>
          <w:rFonts w:ascii="Times New Roman" w:eastAsia="宋体" w:hAnsi="Times New Roman" w:cs="Times New Roman"/>
          <w:szCs w:val="21"/>
        </w:rPr>
        <w:t>各方面制度更加成熟更加定型</w:t>
      </w:r>
    </w:p>
    <w:p w14:paraId="4A01F06D" w14:textId="0580FF5D" w:rsidR="00497912" w:rsidRPr="00C82D77" w:rsidRDefault="00497912" w:rsidP="0049791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发展协调性明显增强、人民生活水平和质量普遍提高</w:t>
      </w:r>
    </w:p>
    <w:p w14:paraId="3E1B8145" w14:textId="40D138D9" w:rsidR="00080040" w:rsidRPr="00C82D77" w:rsidRDefault="00497912" w:rsidP="0049791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D</w:t>
      </w:r>
      <w:r w:rsidRPr="00C82D77">
        <w:rPr>
          <w:rFonts w:ascii="Times New Roman" w:eastAsia="宋体" w:hAnsi="Times New Roman" w:cs="Times New Roman"/>
          <w:szCs w:val="21"/>
        </w:rPr>
        <w:t>国民素质和社会文明程度显著提高、生态环境质量总体改善</w:t>
      </w:r>
    </w:p>
    <w:p w14:paraId="357EC129" w14:textId="77777777" w:rsidR="00497912" w:rsidRPr="00C82D77" w:rsidRDefault="00497912" w:rsidP="00497912">
      <w:pPr>
        <w:ind w:firstLineChars="200" w:firstLine="420"/>
        <w:rPr>
          <w:rFonts w:ascii="Times New Roman" w:eastAsia="宋体" w:hAnsi="Times New Roman" w:cs="Times New Roman"/>
          <w:szCs w:val="21"/>
        </w:rPr>
      </w:pPr>
    </w:p>
    <w:p w14:paraId="403B0A62"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szCs w:val="21"/>
        </w:rPr>
        <w:t>1</w:t>
      </w:r>
      <w:r w:rsidRPr="00C82D77">
        <w:rPr>
          <w:rFonts w:ascii="Times New Roman" w:eastAsia="宋体" w:hAnsi="Times New Roman" w:cs="Times New Roman" w:hint="eastAsia"/>
          <w:szCs w:val="21"/>
        </w:rPr>
        <w:t>4</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在整个发展过程中，我们都要坚持（</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）的方针，要像保护眼睛一样保护生态环境</w:t>
      </w:r>
    </w:p>
    <w:p w14:paraId="340A3508"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hint="eastAsia"/>
          <w:szCs w:val="21"/>
        </w:rPr>
        <w:t>节约优先</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B</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发展为主</w:t>
      </w:r>
    </w:p>
    <w:p w14:paraId="06A14F2C"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保护优先</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D</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自然恢复为主</w:t>
      </w:r>
    </w:p>
    <w:p w14:paraId="75670799" w14:textId="77777777" w:rsidR="00080040" w:rsidRPr="00C82D77" w:rsidRDefault="00080040" w:rsidP="00080040">
      <w:pPr>
        <w:rPr>
          <w:rFonts w:ascii="Times New Roman" w:eastAsia="宋体" w:hAnsi="Times New Roman" w:cs="Times New Roman"/>
          <w:szCs w:val="21"/>
        </w:rPr>
      </w:pPr>
    </w:p>
    <w:p w14:paraId="0C9B76C4"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szCs w:val="21"/>
        </w:rPr>
        <w:t>1</w:t>
      </w:r>
      <w:r w:rsidRPr="00C82D77">
        <w:rPr>
          <w:rFonts w:ascii="Times New Roman" w:eastAsia="宋体" w:hAnsi="Times New Roman" w:cs="Times New Roman" w:hint="eastAsia"/>
          <w:szCs w:val="21"/>
        </w:rPr>
        <w:t>5</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完善与发展中国特色社会主义制度，与推进国家治理体系和治理能力现代化之间的关系是（</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w:t>
      </w:r>
    </w:p>
    <w:p w14:paraId="4327EC2F"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制度是治理的依据，制度的性质决定治理的方式</w:t>
      </w:r>
    </w:p>
    <w:p w14:paraId="6D9C9CA4"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B</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治理是制度的实践，制度的实践过程就是治理</w:t>
      </w:r>
    </w:p>
    <w:p w14:paraId="2C322A0E"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制度和治理二者相辅相成、相得益彰</w:t>
      </w:r>
    </w:p>
    <w:p w14:paraId="1B8412E9"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D</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只有全面实现国家治理体系和治理能力现代化，</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才能巩固中国特色社会主义制度</w:t>
      </w:r>
    </w:p>
    <w:p w14:paraId="34D6347C" w14:textId="77777777" w:rsidR="00080040" w:rsidRPr="00C82D77" w:rsidRDefault="00080040" w:rsidP="00080040">
      <w:pPr>
        <w:rPr>
          <w:rFonts w:ascii="Times New Roman" w:eastAsia="宋体" w:hAnsi="Times New Roman" w:cs="Times New Roman"/>
          <w:szCs w:val="21"/>
        </w:rPr>
      </w:pPr>
    </w:p>
    <w:p w14:paraId="18A84999"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szCs w:val="21"/>
        </w:rPr>
        <w:t>1</w:t>
      </w:r>
      <w:r w:rsidRPr="00C82D77">
        <w:rPr>
          <w:rFonts w:ascii="Times New Roman" w:eastAsia="宋体" w:hAnsi="Times New Roman" w:cs="Times New Roman" w:hint="eastAsia"/>
          <w:szCs w:val="21"/>
        </w:rPr>
        <w:t>6</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办好中国的事情，关键在党，关键在（</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w:t>
      </w:r>
    </w:p>
    <w:p w14:paraId="0B1C302D" w14:textId="77777777" w:rsidR="00080040" w:rsidRPr="00C82D77" w:rsidRDefault="00080040" w:rsidP="00080040">
      <w:pPr>
        <w:ind w:firstLineChars="150" w:firstLine="315"/>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hint="eastAsia"/>
          <w:szCs w:val="21"/>
        </w:rPr>
        <w:t>全面依法治党</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B</w:t>
      </w:r>
      <w:r w:rsidRPr="00C82D77">
        <w:rPr>
          <w:rFonts w:ascii="Times New Roman" w:eastAsia="宋体" w:hAnsi="Times New Roman" w:cs="Times New Roman" w:hint="eastAsia"/>
          <w:szCs w:val="21"/>
        </w:rPr>
        <w:t>人民群众监督</w:t>
      </w:r>
      <w:r w:rsidRPr="00C82D77">
        <w:rPr>
          <w:rFonts w:ascii="Times New Roman" w:eastAsia="宋体" w:hAnsi="Times New Roman" w:cs="Times New Roman" w:hint="eastAsia"/>
          <w:szCs w:val="21"/>
        </w:rPr>
        <w:t xml:space="preserve">   </w:t>
      </w:r>
    </w:p>
    <w:p w14:paraId="5370EDA9" w14:textId="77777777" w:rsidR="00080040" w:rsidRPr="00C82D77" w:rsidRDefault="00080040" w:rsidP="00080040">
      <w:pPr>
        <w:ind w:firstLineChars="150" w:firstLine="315"/>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hint="eastAsia"/>
          <w:szCs w:val="21"/>
        </w:rPr>
        <w:t>坚持党要管党</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D</w:t>
      </w:r>
      <w:r w:rsidRPr="00C82D77">
        <w:rPr>
          <w:rFonts w:ascii="Times New Roman" w:eastAsia="宋体" w:hAnsi="Times New Roman" w:cs="Times New Roman" w:hint="eastAsia"/>
          <w:szCs w:val="21"/>
        </w:rPr>
        <w:t>全面从严治党</w:t>
      </w:r>
    </w:p>
    <w:p w14:paraId="2E5A58E4" w14:textId="77777777" w:rsidR="00080040" w:rsidRPr="00C82D77" w:rsidRDefault="00080040" w:rsidP="00080040">
      <w:pPr>
        <w:rPr>
          <w:rFonts w:ascii="Times New Roman" w:eastAsia="宋体" w:hAnsi="Times New Roman" w:cs="Times New Roman"/>
          <w:szCs w:val="21"/>
        </w:rPr>
      </w:pPr>
    </w:p>
    <w:p w14:paraId="5B10FD44" w14:textId="77777777" w:rsidR="00080040" w:rsidRPr="00C82D77" w:rsidRDefault="00080040" w:rsidP="00080040">
      <w:pPr>
        <w:rPr>
          <w:rFonts w:ascii="Times New Roman" w:eastAsia="宋体" w:hAnsi="Times New Roman" w:cs="Times New Roman"/>
          <w:szCs w:val="21"/>
        </w:rPr>
      </w:pPr>
    </w:p>
    <w:p w14:paraId="6221AA40" w14:textId="543097F8" w:rsidR="00497912" w:rsidRPr="00C82D77" w:rsidRDefault="00080040" w:rsidP="00497912">
      <w:pPr>
        <w:rPr>
          <w:rFonts w:ascii="Times New Roman" w:eastAsia="宋体" w:hAnsi="Times New Roman" w:cs="Times New Roman"/>
          <w:szCs w:val="21"/>
        </w:rPr>
      </w:pPr>
      <w:r w:rsidRPr="00C82D77">
        <w:rPr>
          <w:rFonts w:ascii="Times New Roman" w:eastAsia="宋体" w:hAnsi="Times New Roman" w:cs="Times New Roman"/>
          <w:szCs w:val="21"/>
        </w:rPr>
        <w:lastRenderedPageBreak/>
        <w:t>1</w:t>
      </w:r>
      <w:r w:rsidRPr="00C82D77">
        <w:rPr>
          <w:rFonts w:ascii="Times New Roman" w:eastAsia="宋体" w:hAnsi="Times New Roman" w:cs="Times New Roman" w:hint="eastAsia"/>
          <w:szCs w:val="21"/>
        </w:rPr>
        <w:t>7</w:t>
      </w:r>
      <w:r w:rsidRPr="00C82D77">
        <w:rPr>
          <w:rFonts w:ascii="Times New Roman" w:eastAsia="宋体" w:hAnsi="Times New Roman" w:cs="Times New Roman"/>
          <w:szCs w:val="21"/>
        </w:rPr>
        <w:t>.</w:t>
      </w:r>
      <w:r w:rsidR="00497912" w:rsidRPr="00C82D77">
        <w:rPr>
          <w:rFonts w:hint="eastAsia"/>
        </w:rPr>
        <w:t xml:space="preserve"> </w:t>
      </w:r>
      <w:r w:rsidR="00497912" w:rsidRPr="00C82D77">
        <w:rPr>
          <w:rFonts w:ascii="Times New Roman" w:eastAsia="宋体" w:hAnsi="Times New Roman" w:cs="Times New Roman" w:hint="eastAsia"/>
          <w:szCs w:val="21"/>
        </w:rPr>
        <w:t>中国政府倡议，共建“一带一路”恪守联合国宪章的宗旨和原则，坚持（</w:t>
      </w:r>
      <w:r w:rsidR="00497912" w:rsidRPr="00C82D77">
        <w:rPr>
          <w:rFonts w:ascii="Times New Roman" w:eastAsia="宋体" w:hAnsi="Times New Roman" w:cs="Times New Roman"/>
          <w:szCs w:val="21"/>
        </w:rPr>
        <w:t xml:space="preserve">   </w:t>
      </w:r>
      <w:r w:rsidR="00497912" w:rsidRPr="00C82D77">
        <w:rPr>
          <w:rFonts w:ascii="Times New Roman" w:eastAsia="宋体" w:hAnsi="Times New Roman" w:cs="Times New Roman"/>
          <w:szCs w:val="21"/>
        </w:rPr>
        <w:t>）</w:t>
      </w:r>
    </w:p>
    <w:p w14:paraId="0771828D" w14:textId="534D592C" w:rsidR="00497912" w:rsidRPr="00C82D77" w:rsidRDefault="00497912" w:rsidP="0049791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开放合作</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和谐包容</w:t>
      </w:r>
      <w:r w:rsidRPr="00C82D77">
        <w:rPr>
          <w:rFonts w:ascii="Times New Roman" w:eastAsia="宋体" w:hAnsi="Times New Roman" w:cs="Times New Roman"/>
          <w:szCs w:val="21"/>
        </w:rPr>
        <w:t xml:space="preserve">    </w:t>
      </w:r>
    </w:p>
    <w:p w14:paraId="3F43A655" w14:textId="5962DE6D" w:rsidR="00080040" w:rsidRPr="00C82D77" w:rsidRDefault="00497912" w:rsidP="00497912">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市场运作</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互利共赢</w:t>
      </w:r>
    </w:p>
    <w:p w14:paraId="40FBD596" w14:textId="77777777" w:rsidR="00497912" w:rsidRPr="00C82D77" w:rsidRDefault="00497912" w:rsidP="00497912">
      <w:pPr>
        <w:ind w:firstLineChars="200" w:firstLine="420"/>
        <w:rPr>
          <w:rFonts w:ascii="Times New Roman" w:eastAsia="宋体" w:hAnsi="Times New Roman" w:cs="Times New Roman"/>
          <w:szCs w:val="21"/>
        </w:rPr>
      </w:pPr>
    </w:p>
    <w:p w14:paraId="3F9C6D42" w14:textId="77777777" w:rsidR="000E0A2B" w:rsidRPr="00C82D77" w:rsidRDefault="00080040" w:rsidP="000E0A2B">
      <w:pPr>
        <w:rPr>
          <w:rFonts w:ascii="Times New Roman" w:eastAsia="宋体" w:hAnsi="Times New Roman" w:cs="Times New Roman"/>
          <w:szCs w:val="21"/>
        </w:rPr>
      </w:pPr>
      <w:r w:rsidRPr="00C82D77">
        <w:rPr>
          <w:rFonts w:ascii="Times New Roman" w:eastAsia="宋体" w:hAnsi="Times New Roman" w:cs="Times New Roman"/>
          <w:szCs w:val="21"/>
        </w:rPr>
        <w:t>1</w:t>
      </w:r>
      <w:r w:rsidRPr="00C82D77">
        <w:rPr>
          <w:rFonts w:ascii="Times New Roman" w:eastAsia="宋体" w:hAnsi="Times New Roman" w:cs="Times New Roman" w:hint="eastAsia"/>
          <w:szCs w:val="21"/>
        </w:rPr>
        <w:t>8</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000E0A2B" w:rsidRPr="00C82D77">
        <w:rPr>
          <w:rFonts w:ascii="Times New Roman" w:eastAsia="宋体" w:hAnsi="Times New Roman" w:cs="Times New Roman" w:hint="eastAsia"/>
          <w:szCs w:val="21"/>
        </w:rPr>
        <w:t>关于民主集中制的表述正确的是（</w:t>
      </w:r>
      <w:r w:rsidR="000E0A2B" w:rsidRPr="00C82D77">
        <w:rPr>
          <w:rFonts w:ascii="Times New Roman" w:eastAsia="宋体" w:hAnsi="Times New Roman" w:cs="Times New Roman"/>
          <w:szCs w:val="21"/>
        </w:rPr>
        <w:t xml:space="preserve">   </w:t>
      </w:r>
      <w:r w:rsidR="000E0A2B" w:rsidRPr="00C82D77">
        <w:rPr>
          <w:rFonts w:ascii="Times New Roman" w:eastAsia="宋体" w:hAnsi="Times New Roman" w:cs="Times New Roman"/>
          <w:szCs w:val="21"/>
        </w:rPr>
        <w:t>）。</w:t>
      </w:r>
    </w:p>
    <w:p w14:paraId="6F1842E2" w14:textId="77777777" w:rsidR="000E0A2B" w:rsidRPr="00C82D77" w:rsidRDefault="000E0A2B" w:rsidP="000E0A2B">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民主是正确集中的前提和基础，离开民主讲集中，集中就变成了个人专断</w:t>
      </w:r>
      <w:r w:rsidRPr="00C82D77">
        <w:rPr>
          <w:rFonts w:ascii="Times New Roman" w:eastAsia="宋体" w:hAnsi="Times New Roman" w:cs="Times New Roman"/>
          <w:szCs w:val="21"/>
        </w:rPr>
        <w:t xml:space="preserve">  </w:t>
      </w:r>
    </w:p>
    <w:p w14:paraId="10CAC400" w14:textId="77777777" w:rsidR="000E0A2B" w:rsidRPr="00C82D77" w:rsidRDefault="000E0A2B" w:rsidP="000E0A2B">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B.</w:t>
      </w:r>
      <w:r w:rsidRPr="00C82D77">
        <w:rPr>
          <w:rFonts w:ascii="Times New Roman" w:eastAsia="宋体" w:hAnsi="Times New Roman" w:cs="Times New Roman"/>
          <w:szCs w:val="21"/>
        </w:rPr>
        <w:t>集中是民主的必然要求和归宿，离开集中搞民主，就会导致极端民主化和无政府状态</w:t>
      </w:r>
    </w:p>
    <w:p w14:paraId="4DCDFD0E" w14:textId="77777777" w:rsidR="000E0A2B" w:rsidRPr="00C82D77" w:rsidRDefault="000E0A2B" w:rsidP="000E0A2B">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坚持民主集中制就必须坚持民主基础上的集中和集中指导下的民主相结合</w:t>
      </w:r>
    </w:p>
    <w:p w14:paraId="5FD5B4C2" w14:textId="15A17E2D" w:rsidR="00080040" w:rsidRPr="00C82D77" w:rsidRDefault="000E0A2B" w:rsidP="000E0A2B">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D.</w:t>
      </w:r>
      <w:r w:rsidRPr="00C82D77">
        <w:rPr>
          <w:rFonts w:ascii="Times New Roman" w:eastAsia="宋体" w:hAnsi="Times New Roman" w:cs="Times New Roman"/>
          <w:szCs w:val="21"/>
        </w:rPr>
        <w:t>既要充分发挥民主，又要善于集中</w:t>
      </w:r>
    </w:p>
    <w:p w14:paraId="6F724B74" w14:textId="77777777" w:rsidR="000E0A2B" w:rsidRPr="00C82D77" w:rsidRDefault="000E0A2B" w:rsidP="000E0A2B">
      <w:pPr>
        <w:ind w:firstLineChars="200" w:firstLine="420"/>
        <w:rPr>
          <w:rFonts w:ascii="Times New Roman" w:eastAsia="宋体" w:hAnsi="Times New Roman" w:cs="Times New Roman"/>
          <w:szCs w:val="21"/>
        </w:rPr>
      </w:pPr>
    </w:p>
    <w:p w14:paraId="5ED82D04" w14:textId="6CF54014" w:rsidR="0030226B" w:rsidRPr="00C82D77" w:rsidRDefault="00080040" w:rsidP="0030226B">
      <w:pPr>
        <w:rPr>
          <w:rFonts w:ascii="Times New Roman" w:eastAsia="宋体" w:hAnsi="Times New Roman" w:cs="Times New Roman"/>
          <w:szCs w:val="21"/>
        </w:rPr>
      </w:pPr>
      <w:r w:rsidRPr="00C82D77">
        <w:rPr>
          <w:rFonts w:ascii="Times New Roman" w:eastAsia="宋体" w:hAnsi="Times New Roman" w:cs="Times New Roman"/>
          <w:szCs w:val="21"/>
        </w:rPr>
        <w:t>1</w:t>
      </w:r>
      <w:r w:rsidRPr="00C82D77">
        <w:rPr>
          <w:rFonts w:ascii="Times New Roman" w:eastAsia="宋体" w:hAnsi="Times New Roman" w:cs="Times New Roman" w:hint="eastAsia"/>
          <w:szCs w:val="21"/>
        </w:rPr>
        <w:t>9</w:t>
      </w:r>
      <w:r w:rsidRPr="00C82D77">
        <w:rPr>
          <w:rFonts w:ascii="Times New Roman" w:eastAsia="宋体" w:hAnsi="Times New Roman" w:cs="Times New Roman"/>
          <w:szCs w:val="21"/>
        </w:rPr>
        <w:t>.</w:t>
      </w:r>
      <w:r w:rsidRPr="00C82D77">
        <w:rPr>
          <w:rFonts w:ascii="Times New Roman" w:eastAsia="宋体" w:hAnsi="Times New Roman" w:cs="Times New Roman" w:hint="eastAsia"/>
          <w:szCs w:val="21"/>
        </w:rPr>
        <w:t xml:space="preserve"> </w:t>
      </w:r>
      <w:r w:rsidR="0030226B" w:rsidRPr="00C82D77">
        <w:rPr>
          <w:rFonts w:ascii="Times New Roman" w:eastAsia="宋体" w:hAnsi="Times New Roman" w:cs="Times New Roman"/>
          <w:szCs w:val="21"/>
        </w:rPr>
        <w:t xml:space="preserve">20. </w:t>
      </w:r>
      <w:r w:rsidR="0030226B" w:rsidRPr="00C82D77">
        <w:rPr>
          <w:rFonts w:ascii="Times New Roman" w:eastAsia="宋体" w:hAnsi="Times New Roman" w:cs="Times New Roman"/>
          <w:szCs w:val="21"/>
        </w:rPr>
        <w:t>党的重大决策都要严格按照程序办事，充分发扬民主，广泛听取意见和建议，做到（</w:t>
      </w:r>
      <w:r w:rsidR="0030226B" w:rsidRPr="00C82D77">
        <w:rPr>
          <w:rFonts w:ascii="Times New Roman" w:eastAsia="宋体" w:hAnsi="Times New Roman" w:cs="Times New Roman"/>
          <w:szCs w:val="21"/>
        </w:rPr>
        <w:t xml:space="preserve">   </w:t>
      </w:r>
      <w:r w:rsidR="0030226B" w:rsidRPr="00C82D77">
        <w:rPr>
          <w:rFonts w:ascii="Times New Roman" w:eastAsia="宋体" w:hAnsi="Times New Roman" w:cs="Times New Roman"/>
          <w:szCs w:val="21"/>
        </w:rPr>
        <w:t>）</w:t>
      </w:r>
    </w:p>
    <w:p w14:paraId="2643DE94" w14:textId="77777777" w:rsidR="0030226B" w:rsidRPr="00C82D77" w:rsidRDefault="0030226B" w:rsidP="0030226B">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A.</w:t>
      </w:r>
      <w:r w:rsidRPr="00C82D77">
        <w:rPr>
          <w:rFonts w:ascii="Times New Roman" w:eastAsia="宋体" w:hAnsi="Times New Roman" w:cs="Times New Roman"/>
          <w:szCs w:val="21"/>
        </w:rPr>
        <w:t>科学决策</w:t>
      </w:r>
      <w:r w:rsidRPr="00C82D77">
        <w:rPr>
          <w:rFonts w:ascii="Times New Roman" w:eastAsia="宋体" w:hAnsi="Times New Roman" w:cs="Times New Roman"/>
          <w:szCs w:val="21"/>
        </w:rPr>
        <w:t xml:space="preserve">                    B.</w:t>
      </w:r>
      <w:r w:rsidRPr="00C82D77">
        <w:rPr>
          <w:rFonts w:ascii="Times New Roman" w:eastAsia="宋体" w:hAnsi="Times New Roman" w:cs="Times New Roman"/>
          <w:szCs w:val="21"/>
        </w:rPr>
        <w:t>民主决策</w:t>
      </w:r>
    </w:p>
    <w:p w14:paraId="3B22091C" w14:textId="17A8428B" w:rsidR="00080040" w:rsidRPr="00C82D77" w:rsidRDefault="0030226B" w:rsidP="0030226B">
      <w:pPr>
        <w:ind w:firstLineChars="200" w:firstLine="420"/>
        <w:rPr>
          <w:rFonts w:ascii="Times New Roman" w:eastAsia="宋体" w:hAnsi="Times New Roman" w:cs="Times New Roman"/>
          <w:szCs w:val="21"/>
        </w:rPr>
      </w:pPr>
      <w:r w:rsidRPr="00C82D77">
        <w:rPr>
          <w:rFonts w:ascii="Times New Roman" w:eastAsia="宋体" w:hAnsi="Times New Roman" w:cs="Times New Roman"/>
          <w:szCs w:val="21"/>
        </w:rPr>
        <w:t>C.</w:t>
      </w:r>
      <w:r w:rsidRPr="00C82D77">
        <w:rPr>
          <w:rFonts w:ascii="Times New Roman" w:eastAsia="宋体" w:hAnsi="Times New Roman" w:cs="Times New Roman"/>
          <w:szCs w:val="21"/>
        </w:rPr>
        <w:t>公开决策</w:t>
      </w:r>
      <w:r w:rsidRPr="00C82D77">
        <w:rPr>
          <w:rFonts w:ascii="Times New Roman" w:eastAsia="宋体" w:hAnsi="Times New Roman" w:cs="Times New Roman"/>
          <w:szCs w:val="21"/>
        </w:rPr>
        <w:t xml:space="preserve">                    D.</w:t>
      </w:r>
      <w:r w:rsidRPr="00C82D77">
        <w:rPr>
          <w:rFonts w:ascii="Times New Roman" w:eastAsia="宋体" w:hAnsi="Times New Roman" w:cs="Times New Roman"/>
          <w:szCs w:val="21"/>
        </w:rPr>
        <w:t>依法决策</w:t>
      </w:r>
    </w:p>
    <w:p w14:paraId="2D0D8AF7" w14:textId="77777777" w:rsidR="0030226B" w:rsidRPr="00C82D77" w:rsidRDefault="0030226B" w:rsidP="0030226B">
      <w:pPr>
        <w:ind w:firstLineChars="200" w:firstLine="420"/>
        <w:rPr>
          <w:rFonts w:ascii="Times New Roman" w:eastAsia="宋体" w:hAnsi="Times New Roman" w:cs="Times New Roman"/>
          <w:szCs w:val="21"/>
        </w:rPr>
      </w:pPr>
    </w:p>
    <w:p w14:paraId="23C44C72" w14:textId="77777777" w:rsidR="00080040" w:rsidRPr="00C82D77" w:rsidRDefault="00080040" w:rsidP="00080040">
      <w:pPr>
        <w:rPr>
          <w:rFonts w:ascii="Times New Roman" w:eastAsia="宋体" w:hAnsi="Times New Roman" w:cs="Times New Roman"/>
          <w:szCs w:val="21"/>
        </w:rPr>
      </w:pPr>
      <w:r w:rsidRPr="00C82D77">
        <w:rPr>
          <w:rFonts w:ascii="Times New Roman" w:eastAsia="宋体" w:hAnsi="Times New Roman" w:cs="Times New Roman"/>
          <w:szCs w:val="21"/>
        </w:rPr>
        <w:t>20.</w:t>
      </w:r>
      <w:r w:rsidRPr="00C82D77">
        <w:rPr>
          <w:rFonts w:ascii="Times New Roman" w:eastAsia="宋体" w:hAnsi="Times New Roman" w:cs="Times New Roman" w:hint="eastAsia"/>
          <w:szCs w:val="21"/>
        </w:rPr>
        <w:t>要深刻认识党面临的（</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hint="eastAsia"/>
          <w:szCs w:val="21"/>
        </w:rPr>
        <w:t>）的长期性和复杂性。</w:t>
      </w:r>
    </w:p>
    <w:p w14:paraId="3CB5651D"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A.</w:t>
      </w:r>
      <w:r w:rsidRPr="00C82D77">
        <w:rPr>
          <w:rFonts w:ascii="Times New Roman" w:eastAsia="宋体" w:hAnsi="Times New Roman" w:cs="Times New Roman" w:hint="eastAsia"/>
          <w:szCs w:val="21"/>
        </w:rPr>
        <w:t xml:space="preserve">长期执政考验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B.</w:t>
      </w:r>
      <w:r w:rsidRPr="00C82D77">
        <w:rPr>
          <w:rFonts w:ascii="Times New Roman" w:eastAsia="宋体" w:hAnsi="Times New Roman" w:cs="Times New Roman" w:hint="eastAsia"/>
          <w:szCs w:val="21"/>
        </w:rPr>
        <w:t>改革开放考验</w:t>
      </w:r>
    </w:p>
    <w:p w14:paraId="15F4F01D" w14:textId="77777777" w:rsidR="00080040" w:rsidRPr="00C82D77" w:rsidRDefault="00080040" w:rsidP="00080040">
      <w:pPr>
        <w:ind w:firstLineChars="200" w:firstLine="420"/>
        <w:rPr>
          <w:rFonts w:ascii="Times New Roman" w:eastAsia="宋体" w:hAnsi="Times New Roman" w:cs="Times New Roman"/>
          <w:szCs w:val="21"/>
        </w:rPr>
      </w:pPr>
      <w:r w:rsidRPr="00C82D77">
        <w:rPr>
          <w:rFonts w:ascii="Times New Roman" w:eastAsia="宋体" w:hAnsi="Times New Roman" w:cs="Times New Roman" w:hint="eastAsia"/>
          <w:szCs w:val="21"/>
        </w:rPr>
        <w:t>C.</w:t>
      </w:r>
      <w:r w:rsidRPr="00C82D77">
        <w:rPr>
          <w:rFonts w:ascii="Times New Roman" w:eastAsia="宋体" w:hAnsi="Times New Roman" w:cs="Times New Roman" w:hint="eastAsia"/>
          <w:szCs w:val="21"/>
        </w:rPr>
        <w:t xml:space="preserve">市场经济考验　</w:t>
      </w:r>
      <w:r w:rsidRPr="00C82D77">
        <w:rPr>
          <w:rFonts w:ascii="Times New Roman" w:eastAsia="宋体" w:hAnsi="Times New Roman" w:cs="Times New Roman" w:hint="eastAsia"/>
          <w:szCs w:val="21"/>
        </w:rPr>
        <w:t xml:space="preserve"> </w:t>
      </w:r>
      <w:r w:rsidRPr="00C82D77">
        <w:rPr>
          <w:rFonts w:ascii="Times New Roman" w:eastAsia="宋体" w:hAnsi="Times New Roman" w:cs="Times New Roman"/>
          <w:szCs w:val="21"/>
        </w:rPr>
        <w:t xml:space="preserve">          </w:t>
      </w:r>
      <w:r w:rsidRPr="00C82D77">
        <w:rPr>
          <w:rFonts w:ascii="Times New Roman" w:eastAsia="宋体" w:hAnsi="Times New Roman" w:cs="Times New Roman" w:hint="eastAsia"/>
          <w:szCs w:val="21"/>
        </w:rPr>
        <w:t>D.</w:t>
      </w:r>
      <w:r w:rsidRPr="00C82D77">
        <w:rPr>
          <w:rFonts w:ascii="Times New Roman" w:eastAsia="宋体" w:hAnsi="Times New Roman" w:cs="Times New Roman" w:hint="eastAsia"/>
          <w:szCs w:val="21"/>
        </w:rPr>
        <w:t>外部环境考验</w:t>
      </w:r>
    </w:p>
    <w:p w14:paraId="70AC558F" w14:textId="77777777" w:rsidR="00080040" w:rsidRPr="00C82D77" w:rsidRDefault="00080040" w:rsidP="00080040">
      <w:pPr>
        <w:rPr>
          <w:rFonts w:ascii="Times New Roman" w:eastAsia="宋体" w:hAnsi="Times New Roman" w:cs="Times New Roman"/>
          <w:szCs w:val="20"/>
        </w:rPr>
      </w:pPr>
    </w:p>
    <w:p w14:paraId="1E5B44AA" w14:textId="77777777" w:rsidR="00080040" w:rsidRPr="00C82D77" w:rsidRDefault="00080040" w:rsidP="00080040">
      <w:pPr>
        <w:rPr>
          <w:rFonts w:ascii="Times New Roman" w:eastAsia="宋体" w:hAnsi="Times New Roman" w:cs="Times New Roman"/>
          <w:b/>
          <w:bCs/>
          <w:szCs w:val="20"/>
        </w:rPr>
      </w:pPr>
      <w:r w:rsidRPr="00C82D77">
        <w:rPr>
          <w:rFonts w:ascii="Times New Roman" w:eastAsia="宋体" w:hAnsi="Times New Roman" w:cs="Times New Roman" w:hint="eastAsia"/>
          <w:b/>
          <w:bCs/>
          <w:szCs w:val="20"/>
        </w:rPr>
        <w:t>三、材料分析题（共</w:t>
      </w:r>
      <w:r w:rsidRPr="00C82D77">
        <w:rPr>
          <w:rFonts w:ascii="Times New Roman" w:eastAsia="宋体" w:hAnsi="Times New Roman" w:cs="Times New Roman" w:hint="eastAsia"/>
          <w:b/>
          <w:bCs/>
          <w:szCs w:val="20"/>
        </w:rPr>
        <w:t>4</w:t>
      </w:r>
      <w:r w:rsidRPr="00C82D77">
        <w:rPr>
          <w:rFonts w:ascii="Times New Roman" w:eastAsia="宋体" w:hAnsi="Times New Roman" w:cs="Times New Roman" w:hint="eastAsia"/>
          <w:b/>
          <w:bCs/>
          <w:szCs w:val="20"/>
        </w:rPr>
        <w:t>小题，每题</w:t>
      </w:r>
      <w:r w:rsidRPr="00C82D77">
        <w:rPr>
          <w:rFonts w:ascii="Times New Roman" w:eastAsia="宋体" w:hAnsi="Times New Roman" w:cs="Times New Roman" w:hint="eastAsia"/>
          <w:b/>
          <w:bCs/>
          <w:szCs w:val="20"/>
        </w:rPr>
        <w:t>1</w:t>
      </w:r>
      <w:r w:rsidRPr="00C82D77">
        <w:rPr>
          <w:rFonts w:ascii="Times New Roman" w:eastAsia="宋体" w:hAnsi="Times New Roman" w:cs="Times New Roman"/>
          <w:b/>
          <w:bCs/>
          <w:szCs w:val="20"/>
        </w:rPr>
        <w:t>4</w:t>
      </w:r>
      <w:r w:rsidRPr="00C82D77">
        <w:rPr>
          <w:rFonts w:ascii="Times New Roman" w:eastAsia="宋体" w:hAnsi="Times New Roman" w:cs="Times New Roman" w:hint="eastAsia"/>
          <w:b/>
          <w:bCs/>
          <w:szCs w:val="20"/>
        </w:rPr>
        <w:t>分）</w:t>
      </w:r>
    </w:p>
    <w:p w14:paraId="2E65EF06" w14:textId="77777777" w:rsidR="00080040" w:rsidRPr="00C82D77" w:rsidRDefault="00080040" w:rsidP="00080040">
      <w:pPr>
        <w:rPr>
          <w:rFonts w:ascii="Times New Roman" w:eastAsia="宋体" w:hAnsi="Times New Roman" w:cs="Times New Roman"/>
          <w:b/>
          <w:bCs/>
          <w:szCs w:val="20"/>
        </w:rPr>
      </w:pPr>
    </w:p>
    <w:p w14:paraId="178F74AD" w14:textId="77777777" w:rsidR="00080040" w:rsidRPr="00C82D77" w:rsidRDefault="00080040" w:rsidP="00080040">
      <w:pPr>
        <w:rPr>
          <w:rFonts w:ascii="Times New Roman" w:eastAsia="宋体" w:hAnsi="Times New Roman" w:cs="Times New Roman"/>
          <w:b/>
          <w:bCs/>
          <w:szCs w:val="20"/>
        </w:rPr>
      </w:pPr>
      <w:r w:rsidRPr="00C82D77">
        <w:rPr>
          <w:rFonts w:ascii="Times New Roman" w:eastAsia="宋体" w:hAnsi="Times New Roman" w:cs="Times New Roman" w:hint="eastAsia"/>
          <w:b/>
          <w:bCs/>
          <w:szCs w:val="20"/>
        </w:rPr>
        <w:t>2</w:t>
      </w:r>
      <w:r w:rsidRPr="00C82D77">
        <w:rPr>
          <w:rFonts w:ascii="Times New Roman" w:eastAsia="宋体" w:hAnsi="Times New Roman" w:cs="Times New Roman"/>
          <w:b/>
          <w:bCs/>
          <w:szCs w:val="20"/>
        </w:rPr>
        <w:t>1.</w:t>
      </w:r>
    </w:p>
    <w:p w14:paraId="757BCCDD" w14:textId="77777777" w:rsidR="00080040" w:rsidRPr="00C82D77" w:rsidRDefault="00080040" w:rsidP="00080040">
      <w:pPr>
        <w:spacing w:line="300" w:lineRule="auto"/>
        <w:ind w:firstLineChars="200" w:firstLine="422"/>
        <w:rPr>
          <w:rFonts w:ascii="Times New Roman" w:eastAsia="宋体" w:hAnsi="Times New Roman" w:cs="Times New Roman"/>
          <w:b/>
          <w:bCs/>
          <w:szCs w:val="20"/>
        </w:rPr>
      </w:pPr>
      <w:r w:rsidRPr="00C82D77">
        <w:rPr>
          <w:rFonts w:ascii="Times New Roman" w:eastAsia="宋体" w:hAnsi="Times New Roman" w:cs="Times New Roman" w:hint="eastAsia"/>
          <w:b/>
          <w:bCs/>
          <w:szCs w:val="20"/>
        </w:rPr>
        <w:t>材料</w:t>
      </w:r>
      <w:r w:rsidRPr="00C82D77">
        <w:rPr>
          <w:rFonts w:ascii="Times New Roman" w:eastAsia="宋体" w:hAnsi="Times New Roman" w:cs="Times New Roman" w:hint="eastAsia"/>
          <w:b/>
          <w:bCs/>
          <w:szCs w:val="20"/>
        </w:rPr>
        <w:t>1</w:t>
      </w:r>
      <w:r w:rsidRPr="00C82D77">
        <w:rPr>
          <w:rFonts w:ascii="Times New Roman" w:eastAsia="宋体" w:hAnsi="Times New Roman" w:cs="Times New Roman"/>
          <w:b/>
          <w:bCs/>
          <w:szCs w:val="20"/>
        </w:rPr>
        <w:t>.</w:t>
      </w:r>
    </w:p>
    <w:p w14:paraId="7FE5DF2B" w14:textId="77777777" w:rsidR="002B4322" w:rsidRPr="00C82D77" w:rsidRDefault="002B4322"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szCs w:val="20"/>
        </w:rPr>
        <w:t>2017</w:t>
      </w:r>
      <w:r w:rsidRPr="00C82D77">
        <w:rPr>
          <w:rFonts w:ascii="Times New Roman" w:eastAsia="宋体" w:hAnsi="Times New Roman" w:cs="Times New Roman"/>
          <w:szCs w:val="20"/>
        </w:rPr>
        <w:t>年</w:t>
      </w:r>
      <w:r w:rsidRPr="00C82D77">
        <w:rPr>
          <w:rFonts w:ascii="Times New Roman" w:eastAsia="宋体" w:hAnsi="Times New Roman" w:cs="Times New Roman"/>
          <w:szCs w:val="20"/>
        </w:rPr>
        <w:t>10</w:t>
      </w:r>
      <w:r w:rsidRPr="00C82D77">
        <w:rPr>
          <w:rFonts w:ascii="Times New Roman" w:eastAsia="宋体" w:hAnsi="Times New Roman" w:cs="Times New Roman"/>
          <w:szCs w:val="20"/>
        </w:rPr>
        <w:t>月</w:t>
      </w:r>
      <w:r w:rsidRPr="00C82D77">
        <w:rPr>
          <w:rFonts w:ascii="Times New Roman" w:eastAsia="宋体" w:hAnsi="Times New Roman" w:cs="Times New Roman"/>
          <w:szCs w:val="20"/>
        </w:rPr>
        <w:t>18</w:t>
      </w:r>
      <w:r w:rsidRPr="00C82D77">
        <w:rPr>
          <w:rFonts w:ascii="Times New Roman" w:eastAsia="宋体" w:hAnsi="Times New Roman" w:cs="Times New Roman"/>
          <w:szCs w:val="20"/>
        </w:rPr>
        <w:t>日，习近平总书记在十九大报告中指出，新时代中国特色社会主义思想，是对马克思列宁主义、毛泽东思想、邓小平理论、</w:t>
      </w:r>
      <w:r w:rsidRPr="00C82D77">
        <w:rPr>
          <w:rFonts w:ascii="Times New Roman" w:eastAsia="宋体" w:hAnsi="Times New Roman" w:cs="Times New Roman"/>
          <w:szCs w:val="20"/>
        </w:rPr>
        <w:t>“</w:t>
      </w:r>
      <w:r w:rsidRPr="00C82D77">
        <w:rPr>
          <w:rFonts w:ascii="Times New Roman" w:eastAsia="宋体" w:hAnsi="Times New Roman" w:cs="Times New Roman"/>
          <w:szCs w:val="20"/>
        </w:rPr>
        <w:t>三个代表</w:t>
      </w:r>
      <w:r w:rsidRPr="00C82D77">
        <w:rPr>
          <w:rFonts w:ascii="Times New Roman" w:eastAsia="宋体" w:hAnsi="Times New Roman" w:cs="Times New Roman"/>
          <w:szCs w:val="20"/>
        </w:rPr>
        <w:t>”</w:t>
      </w:r>
      <w:r w:rsidRPr="00C82D77">
        <w:rPr>
          <w:rFonts w:ascii="Times New Roman" w:eastAsia="宋体" w:hAnsi="Times New Roman" w:cs="Times New Roman"/>
          <w:szCs w:val="20"/>
        </w:rPr>
        <w:t>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p w14:paraId="7F5DA055" w14:textId="609CF167" w:rsidR="00080040" w:rsidRPr="00C82D77" w:rsidRDefault="00080040" w:rsidP="00080040">
      <w:pPr>
        <w:spacing w:line="300" w:lineRule="auto"/>
        <w:ind w:firstLineChars="200" w:firstLine="422"/>
        <w:rPr>
          <w:rFonts w:ascii="Times New Roman" w:eastAsia="宋体" w:hAnsi="Times New Roman" w:cs="Times New Roman"/>
          <w:b/>
          <w:bCs/>
          <w:szCs w:val="20"/>
        </w:rPr>
      </w:pPr>
      <w:r w:rsidRPr="00C82D77">
        <w:rPr>
          <w:rFonts w:ascii="Times New Roman" w:eastAsia="宋体" w:hAnsi="Times New Roman" w:cs="Times New Roman" w:hint="eastAsia"/>
          <w:b/>
          <w:bCs/>
          <w:szCs w:val="20"/>
        </w:rPr>
        <w:t>材料</w:t>
      </w:r>
      <w:r w:rsidRPr="00C82D77">
        <w:rPr>
          <w:rFonts w:ascii="Times New Roman" w:eastAsia="宋体" w:hAnsi="Times New Roman" w:cs="Times New Roman" w:hint="eastAsia"/>
          <w:b/>
          <w:bCs/>
          <w:szCs w:val="20"/>
        </w:rPr>
        <w:t>2</w:t>
      </w:r>
      <w:r w:rsidRPr="00C82D77">
        <w:rPr>
          <w:rFonts w:ascii="Times New Roman" w:eastAsia="宋体" w:hAnsi="Times New Roman" w:cs="Times New Roman"/>
          <w:b/>
          <w:bCs/>
          <w:szCs w:val="20"/>
        </w:rPr>
        <w:t>.</w:t>
      </w:r>
    </w:p>
    <w:p w14:paraId="2B533F3B" w14:textId="321282B9" w:rsidR="00080040" w:rsidRPr="00C82D77" w:rsidRDefault="00771C2C" w:rsidP="00771C2C">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习近平新时代中国特色社会主义思想既是世界观，也是方法论，党的二十大报告概括为“六个必须坚持”：必须坚持人民至上，必须坚持自信自立，必须坚持守正创新，必须坚持问题导向，必须坚持系统观念，必须坚持胸怀天下。这“六个必须坚持”是对党的创新理论的世界观和方法论的第一次明确概括，为我们深入系统学习和运用提供了一把“金钥匙”。</w:t>
      </w:r>
    </w:p>
    <w:p w14:paraId="5C52E300" w14:textId="77777777" w:rsidR="00304413" w:rsidRPr="00C82D77" w:rsidRDefault="00304413" w:rsidP="00080040">
      <w:pPr>
        <w:spacing w:line="300" w:lineRule="auto"/>
        <w:ind w:firstLineChars="200" w:firstLine="420"/>
        <w:rPr>
          <w:rFonts w:ascii="Times New Roman" w:eastAsia="宋体" w:hAnsi="Times New Roman" w:cs="Times New Roman"/>
          <w:szCs w:val="20"/>
        </w:rPr>
      </w:pPr>
    </w:p>
    <w:p w14:paraId="33AD7674" w14:textId="4EEA1578" w:rsidR="00080040" w:rsidRPr="00C82D77" w:rsidRDefault="00667D27"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根据</w:t>
      </w:r>
      <w:r w:rsidR="00080040" w:rsidRPr="00C82D77">
        <w:rPr>
          <w:rFonts w:ascii="Times New Roman" w:eastAsia="宋体" w:hAnsi="Times New Roman" w:cs="Times New Roman" w:hint="eastAsia"/>
          <w:szCs w:val="20"/>
        </w:rPr>
        <w:t>上述材料回答下列问题：</w:t>
      </w:r>
    </w:p>
    <w:p w14:paraId="20A60693" w14:textId="78D5AC9F" w:rsidR="00080040" w:rsidRPr="00C82D77" w:rsidRDefault="00080040"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1</w:t>
      </w:r>
      <w:r w:rsidRPr="00C82D77">
        <w:rPr>
          <w:rFonts w:ascii="Times New Roman" w:eastAsia="宋体" w:hAnsi="Times New Roman" w:cs="Times New Roman" w:hint="eastAsia"/>
          <w:szCs w:val="20"/>
        </w:rPr>
        <w:t>）</w:t>
      </w:r>
      <w:r w:rsidR="00F44715" w:rsidRPr="00C82D77">
        <w:rPr>
          <w:rFonts w:ascii="Times New Roman" w:eastAsia="宋体" w:hAnsi="Times New Roman" w:cs="Times New Roman" w:hint="eastAsia"/>
          <w:szCs w:val="20"/>
        </w:rPr>
        <w:t>如何理解习近平新时代中国特色社会主义思想的历史地位？（</w:t>
      </w:r>
      <w:r w:rsidR="00F44715" w:rsidRPr="00C82D77">
        <w:rPr>
          <w:rFonts w:ascii="Times New Roman" w:eastAsia="宋体" w:hAnsi="Times New Roman" w:cs="Times New Roman" w:hint="eastAsia"/>
          <w:szCs w:val="20"/>
        </w:rPr>
        <w:t>6</w:t>
      </w:r>
      <w:r w:rsidR="00F44715" w:rsidRPr="00C82D77">
        <w:rPr>
          <w:rFonts w:ascii="Times New Roman" w:eastAsia="宋体" w:hAnsi="Times New Roman" w:cs="Times New Roman" w:hint="eastAsia"/>
          <w:szCs w:val="20"/>
        </w:rPr>
        <w:t>分）</w:t>
      </w:r>
    </w:p>
    <w:p w14:paraId="1C57055A" w14:textId="48764383" w:rsidR="00080040" w:rsidRPr="00C82D77" w:rsidRDefault="00080040"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2</w:t>
      </w:r>
      <w:r w:rsidRPr="00C82D77">
        <w:rPr>
          <w:rFonts w:ascii="Times New Roman" w:eastAsia="宋体" w:hAnsi="Times New Roman" w:cs="Times New Roman" w:hint="eastAsia"/>
          <w:szCs w:val="20"/>
        </w:rPr>
        <w:t>）</w:t>
      </w:r>
      <w:r w:rsidR="00F44715" w:rsidRPr="00C82D77">
        <w:rPr>
          <w:rFonts w:ascii="Times New Roman" w:eastAsia="宋体" w:hAnsi="Times New Roman" w:cs="Times New Roman" w:hint="eastAsia"/>
          <w:szCs w:val="20"/>
        </w:rPr>
        <w:t>结合材料，谈谈你认为当代青年应如何做到“胸怀天下”</w:t>
      </w:r>
      <w:r w:rsidRPr="00C82D77">
        <w:rPr>
          <w:rFonts w:ascii="Times New Roman" w:eastAsia="宋体" w:hAnsi="Times New Roman" w:cs="Times New Roman" w:hint="eastAsia"/>
          <w:szCs w:val="20"/>
        </w:rPr>
        <w:t>？（</w:t>
      </w:r>
      <w:r w:rsidR="00F44715" w:rsidRPr="00C82D77">
        <w:rPr>
          <w:rFonts w:ascii="Times New Roman" w:eastAsia="宋体" w:hAnsi="Times New Roman" w:cs="Times New Roman"/>
          <w:szCs w:val="20"/>
        </w:rPr>
        <w:t>4</w:t>
      </w:r>
      <w:r w:rsidRPr="00C82D77">
        <w:rPr>
          <w:rFonts w:ascii="Times New Roman" w:eastAsia="宋体" w:hAnsi="Times New Roman" w:cs="Times New Roman" w:hint="eastAsia"/>
          <w:szCs w:val="20"/>
        </w:rPr>
        <w:t>分）</w:t>
      </w:r>
    </w:p>
    <w:p w14:paraId="7C08E4C8" w14:textId="12443370" w:rsidR="00F44715" w:rsidRPr="00C82D77" w:rsidRDefault="00F44715"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3</w:t>
      </w:r>
      <w:r w:rsidRPr="00C82D77">
        <w:rPr>
          <w:rFonts w:ascii="Times New Roman" w:eastAsia="宋体" w:hAnsi="Times New Roman" w:cs="Times New Roman" w:hint="eastAsia"/>
          <w:szCs w:val="20"/>
        </w:rPr>
        <w:t>）结合材料，谈谈你对“问题导向”的理解。（</w:t>
      </w:r>
      <w:r w:rsidRPr="00C82D77">
        <w:rPr>
          <w:rFonts w:ascii="Times New Roman" w:eastAsia="宋体" w:hAnsi="Times New Roman" w:cs="Times New Roman" w:hint="eastAsia"/>
          <w:szCs w:val="20"/>
        </w:rPr>
        <w:t>4</w:t>
      </w:r>
      <w:r w:rsidRPr="00C82D77">
        <w:rPr>
          <w:rFonts w:ascii="Times New Roman" w:eastAsia="宋体" w:hAnsi="Times New Roman" w:cs="Times New Roman" w:hint="eastAsia"/>
          <w:szCs w:val="20"/>
        </w:rPr>
        <w:t>分）</w:t>
      </w:r>
    </w:p>
    <w:p w14:paraId="51752044" w14:textId="7B98EF9B" w:rsidR="00080040" w:rsidRPr="00C82D77" w:rsidRDefault="00080040" w:rsidP="00080040">
      <w:pPr>
        <w:rPr>
          <w:rFonts w:ascii="Times New Roman" w:eastAsia="宋体" w:hAnsi="Times New Roman" w:cs="Times New Roman"/>
          <w:szCs w:val="20"/>
        </w:rPr>
      </w:pPr>
    </w:p>
    <w:p w14:paraId="352D1142" w14:textId="77777777" w:rsidR="0030226B" w:rsidRPr="00C82D77" w:rsidRDefault="0030226B" w:rsidP="00080040">
      <w:pPr>
        <w:rPr>
          <w:rFonts w:ascii="Times New Roman" w:eastAsia="宋体" w:hAnsi="Times New Roman" w:cs="Times New Roman"/>
          <w:szCs w:val="20"/>
        </w:rPr>
      </w:pPr>
    </w:p>
    <w:p w14:paraId="1563B0FD" w14:textId="77777777" w:rsidR="00080040" w:rsidRPr="00C82D77" w:rsidRDefault="00080040" w:rsidP="00080040">
      <w:pPr>
        <w:rPr>
          <w:rFonts w:ascii="Times New Roman" w:eastAsia="宋体" w:hAnsi="Times New Roman" w:cs="Times New Roman"/>
          <w:b/>
          <w:bCs/>
          <w:szCs w:val="20"/>
        </w:rPr>
      </w:pPr>
      <w:r w:rsidRPr="00C82D77">
        <w:rPr>
          <w:rFonts w:ascii="Times New Roman" w:eastAsia="宋体" w:hAnsi="Times New Roman" w:cs="Times New Roman"/>
          <w:b/>
          <w:bCs/>
          <w:szCs w:val="20"/>
        </w:rPr>
        <w:lastRenderedPageBreak/>
        <w:t xml:space="preserve">22. </w:t>
      </w:r>
    </w:p>
    <w:p w14:paraId="2C899D0C" w14:textId="77777777" w:rsidR="00080040" w:rsidRPr="00C82D77" w:rsidRDefault="00080040" w:rsidP="00080040">
      <w:pPr>
        <w:ind w:firstLineChars="200" w:firstLine="422"/>
        <w:rPr>
          <w:rFonts w:ascii="Times New Roman" w:eastAsia="宋体" w:hAnsi="Times New Roman" w:cs="Times New Roman"/>
          <w:b/>
          <w:bCs/>
          <w:szCs w:val="20"/>
        </w:rPr>
      </w:pPr>
      <w:r w:rsidRPr="00C82D77">
        <w:rPr>
          <w:rFonts w:ascii="Times New Roman" w:eastAsia="宋体" w:hAnsi="Times New Roman" w:cs="Times New Roman" w:hint="eastAsia"/>
          <w:b/>
          <w:bCs/>
          <w:szCs w:val="20"/>
        </w:rPr>
        <w:t>材料</w:t>
      </w:r>
      <w:r w:rsidRPr="00C82D77">
        <w:rPr>
          <w:rFonts w:ascii="Times New Roman" w:eastAsia="宋体" w:hAnsi="Times New Roman" w:cs="Times New Roman" w:hint="eastAsia"/>
          <w:b/>
          <w:bCs/>
          <w:szCs w:val="20"/>
        </w:rPr>
        <w:t>1</w:t>
      </w:r>
    </w:p>
    <w:p w14:paraId="6CB4A473" w14:textId="77777777" w:rsidR="004B0546" w:rsidRPr="00C82D77" w:rsidRDefault="004B0546" w:rsidP="004B0546">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增强忧患意识，做到居安思危，是我们治党治国必须始终坚持的一个重大原则。我们党要巩固执政地位，要团结带领人民坚持和发展中国特色社会主义，保证国家安全是头等大事。</w:t>
      </w:r>
    </w:p>
    <w:p w14:paraId="7A5FAF6F" w14:textId="43DA2199" w:rsidR="004B0546" w:rsidRPr="00C82D77" w:rsidRDefault="004B0546" w:rsidP="004B0546">
      <w:pPr>
        <w:spacing w:line="300" w:lineRule="auto"/>
        <w:ind w:firstLineChars="700" w:firstLine="1470"/>
        <w:rPr>
          <w:rFonts w:ascii="Times New Roman" w:eastAsia="宋体" w:hAnsi="Times New Roman" w:cs="Times New Roman"/>
          <w:szCs w:val="20"/>
        </w:rPr>
      </w:pPr>
      <w:r w:rsidRPr="00C82D77">
        <w:rPr>
          <w:rFonts w:ascii="Times New Roman" w:eastAsia="宋体" w:hAnsi="Times New Roman" w:cs="Times New Roman" w:hint="eastAsia"/>
          <w:szCs w:val="20"/>
        </w:rPr>
        <w:t>——习近平</w:t>
      </w:r>
      <w:r w:rsidRPr="00C82D77">
        <w:rPr>
          <w:rFonts w:ascii="Times New Roman" w:eastAsia="宋体" w:hAnsi="Times New Roman" w:cs="Times New Roman"/>
          <w:szCs w:val="20"/>
        </w:rPr>
        <w:t>2014</w:t>
      </w:r>
      <w:r w:rsidRPr="00C82D77">
        <w:rPr>
          <w:rFonts w:ascii="Times New Roman" w:eastAsia="宋体" w:hAnsi="Times New Roman" w:cs="Times New Roman"/>
          <w:szCs w:val="20"/>
        </w:rPr>
        <w:t>年</w:t>
      </w:r>
      <w:r w:rsidRPr="00C82D77">
        <w:rPr>
          <w:rFonts w:ascii="Times New Roman" w:eastAsia="宋体" w:hAnsi="Times New Roman" w:cs="Times New Roman"/>
          <w:szCs w:val="20"/>
        </w:rPr>
        <w:t>4</w:t>
      </w:r>
      <w:r w:rsidRPr="00C82D77">
        <w:rPr>
          <w:rFonts w:ascii="Times New Roman" w:eastAsia="宋体" w:hAnsi="Times New Roman" w:cs="Times New Roman"/>
          <w:szCs w:val="20"/>
        </w:rPr>
        <w:t>月</w:t>
      </w:r>
      <w:r w:rsidRPr="00C82D77">
        <w:rPr>
          <w:rFonts w:ascii="Times New Roman" w:eastAsia="宋体" w:hAnsi="Times New Roman" w:cs="Times New Roman"/>
          <w:szCs w:val="20"/>
        </w:rPr>
        <w:t>15</w:t>
      </w:r>
      <w:r w:rsidRPr="00C82D77">
        <w:rPr>
          <w:rFonts w:ascii="Times New Roman" w:eastAsia="宋体" w:hAnsi="Times New Roman" w:cs="Times New Roman"/>
          <w:szCs w:val="20"/>
        </w:rPr>
        <w:t>日在中央国家安全委员会第一次会议上的讲话</w:t>
      </w:r>
    </w:p>
    <w:p w14:paraId="0938D0EA" w14:textId="026BBDDE" w:rsidR="00080040" w:rsidRPr="00C82D77" w:rsidRDefault="00080040" w:rsidP="004B0546">
      <w:pPr>
        <w:spacing w:line="300" w:lineRule="auto"/>
        <w:ind w:firstLineChars="200" w:firstLine="422"/>
        <w:rPr>
          <w:rFonts w:ascii="Times New Roman" w:eastAsia="宋体" w:hAnsi="Times New Roman" w:cs="Times New Roman"/>
          <w:b/>
          <w:bCs/>
          <w:szCs w:val="20"/>
        </w:rPr>
      </w:pPr>
      <w:r w:rsidRPr="00C82D77">
        <w:rPr>
          <w:rFonts w:ascii="Times New Roman" w:eastAsia="宋体" w:hAnsi="Times New Roman" w:cs="Times New Roman" w:hint="eastAsia"/>
          <w:b/>
          <w:bCs/>
          <w:szCs w:val="20"/>
        </w:rPr>
        <w:t>材料</w:t>
      </w:r>
      <w:r w:rsidRPr="00C82D77">
        <w:rPr>
          <w:rFonts w:ascii="Times New Roman" w:eastAsia="宋体" w:hAnsi="Times New Roman" w:cs="Times New Roman" w:hint="eastAsia"/>
          <w:b/>
          <w:bCs/>
          <w:szCs w:val="20"/>
        </w:rPr>
        <w:t>2</w:t>
      </w:r>
    </w:p>
    <w:p w14:paraId="1C5910B7" w14:textId="6080F726" w:rsidR="008B2752" w:rsidRPr="00C82D77" w:rsidRDefault="008B2752" w:rsidP="008B2752">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历史发展是连续性和阶段性的统一，一个时期有一个时期的历史使命和任务，一代人有一代人的历史担当和责任。党的十八大以来，我们清醒认识到，新时代坚持和发展中国特色社会主义是一场艰巨而伟大的社会革命，各种敌对势力绝不会让我们顺顺利利实现中华民族伟大复兴。基于此，我向全党反复强调，必须进行具有许多新的历史特点的伟大斗争，必须准备付出更为艰巨、更为艰苦的努力，必须高度重视和切实防范化解各种重大风险。</w:t>
      </w:r>
    </w:p>
    <w:p w14:paraId="77714A7B" w14:textId="77777777" w:rsidR="008B2752" w:rsidRPr="00C82D77" w:rsidRDefault="008B2752" w:rsidP="008B2752">
      <w:pPr>
        <w:spacing w:line="300" w:lineRule="auto"/>
        <w:ind w:firstLineChars="200" w:firstLine="420"/>
        <w:rPr>
          <w:rFonts w:ascii="Times New Roman" w:eastAsia="宋体" w:hAnsi="Times New Roman" w:cs="Times New Roman"/>
          <w:b/>
          <w:bCs/>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szCs w:val="20"/>
        </w:rPr>
        <w:t>2021</w:t>
      </w:r>
      <w:r w:rsidRPr="00C82D77">
        <w:rPr>
          <w:rFonts w:ascii="Times New Roman" w:eastAsia="宋体" w:hAnsi="Times New Roman" w:cs="Times New Roman"/>
          <w:szCs w:val="20"/>
        </w:rPr>
        <w:t>年</w:t>
      </w:r>
      <w:r w:rsidRPr="00C82D77">
        <w:rPr>
          <w:rFonts w:ascii="Times New Roman" w:eastAsia="宋体" w:hAnsi="Times New Roman" w:cs="Times New Roman"/>
          <w:szCs w:val="20"/>
        </w:rPr>
        <w:t>11</w:t>
      </w:r>
      <w:r w:rsidRPr="00C82D77">
        <w:rPr>
          <w:rFonts w:ascii="Times New Roman" w:eastAsia="宋体" w:hAnsi="Times New Roman" w:cs="Times New Roman"/>
          <w:szCs w:val="20"/>
        </w:rPr>
        <w:t>月</w:t>
      </w:r>
      <w:r w:rsidRPr="00C82D77">
        <w:rPr>
          <w:rFonts w:ascii="Times New Roman" w:eastAsia="宋体" w:hAnsi="Times New Roman" w:cs="Times New Roman"/>
          <w:szCs w:val="20"/>
        </w:rPr>
        <w:t>11</w:t>
      </w:r>
      <w:r w:rsidRPr="00C82D77">
        <w:rPr>
          <w:rFonts w:ascii="Times New Roman" w:eastAsia="宋体" w:hAnsi="Times New Roman" w:cs="Times New Roman"/>
          <w:szCs w:val="20"/>
        </w:rPr>
        <w:t>日，习近平在党的十九届六中全会第二次全体会议上的讲话</w:t>
      </w:r>
      <w:r w:rsidR="00080040" w:rsidRPr="00C82D77">
        <w:rPr>
          <w:rFonts w:ascii="Times New Roman" w:eastAsia="宋体" w:hAnsi="Times New Roman" w:cs="Times New Roman" w:hint="eastAsia"/>
          <w:b/>
          <w:bCs/>
          <w:szCs w:val="20"/>
        </w:rPr>
        <w:t xml:space="preserve"> </w:t>
      </w:r>
    </w:p>
    <w:p w14:paraId="1C822733" w14:textId="4E964F69" w:rsidR="00080040" w:rsidRPr="00C82D77" w:rsidRDefault="00080040" w:rsidP="008B2752">
      <w:pPr>
        <w:spacing w:line="300" w:lineRule="auto"/>
        <w:ind w:firstLineChars="200" w:firstLine="422"/>
        <w:rPr>
          <w:rFonts w:ascii="Times New Roman" w:eastAsia="宋体" w:hAnsi="Times New Roman" w:cs="Times New Roman"/>
          <w:b/>
          <w:bCs/>
          <w:szCs w:val="20"/>
        </w:rPr>
      </w:pPr>
      <w:r w:rsidRPr="00C82D77">
        <w:rPr>
          <w:rFonts w:ascii="Times New Roman" w:eastAsia="宋体" w:hAnsi="Times New Roman" w:cs="Times New Roman" w:hint="eastAsia"/>
          <w:b/>
          <w:bCs/>
          <w:szCs w:val="20"/>
        </w:rPr>
        <w:t>材料</w:t>
      </w:r>
      <w:r w:rsidRPr="00C82D77">
        <w:rPr>
          <w:rFonts w:ascii="Times New Roman" w:eastAsia="宋体" w:hAnsi="Times New Roman" w:cs="Times New Roman" w:hint="eastAsia"/>
          <w:b/>
          <w:bCs/>
          <w:szCs w:val="20"/>
        </w:rPr>
        <w:t>3</w:t>
      </w:r>
    </w:p>
    <w:p w14:paraId="55A00E20" w14:textId="2CB6222E" w:rsidR="008B2752" w:rsidRPr="00C82D77" w:rsidRDefault="008B2752" w:rsidP="00056674">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犯罪嫌疑人郝某，</w:t>
      </w:r>
      <w:r w:rsidRPr="00C82D77">
        <w:rPr>
          <w:rFonts w:ascii="Times New Roman" w:eastAsia="宋体" w:hAnsi="Times New Roman" w:cs="Times New Roman"/>
          <w:szCs w:val="20"/>
        </w:rPr>
        <w:t>1984</w:t>
      </w:r>
      <w:r w:rsidRPr="00C82D77">
        <w:rPr>
          <w:rFonts w:ascii="Times New Roman" w:eastAsia="宋体" w:hAnsi="Times New Roman" w:cs="Times New Roman"/>
          <w:szCs w:val="20"/>
        </w:rPr>
        <w:t>年</w:t>
      </w:r>
      <w:r w:rsidRPr="00C82D77">
        <w:rPr>
          <w:rFonts w:ascii="Times New Roman" w:eastAsia="宋体" w:hAnsi="Times New Roman" w:cs="Times New Roman"/>
          <w:szCs w:val="20"/>
        </w:rPr>
        <w:t>1</w:t>
      </w:r>
      <w:r w:rsidRPr="00C82D77">
        <w:rPr>
          <w:rFonts w:ascii="Times New Roman" w:eastAsia="宋体" w:hAnsi="Times New Roman" w:cs="Times New Roman"/>
          <w:szCs w:val="20"/>
        </w:rPr>
        <w:t>月生，系我某国家部委干部。郝某在日本留学期间，因办理赴美签证事宜与美驻日本使馆官员泰德结识，泰德通过请客吃饭、赠送礼品等方式与郝某逐步密切关系，并请郝某帮助撰写论文，承诺支付</w:t>
      </w:r>
      <w:r w:rsidRPr="00C82D77">
        <w:rPr>
          <w:rFonts w:ascii="Times New Roman" w:eastAsia="宋体" w:hAnsi="Times New Roman" w:cs="Times New Roman"/>
          <w:szCs w:val="20"/>
        </w:rPr>
        <w:t>“</w:t>
      </w:r>
      <w:r w:rsidRPr="00C82D77">
        <w:rPr>
          <w:rFonts w:ascii="Times New Roman" w:eastAsia="宋体" w:hAnsi="Times New Roman" w:cs="Times New Roman"/>
          <w:szCs w:val="20"/>
        </w:rPr>
        <w:t>稿费</w:t>
      </w:r>
      <w:r w:rsidRPr="00C82D77">
        <w:rPr>
          <w:rFonts w:ascii="Times New Roman" w:eastAsia="宋体" w:hAnsi="Times New Roman" w:cs="Times New Roman"/>
          <w:szCs w:val="20"/>
        </w:rPr>
        <w:t>”</w:t>
      </w:r>
      <w:r w:rsidRPr="00C82D77">
        <w:rPr>
          <w:rFonts w:ascii="Times New Roman" w:eastAsia="宋体" w:hAnsi="Times New Roman" w:cs="Times New Roman"/>
          <w:szCs w:val="20"/>
        </w:rPr>
        <w:t>，郝某答应泰德要求。泰德在美驻日使馆任期结束前，又将同事李军介绍给郝某，双方继续保持合作关系。</w:t>
      </w:r>
    </w:p>
    <w:p w14:paraId="149D30DA" w14:textId="77777777" w:rsidR="00056674" w:rsidRPr="00C82D77" w:rsidRDefault="008B2752" w:rsidP="00056674">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郝某留学期满前，李军亮明美国中央情报局东京站人员身份，对郝某实施策反，要求其回国后进入</w:t>
      </w:r>
      <w:proofErr w:type="gramStart"/>
      <w:r w:rsidRPr="00C82D77">
        <w:rPr>
          <w:rFonts w:ascii="Times New Roman" w:eastAsia="宋体" w:hAnsi="Times New Roman" w:cs="Times New Roman" w:hint="eastAsia"/>
          <w:szCs w:val="20"/>
        </w:rPr>
        <w:t>我核心</w:t>
      </w:r>
      <w:proofErr w:type="gramEnd"/>
      <w:r w:rsidRPr="00C82D77">
        <w:rPr>
          <w:rFonts w:ascii="Times New Roman" w:eastAsia="宋体" w:hAnsi="Times New Roman" w:cs="Times New Roman" w:hint="eastAsia"/>
          <w:szCs w:val="20"/>
        </w:rPr>
        <w:t>要害单位工作。郝某表示同意，与美方签署了参</w:t>
      </w:r>
      <w:proofErr w:type="gramStart"/>
      <w:r w:rsidRPr="00C82D77">
        <w:rPr>
          <w:rFonts w:ascii="Times New Roman" w:eastAsia="宋体" w:hAnsi="Times New Roman" w:cs="Times New Roman" w:hint="eastAsia"/>
          <w:szCs w:val="20"/>
        </w:rPr>
        <w:t>谍</w:t>
      </w:r>
      <w:proofErr w:type="gramEnd"/>
      <w:r w:rsidRPr="00C82D77">
        <w:rPr>
          <w:rFonts w:ascii="Times New Roman" w:eastAsia="宋体" w:hAnsi="Times New Roman" w:cs="Times New Roman" w:hint="eastAsia"/>
          <w:szCs w:val="20"/>
        </w:rPr>
        <w:t>协议，接受美方考核和培训。郝某回国后，按照中情局要求设法进入我某国家部委工作，在境内与中情局人员多次秘密接头，提供情报并收取间谍经费。国家安全机关侦查发现郝某间谍活动后，依法对其开展审查。目前此案正在侦办中。</w:t>
      </w:r>
    </w:p>
    <w:p w14:paraId="64BAE928" w14:textId="6C27B9D3" w:rsidR="00080040" w:rsidRPr="00C82D77" w:rsidRDefault="00056674" w:rsidP="007402EF">
      <w:pPr>
        <w:spacing w:line="300" w:lineRule="auto"/>
        <w:ind w:firstLineChars="2500" w:firstLine="5250"/>
        <w:rPr>
          <w:rFonts w:ascii="Times New Roman" w:eastAsia="宋体" w:hAnsi="Times New Roman" w:cs="Times New Roman"/>
          <w:szCs w:val="20"/>
        </w:rPr>
      </w:pPr>
      <w:r w:rsidRPr="00C82D77">
        <w:rPr>
          <w:rFonts w:ascii="Times New Roman" w:eastAsia="宋体" w:hAnsi="Times New Roman" w:cs="Times New Roman" w:hint="eastAsia"/>
          <w:szCs w:val="20"/>
        </w:rPr>
        <w:t>——《河南法制报》，</w:t>
      </w:r>
      <w:r w:rsidRPr="00C82D77">
        <w:rPr>
          <w:rFonts w:ascii="Times New Roman" w:eastAsia="宋体" w:hAnsi="Times New Roman" w:cs="Times New Roman" w:hint="eastAsia"/>
          <w:szCs w:val="20"/>
        </w:rPr>
        <w:t>2</w:t>
      </w:r>
      <w:r w:rsidRPr="00C82D77">
        <w:rPr>
          <w:rFonts w:ascii="Times New Roman" w:eastAsia="宋体" w:hAnsi="Times New Roman" w:cs="Times New Roman"/>
          <w:szCs w:val="20"/>
        </w:rPr>
        <w:t>023</w:t>
      </w:r>
      <w:r w:rsidRPr="00C82D77">
        <w:rPr>
          <w:rFonts w:ascii="Times New Roman" w:eastAsia="宋体" w:hAnsi="Times New Roman" w:cs="Times New Roman" w:hint="eastAsia"/>
          <w:szCs w:val="20"/>
        </w:rPr>
        <w:t>年</w:t>
      </w:r>
      <w:r w:rsidRPr="00C82D77">
        <w:rPr>
          <w:rFonts w:ascii="Times New Roman" w:eastAsia="宋体" w:hAnsi="Times New Roman" w:cs="Times New Roman" w:hint="eastAsia"/>
          <w:szCs w:val="20"/>
        </w:rPr>
        <w:t>8</w:t>
      </w:r>
      <w:r w:rsidRPr="00C82D77">
        <w:rPr>
          <w:rFonts w:ascii="Times New Roman" w:eastAsia="宋体" w:hAnsi="Times New Roman" w:cs="Times New Roman" w:hint="eastAsia"/>
          <w:szCs w:val="20"/>
        </w:rPr>
        <w:t>月</w:t>
      </w:r>
    </w:p>
    <w:p w14:paraId="718F8C21" w14:textId="171C11F8" w:rsidR="00080040" w:rsidRPr="00C82D77" w:rsidRDefault="00667D27"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根据</w:t>
      </w:r>
      <w:r w:rsidR="00080040" w:rsidRPr="00C82D77">
        <w:rPr>
          <w:rFonts w:ascii="Times New Roman" w:eastAsia="宋体" w:hAnsi="Times New Roman" w:cs="Times New Roman" w:hint="eastAsia"/>
          <w:szCs w:val="20"/>
        </w:rPr>
        <w:t>上述材料回答下列问题：</w:t>
      </w:r>
    </w:p>
    <w:p w14:paraId="2AFFBDB5" w14:textId="58D10D45" w:rsidR="00080040" w:rsidRPr="00C82D77" w:rsidRDefault="00080040"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1</w:t>
      </w:r>
      <w:r w:rsidRPr="00C82D77">
        <w:rPr>
          <w:rFonts w:ascii="Times New Roman" w:eastAsia="宋体" w:hAnsi="Times New Roman" w:cs="Times New Roman" w:hint="eastAsia"/>
          <w:szCs w:val="20"/>
        </w:rPr>
        <w:t>）</w:t>
      </w:r>
      <w:r w:rsidR="00C64F10" w:rsidRPr="00C82D77">
        <w:rPr>
          <w:rFonts w:ascii="Times New Roman" w:eastAsia="宋体" w:hAnsi="Times New Roman" w:cs="Times New Roman" w:hint="eastAsia"/>
          <w:szCs w:val="20"/>
        </w:rPr>
        <w:t>为什么说保证国家安全是头等大事</w:t>
      </w: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4</w:t>
      </w:r>
      <w:r w:rsidRPr="00C82D77">
        <w:rPr>
          <w:rFonts w:ascii="Times New Roman" w:eastAsia="宋体" w:hAnsi="Times New Roman" w:cs="Times New Roman" w:hint="eastAsia"/>
          <w:szCs w:val="20"/>
        </w:rPr>
        <w:t>分）</w:t>
      </w:r>
    </w:p>
    <w:p w14:paraId="301D9C00" w14:textId="3F5091C4" w:rsidR="00080040" w:rsidRPr="00C82D77" w:rsidRDefault="00080040"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2</w:t>
      </w:r>
      <w:r w:rsidRPr="00C82D77">
        <w:rPr>
          <w:rFonts w:ascii="Times New Roman" w:eastAsia="宋体" w:hAnsi="Times New Roman" w:cs="Times New Roman" w:hint="eastAsia"/>
          <w:szCs w:val="20"/>
        </w:rPr>
        <w:t>）</w:t>
      </w:r>
      <w:r w:rsidR="008B2752" w:rsidRPr="00C82D77">
        <w:rPr>
          <w:rFonts w:ascii="Times New Roman" w:eastAsia="宋体" w:hAnsi="Times New Roman" w:cs="Times New Roman" w:hint="eastAsia"/>
          <w:szCs w:val="20"/>
        </w:rPr>
        <w:t>结合材料与所学谈谈你对当前防范化解重大风险的理解。</w:t>
      </w:r>
      <w:r w:rsidRPr="00C82D77">
        <w:rPr>
          <w:rFonts w:ascii="Times New Roman" w:eastAsia="宋体" w:hAnsi="Times New Roman" w:cs="Times New Roman" w:hint="eastAsia"/>
          <w:szCs w:val="20"/>
        </w:rPr>
        <w:t>（</w:t>
      </w:r>
      <w:r w:rsidR="008B2752" w:rsidRPr="00C82D77">
        <w:rPr>
          <w:rFonts w:ascii="Times New Roman" w:eastAsia="宋体" w:hAnsi="Times New Roman" w:cs="Times New Roman"/>
          <w:szCs w:val="20"/>
        </w:rPr>
        <w:t>6</w:t>
      </w:r>
      <w:r w:rsidRPr="00C82D77">
        <w:rPr>
          <w:rFonts w:ascii="Times New Roman" w:eastAsia="宋体" w:hAnsi="Times New Roman" w:cs="Times New Roman" w:hint="eastAsia"/>
          <w:szCs w:val="20"/>
        </w:rPr>
        <w:t>分）</w:t>
      </w:r>
    </w:p>
    <w:p w14:paraId="10F4DD5B" w14:textId="17B7403A" w:rsidR="00056674" w:rsidRPr="00C82D77" w:rsidRDefault="00056674"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3</w:t>
      </w:r>
      <w:r w:rsidRPr="00C82D77">
        <w:rPr>
          <w:rFonts w:ascii="Times New Roman" w:eastAsia="宋体" w:hAnsi="Times New Roman" w:cs="Times New Roman" w:hint="eastAsia"/>
          <w:szCs w:val="20"/>
        </w:rPr>
        <w:t>）参考材料</w:t>
      </w:r>
      <w:r w:rsidRPr="00C82D77">
        <w:rPr>
          <w:rFonts w:ascii="Times New Roman" w:eastAsia="宋体" w:hAnsi="Times New Roman" w:cs="Times New Roman" w:hint="eastAsia"/>
          <w:szCs w:val="20"/>
        </w:rPr>
        <w:t>3</w:t>
      </w:r>
      <w:r w:rsidR="007402EF" w:rsidRPr="00C82D77">
        <w:rPr>
          <w:rFonts w:ascii="Times New Roman" w:eastAsia="宋体" w:hAnsi="Times New Roman" w:cs="Times New Roman" w:hint="eastAsia"/>
          <w:szCs w:val="20"/>
        </w:rPr>
        <w:t>和你的理解，</w:t>
      </w:r>
      <w:r w:rsidRPr="00C82D77">
        <w:rPr>
          <w:rFonts w:ascii="Times New Roman" w:eastAsia="宋体" w:hAnsi="Times New Roman" w:cs="Times New Roman" w:hint="eastAsia"/>
          <w:szCs w:val="20"/>
        </w:rPr>
        <w:t>谈谈</w:t>
      </w:r>
      <w:r w:rsidR="007402EF" w:rsidRPr="00C82D77">
        <w:rPr>
          <w:rFonts w:ascii="Times New Roman" w:eastAsia="宋体" w:hAnsi="Times New Roman" w:cs="Times New Roman" w:hint="eastAsia"/>
          <w:szCs w:val="20"/>
        </w:rPr>
        <w:t>应</w:t>
      </w:r>
      <w:r w:rsidRPr="00C82D77">
        <w:rPr>
          <w:rFonts w:ascii="Times New Roman" w:eastAsia="宋体" w:hAnsi="Times New Roman" w:cs="Times New Roman" w:hint="eastAsia"/>
          <w:szCs w:val="20"/>
        </w:rPr>
        <w:t>如何</w:t>
      </w:r>
      <w:r w:rsidR="007402EF" w:rsidRPr="00C82D77">
        <w:rPr>
          <w:rFonts w:ascii="Times New Roman" w:eastAsia="宋体" w:hAnsi="Times New Roman" w:cs="Times New Roman" w:hint="eastAsia"/>
          <w:szCs w:val="20"/>
        </w:rPr>
        <w:t>增强抵御拉拢诱惑的能力？（</w:t>
      </w:r>
      <w:r w:rsidR="007402EF" w:rsidRPr="00C82D77">
        <w:rPr>
          <w:rFonts w:ascii="Times New Roman" w:eastAsia="宋体" w:hAnsi="Times New Roman" w:cs="Times New Roman" w:hint="eastAsia"/>
          <w:szCs w:val="20"/>
        </w:rPr>
        <w:t>4</w:t>
      </w:r>
      <w:r w:rsidR="007402EF" w:rsidRPr="00C82D77">
        <w:rPr>
          <w:rFonts w:ascii="Times New Roman" w:eastAsia="宋体" w:hAnsi="Times New Roman" w:cs="Times New Roman" w:hint="eastAsia"/>
          <w:szCs w:val="20"/>
        </w:rPr>
        <w:t>分）</w:t>
      </w:r>
    </w:p>
    <w:p w14:paraId="7AF67E45" w14:textId="77777777" w:rsidR="00080040" w:rsidRPr="00C82D77" w:rsidRDefault="00080040" w:rsidP="00080040">
      <w:pPr>
        <w:spacing w:line="300" w:lineRule="auto"/>
        <w:ind w:firstLineChars="200" w:firstLine="420"/>
        <w:rPr>
          <w:rFonts w:ascii="Times New Roman" w:eastAsia="宋体" w:hAnsi="Times New Roman" w:cs="Times New Roman"/>
          <w:szCs w:val="20"/>
        </w:rPr>
      </w:pPr>
    </w:p>
    <w:p w14:paraId="5D5707D6" w14:textId="77777777" w:rsidR="00080040" w:rsidRPr="00C82D77" w:rsidRDefault="00080040" w:rsidP="00080040">
      <w:pPr>
        <w:spacing w:line="300" w:lineRule="auto"/>
        <w:rPr>
          <w:rFonts w:ascii="Times New Roman" w:eastAsia="宋体" w:hAnsi="Times New Roman" w:cs="Times New Roman"/>
          <w:b/>
          <w:bCs/>
          <w:szCs w:val="20"/>
        </w:rPr>
      </w:pPr>
      <w:r w:rsidRPr="00C82D77">
        <w:rPr>
          <w:rFonts w:ascii="Times New Roman" w:eastAsia="宋体" w:hAnsi="Times New Roman" w:cs="Times New Roman" w:hint="eastAsia"/>
          <w:b/>
          <w:bCs/>
          <w:szCs w:val="20"/>
        </w:rPr>
        <w:t>23.</w:t>
      </w:r>
    </w:p>
    <w:p w14:paraId="6ED496CC" w14:textId="77777777" w:rsidR="00080040" w:rsidRPr="00C82D77" w:rsidRDefault="00080040" w:rsidP="00080040">
      <w:pPr>
        <w:spacing w:line="300" w:lineRule="auto"/>
        <w:ind w:firstLineChars="200" w:firstLine="422"/>
        <w:rPr>
          <w:rFonts w:ascii="Times New Roman" w:eastAsia="宋体" w:hAnsi="Times New Roman" w:cs="Times New Roman"/>
          <w:b/>
          <w:szCs w:val="20"/>
        </w:rPr>
      </w:pPr>
      <w:r w:rsidRPr="00C82D77">
        <w:rPr>
          <w:rFonts w:ascii="Times New Roman" w:eastAsia="宋体" w:hAnsi="Times New Roman" w:cs="Times New Roman" w:hint="eastAsia"/>
          <w:b/>
          <w:szCs w:val="20"/>
        </w:rPr>
        <w:t>材料</w:t>
      </w:r>
      <w:r w:rsidRPr="00C82D77">
        <w:rPr>
          <w:rFonts w:ascii="Times New Roman" w:eastAsia="宋体" w:hAnsi="Times New Roman" w:cs="Times New Roman" w:hint="eastAsia"/>
          <w:b/>
          <w:szCs w:val="20"/>
        </w:rPr>
        <w:t xml:space="preserve">1. </w:t>
      </w:r>
    </w:p>
    <w:p w14:paraId="6CAA0C30" w14:textId="77777777" w:rsidR="00080040" w:rsidRPr="00C82D77" w:rsidRDefault="00080040" w:rsidP="00080040">
      <w:pPr>
        <w:spacing w:line="300" w:lineRule="auto"/>
        <w:ind w:firstLine="435"/>
        <w:rPr>
          <w:rFonts w:ascii="Times New Roman" w:eastAsia="宋体" w:hAnsi="Times New Roman" w:cs="Times New Roman"/>
          <w:szCs w:val="20"/>
        </w:rPr>
      </w:pPr>
      <w:r w:rsidRPr="00C82D77">
        <w:rPr>
          <w:rFonts w:ascii="Times New Roman" w:eastAsia="宋体" w:hAnsi="Times New Roman" w:cs="Times New Roman" w:hint="eastAsia"/>
          <w:szCs w:val="20"/>
        </w:rPr>
        <w:t>1996</w:t>
      </w:r>
      <w:r w:rsidRPr="00C82D77">
        <w:rPr>
          <w:rFonts w:ascii="Times New Roman" w:eastAsia="宋体" w:hAnsi="Times New Roman" w:cs="Times New Roman" w:hint="eastAsia"/>
          <w:szCs w:val="20"/>
        </w:rPr>
        <w:t>年</w:t>
      </w:r>
      <w:r w:rsidRPr="00C82D77">
        <w:rPr>
          <w:rFonts w:ascii="Times New Roman" w:eastAsia="宋体" w:hAnsi="Times New Roman" w:cs="Times New Roman" w:hint="eastAsia"/>
          <w:szCs w:val="20"/>
        </w:rPr>
        <w:t>4</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9</w:t>
      </w:r>
      <w:r w:rsidRPr="00C82D77">
        <w:rPr>
          <w:rFonts w:ascii="Times New Roman" w:eastAsia="宋体" w:hAnsi="Times New Roman" w:cs="Times New Roman" w:hint="eastAsia"/>
          <w:szCs w:val="20"/>
        </w:rPr>
        <w:t>日，内蒙古自治区呼和浩特市毛纺厂年仅</w:t>
      </w:r>
      <w:r w:rsidRPr="00C82D77">
        <w:rPr>
          <w:rFonts w:ascii="Times New Roman" w:eastAsia="宋体" w:hAnsi="Times New Roman" w:cs="Times New Roman" w:hint="eastAsia"/>
          <w:szCs w:val="20"/>
        </w:rPr>
        <w:t>18</w:t>
      </w:r>
      <w:r w:rsidRPr="00C82D77">
        <w:rPr>
          <w:rFonts w:ascii="Times New Roman" w:eastAsia="宋体" w:hAnsi="Times New Roman" w:cs="Times New Roman" w:hint="eastAsia"/>
          <w:szCs w:val="20"/>
        </w:rPr>
        <w:t>周岁的职工</w:t>
      </w:r>
      <w:bookmarkStart w:id="1" w:name="OLE_LINK7"/>
      <w:bookmarkStart w:id="2" w:name="OLE_LINK8"/>
      <w:r w:rsidRPr="00C82D77">
        <w:rPr>
          <w:rFonts w:ascii="Times New Roman" w:eastAsia="宋体" w:hAnsi="Times New Roman" w:cs="Times New Roman" w:hint="eastAsia"/>
          <w:szCs w:val="20"/>
        </w:rPr>
        <w:t>呼格吉勒图</w:t>
      </w:r>
      <w:bookmarkEnd w:id="1"/>
      <w:bookmarkEnd w:id="2"/>
      <w:r w:rsidRPr="00C82D77">
        <w:rPr>
          <w:rFonts w:ascii="Times New Roman" w:eastAsia="宋体" w:hAnsi="Times New Roman" w:cs="Times New Roman" w:hint="eastAsia"/>
          <w:szCs w:val="20"/>
        </w:rPr>
        <w:t>被认定为一起奸杀案凶手。案发仅仅</w:t>
      </w:r>
      <w:r w:rsidRPr="00C82D77">
        <w:rPr>
          <w:rFonts w:ascii="Times New Roman" w:eastAsia="宋体" w:hAnsi="Times New Roman" w:cs="Times New Roman" w:hint="eastAsia"/>
          <w:szCs w:val="20"/>
        </w:rPr>
        <w:t>61</w:t>
      </w:r>
      <w:r w:rsidRPr="00C82D77">
        <w:rPr>
          <w:rFonts w:ascii="Times New Roman" w:eastAsia="宋体" w:hAnsi="Times New Roman" w:cs="Times New Roman" w:hint="eastAsia"/>
          <w:szCs w:val="20"/>
        </w:rPr>
        <w:t>天后，法院判决呼格吉勒图死刑，并立即执行（又称</w:t>
      </w:r>
      <w:r w:rsidRPr="00C82D77">
        <w:rPr>
          <w:rFonts w:ascii="Times New Roman" w:eastAsia="宋体" w:hAnsi="Times New Roman" w:cs="Times New Roman" w:hint="eastAsia"/>
          <w:szCs w:val="20"/>
        </w:rPr>
        <w:t>4</w:t>
      </w: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09</w:t>
      </w:r>
      <w:r w:rsidRPr="00C82D77">
        <w:rPr>
          <w:rFonts w:ascii="Times New Roman" w:eastAsia="宋体" w:hAnsi="Times New Roman" w:cs="Times New Roman" w:hint="eastAsia"/>
          <w:szCs w:val="20"/>
        </w:rPr>
        <w:t>毛纺厂女厕女尸案）。</w:t>
      </w:r>
      <w:r w:rsidRPr="00C82D77">
        <w:rPr>
          <w:rFonts w:ascii="Times New Roman" w:eastAsia="宋体" w:hAnsi="Times New Roman" w:cs="Times New Roman" w:hint="eastAsia"/>
          <w:szCs w:val="20"/>
        </w:rPr>
        <w:t>2005</w:t>
      </w:r>
      <w:r w:rsidRPr="00C82D77">
        <w:rPr>
          <w:rFonts w:ascii="Times New Roman" w:eastAsia="宋体" w:hAnsi="Times New Roman" w:cs="Times New Roman" w:hint="eastAsia"/>
          <w:szCs w:val="20"/>
        </w:rPr>
        <w:t>年，被媒体称为“杀人恶魔”的内蒙古系列强奸杀人案凶手赵志红落网。其交代的第一起杀人案就是</w:t>
      </w:r>
      <w:r w:rsidRPr="00C82D77">
        <w:rPr>
          <w:rFonts w:ascii="Times New Roman" w:eastAsia="宋体" w:hAnsi="Times New Roman" w:cs="Times New Roman" w:hint="eastAsia"/>
          <w:szCs w:val="20"/>
        </w:rPr>
        <w:t>4</w:t>
      </w: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09</w:t>
      </w:r>
      <w:r w:rsidRPr="00C82D77">
        <w:rPr>
          <w:rFonts w:ascii="Times New Roman" w:eastAsia="宋体" w:hAnsi="Times New Roman" w:cs="Times New Roman" w:hint="eastAsia"/>
          <w:szCs w:val="20"/>
        </w:rPr>
        <w:t>毛纺厂女厕女尸案，从而引发媒体和社会的广泛关注。</w:t>
      </w:r>
      <w:r w:rsidRPr="00C82D77">
        <w:rPr>
          <w:rFonts w:ascii="Times New Roman" w:eastAsia="宋体" w:hAnsi="Times New Roman" w:cs="Times New Roman" w:hint="eastAsia"/>
          <w:szCs w:val="20"/>
        </w:rPr>
        <w:t>2014</w:t>
      </w:r>
      <w:r w:rsidRPr="00C82D77">
        <w:rPr>
          <w:rFonts w:ascii="Times New Roman" w:eastAsia="宋体" w:hAnsi="Times New Roman" w:cs="Times New Roman" w:hint="eastAsia"/>
          <w:szCs w:val="20"/>
        </w:rPr>
        <w:t>年</w:t>
      </w:r>
      <w:r w:rsidRPr="00C82D77">
        <w:rPr>
          <w:rFonts w:ascii="Times New Roman" w:eastAsia="宋体" w:hAnsi="Times New Roman" w:cs="Times New Roman" w:hint="eastAsia"/>
          <w:szCs w:val="20"/>
        </w:rPr>
        <w:t>11</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20</w:t>
      </w:r>
      <w:r w:rsidRPr="00C82D77">
        <w:rPr>
          <w:rFonts w:ascii="Times New Roman" w:eastAsia="宋体" w:hAnsi="Times New Roman" w:cs="Times New Roman" w:hint="eastAsia"/>
          <w:szCs w:val="20"/>
        </w:rPr>
        <w:t>日，呼格吉勒图案进入再审程序，再审不进行公开审理。</w:t>
      </w:r>
      <w:r w:rsidRPr="00C82D77">
        <w:rPr>
          <w:rFonts w:ascii="Times New Roman" w:eastAsia="宋体" w:hAnsi="Times New Roman" w:cs="Times New Roman" w:hint="eastAsia"/>
          <w:szCs w:val="20"/>
        </w:rPr>
        <w:t>12</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15</w:t>
      </w:r>
      <w:r w:rsidRPr="00C82D77">
        <w:rPr>
          <w:rFonts w:ascii="Times New Roman" w:eastAsia="宋体" w:hAnsi="Times New Roman" w:cs="Times New Roman" w:hint="eastAsia"/>
          <w:szCs w:val="20"/>
        </w:rPr>
        <w:t>日，内蒙古自治区高级人民法院对再审判决宣告原审被告人呼格吉勒图无罪，之后启动追责</w:t>
      </w:r>
      <w:r w:rsidRPr="00C82D77">
        <w:rPr>
          <w:rFonts w:ascii="Times New Roman" w:eastAsia="宋体" w:hAnsi="Times New Roman" w:cs="Times New Roman" w:hint="eastAsia"/>
          <w:szCs w:val="20"/>
        </w:rPr>
        <w:lastRenderedPageBreak/>
        <w:t>程序和国家赔偿。</w:t>
      </w:r>
    </w:p>
    <w:p w14:paraId="52A285D9" w14:textId="77777777" w:rsidR="00080040" w:rsidRPr="00C82D77" w:rsidRDefault="00080040" w:rsidP="00080040">
      <w:pPr>
        <w:spacing w:line="300" w:lineRule="auto"/>
        <w:rPr>
          <w:rFonts w:ascii="Times New Roman" w:eastAsia="宋体" w:hAnsi="Times New Roman" w:cs="Times New Roman"/>
          <w:b/>
          <w:szCs w:val="20"/>
        </w:rPr>
      </w:pPr>
      <w:r w:rsidRPr="00C82D77">
        <w:rPr>
          <w:rFonts w:ascii="Times New Roman" w:eastAsia="宋体" w:hAnsi="Times New Roman" w:cs="Times New Roman" w:hint="eastAsia"/>
          <w:b/>
          <w:szCs w:val="20"/>
        </w:rPr>
        <w:t>材料</w:t>
      </w:r>
      <w:r w:rsidRPr="00C82D77">
        <w:rPr>
          <w:rFonts w:ascii="Times New Roman" w:eastAsia="宋体" w:hAnsi="Times New Roman" w:cs="Times New Roman" w:hint="eastAsia"/>
          <w:b/>
          <w:szCs w:val="20"/>
        </w:rPr>
        <w:t>2.</w:t>
      </w:r>
    </w:p>
    <w:p w14:paraId="3FF5ABC6" w14:textId="77777777" w:rsidR="00080040" w:rsidRPr="00C82D77" w:rsidRDefault="00080040" w:rsidP="00080040">
      <w:pPr>
        <w:spacing w:line="300" w:lineRule="auto"/>
        <w:ind w:firstLine="435"/>
        <w:rPr>
          <w:rFonts w:ascii="Times New Roman" w:eastAsia="宋体" w:hAnsi="Times New Roman" w:cs="Times New Roman"/>
          <w:szCs w:val="20"/>
        </w:rPr>
      </w:pPr>
      <w:r w:rsidRPr="00C82D77">
        <w:rPr>
          <w:rFonts w:ascii="Times New Roman" w:eastAsia="宋体" w:hAnsi="Times New Roman" w:cs="Times New Roman" w:hint="eastAsia"/>
          <w:szCs w:val="20"/>
        </w:rPr>
        <w:t>1995</w:t>
      </w:r>
      <w:r w:rsidRPr="00C82D77">
        <w:rPr>
          <w:rFonts w:ascii="Times New Roman" w:eastAsia="宋体" w:hAnsi="Times New Roman" w:cs="Times New Roman" w:hint="eastAsia"/>
          <w:szCs w:val="20"/>
        </w:rPr>
        <w:t>年</w:t>
      </w:r>
      <w:r w:rsidRPr="00C82D77">
        <w:rPr>
          <w:rFonts w:ascii="Times New Roman" w:eastAsia="宋体" w:hAnsi="Times New Roman" w:cs="Times New Roman" w:hint="eastAsia"/>
          <w:szCs w:val="20"/>
        </w:rPr>
        <w:t>4</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25</w:t>
      </w:r>
      <w:r w:rsidRPr="00C82D77">
        <w:rPr>
          <w:rFonts w:ascii="Times New Roman" w:eastAsia="宋体" w:hAnsi="Times New Roman" w:cs="Times New Roman" w:hint="eastAsia"/>
          <w:szCs w:val="20"/>
        </w:rPr>
        <w:t>日，河北省鹿泉县人聂树斌因故意杀人、强奸妇女被判处死刑，剥夺政治权利终身，同年</w:t>
      </w:r>
      <w:r w:rsidRPr="00C82D77">
        <w:rPr>
          <w:rFonts w:ascii="Times New Roman" w:eastAsia="宋体" w:hAnsi="Times New Roman" w:cs="Times New Roman" w:hint="eastAsia"/>
          <w:szCs w:val="20"/>
        </w:rPr>
        <w:t>4</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27</w:t>
      </w:r>
      <w:r w:rsidRPr="00C82D77">
        <w:rPr>
          <w:rFonts w:ascii="Times New Roman" w:eastAsia="宋体" w:hAnsi="Times New Roman" w:cs="Times New Roman" w:hint="eastAsia"/>
          <w:szCs w:val="20"/>
        </w:rPr>
        <w:t>日被执行死刑。</w:t>
      </w:r>
      <w:r w:rsidRPr="00C82D77">
        <w:rPr>
          <w:rFonts w:ascii="Times New Roman" w:eastAsia="宋体" w:hAnsi="Times New Roman" w:cs="Times New Roman" w:hint="eastAsia"/>
          <w:szCs w:val="20"/>
        </w:rPr>
        <w:t>2005</w:t>
      </w:r>
      <w:r w:rsidRPr="00C82D77">
        <w:rPr>
          <w:rFonts w:ascii="Times New Roman" w:eastAsia="宋体" w:hAnsi="Times New Roman" w:cs="Times New Roman" w:hint="eastAsia"/>
          <w:szCs w:val="20"/>
        </w:rPr>
        <w:t>年</w:t>
      </w:r>
      <w:r w:rsidRPr="00C82D77">
        <w:rPr>
          <w:rFonts w:ascii="Times New Roman" w:eastAsia="宋体" w:hAnsi="Times New Roman" w:cs="Times New Roman" w:hint="eastAsia"/>
          <w:szCs w:val="20"/>
        </w:rPr>
        <w:t>1</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17</w:t>
      </w:r>
      <w:r w:rsidRPr="00C82D77">
        <w:rPr>
          <w:rFonts w:ascii="Times New Roman" w:eastAsia="宋体" w:hAnsi="Times New Roman" w:cs="Times New Roman" w:hint="eastAsia"/>
          <w:szCs w:val="20"/>
        </w:rPr>
        <w:t>日，河南省荥阳市公安局索河路派出所干警抓获河北省公安机关网上通缉逃犯王书金。据王书金交待，其本人也是聂树斌案的杀人真凶。</w:t>
      </w:r>
      <w:r w:rsidRPr="00C82D77">
        <w:rPr>
          <w:rFonts w:ascii="Times New Roman" w:eastAsia="宋体" w:hAnsi="Times New Roman" w:cs="Times New Roman" w:hint="eastAsia"/>
          <w:szCs w:val="20"/>
        </w:rPr>
        <w:t>2016</w:t>
      </w:r>
      <w:r w:rsidRPr="00C82D77">
        <w:rPr>
          <w:rFonts w:ascii="Times New Roman" w:eastAsia="宋体" w:hAnsi="Times New Roman" w:cs="Times New Roman" w:hint="eastAsia"/>
          <w:szCs w:val="20"/>
        </w:rPr>
        <w:t>年</w:t>
      </w:r>
      <w:r w:rsidRPr="00C82D77">
        <w:rPr>
          <w:rFonts w:ascii="Times New Roman" w:eastAsia="宋体" w:hAnsi="Times New Roman" w:cs="Times New Roman" w:hint="eastAsia"/>
          <w:szCs w:val="20"/>
        </w:rPr>
        <w:t>12</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2</w:t>
      </w:r>
      <w:r w:rsidRPr="00C82D77">
        <w:rPr>
          <w:rFonts w:ascii="Times New Roman" w:eastAsia="宋体" w:hAnsi="Times New Roman" w:cs="Times New Roman" w:hint="eastAsia"/>
          <w:szCs w:val="20"/>
        </w:rPr>
        <w:t>日，最高人民法院第二巡回法庭对原审被告人聂树斌故意杀人、强奸妇女再审案公开宣判，宣告撤销原审判决，改判聂树斌无罪。</w:t>
      </w:r>
    </w:p>
    <w:p w14:paraId="4ECBB1E1" w14:textId="77777777" w:rsidR="00080040" w:rsidRPr="00C82D77" w:rsidRDefault="00080040" w:rsidP="00080040">
      <w:pPr>
        <w:spacing w:line="300" w:lineRule="auto"/>
        <w:rPr>
          <w:rFonts w:ascii="Times New Roman" w:eastAsia="宋体" w:hAnsi="Times New Roman" w:cs="Times New Roman"/>
          <w:b/>
          <w:szCs w:val="20"/>
        </w:rPr>
      </w:pPr>
      <w:r w:rsidRPr="00C82D77">
        <w:rPr>
          <w:rFonts w:ascii="Times New Roman" w:eastAsia="宋体" w:hAnsi="Times New Roman" w:cs="Times New Roman" w:hint="eastAsia"/>
          <w:b/>
          <w:szCs w:val="20"/>
        </w:rPr>
        <w:t>材料</w:t>
      </w:r>
      <w:r w:rsidRPr="00C82D77">
        <w:rPr>
          <w:rFonts w:ascii="Times New Roman" w:eastAsia="宋体" w:hAnsi="Times New Roman" w:cs="Times New Roman" w:hint="eastAsia"/>
          <w:b/>
          <w:szCs w:val="20"/>
        </w:rPr>
        <w:t>3.</w:t>
      </w:r>
    </w:p>
    <w:p w14:paraId="7773F49A" w14:textId="77777777" w:rsidR="00080040" w:rsidRPr="00C82D77" w:rsidRDefault="00080040" w:rsidP="00080040">
      <w:pPr>
        <w:spacing w:line="300" w:lineRule="auto"/>
        <w:ind w:firstLine="435"/>
        <w:rPr>
          <w:rFonts w:ascii="Times New Roman" w:eastAsia="宋体" w:hAnsi="Times New Roman" w:cs="Times New Roman"/>
          <w:szCs w:val="20"/>
        </w:rPr>
      </w:pPr>
      <w:r w:rsidRPr="00C82D77">
        <w:rPr>
          <w:rFonts w:ascii="Times New Roman" w:eastAsia="宋体" w:hAnsi="Times New Roman" w:cs="Times New Roman" w:hint="eastAsia"/>
          <w:szCs w:val="20"/>
        </w:rPr>
        <w:t>9</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1</w:t>
      </w:r>
      <w:r w:rsidRPr="00C82D77">
        <w:rPr>
          <w:rFonts w:ascii="Times New Roman" w:eastAsia="宋体" w:hAnsi="Times New Roman" w:cs="Times New Roman" w:hint="eastAsia"/>
          <w:szCs w:val="20"/>
        </w:rPr>
        <w:t>日，江苏昆山市公安、检察机关通报了“昆山砍人案”调查处理结果，认定于海明的行为属于正当防卫、不负刑事责任。应该说，这起社会广泛关注的事件，其判决结果是一场法治的胜利。面对喧嚣，回到法律框架内解决问题，既是司法的应有之义，也是法治社会的题中之意。细看此案件定性，正体现出以事实为依据、以法律为准绳，</w:t>
      </w:r>
      <w:proofErr w:type="gramStart"/>
      <w:r w:rsidRPr="00C82D77">
        <w:rPr>
          <w:rFonts w:ascii="Times New Roman" w:eastAsia="宋体" w:hAnsi="Times New Roman" w:cs="Times New Roman" w:hint="eastAsia"/>
          <w:szCs w:val="20"/>
        </w:rPr>
        <w:t>不</w:t>
      </w:r>
      <w:proofErr w:type="gramEnd"/>
      <w:r w:rsidRPr="00C82D77">
        <w:rPr>
          <w:rFonts w:ascii="Times New Roman" w:eastAsia="宋体" w:hAnsi="Times New Roman" w:cs="Times New Roman" w:hint="eastAsia"/>
          <w:szCs w:val="20"/>
        </w:rPr>
        <w:t>纵不枉，依法裁判的基本原则。</w:t>
      </w:r>
    </w:p>
    <w:p w14:paraId="367BBF6B" w14:textId="77777777" w:rsidR="00080040" w:rsidRPr="00C82D77" w:rsidRDefault="00080040" w:rsidP="00080040">
      <w:pPr>
        <w:spacing w:line="300" w:lineRule="auto"/>
        <w:ind w:firstLineChars="1600" w:firstLine="3360"/>
        <w:rPr>
          <w:rFonts w:ascii="Times New Roman" w:eastAsia="宋体" w:hAnsi="Times New Roman" w:cs="Times New Roman"/>
          <w:szCs w:val="20"/>
        </w:rPr>
      </w:pPr>
      <w:r w:rsidRPr="00C82D77">
        <w:rPr>
          <w:rFonts w:ascii="Times New Roman" w:eastAsia="宋体" w:hAnsi="Times New Roman" w:cs="Times New Roman" w:hint="eastAsia"/>
          <w:szCs w:val="20"/>
        </w:rPr>
        <w:t>——新华社评“昆山反杀案”处理结果：法治的胜利</w:t>
      </w:r>
    </w:p>
    <w:p w14:paraId="446B2EEF" w14:textId="77777777" w:rsidR="00080040" w:rsidRPr="00C82D77" w:rsidRDefault="00080040" w:rsidP="00080040">
      <w:pPr>
        <w:spacing w:line="300" w:lineRule="auto"/>
        <w:rPr>
          <w:rFonts w:ascii="Times New Roman" w:eastAsia="宋体" w:hAnsi="Times New Roman" w:cs="Times New Roman"/>
          <w:b/>
          <w:szCs w:val="20"/>
        </w:rPr>
      </w:pPr>
      <w:r w:rsidRPr="00C82D77">
        <w:rPr>
          <w:rFonts w:ascii="Times New Roman" w:eastAsia="宋体" w:hAnsi="Times New Roman" w:cs="Times New Roman" w:hint="eastAsia"/>
          <w:b/>
          <w:szCs w:val="20"/>
        </w:rPr>
        <w:t>材料</w:t>
      </w:r>
      <w:r w:rsidRPr="00C82D77">
        <w:rPr>
          <w:rFonts w:ascii="Times New Roman" w:eastAsia="宋体" w:hAnsi="Times New Roman" w:cs="Times New Roman" w:hint="eastAsia"/>
          <w:b/>
          <w:szCs w:val="20"/>
        </w:rPr>
        <w:t>4.</w:t>
      </w:r>
    </w:p>
    <w:p w14:paraId="5EF4501A" w14:textId="77777777" w:rsidR="00080040" w:rsidRPr="00C82D77" w:rsidRDefault="00080040" w:rsidP="00080040">
      <w:pPr>
        <w:spacing w:line="300" w:lineRule="auto"/>
        <w:ind w:firstLine="435"/>
        <w:rPr>
          <w:rFonts w:ascii="Times New Roman" w:eastAsia="宋体" w:hAnsi="Times New Roman" w:cs="Times New Roman"/>
          <w:szCs w:val="20"/>
        </w:rPr>
      </w:pPr>
      <w:r w:rsidRPr="00C82D77">
        <w:rPr>
          <w:rFonts w:ascii="Times New Roman" w:eastAsia="宋体" w:hAnsi="Times New Roman" w:cs="Times New Roman" w:hint="eastAsia"/>
          <w:szCs w:val="20"/>
        </w:rPr>
        <w:t>改革和法治如鸟之两翼、车之两轮。我们要坚持走中国特色社会主义法治道路，加快构建中国特色社会主义法治体系，建设社会主义法治国家。全面依法治国，核心是坚持党的领导、人民当家作主、依法治国有机统一，关键在于坚持党领导立法、保证执法、支持司法、带头守法。要在全社会牢固树立宪法法律权威，弘扬宪法精神，任何组织和个人都必须在宪法法律范围内活动，都不得有超越宪法法律的特权。</w:t>
      </w:r>
    </w:p>
    <w:p w14:paraId="5DB1E802" w14:textId="77777777" w:rsidR="00080040" w:rsidRPr="00C82D77" w:rsidRDefault="00080040" w:rsidP="00080040">
      <w:pPr>
        <w:spacing w:line="300" w:lineRule="auto"/>
        <w:ind w:firstLineChars="800" w:firstLine="1680"/>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2016</w:t>
      </w:r>
      <w:r w:rsidRPr="00C82D77">
        <w:rPr>
          <w:rFonts w:ascii="Times New Roman" w:eastAsia="宋体" w:hAnsi="Times New Roman" w:cs="Times New Roman" w:hint="eastAsia"/>
          <w:szCs w:val="20"/>
        </w:rPr>
        <w:t>年</w:t>
      </w:r>
      <w:r w:rsidRPr="00C82D77">
        <w:rPr>
          <w:rFonts w:ascii="Times New Roman" w:eastAsia="宋体" w:hAnsi="Times New Roman" w:cs="Times New Roman" w:hint="eastAsia"/>
          <w:szCs w:val="20"/>
        </w:rPr>
        <w:t>7</w:t>
      </w:r>
      <w:r w:rsidRPr="00C82D77">
        <w:rPr>
          <w:rFonts w:ascii="Times New Roman" w:eastAsia="宋体" w:hAnsi="Times New Roman" w:cs="Times New Roman" w:hint="eastAsia"/>
          <w:szCs w:val="20"/>
        </w:rPr>
        <w:t>月</w:t>
      </w:r>
      <w:r w:rsidRPr="00C82D77">
        <w:rPr>
          <w:rFonts w:ascii="Times New Roman" w:eastAsia="宋体" w:hAnsi="Times New Roman" w:cs="Times New Roman" w:hint="eastAsia"/>
          <w:szCs w:val="20"/>
        </w:rPr>
        <w:t>1</w:t>
      </w:r>
      <w:r w:rsidRPr="00C82D77">
        <w:rPr>
          <w:rFonts w:ascii="Times New Roman" w:eastAsia="宋体" w:hAnsi="Times New Roman" w:cs="Times New Roman" w:hint="eastAsia"/>
          <w:szCs w:val="20"/>
        </w:rPr>
        <w:t>日，在庆祝中国共产党成立</w:t>
      </w:r>
      <w:r w:rsidRPr="00C82D77">
        <w:rPr>
          <w:rFonts w:ascii="Times New Roman" w:eastAsia="宋体" w:hAnsi="Times New Roman" w:cs="Times New Roman" w:hint="eastAsia"/>
          <w:szCs w:val="20"/>
        </w:rPr>
        <w:t>95</w:t>
      </w:r>
      <w:r w:rsidRPr="00C82D77">
        <w:rPr>
          <w:rFonts w:ascii="Times New Roman" w:eastAsia="宋体" w:hAnsi="Times New Roman" w:cs="Times New Roman" w:hint="eastAsia"/>
          <w:szCs w:val="20"/>
        </w:rPr>
        <w:t>周年大会上的讲话。</w:t>
      </w:r>
    </w:p>
    <w:p w14:paraId="0D1E8A84" w14:textId="77777777" w:rsidR="00080040" w:rsidRPr="00C82D77" w:rsidRDefault="00080040" w:rsidP="00080040">
      <w:pPr>
        <w:spacing w:line="300" w:lineRule="auto"/>
        <w:rPr>
          <w:rFonts w:ascii="Times New Roman" w:eastAsia="宋体" w:hAnsi="Times New Roman" w:cs="Times New Roman"/>
          <w:szCs w:val="20"/>
        </w:rPr>
      </w:pPr>
      <w:r w:rsidRPr="00C82D77">
        <w:rPr>
          <w:rFonts w:ascii="Times New Roman" w:eastAsia="宋体" w:hAnsi="Times New Roman" w:cs="Times New Roman" w:hint="eastAsia"/>
          <w:szCs w:val="20"/>
        </w:rPr>
        <w:t xml:space="preserve"> </w:t>
      </w:r>
      <w:r w:rsidRPr="00C82D77">
        <w:rPr>
          <w:rFonts w:ascii="Times New Roman" w:eastAsia="宋体" w:hAnsi="Times New Roman" w:cs="Times New Roman"/>
          <w:szCs w:val="20"/>
        </w:rPr>
        <w:t xml:space="preserve">   </w:t>
      </w:r>
      <w:r w:rsidRPr="00C82D77">
        <w:rPr>
          <w:rFonts w:ascii="Times New Roman" w:eastAsia="宋体" w:hAnsi="Times New Roman" w:cs="Times New Roman" w:hint="eastAsia"/>
          <w:szCs w:val="20"/>
        </w:rPr>
        <w:t>根据上述材料回答问题：</w:t>
      </w:r>
    </w:p>
    <w:p w14:paraId="67B4B21B" w14:textId="77777777" w:rsidR="00080040" w:rsidRPr="00C82D77" w:rsidRDefault="00080040" w:rsidP="00080040">
      <w:pPr>
        <w:spacing w:line="300" w:lineRule="auto"/>
        <w:rPr>
          <w:rFonts w:ascii="Times New Roman" w:eastAsia="宋体" w:hAnsi="Times New Roman" w:cs="Times New Roman"/>
          <w:szCs w:val="20"/>
        </w:rPr>
      </w:pPr>
      <w:r w:rsidRPr="00C82D77">
        <w:rPr>
          <w:rFonts w:ascii="Times New Roman" w:eastAsia="宋体" w:hAnsi="Times New Roman" w:cs="Times New Roman" w:hint="eastAsia"/>
          <w:szCs w:val="20"/>
          <w:highlight w:val="lightGray"/>
        </w:rPr>
        <w:t>（</w:t>
      </w:r>
      <w:r w:rsidRPr="00C82D77">
        <w:rPr>
          <w:rFonts w:ascii="Times New Roman" w:eastAsia="宋体" w:hAnsi="Times New Roman" w:cs="Times New Roman" w:hint="eastAsia"/>
          <w:szCs w:val="20"/>
          <w:highlight w:val="lightGray"/>
        </w:rPr>
        <w:t>1</w:t>
      </w:r>
      <w:r w:rsidRPr="00C82D77">
        <w:rPr>
          <w:rFonts w:ascii="Times New Roman" w:eastAsia="宋体" w:hAnsi="Times New Roman" w:cs="Times New Roman" w:hint="eastAsia"/>
          <w:szCs w:val="20"/>
          <w:highlight w:val="lightGray"/>
        </w:rPr>
        <w:t>）</w:t>
      </w:r>
      <w:r w:rsidRPr="00C82D77">
        <w:rPr>
          <w:rFonts w:ascii="Times New Roman" w:eastAsia="宋体" w:hAnsi="Times New Roman" w:cs="Times New Roman" w:hint="eastAsia"/>
          <w:szCs w:val="20"/>
        </w:rPr>
        <w:t>根据所学所闻，试析</w:t>
      </w:r>
      <w:proofErr w:type="gramStart"/>
      <w:r w:rsidRPr="00C82D77">
        <w:rPr>
          <w:rFonts w:ascii="Times New Roman" w:eastAsia="宋体" w:hAnsi="Times New Roman" w:cs="Times New Roman" w:hint="eastAsia"/>
          <w:szCs w:val="20"/>
        </w:rPr>
        <w:t>呼格吉勒</w:t>
      </w:r>
      <w:proofErr w:type="gramEnd"/>
      <w:r w:rsidRPr="00C82D77">
        <w:rPr>
          <w:rFonts w:ascii="Times New Roman" w:eastAsia="宋体" w:hAnsi="Times New Roman" w:cs="Times New Roman" w:hint="eastAsia"/>
          <w:szCs w:val="20"/>
        </w:rPr>
        <w:t>图案、聂树斌案的初审出现重大偏差的原因是什么？（</w:t>
      </w:r>
      <w:r w:rsidRPr="00C82D77">
        <w:rPr>
          <w:rFonts w:ascii="Times New Roman" w:eastAsia="宋体" w:hAnsi="Times New Roman" w:cs="Times New Roman" w:hint="eastAsia"/>
          <w:szCs w:val="20"/>
        </w:rPr>
        <w:t>3</w:t>
      </w:r>
      <w:r w:rsidRPr="00C82D77">
        <w:rPr>
          <w:rFonts w:ascii="Times New Roman" w:eastAsia="宋体" w:hAnsi="Times New Roman" w:cs="Times New Roman" w:hint="eastAsia"/>
          <w:szCs w:val="20"/>
        </w:rPr>
        <w:t>分）</w:t>
      </w:r>
    </w:p>
    <w:p w14:paraId="1A21B2F1" w14:textId="77777777" w:rsidR="00080040" w:rsidRPr="00C82D77" w:rsidRDefault="00080040" w:rsidP="00080040">
      <w:pPr>
        <w:spacing w:line="300" w:lineRule="auto"/>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2</w:t>
      </w:r>
      <w:r w:rsidRPr="00C82D77">
        <w:rPr>
          <w:rFonts w:ascii="Times New Roman" w:eastAsia="宋体" w:hAnsi="Times New Roman" w:cs="Times New Roman" w:hint="eastAsia"/>
          <w:szCs w:val="20"/>
        </w:rPr>
        <w:t>）结合材料</w:t>
      </w:r>
      <w:r w:rsidRPr="00C82D77">
        <w:rPr>
          <w:rFonts w:ascii="Times New Roman" w:eastAsia="宋体" w:hAnsi="Times New Roman" w:cs="Times New Roman" w:hint="eastAsia"/>
          <w:szCs w:val="20"/>
        </w:rPr>
        <w:t>3</w:t>
      </w:r>
      <w:r w:rsidRPr="00C82D77">
        <w:rPr>
          <w:rFonts w:ascii="Times New Roman" w:eastAsia="宋体" w:hAnsi="Times New Roman" w:cs="Times New Roman" w:hint="eastAsia"/>
          <w:szCs w:val="20"/>
        </w:rPr>
        <w:t>，说明近年来我国法治建设取得那些显著进步？（</w:t>
      </w:r>
      <w:r w:rsidRPr="00C82D77">
        <w:rPr>
          <w:rFonts w:ascii="Times New Roman" w:eastAsia="宋体" w:hAnsi="Times New Roman" w:cs="Times New Roman" w:hint="eastAsia"/>
          <w:szCs w:val="20"/>
        </w:rPr>
        <w:t>5</w:t>
      </w:r>
      <w:r w:rsidRPr="00C82D77">
        <w:rPr>
          <w:rFonts w:ascii="Times New Roman" w:eastAsia="宋体" w:hAnsi="Times New Roman" w:cs="Times New Roman" w:hint="eastAsia"/>
          <w:szCs w:val="20"/>
        </w:rPr>
        <w:t>）</w:t>
      </w:r>
    </w:p>
    <w:p w14:paraId="19DA8811" w14:textId="77777777" w:rsidR="00080040" w:rsidRPr="00C82D77" w:rsidRDefault="00080040" w:rsidP="00080040">
      <w:pPr>
        <w:spacing w:line="300" w:lineRule="auto"/>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3</w:t>
      </w:r>
      <w:r w:rsidRPr="00C82D77">
        <w:rPr>
          <w:rFonts w:ascii="Times New Roman" w:eastAsia="宋体" w:hAnsi="Times New Roman" w:cs="Times New Roman" w:hint="eastAsia"/>
          <w:szCs w:val="20"/>
        </w:rPr>
        <w:t>）根据所学，试论如何推进中国特色法制体系建设？（</w:t>
      </w:r>
      <w:r w:rsidRPr="00C82D77">
        <w:rPr>
          <w:rFonts w:ascii="Times New Roman" w:eastAsia="宋体" w:hAnsi="Times New Roman" w:cs="Times New Roman" w:hint="eastAsia"/>
          <w:szCs w:val="20"/>
        </w:rPr>
        <w:t>6</w:t>
      </w:r>
      <w:r w:rsidRPr="00C82D77">
        <w:rPr>
          <w:rFonts w:ascii="Times New Roman" w:eastAsia="宋体" w:hAnsi="Times New Roman" w:cs="Times New Roman" w:hint="eastAsia"/>
          <w:szCs w:val="20"/>
        </w:rPr>
        <w:t>分）</w:t>
      </w:r>
    </w:p>
    <w:p w14:paraId="6FA2B6B6" w14:textId="77777777" w:rsidR="00080040" w:rsidRPr="00C82D77" w:rsidRDefault="00080040" w:rsidP="00080040">
      <w:pPr>
        <w:spacing w:line="300" w:lineRule="auto"/>
        <w:rPr>
          <w:rFonts w:ascii="Times New Roman" w:eastAsia="宋体" w:hAnsi="Times New Roman" w:cs="Times New Roman"/>
          <w:b/>
          <w:bCs/>
          <w:szCs w:val="20"/>
        </w:rPr>
      </w:pPr>
    </w:p>
    <w:p w14:paraId="50484958" w14:textId="77777777" w:rsidR="00080040" w:rsidRPr="00C82D77" w:rsidRDefault="00080040" w:rsidP="00080040">
      <w:pPr>
        <w:spacing w:line="300" w:lineRule="auto"/>
        <w:rPr>
          <w:rFonts w:ascii="Times New Roman" w:eastAsia="宋体" w:hAnsi="Times New Roman" w:cs="Times New Roman"/>
          <w:b/>
          <w:bCs/>
          <w:szCs w:val="20"/>
        </w:rPr>
      </w:pPr>
      <w:r w:rsidRPr="00C82D77">
        <w:rPr>
          <w:rFonts w:ascii="Times New Roman" w:eastAsia="宋体" w:hAnsi="Times New Roman" w:cs="Times New Roman" w:hint="eastAsia"/>
          <w:b/>
          <w:bCs/>
          <w:szCs w:val="20"/>
        </w:rPr>
        <w:t>2</w:t>
      </w:r>
      <w:r w:rsidRPr="00C82D77">
        <w:rPr>
          <w:rFonts w:ascii="Times New Roman" w:eastAsia="宋体" w:hAnsi="Times New Roman" w:cs="Times New Roman"/>
          <w:b/>
          <w:bCs/>
          <w:szCs w:val="20"/>
        </w:rPr>
        <w:t>4.</w:t>
      </w:r>
    </w:p>
    <w:p w14:paraId="00329E19" w14:textId="77777777" w:rsidR="00080040" w:rsidRPr="00C82D77" w:rsidRDefault="00080040" w:rsidP="00080040">
      <w:pPr>
        <w:spacing w:line="300" w:lineRule="auto"/>
        <w:ind w:firstLineChars="200" w:firstLine="422"/>
        <w:rPr>
          <w:rFonts w:ascii="Times New Roman" w:eastAsia="宋体" w:hAnsi="Times New Roman" w:cs="Times New Roman"/>
          <w:b/>
          <w:bCs/>
          <w:szCs w:val="20"/>
        </w:rPr>
      </w:pPr>
      <w:r w:rsidRPr="00C82D77">
        <w:rPr>
          <w:rFonts w:ascii="Times New Roman" w:eastAsia="宋体" w:hAnsi="Times New Roman" w:cs="Times New Roman" w:hint="eastAsia"/>
          <w:b/>
          <w:bCs/>
          <w:szCs w:val="20"/>
        </w:rPr>
        <w:t>材料</w:t>
      </w:r>
      <w:r w:rsidRPr="00C82D77">
        <w:rPr>
          <w:rFonts w:ascii="Times New Roman" w:eastAsia="宋体" w:hAnsi="Times New Roman" w:cs="Times New Roman" w:hint="eastAsia"/>
          <w:b/>
          <w:bCs/>
          <w:szCs w:val="20"/>
        </w:rPr>
        <w:t>1</w:t>
      </w:r>
      <w:r w:rsidRPr="00C82D77">
        <w:rPr>
          <w:rFonts w:ascii="Times New Roman" w:eastAsia="宋体" w:hAnsi="Times New Roman" w:cs="Times New Roman"/>
          <w:b/>
          <w:bCs/>
          <w:szCs w:val="20"/>
        </w:rPr>
        <w:t>.</w:t>
      </w:r>
    </w:p>
    <w:p w14:paraId="13674ADD" w14:textId="77777777" w:rsidR="00ED7709" w:rsidRPr="00C82D77" w:rsidRDefault="00ED7709"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习近平总书记在党的二十大报告中，继续突出创新在我国现代化建设全局中的核心地位，将教育、科技、人才“三位一体”统筹在“实施科教兴国战略，强化现代化建设人才支撑”部分集中表达、专章部署，并摆放在“全面建设社会主义现代化国家的首要任务”即“高质量发展”之后的突出位置。这一部署深刻体现了党和国家对科教事业的重视，深刻体现了党和国家对教育、科技、人才与建设社会主义现代化国家之间的关系有了更加深刻的洞察和更加精准的把握，赋予了科教兴国战略新的时代内涵。</w:t>
      </w:r>
    </w:p>
    <w:p w14:paraId="5C0193E4" w14:textId="77777777" w:rsidR="007402EF" w:rsidRPr="00C82D77" w:rsidRDefault="007402EF" w:rsidP="00080040">
      <w:pPr>
        <w:spacing w:line="300" w:lineRule="auto"/>
        <w:ind w:firstLineChars="200" w:firstLine="422"/>
        <w:rPr>
          <w:rFonts w:ascii="Times New Roman" w:eastAsia="宋体" w:hAnsi="Times New Roman" w:cs="Times New Roman"/>
          <w:b/>
          <w:bCs/>
          <w:szCs w:val="20"/>
        </w:rPr>
      </w:pPr>
    </w:p>
    <w:p w14:paraId="4882E219" w14:textId="4B10BBCD" w:rsidR="00080040" w:rsidRPr="00C82D77" w:rsidRDefault="00080040" w:rsidP="00080040">
      <w:pPr>
        <w:spacing w:line="300" w:lineRule="auto"/>
        <w:ind w:firstLineChars="200" w:firstLine="422"/>
        <w:rPr>
          <w:rFonts w:ascii="Times New Roman" w:eastAsia="宋体" w:hAnsi="Times New Roman" w:cs="Times New Roman"/>
          <w:b/>
          <w:bCs/>
          <w:szCs w:val="20"/>
        </w:rPr>
      </w:pPr>
      <w:r w:rsidRPr="00C82D77">
        <w:rPr>
          <w:rFonts w:ascii="Times New Roman" w:eastAsia="宋体" w:hAnsi="Times New Roman" w:cs="Times New Roman" w:hint="eastAsia"/>
          <w:b/>
          <w:bCs/>
          <w:szCs w:val="20"/>
        </w:rPr>
        <w:t>材料</w:t>
      </w:r>
      <w:r w:rsidRPr="00C82D77">
        <w:rPr>
          <w:rFonts w:ascii="Times New Roman" w:eastAsia="宋体" w:hAnsi="Times New Roman" w:cs="Times New Roman" w:hint="eastAsia"/>
          <w:b/>
          <w:bCs/>
          <w:szCs w:val="20"/>
        </w:rPr>
        <w:t>2</w:t>
      </w:r>
      <w:r w:rsidRPr="00C82D77">
        <w:rPr>
          <w:rFonts w:ascii="Times New Roman" w:eastAsia="宋体" w:hAnsi="Times New Roman" w:cs="Times New Roman"/>
          <w:b/>
          <w:bCs/>
          <w:szCs w:val="20"/>
        </w:rPr>
        <w:t>.</w:t>
      </w:r>
    </w:p>
    <w:p w14:paraId="14C3B524" w14:textId="178A9A16" w:rsidR="00080040" w:rsidRPr="00C82D77" w:rsidRDefault="009A74A1" w:rsidP="009A74A1">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习近平总书记在党的二十大报告的第五部分“实施科教兴国战略，强化现代化建设人才支撑”中，再次强调办好人民满意的教育的重要性，这为当前教育发展进一步指明了奋进方向、提供了根本遵循。我们要充分认清新时代办好人民满意的教育的重大意义、核心要义和实践要求，为全面建设社会主义现代化国家、全面推进中华民族伟大复兴</w:t>
      </w:r>
      <w:proofErr w:type="gramStart"/>
      <w:r w:rsidRPr="00C82D77">
        <w:rPr>
          <w:rFonts w:ascii="Times New Roman" w:eastAsia="宋体" w:hAnsi="Times New Roman" w:cs="Times New Roman" w:hint="eastAsia"/>
          <w:szCs w:val="20"/>
        </w:rPr>
        <w:t>作出</w:t>
      </w:r>
      <w:proofErr w:type="gramEnd"/>
      <w:r w:rsidRPr="00C82D77">
        <w:rPr>
          <w:rFonts w:ascii="Times New Roman" w:eastAsia="宋体" w:hAnsi="Times New Roman" w:cs="Times New Roman" w:hint="eastAsia"/>
          <w:szCs w:val="20"/>
        </w:rPr>
        <w:t>应有贡献。</w:t>
      </w:r>
    </w:p>
    <w:p w14:paraId="3B45E93A" w14:textId="77777777" w:rsidR="009A74A1" w:rsidRPr="00C82D77" w:rsidRDefault="009A74A1" w:rsidP="009A74A1">
      <w:pPr>
        <w:spacing w:line="300" w:lineRule="auto"/>
        <w:ind w:firstLineChars="200" w:firstLine="420"/>
        <w:rPr>
          <w:rFonts w:ascii="Times New Roman" w:eastAsia="宋体" w:hAnsi="Times New Roman" w:cs="Times New Roman"/>
          <w:szCs w:val="20"/>
        </w:rPr>
      </w:pPr>
    </w:p>
    <w:p w14:paraId="3308EA90" w14:textId="77777777" w:rsidR="00080040" w:rsidRPr="00C82D77" w:rsidRDefault="00080040" w:rsidP="00667D27">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根据上述材料回答问题：</w:t>
      </w:r>
    </w:p>
    <w:p w14:paraId="781B70E6" w14:textId="3E7F23B7" w:rsidR="00080040" w:rsidRPr="00C82D77" w:rsidRDefault="00080040" w:rsidP="00080040">
      <w:pPr>
        <w:spacing w:line="300" w:lineRule="auto"/>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1</w:t>
      </w:r>
      <w:r w:rsidRPr="00C82D77">
        <w:rPr>
          <w:rFonts w:ascii="Times New Roman" w:eastAsia="宋体" w:hAnsi="Times New Roman" w:cs="Times New Roman" w:hint="eastAsia"/>
          <w:szCs w:val="20"/>
        </w:rPr>
        <w:t>）</w:t>
      </w:r>
      <w:r w:rsidR="00ED7709" w:rsidRPr="00C82D77">
        <w:rPr>
          <w:rFonts w:ascii="Times New Roman" w:eastAsia="宋体" w:hAnsi="Times New Roman" w:cs="Times New Roman" w:hint="eastAsia"/>
          <w:szCs w:val="20"/>
        </w:rPr>
        <w:t>如何理解新时代科教兴国战略的重大意义</w:t>
      </w:r>
      <w:r w:rsidRPr="00C82D77">
        <w:rPr>
          <w:rFonts w:ascii="Times New Roman" w:eastAsia="宋体" w:hAnsi="Times New Roman" w:cs="Times New Roman" w:hint="eastAsia"/>
          <w:szCs w:val="20"/>
        </w:rPr>
        <w:t>？（</w:t>
      </w:r>
      <w:r w:rsidR="00ED7709" w:rsidRPr="00C82D77">
        <w:rPr>
          <w:rFonts w:ascii="Times New Roman" w:eastAsia="宋体" w:hAnsi="Times New Roman" w:cs="Times New Roman"/>
          <w:szCs w:val="20"/>
        </w:rPr>
        <w:t>6</w:t>
      </w:r>
      <w:r w:rsidRPr="00C82D77">
        <w:rPr>
          <w:rFonts w:ascii="Times New Roman" w:eastAsia="宋体" w:hAnsi="Times New Roman" w:cs="Times New Roman" w:hint="eastAsia"/>
          <w:szCs w:val="20"/>
        </w:rPr>
        <w:t>分）</w:t>
      </w:r>
    </w:p>
    <w:p w14:paraId="4FC7188C" w14:textId="2F2B7BD4" w:rsidR="00080040" w:rsidRPr="00C82D77" w:rsidRDefault="00080040" w:rsidP="00080040">
      <w:pPr>
        <w:spacing w:line="300" w:lineRule="auto"/>
        <w:rPr>
          <w:rFonts w:ascii="Times New Roman" w:eastAsia="宋体" w:hAnsi="Times New Roman" w:cs="Times New Roman"/>
          <w:szCs w:val="20"/>
        </w:rPr>
      </w:pPr>
      <w:r w:rsidRPr="00C82D77">
        <w:rPr>
          <w:rFonts w:ascii="Times New Roman" w:eastAsia="宋体" w:hAnsi="Times New Roman" w:cs="Times New Roman" w:hint="eastAsia"/>
          <w:szCs w:val="20"/>
        </w:rPr>
        <w:t>（</w:t>
      </w:r>
      <w:r w:rsidRPr="00C82D77">
        <w:rPr>
          <w:rFonts w:ascii="Times New Roman" w:eastAsia="宋体" w:hAnsi="Times New Roman" w:cs="Times New Roman" w:hint="eastAsia"/>
          <w:szCs w:val="20"/>
        </w:rPr>
        <w:t>2</w:t>
      </w:r>
      <w:r w:rsidRPr="00C82D77">
        <w:rPr>
          <w:rFonts w:ascii="Times New Roman" w:eastAsia="宋体" w:hAnsi="Times New Roman" w:cs="Times New Roman" w:hint="eastAsia"/>
          <w:szCs w:val="20"/>
        </w:rPr>
        <w:t>）</w:t>
      </w:r>
      <w:r w:rsidR="009A74A1" w:rsidRPr="00C82D77">
        <w:rPr>
          <w:rFonts w:ascii="Times New Roman" w:eastAsia="宋体" w:hAnsi="Times New Roman" w:cs="Times New Roman" w:hint="eastAsia"/>
          <w:szCs w:val="20"/>
        </w:rPr>
        <w:t>结合材料与你的理解，谈谈新时代</w:t>
      </w:r>
      <w:r w:rsidR="00B52348" w:rsidRPr="00C82D77">
        <w:rPr>
          <w:rFonts w:ascii="Times New Roman" w:eastAsia="宋体" w:hAnsi="Times New Roman" w:cs="Times New Roman" w:hint="eastAsia"/>
          <w:szCs w:val="20"/>
        </w:rPr>
        <w:t>应</w:t>
      </w:r>
      <w:r w:rsidR="009A74A1" w:rsidRPr="00C82D77">
        <w:rPr>
          <w:rFonts w:ascii="Times New Roman" w:eastAsia="宋体" w:hAnsi="Times New Roman" w:cs="Times New Roman" w:hint="eastAsia"/>
          <w:szCs w:val="20"/>
        </w:rPr>
        <w:t>如何办好人民满意的教育</w:t>
      </w:r>
      <w:r w:rsidRPr="00C82D77">
        <w:rPr>
          <w:rFonts w:ascii="Times New Roman" w:eastAsia="宋体" w:hAnsi="Times New Roman" w:cs="Times New Roman" w:hint="eastAsia"/>
          <w:szCs w:val="20"/>
        </w:rPr>
        <w:t>？（</w:t>
      </w:r>
      <w:r w:rsidR="009A74A1" w:rsidRPr="00C82D77">
        <w:rPr>
          <w:rFonts w:ascii="Times New Roman" w:eastAsia="宋体" w:hAnsi="Times New Roman" w:cs="Times New Roman"/>
          <w:szCs w:val="20"/>
        </w:rPr>
        <w:t>8</w:t>
      </w:r>
      <w:r w:rsidRPr="00C82D77">
        <w:rPr>
          <w:rFonts w:ascii="Times New Roman" w:eastAsia="宋体" w:hAnsi="Times New Roman" w:cs="Times New Roman" w:hint="eastAsia"/>
          <w:szCs w:val="20"/>
        </w:rPr>
        <w:t>分）</w:t>
      </w:r>
    </w:p>
    <w:p w14:paraId="24058967" w14:textId="77777777" w:rsidR="00080040" w:rsidRPr="00C82D77" w:rsidRDefault="00080040" w:rsidP="00080040">
      <w:pPr>
        <w:spacing w:line="300" w:lineRule="auto"/>
        <w:rPr>
          <w:rFonts w:ascii="Times New Roman" w:eastAsia="宋体" w:hAnsi="Times New Roman" w:cs="Times New Roman"/>
          <w:szCs w:val="20"/>
        </w:rPr>
      </w:pPr>
    </w:p>
    <w:p w14:paraId="03750665" w14:textId="77777777" w:rsidR="00080040" w:rsidRPr="00C82D77" w:rsidRDefault="00080040" w:rsidP="00080040">
      <w:pPr>
        <w:spacing w:line="300" w:lineRule="auto"/>
        <w:rPr>
          <w:rFonts w:ascii="Times New Roman" w:eastAsia="宋体" w:hAnsi="Times New Roman" w:cs="Times New Roman"/>
          <w:b/>
          <w:bCs/>
          <w:szCs w:val="20"/>
        </w:rPr>
      </w:pPr>
      <w:r w:rsidRPr="00C82D77">
        <w:rPr>
          <w:rFonts w:ascii="Times New Roman" w:eastAsia="宋体" w:hAnsi="Times New Roman" w:cs="Times New Roman" w:hint="eastAsia"/>
          <w:b/>
          <w:bCs/>
          <w:szCs w:val="20"/>
        </w:rPr>
        <w:t>四、论述题（共</w:t>
      </w:r>
      <w:r w:rsidRPr="00C82D77">
        <w:rPr>
          <w:rFonts w:ascii="Times New Roman" w:eastAsia="宋体" w:hAnsi="Times New Roman" w:cs="Times New Roman" w:hint="eastAsia"/>
          <w:b/>
          <w:bCs/>
          <w:szCs w:val="20"/>
        </w:rPr>
        <w:t>1</w:t>
      </w:r>
      <w:r w:rsidRPr="00C82D77">
        <w:rPr>
          <w:rFonts w:ascii="Times New Roman" w:eastAsia="宋体" w:hAnsi="Times New Roman" w:cs="Times New Roman" w:hint="eastAsia"/>
          <w:b/>
          <w:bCs/>
          <w:szCs w:val="20"/>
        </w:rPr>
        <w:t>小题，</w:t>
      </w:r>
      <w:r w:rsidRPr="00C82D77">
        <w:rPr>
          <w:rFonts w:ascii="Times New Roman" w:eastAsia="宋体" w:hAnsi="Times New Roman" w:cs="Times New Roman" w:hint="eastAsia"/>
          <w:b/>
          <w:bCs/>
          <w:szCs w:val="20"/>
        </w:rPr>
        <w:t>1</w:t>
      </w:r>
      <w:r w:rsidRPr="00C82D77">
        <w:rPr>
          <w:rFonts w:ascii="Times New Roman" w:eastAsia="宋体" w:hAnsi="Times New Roman" w:cs="Times New Roman"/>
          <w:b/>
          <w:bCs/>
          <w:szCs w:val="20"/>
        </w:rPr>
        <w:t>4</w:t>
      </w:r>
      <w:r w:rsidRPr="00C82D77">
        <w:rPr>
          <w:rFonts w:ascii="Times New Roman" w:eastAsia="宋体" w:hAnsi="Times New Roman" w:cs="Times New Roman" w:hint="eastAsia"/>
          <w:b/>
          <w:bCs/>
          <w:szCs w:val="20"/>
        </w:rPr>
        <w:t>分）</w:t>
      </w:r>
    </w:p>
    <w:p w14:paraId="3B82F93A" w14:textId="77777777" w:rsidR="00080040" w:rsidRPr="00C82D77" w:rsidRDefault="00080040" w:rsidP="00080040">
      <w:pPr>
        <w:spacing w:line="300" w:lineRule="auto"/>
        <w:rPr>
          <w:rFonts w:ascii="Times New Roman" w:eastAsia="宋体" w:hAnsi="Times New Roman" w:cs="Times New Roman"/>
          <w:szCs w:val="20"/>
        </w:rPr>
      </w:pPr>
      <w:r w:rsidRPr="00C82D77">
        <w:rPr>
          <w:rFonts w:ascii="Times New Roman" w:eastAsia="宋体" w:hAnsi="Times New Roman" w:cs="Times New Roman" w:hint="eastAsia"/>
          <w:b/>
          <w:bCs/>
          <w:szCs w:val="20"/>
        </w:rPr>
        <w:t>2</w:t>
      </w:r>
      <w:r w:rsidRPr="00C82D77">
        <w:rPr>
          <w:rFonts w:ascii="Times New Roman" w:eastAsia="宋体" w:hAnsi="Times New Roman" w:cs="Times New Roman"/>
          <w:b/>
          <w:bCs/>
          <w:szCs w:val="20"/>
        </w:rPr>
        <w:t>5.</w:t>
      </w:r>
      <w:r w:rsidRPr="00C82D77">
        <w:rPr>
          <w:rFonts w:ascii="Times New Roman" w:eastAsia="宋体" w:hAnsi="Times New Roman" w:cs="Times New Roman" w:hint="eastAsia"/>
          <w:szCs w:val="20"/>
        </w:rPr>
        <w:t xml:space="preserve"> </w:t>
      </w:r>
    </w:p>
    <w:p w14:paraId="2AA00A2D" w14:textId="5FF5DA64" w:rsidR="00080040" w:rsidRPr="00C82D77" w:rsidRDefault="002023FD" w:rsidP="00080040">
      <w:pPr>
        <w:spacing w:line="300" w:lineRule="auto"/>
        <w:ind w:firstLineChars="200" w:firstLine="420"/>
        <w:rPr>
          <w:rFonts w:ascii="Times New Roman" w:eastAsia="宋体" w:hAnsi="Times New Roman" w:cs="Times New Roman"/>
          <w:szCs w:val="20"/>
        </w:rPr>
      </w:pPr>
      <w:r w:rsidRPr="00C82D77">
        <w:rPr>
          <w:rFonts w:ascii="Times New Roman" w:eastAsia="宋体" w:hAnsi="Times New Roman" w:cs="Times New Roman" w:hint="eastAsia"/>
          <w:szCs w:val="20"/>
        </w:rPr>
        <w:t>中国共产党第十九届中央委员会第六次全体会议公报指出，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r w:rsidR="00080040" w:rsidRPr="00C82D77">
        <w:rPr>
          <w:rFonts w:ascii="Times New Roman" w:eastAsia="宋体" w:hAnsi="Times New Roman" w:cs="Times New Roman" w:hint="eastAsia"/>
          <w:szCs w:val="20"/>
        </w:rPr>
        <w:t>结合所学谈谈你对</w:t>
      </w:r>
      <w:r w:rsidRPr="00C82D77">
        <w:rPr>
          <w:rFonts w:ascii="Times New Roman" w:eastAsia="宋体" w:hAnsi="Times New Roman" w:cs="Times New Roman" w:hint="eastAsia"/>
          <w:szCs w:val="20"/>
        </w:rPr>
        <w:t>“两个确立”</w:t>
      </w:r>
      <w:r w:rsidR="00080040" w:rsidRPr="00C82D77">
        <w:rPr>
          <w:rFonts w:ascii="Times New Roman" w:eastAsia="宋体" w:hAnsi="Times New Roman" w:cs="Times New Roman" w:hint="eastAsia"/>
          <w:szCs w:val="20"/>
        </w:rPr>
        <w:t>的理解。</w:t>
      </w:r>
    </w:p>
    <w:p w14:paraId="58B32D99" w14:textId="77777777" w:rsidR="00080040" w:rsidRPr="00C82D77" w:rsidRDefault="00080040" w:rsidP="00080040">
      <w:pPr>
        <w:spacing w:line="300" w:lineRule="auto"/>
        <w:ind w:firstLineChars="200" w:firstLine="420"/>
        <w:rPr>
          <w:rFonts w:ascii="Times New Roman" w:eastAsia="宋体" w:hAnsi="Times New Roman" w:cs="Times New Roman"/>
          <w:szCs w:val="20"/>
        </w:rPr>
      </w:pPr>
    </w:p>
    <w:p w14:paraId="6CE92AD5" w14:textId="77777777" w:rsidR="00080040" w:rsidRPr="00C82D77" w:rsidRDefault="00080040" w:rsidP="00080040">
      <w:pPr>
        <w:rPr>
          <w:rFonts w:ascii="Times New Roman" w:eastAsia="宋体" w:hAnsi="Times New Roman" w:cs="Times New Roman"/>
          <w:szCs w:val="20"/>
        </w:rPr>
      </w:pPr>
    </w:p>
    <w:p w14:paraId="2770017D" w14:textId="77777777" w:rsidR="00EF6D5F" w:rsidRPr="00C82D77" w:rsidRDefault="00EF6D5F" w:rsidP="00080040">
      <w:pPr>
        <w:jc w:val="center"/>
      </w:pPr>
    </w:p>
    <w:sectPr w:rsidR="00EF6D5F" w:rsidRPr="00C82D77">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51E0C" w14:textId="77777777" w:rsidR="007F6B51" w:rsidRDefault="007F6B51">
      <w:r>
        <w:separator/>
      </w:r>
    </w:p>
  </w:endnote>
  <w:endnote w:type="continuationSeparator" w:id="0">
    <w:p w14:paraId="3B53ED9E" w14:textId="77777777" w:rsidR="007F6B51" w:rsidRDefault="007F6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653940"/>
      <w:docPartObj>
        <w:docPartGallery w:val="Page Numbers (Bottom of Page)"/>
        <w:docPartUnique/>
      </w:docPartObj>
    </w:sdtPr>
    <w:sdtEndPr/>
    <w:sdtContent>
      <w:sdt>
        <w:sdtPr>
          <w:id w:val="1728636285"/>
          <w:docPartObj>
            <w:docPartGallery w:val="Page Numbers (Top of Page)"/>
            <w:docPartUnique/>
          </w:docPartObj>
        </w:sdtPr>
        <w:sdtEndPr/>
        <w:sdtContent>
          <w:p w14:paraId="1B7E3049" w14:textId="77777777" w:rsidR="00B51416" w:rsidRDefault="00224AA0">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30F109F" w14:textId="77777777" w:rsidR="00B51416" w:rsidRDefault="007F6B5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02C41" w14:textId="77777777" w:rsidR="007F6B51" w:rsidRDefault="007F6B51">
      <w:r>
        <w:separator/>
      </w:r>
    </w:p>
  </w:footnote>
  <w:footnote w:type="continuationSeparator" w:id="0">
    <w:p w14:paraId="0796AE79" w14:textId="77777777" w:rsidR="007F6B51" w:rsidRDefault="007F6B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18A"/>
    <w:rsid w:val="00056674"/>
    <w:rsid w:val="00080040"/>
    <w:rsid w:val="000E0A2B"/>
    <w:rsid w:val="002023FD"/>
    <w:rsid w:val="00224AA0"/>
    <w:rsid w:val="0026318A"/>
    <w:rsid w:val="002A421E"/>
    <w:rsid w:val="002B4322"/>
    <w:rsid w:val="0030226B"/>
    <w:rsid w:val="00304413"/>
    <w:rsid w:val="00497912"/>
    <w:rsid w:val="004B0546"/>
    <w:rsid w:val="00553B08"/>
    <w:rsid w:val="006201C0"/>
    <w:rsid w:val="00667D27"/>
    <w:rsid w:val="007402EF"/>
    <w:rsid w:val="00747309"/>
    <w:rsid w:val="007558A7"/>
    <w:rsid w:val="00770E64"/>
    <w:rsid w:val="00771C2C"/>
    <w:rsid w:val="007F6B51"/>
    <w:rsid w:val="0086082B"/>
    <w:rsid w:val="008B2752"/>
    <w:rsid w:val="009A74A1"/>
    <w:rsid w:val="00B52348"/>
    <w:rsid w:val="00BC40F7"/>
    <w:rsid w:val="00C64F10"/>
    <w:rsid w:val="00C82D77"/>
    <w:rsid w:val="00D6379F"/>
    <w:rsid w:val="00DC1EE2"/>
    <w:rsid w:val="00E65947"/>
    <w:rsid w:val="00ED7709"/>
    <w:rsid w:val="00EF6D5F"/>
    <w:rsid w:val="00F44715"/>
    <w:rsid w:val="00F73110"/>
    <w:rsid w:val="00F92F14"/>
    <w:rsid w:val="00FA5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7F6A"/>
  <w15:chartTrackingRefBased/>
  <w15:docId w15:val="{1C9758A1-DF0C-4E07-8118-661128E1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080040"/>
    <w:pPr>
      <w:tabs>
        <w:tab w:val="center" w:pos="4153"/>
        <w:tab w:val="right" w:pos="8306"/>
      </w:tabs>
      <w:snapToGrid w:val="0"/>
      <w:jc w:val="left"/>
    </w:pPr>
    <w:rPr>
      <w:rFonts w:ascii="Times New Roman" w:eastAsia="宋体" w:hAnsi="Times New Roman" w:cs="Times New Roman"/>
      <w:sz w:val="18"/>
      <w:szCs w:val="18"/>
    </w:rPr>
  </w:style>
  <w:style w:type="character" w:customStyle="1" w:styleId="a4">
    <w:name w:val="页脚 字符"/>
    <w:basedOn w:val="a0"/>
    <w:link w:val="a3"/>
    <w:uiPriority w:val="99"/>
    <w:rsid w:val="00080040"/>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 大亮</dc:creator>
  <cp:keywords/>
  <dc:description/>
  <cp:lastModifiedBy>董 大亮</cp:lastModifiedBy>
  <cp:revision>30</cp:revision>
  <dcterms:created xsi:type="dcterms:W3CDTF">2023-08-23T05:50:00Z</dcterms:created>
  <dcterms:modified xsi:type="dcterms:W3CDTF">2023-09-20T05:23:00Z</dcterms:modified>
</cp:coreProperties>
</file>