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48"/>
          <w:szCs w:val="48"/>
          <w:lang w:val="pt-BR"/>
        </w:rPr>
        <w:t>Documento de Requisitos de Software: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72"/>
          <w:szCs w:val="72"/>
          <w:lang w:val="pt-BR"/>
        </w:rPr>
        <w:t>Agenda Eletrônica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Default="00391EE6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Pr="006F1275" w:rsidRDefault="006F1275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lastRenderedPageBreak/>
        <w:t>Histórico de Revisão</w:t>
      </w: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Sumário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Default="00391EE6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Pr="006F1275" w:rsidRDefault="006F1275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Default="00774624">
      <w:pPr>
        <w:rPr>
          <w:sz w:val="72"/>
          <w:szCs w:val="72"/>
          <w:lang w:val="pt-BR"/>
        </w:rPr>
      </w:pPr>
      <w:r w:rsidRPr="006F1275">
        <w:rPr>
          <w:sz w:val="72"/>
          <w:szCs w:val="72"/>
          <w:lang w:val="pt-BR"/>
        </w:rPr>
        <w:lastRenderedPageBreak/>
        <w:t>1 Introdução</w:t>
      </w:r>
    </w:p>
    <w:p w:rsidR="006F1275" w:rsidRDefault="006F1275">
      <w:pPr>
        <w:rPr>
          <w:sz w:val="72"/>
          <w:szCs w:val="72"/>
          <w:lang w:val="pt-BR"/>
        </w:rPr>
      </w:pPr>
    </w:p>
    <w:p w:rsidR="006F1275" w:rsidRDefault="006F1275" w:rsidP="00D03ACF">
      <w:pPr>
        <w:ind w:firstLine="465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Documento de requisitos do software AGENDA ELETRÔNICA</w:t>
      </w:r>
      <w:r w:rsidR="00D03ACF">
        <w:rPr>
          <w:sz w:val="28"/>
          <w:szCs w:val="28"/>
          <w:lang w:val="pt-BR"/>
        </w:rPr>
        <w:t>.</w:t>
      </w:r>
    </w:p>
    <w:p w:rsidR="00D03ACF" w:rsidRDefault="00D03ACF">
      <w:pPr>
        <w:rPr>
          <w:sz w:val="28"/>
          <w:szCs w:val="28"/>
          <w:lang w:val="pt-BR"/>
        </w:rPr>
      </w:pPr>
    </w:p>
    <w:p w:rsidR="00391EE6" w:rsidRPr="00D03ACF" w:rsidRDefault="00774624" w:rsidP="00D03ACF">
      <w:pPr>
        <w:pStyle w:val="PargrafodaLista"/>
        <w:numPr>
          <w:ilvl w:val="1"/>
          <w:numId w:val="1"/>
        </w:numPr>
        <w:rPr>
          <w:sz w:val="28"/>
          <w:szCs w:val="28"/>
          <w:lang w:val="pt-BR"/>
        </w:rPr>
      </w:pPr>
      <w:r w:rsidRPr="00D03ACF">
        <w:rPr>
          <w:sz w:val="28"/>
          <w:szCs w:val="28"/>
          <w:lang w:val="pt-BR"/>
        </w:rPr>
        <w:t>Escopo</w:t>
      </w:r>
    </w:p>
    <w:p w:rsidR="00D03ACF" w:rsidRPr="00D03ACF" w:rsidRDefault="00D03ACF" w:rsidP="00D03ACF">
      <w:pPr>
        <w:ind w:left="720"/>
        <w:rPr>
          <w:lang w:val="pt-BR"/>
        </w:rPr>
      </w:pPr>
      <w:r w:rsidRPr="00D03ACF">
        <w:rPr>
          <w:lang w:val="pt-BR"/>
        </w:rPr>
        <w:t>Gerenciar Agenda de contatos do usuário através da inclusão, alteração, exclusão e pesquisa de entradas cadastradas.</w:t>
      </w:r>
    </w:p>
    <w:p w:rsidR="00D03ACF" w:rsidRPr="00D03ACF" w:rsidRDefault="00D03ACF" w:rsidP="00D03ACF">
      <w:pPr>
        <w:pStyle w:val="PargrafodaLista"/>
        <w:ind w:left="465"/>
        <w:rPr>
          <w:lang w:val="pt-BR"/>
        </w:rPr>
      </w:pPr>
    </w:p>
    <w:p w:rsidR="00391EE6" w:rsidRDefault="00D03AC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</w:t>
      </w:r>
      <w:r w:rsidR="00774624" w:rsidRPr="006F1275">
        <w:rPr>
          <w:sz w:val="28"/>
          <w:szCs w:val="28"/>
          <w:lang w:val="pt-BR"/>
        </w:rPr>
        <w:t xml:space="preserve">.2 Descrição dos </w:t>
      </w:r>
      <w:proofErr w:type="spellStart"/>
      <w:r w:rsidR="00774624" w:rsidRPr="006F1275">
        <w:rPr>
          <w:sz w:val="28"/>
          <w:szCs w:val="28"/>
          <w:lang w:val="pt-BR"/>
        </w:rPr>
        <w:t>Stakeholders</w:t>
      </w:r>
      <w:proofErr w:type="spellEnd"/>
    </w:p>
    <w:p w:rsidR="00D03ACF" w:rsidRDefault="00D03AC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 xml:space="preserve">Indivíduos em geral que possuem contatos para armazenamento. 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2 Descrição Geral</w:t>
      </w:r>
    </w:p>
    <w:p w:rsidR="00391EE6" w:rsidRDefault="00774624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2.1 Descrição do Público-alvo</w:t>
      </w:r>
    </w:p>
    <w:p w:rsidR="00D03ACF" w:rsidRPr="006F1275" w:rsidRDefault="00D03ACF" w:rsidP="00D03ACF">
      <w:pPr>
        <w:ind w:left="720"/>
        <w:rPr>
          <w:lang w:val="pt-BR"/>
        </w:rPr>
      </w:pPr>
      <w:r>
        <w:rPr>
          <w:lang w:val="pt-BR"/>
        </w:rPr>
        <w:t>Qualquer pessoa que deseje centralizar o armazenamento de contatos e agilizar o gerenciamento dos mesmos.</w:t>
      </w:r>
    </w:p>
    <w:p w:rsidR="00D03ACF" w:rsidRPr="006F1275" w:rsidRDefault="00D03ACF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28"/>
          <w:szCs w:val="28"/>
          <w:lang w:val="pt-BR"/>
        </w:rPr>
        <w:t>2.2 Restrições</w:t>
      </w:r>
    </w:p>
    <w:p w:rsidR="00391EE6" w:rsidRDefault="00D03ACF">
      <w:pPr>
        <w:rPr>
          <w:lang w:val="pt-BR"/>
        </w:rPr>
      </w:pPr>
      <w:r>
        <w:rPr>
          <w:lang w:val="pt-BR"/>
        </w:rPr>
        <w:tab/>
        <w:t>Não há.</w:t>
      </w:r>
    </w:p>
    <w:p w:rsidR="00D03ACF" w:rsidRPr="006F1275" w:rsidRDefault="00D03ACF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3 Requisitos</w:t>
      </w:r>
    </w:p>
    <w:p w:rsidR="00391EE6" w:rsidRDefault="00774624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3.1 Requisitos Funcionais</w:t>
      </w:r>
    </w:p>
    <w:p w:rsidR="00D03ACF" w:rsidRDefault="00D03ACF">
      <w:pPr>
        <w:rPr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>Incluir contatos;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Excluir contatos;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Pesquisar/Exibir contatos;</w:t>
      </w:r>
    </w:p>
    <w:p w:rsidR="00D03ACF" w:rsidRPr="006F1275" w:rsidRDefault="00D03ACF">
      <w:pPr>
        <w:rPr>
          <w:lang w:val="pt-BR"/>
        </w:rPr>
      </w:pPr>
      <w:r>
        <w:rPr>
          <w:lang w:val="pt-BR"/>
        </w:rPr>
        <w:tab/>
        <w:t>Editar contatos.</w:t>
      </w:r>
    </w:p>
    <w:p w:rsidR="00391EE6" w:rsidRPr="006F1275" w:rsidRDefault="00774624">
      <w:pPr>
        <w:rPr>
          <w:lang w:val="pt-BR"/>
        </w:rPr>
      </w:pPr>
      <w:r w:rsidRPr="006F1275">
        <w:rPr>
          <w:sz w:val="28"/>
          <w:szCs w:val="28"/>
          <w:lang w:val="pt-BR"/>
        </w:rPr>
        <w:t>3.2 Requisitos de Qualidade</w:t>
      </w:r>
    </w:p>
    <w:p w:rsidR="00391EE6" w:rsidRDefault="00D03ACF">
      <w:pPr>
        <w:rPr>
          <w:lang w:val="pt-BR"/>
        </w:rPr>
      </w:pPr>
      <w:r>
        <w:rPr>
          <w:lang w:val="pt-BR"/>
        </w:rPr>
        <w:tab/>
        <w:t>Estabilidade;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Agilidade;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Facilidade de uso;</w:t>
      </w:r>
    </w:p>
    <w:p w:rsidR="00D03ACF" w:rsidRPr="006F1275" w:rsidRDefault="00D03ACF">
      <w:pPr>
        <w:rPr>
          <w:lang w:val="pt-BR"/>
        </w:rPr>
      </w:pPr>
      <w:bookmarkStart w:id="0" w:name="_GoBack"/>
      <w:bookmarkEnd w:id="0"/>
    </w:p>
    <w:p w:rsidR="00391EE6" w:rsidRDefault="00774624">
      <w:r>
        <w:rPr>
          <w:sz w:val="72"/>
          <w:szCs w:val="72"/>
        </w:rPr>
        <w:t xml:space="preserve">4 </w:t>
      </w:r>
      <w:proofErr w:type="spellStart"/>
      <w:r>
        <w:rPr>
          <w:sz w:val="72"/>
          <w:szCs w:val="72"/>
        </w:rPr>
        <w:t>Apêndices</w:t>
      </w:r>
      <w:proofErr w:type="spellEnd"/>
    </w:p>
    <w:p w:rsidR="00391EE6" w:rsidRDefault="00774624">
      <w:r>
        <w:rPr>
          <w:sz w:val="28"/>
          <w:szCs w:val="28"/>
        </w:rPr>
        <w:t xml:space="preserve">4.1 </w:t>
      </w:r>
      <w:proofErr w:type="spellStart"/>
      <w:r>
        <w:rPr>
          <w:sz w:val="28"/>
          <w:szCs w:val="28"/>
        </w:rPr>
        <w:t>Modelos</w:t>
      </w:r>
      <w:proofErr w:type="spellEnd"/>
    </w:p>
    <w:p w:rsidR="00391EE6" w:rsidRDefault="00774624">
      <w:r>
        <w:rPr>
          <w:sz w:val="28"/>
          <w:szCs w:val="28"/>
        </w:rPr>
        <w:t xml:space="preserve">4.2 </w:t>
      </w:r>
      <w:proofErr w:type="spellStart"/>
      <w:r>
        <w:rPr>
          <w:sz w:val="28"/>
          <w:szCs w:val="28"/>
        </w:rPr>
        <w:t>Glossário</w:t>
      </w:r>
      <w:proofErr w:type="spellEnd"/>
    </w:p>
    <w:p w:rsidR="00391EE6" w:rsidRDefault="00391EE6"/>
    <w:p w:rsidR="00391EE6" w:rsidRDefault="00774624">
      <w:r>
        <w:rPr>
          <w:sz w:val="72"/>
          <w:szCs w:val="72"/>
        </w:rPr>
        <w:lastRenderedPageBreak/>
        <w:t xml:space="preserve">5 </w:t>
      </w:r>
      <w:proofErr w:type="spellStart"/>
      <w:r>
        <w:rPr>
          <w:sz w:val="72"/>
          <w:szCs w:val="72"/>
        </w:rPr>
        <w:t>Índice</w:t>
      </w:r>
      <w:proofErr w:type="spellEnd"/>
    </w:p>
    <w:p w:rsidR="00391EE6" w:rsidRDefault="00391EE6"/>
    <w:sectPr w:rsidR="00391EE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24" w:rsidRDefault="00774624">
      <w:pPr>
        <w:spacing w:line="240" w:lineRule="auto"/>
      </w:pPr>
      <w:r>
        <w:separator/>
      </w:r>
    </w:p>
  </w:endnote>
  <w:endnote w:type="continuationSeparator" w:id="0">
    <w:p w:rsidR="00774624" w:rsidRDefault="00774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24" w:rsidRDefault="00774624">
      <w:pPr>
        <w:spacing w:line="240" w:lineRule="auto"/>
      </w:pPr>
      <w:r>
        <w:separator/>
      </w:r>
    </w:p>
  </w:footnote>
  <w:footnote w:type="continuationSeparator" w:id="0">
    <w:p w:rsidR="00774624" w:rsidRDefault="00774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E6" w:rsidRDefault="00774624">
    <w:pPr>
      <w:ind w:left="-1020"/>
      <w:jc w:val="both"/>
    </w:pPr>
    <w:r>
      <w:tab/>
      <w:t xml:space="preserve">                            </w:t>
    </w:r>
    <w:r>
      <w:rPr>
        <w:noProof/>
      </w:rPr>
      <w:drawing>
        <wp:anchor distT="0" distB="0" distL="0" distR="0" simplePos="0" relativeHeight="251658240" behindDoc="0" locked="0" layoutInCell="0" hidden="0" allowOverlap="0">
          <wp:simplePos x="0" y="0"/>
          <wp:positionH relativeFrom="margin">
            <wp:posOffset>5676900</wp:posOffset>
          </wp:positionH>
          <wp:positionV relativeFrom="paragraph">
            <wp:posOffset>0</wp:posOffset>
          </wp:positionV>
          <wp:extent cx="795338" cy="795338"/>
          <wp:effectExtent l="0" t="0" r="0" b="0"/>
          <wp:wrapSquare wrapText="bothSides" distT="0" distB="0" distL="0" distR="0"/>
          <wp:docPr id="1" name="image02.png" descr="downloadgg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downloadgg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0" hidden="0" allowOverlap="0">
          <wp:simplePos x="0" y="0"/>
          <wp:positionH relativeFrom="margin">
            <wp:posOffset>-790574</wp:posOffset>
          </wp:positionH>
          <wp:positionV relativeFrom="paragraph">
            <wp:posOffset>-66674</wp:posOffset>
          </wp:positionV>
          <wp:extent cx="842963" cy="764381"/>
          <wp:effectExtent l="0" t="0" r="0" b="0"/>
          <wp:wrapSquare wrapText="bothSides" distT="114300" distB="114300" distL="114300" distR="114300"/>
          <wp:docPr id="2" name="image03.jpg" descr="downloadg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downloadgg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764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91EE6" w:rsidRDefault="00774624">
    <w:pPr>
      <w:ind w:left="-1020" w:firstLine="300"/>
      <w:jc w:val="both"/>
    </w:pPr>
    <w:r>
      <w:t xml:space="preserve">                                FACULDADE DE TECNOLOGIA UNICAMP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31CF9"/>
    <w:multiLevelType w:val="multilevel"/>
    <w:tmpl w:val="64767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EE6"/>
    <w:rsid w:val="00391EE6"/>
    <w:rsid w:val="006F1275"/>
    <w:rsid w:val="00774624"/>
    <w:rsid w:val="00D0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B0DF"/>
  <w15:docId w15:val="{33921327-4912-42FE-A0DA-C0F61309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0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2</cp:revision>
  <dcterms:created xsi:type="dcterms:W3CDTF">2016-04-21T18:50:00Z</dcterms:created>
  <dcterms:modified xsi:type="dcterms:W3CDTF">2016-04-21T19:09:00Z</dcterms:modified>
</cp:coreProperties>
</file>