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D22" w:rsidRPr="00212828" w:rsidRDefault="002E670A" w:rsidP="00975D22">
      <w:pPr>
        <w:rPr>
          <w:color w:val="FF0000"/>
        </w:rPr>
      </w:pPr>
      <w:r>
        <w:rPr>
          <w:rFonts w:hint="eastAsia"/>
          <w:color w:val="FF0000"/>
        </w:rPr>
        <w:t>项目</w:t>
      </w:r>
      <w:r w:rsidR="00975D22" w:rsidRPr="00212828">
        <w:rPr>
          <w:rFonts w:hint="eastAsia"/>
          <w:color w:val="FF0000"/>
        </w:rPr>
        <w:t>1-</w:t>
      </w:r>
      <w:r w:rsidR="00F70C47">
        <w:rPr>
          <w:color w:val="FF0000"/>
        </w:rPr>
        <w:t>4</w:t>
      </w:r>
      <w:r w:rsidR="00975D22" w:rsidRPr="00212828">
        <w:rPr>
          <w:rFonts w:hint="eastAsia"/>
          <w:color w:val="FF0000"/>
        </w:rPr>
        <w:t>不要求字数，直接在系统提交。</w:t>
      </w:r>
    </w:p>
    <w:p w:rsidR="00975D22" w:rsidRPr="00212828" w:rsidRDefault="00975D22" w:rsidP="00975D22">
      <w:pPr>
        <w:rPr>
          <w:color w:val="FF0000"/>
        </w:rPr>
      </w:pPr>
      <w:r w:rsidRPr="00212828">
        <w:rPr>
          <w:rFonts w:hint="eastAsia"/>
          <w:color w:val="FF0000"/>
        </w:rPr>
        <w:t>期末课程论文上交打印稿一份，同时要在系统提交电子稿。</w:t>
      </w:r>
    </w:p>
    <w:p w:rsidR="00975D22" w:rsidRPr="00212828" w:rsidRDefault="00975D22" w:rsidP="00975D22">
      <w:pPr>
        <w:rPr>
          <w:color w:val="FF0000"/>
        </w:rPr>
      </w:pPr>
      <w:r w:rsidRPr="00212828">
        <w:rPr>
          <w:rFonts w:hint="eastAsia"/>
          <w:color w:val="FF0000"/>
        </w:rPr>
        <w:t>期末课程论文按照模板格式写作，某些章节如果涉及不到可以省略。</w:t>
      </w:r>
    </w:p>
    <w:p w:rsidR="00975D22" w:rsidRPr="00212828" w:rsidRDefault="00975D22" w:rsidP="00975D22">
      <w:pPr>
        <w:rPr>
          <w:color w:val="FF0000"/>
        </w:rPr>
      </w:pPr>
      <w:r w:rsidRPr="00212828">
        <w:rPr>
          <w:rFonts w:hint="eastAsia"/>
          <w:color w:val="FF0000"/>
        </w:rPr>
        <w:t>每一份电子文档命名格式为：学号-姓名-</w:t>
      </w:r>
      <w:r w:rsidR="00A5193D">
        <w:rPr>
          <w:rFonts w:hint="eastAsia"/>
          <w:color w:val="FF0000"/>
        </w:rPr>
        <w:t>项目名</w:t>
      </w:r>
    </w:p>
    <w:p w:rsidR="00975D22" w:rsidRPr="00212828" w:rsidRDefault="00975D22" w:rsidP="00975D22">
      <w:pPr>
        <w:rPr>
          <w:color w:val="FF0000"/>
        </w:rPr>
      </w:pPr>
      <w:r w:rsidRPr="00212828">
        <w:rPr>
          <w:rFonts w:hint="eastAsia"/>
          <w:color w:val="FF0000"/>
        </w:rPr>
        <w:t>期末论文提交截止日期：第十六周周五下午五点。请学委收齐打印版交到办公室。</w:t>
      </w:r>
    </w:p>
    <w:p w:rsidR="00975D22" w:rsidRDefault="00975D22" w:rsidP="00975D22"/>
    <w:p w:rsidR="00975D22" w:rsidRPr="00975D22" w:rsidRDefault="00975D22" w:rsidP="001E236B">
      <w:pPr>
        <w:rPr>
          <w:rFonts w:ascii="宋体" w:eastAsia="宋体" w:hAnsi="宋体"/>
          <w:sz w:val="24"/>
          <w:szCs w:val="24"/>
        </w:rPr>
      </w:pPr>
    </w:p>
    <w:p w:rsidR="00975D22" w:rsidRDefault="00975D22" w:rsidP="001E236B">
      <w:pPr>
        <w:rPr>
          <w:rFonts w:ascii="宋体" w:eastAsia="宋体" w:hAnsi="宋体"/>
          <w:sz w:val="24"/>
          <w:szCs w:val="24"/>
        </w:rPr>
      </w:pPr>
    </w:p>
    <w:p w:rsidR="001E236B" w:rsidRPr="005570D7" w:rsidRDefault="00FC458C" w:rsidP="001E236B">
      <w:pPr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 w:hint="eastAsia"/>
          <w:sz w:val="24"/>
          <w:szCs w:val="24"/>
        </w:rPr>
        <w:t>项目一</w:t>
      </w:r>
      <w:r w:rsidRPr="005570D7">
        <w:rPr>
          <w:rFonts w:ascii="宋体" w:eastAsia="宋体" w:hAnsi="宋体"/>
          <w:sz w:val="24"/>
          <w:szCs w:val="24"/>
        </w:rPr>
        <w:t>：</w:t>
      </w:r>
      <w:r w:rsidR="001E236B" w:rsidRPr="005570D7">
        <w:rPr>
          <w:rFonts w:ascii="宋体" w:eastAsia="宋体" w:hAnsi="宋体" w:hint="eastAsia"/>
          <w:sz w:val="24"/>
          <w:szCs w:val="24"/>
        </w:rPr>
        <w:t>信源熵的计算</w:t>
      </w:r>
    </w:p>
    <w:p w:rsidR="00677B30" w:rsidRPr="005570D7" w:rsidRDefault="00677B30" w:rsidP="001E236B">
      <w:pPr>
        <w:rPr>
          <w:rFonts w:ascii="宋体" w:eastAsia="宋体" w:hAnsi="宋体"/>
          <w:sz w:val="24"/>
          <w:szCs w:val="24"/>
        </w:rPr>
      </w:pPr>
    </w:p>
    <w:p w:rsidR="00FC458C" w:rsidRPr="005570D7" w:rsidRDefault="001E236B" w:rsidP="00FC458C">
      <w:pPr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1</w:t>
      </w:r>
      <w:r w:rsidRPr="005570D7">
        <w:rPr>
          <w:rFonts w:ascii="宋体" w:eastAsia="宋体" w:hAnsi="宋体" w:hint="eastAsia"/>
          <w:sz w:val="24"/>
          <w:szCs w:val="24"/>
        </w:rPr>
        <w:t>、基本要求：编写计算离散随机变量的熵、联合熵、条件熵、互信息的</w:t>
      </w:r>
      <w:r w:rsidRPr="005570D7">
        <w:rPr>
          <w:rFonts w:ascii="宋体" w:eastAsia="宋体" w:hAnsi="宋体"/>
          <w:sz w:val="24"/>
          <w:szCs w:val="24"/>
        </w:rPr>
        <w:t>Matlab</w:t>
      </w:r>
      <w:r w:rsidRPr="005570D7">
        <w:rPr>
          <w:rFonts w:ascii="宋体" w:eastAsia="宋体" w:hAnsi="宋体" w:hint="eastAsia"/>
          <w:sz w:val="24"/>
          <w:szCs w:val="24"/>
        </w:rPr>
        <w:t>程序。</w:t>
      </w:r>
    </w:p>
    <w:p w:rsidR="001E236B" w:rsidRPr="005570D7" w:rsidRDefault="001E236B" w:rsidP="00FC458C">
      <w:pPr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 w:hint="eastAsia"/>
          <w:sz w:val="24"/>
          <w:szCs w:val="24"/>
        </w:rPr>
        <w:t>2、输入：信源分布</w:t>
      </w:r>
      <w:r w:rsidRPr="005570D7">
        <w:rPr>
          <w:rFonts w:ascii="宋体" w:eastAsia="宋体" w:hAnsi="宋体" w:cs="Times New Roman" w:hint="eastAsia"/>
          <w:sz w:val="24"/>
          <w:szCs w:val="24"/>
        </w:rPr>
        <w:object w:dxaOrig="19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4pt" o:ole="">
            <v:imagedata r:id="rId7" o:title=""/>
          </v:shape>
          <o:OLEObject Type="Embed" ProgID="Equation.DSMT4" ShapeID="_x0000_i1025" DrawAspect="Content" ObjectID="_1581745584" r:id="rId8"/>
        </w:object>
      </w:r>
      <w:r w:rsidRPr="005570D7">
        <w:rPr>
          <w:rFonts w:ascii="宋体" w:eastAsia="宋体" w:hAnsi="宋体" w:hint="eastAsia"/>
          <w:sz w:val="24"/>
          <w:szCs w:val="24"/>
        </w:rPr>
        <w:t>，信道转移概率矩阵</w:t>
      </w:r>
      <w:r w:rsidR="00235E67" w:rsidRPr="005570D7">
        <w:rPr>
          <w:rFonts w:ascii="宋体" w:eastAsia="宋体" w:hAnsi="宋体" w:hint="eastAsia"/>
          <w:sz w:val="24"/>
          <w:szCs w:val="24"/>
        </w:rPr>
        <w:t>。</w:t>
      </w:r>
      <w:r w:rsidRPr="005570D7">
        <w:rPr>
          <w:rFonts w:ascii="宋体" w:eastAsia="宋体" w:hAnsi="宋体" w:hint="eastAsia"/>
          <w:sz w:val="24"/>
          <w:szCs w:val="24"/>
        </w:rPr>
        <w:t>其中</w:t>
      </w:r>
      <w:r w:rsidRPr="005570D7">
        <w:rPr>
          <w:rFonts w:ascii="宋体" w:eastAsia="宋体" w:hAnsi="宋体" w:cs="Times New Roman" w:hint="eastAsia"/>
          <w:sz w:val="24"/>
          <w:szCs w:val="24"/>
        </w:rPr>
        <w:object w:dxaOrig="3080" w:dyaOrig="1700">
          <v:shape id="_x0000_i1026" type="#_x0000_t75" style="width:153.75pt;height:84.75pt" o:ole="">
            <v:imagedata r:id="rId9" o:title=""/>
          </v:shape>
          <o:OLEObject Type="Embed" ProgID="Equation.DSMT4" ShapeID="_x0000_i1026" DrawAspect="Content" ObjectID="_1581745585" r:id="rId10"/>
        </w:object>
      </w:r>
      <w:r w:rsidRPr="005570D7">
        <w:rPr>
          <w:rFonts w:ascii="宋体" w:eastAsia="宋体" w:hAnsi="宋体" w:cs="Times New Roman" w:hint="eastAsia"/>
          <w:sz w:val="24"/>
          <w:szCs w:val="24"/>
        </w:rPr>
        <w:object w:dxaOrig="2880" w:dyaOrig="820">
          <v:shape id="_x0000_i1027" type="#_x0000_t75" style="width:2in;height:41.25pt" o:ole="">
            <v:imagedata r:id="rId11" o:title=""/>
          </v:shape>
          <o:OLEObject Type="Embed" ProgID="Equation.DSMT4" ShapeID="_x0000_i1027" DrawAspect="Content" ObjectID="_1581745586" r:id="rId12"/>
        </w:object>
      </w:r>
      <w:r w:rsidRPr="005570D7">
        <w:rPr>
          <w:rFonts w:ascii="宋体" w:eastAsia="宋体" w:hAnsi="宋体" w:hint="eastAsia"/>
          <w:sz w:val="24"/>
          <w:szCs w:val="24"/>
        </w:rPr>
        <w:t xml:space="preserve">； </w:t>
      </w:r>
    </w:p>
    <w:p w:rsidR="001E236B" w:rsidRPr="005570D7" w:rsidRDefault="001E236B" w:rsidP="001E236B">
      <w:pPr>
        <w:ind w:firstLineChars="50" w:firstLine="120"/>
        <w:rPr>
          <w:rFonts w:ascii="宋体" w:eastAsia="宋体" w:hAnsi="宋体"/>
          <w:sz w:val="24"/>
          <w:szCs w:val="24"/>
        </w:rPr>
      </w:pPr>
    </w:p>
    <w:p w:rsidR="001E236B" w:rsidRPr="005570D7" w:rsidRDefault="001E236B" w:rsidP="001E236B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 w:hint="eastAsia"/>
          <w:sz w:val="24"/>
          <w:szCs w:val="24"/>
        </w:rPr>
        <w:t>3、输出：信源熵</w:t>
      </w:r>
      <w:r w:rsidRPr="005570D7">
        <w:rPr>
          <w:rFonts w:ascii="宋体" w:eastAsia="宋体" w:hAnsi="宋体" w:cs="Times New Roman" w:hint="eastAsia"/>
          <w:sz w:val="24"/>
          <w:szCs w:val="24"/>
        </w:rPr>
        <w:object w:dxaOrig="760" w:dyaOrig="360">
          <v:shape id="_x0000_i1028" type="#_x0000_t75" style="width:38.25pt;height:18pt" o:ole="">
            <v:imagedata r:id="rId13" o:title=""/>
          </v:shape>
          <o:OLEObject Type="Embed" ProgID="Equation.DSMT4" ShapeID="_x0000_i1028" DrawAspect="Content" ObjectID="_1581745587" r:id="rId14"/>
        </w:object>
      </w:r>
      <w:r w:rsidRPr="005570D7">
        <w:rPr>
          <w:rFonts w:ascii="宋体" w:eastAsia="宋体" w:hAnsi="宋体" w:hint="eastAsia"/>
          <w:sz w:val="24"/>
          <w:szCs w:val="24"/>
        </w:rPr>
        <w:t>，条件熵</w:t>
      </w:r>
      <w:r w:rsidRPr="005570D7">
        <w:rPr>
          <w:rFonts w:ascii="宋体" w:eastAsia="宋体" w:hAnsi="宋体" w:cs="Times New Roman" w:hint="eastAsia"/>
          <w:sz w:val="24"/>
          <w:szCs w:val="24"/>
        </w:rPr>
        <w:object w:dxaOrig="2320" w:dyaOrig="360">
          <v:shape id="_x0000_i1029" type="#_x0000_t75" style="width:116.25pt;height:19.5pt" o:ole="">
            <v:imagedata r:id="rId15" o:title=""/>
          </v:shape>
          <o:OLEObject Type="Embed" ProgID="Equation.DSMT4" ShapeID="_x0000_i1029" DrawAspect="Content" ObjectID="_1581745588" r:id="rId16"/>
        </w:object>
      </w:r>
      <w:r w:rsidRPr="005570D7">
        <w:rPr>
          <w:rFonts w:ascii="宋体" w:eastAsia="宋体" w:hAnsi="宋体" w:hint="eastAsia"/>
          <w:sz w:val="24"/>
          <w:szCs w:val="24"/>
        </w:rPr>
        <w:t>，联合熵</w:t>
      </w:r>
      <w:r w:rsidRPr="005570D7">
        <w:rPr>
          <w:rFonts w:ascii="宋体" w:eastAsia="宋体" w:hAnsi="宋体" w:cs="Times New Roman" w:hint="eastAsia"/>
          <w:sz w:val="24"/>
          <w:szCs w:val="24"/>
        </w:rPr>
        <w:object w:dxaOrig="900" w:dyaOrig="360">
          <v:shape id="_x0000_i1030" type="#_x0000_t75" style="width:45pt;height:18pt" o:ole="">
            <v:imagedata r:id="rId17" o:title=""/>
          </v:shape>
          <o:OLEObject Type="Embed" ProgID="Equation.DSMT4" ShapeID="_x0000_i1030" DrawAspect="Content" ObjectID="_1581745589" r:id="rId18"/>
        </w:object>
      </w:r>
      <w:r w:rsidRPr="005570D7">
        <w:rPr>
          <w:rFonts w:ascii="宋体" w:eastAsia="宋体" w:hAnsi="宋体" w:hint="eastAsia"/>
          <w:sz w:val="24"/>
          <w:szCs w:val="24"/>
        </w:rPr>
        <w:t>，互信息。</w:t>
      </w:r>
    </w:p>
    <w:p w:rsidR="001E236B" w:rsidRPr="005570D7" w:rsidRDefault="001E236B" w:rsidP="001E236B">
      <w:pPr>
        <w:rPr>
          <w:rFonts w:ascii="宋体" w:eastAsia="宋体" w:hAnsi="宋体"/>
          <w:sz w:val="24"/>
          <w:szCs w:val="24"/>
        </w:rPr>
      </w:pPr>
    </w:p>
    <w:p w:rsidR="001E236B" w:rsidRPr="005570D7" w:rsidRDefault="001E236B" w:rsidP="001E236B">
      <w:pPr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4</w:t>
      </w:r>
      <w:r w:rsidRPr="005570D7">
        <w:rPr>
          <w:rFonts w:ascii="宋体" w:eastAsia="宋体" w:hAnsi="宋体" w:hint="eastAsia"/>
          <w:sz w:val="24"/>
          <w:szCs w:val="24"/>
        </w:rPr>
        <w:t>、验证程序的正确性。利用</w:t>
      </w:r>
      <w:r w:rsidRPr="005570D7">
        <w:rPr>
          <w:rFonts w:ascii="宋体" w:eastAsia="宋体" w:hAnsi="宋体"/>
          <w:sz w:val="24"/>
          <w:szCs w:val="24"/>
        </w:rPr>
        <w:t>下表中的数据进行测试</w:t>
      </w:r>
      <w:r w:rsidRPr="005570D7">
        <w:rPr>
          <w:rFonts w:ascii="宋体" w:eastAsia="宋体" w:hAnsi="宋体" w:hint="eastAsia"/>
          <w:sz w:val="24"/>
          <w:szCs w:val="24"/>
        </w:rPr>
        <w:t>.</w:t>
      </w:r>
    </w:p>
    <w:tbl>
      <w:tblPr>
        <w:tblW w:w="5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150"/>
        <w:gridCol w:w="980"/>
        <w:gridCol w:w="980"/>
        <w:gridCol w:w="1150"/>
      </w:tblGrid>
      <w:tr w:rsidR="00FC458C" w:rsidRPr="005570D7" w:rsidTr="00BA6B06">
        <w:trPr>
          <w:trHeight w:val="608"/>
          <w:jc w:val="center"/>
        </w:trPr>
        <w:tc>
          <w:tcPr>
            <w:tcW w:w="1068" w:type="dxa"/>
            <w:vMerge w:val="restart"/>
            <w:shd w:val="clear" w:color="auto" w:fill="auto"/>
            <w:vAlign w:val="center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/>
                <w:sz w:val="24"/>
                <w:szCs w:val="24"/>
              </w:rPr>
              <w:t>a</w:t>
            </w:r>
            <w:r w:rsidRPr="005570D7">
              <w:rPr>
                <w:rFonts w:ascii="宋体" w:eastAsia="宋体" w:hAnsi="宋体"/>
                <w:sz w:val="24"/>
                <w:szCs w:val="24"/>
                <w:vertAlign w:val="subscript"/>
              </w:rPr>
              <w:t>j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5570D7">
              <w:rPr>
                <w:rFonts w:ascii="宋体" w:eastAsia="宋体" w:hAnsi="宋体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C458C" w:rsidRPr="005570D7" w:rsidTr="00BA6B06">
        <w:trPr>
          <w:trHeight w:val="303"/>
          <w:jc w:val="center"/>
        </w:trPr>
        <w:tc>
          <w:tcPr>
            <w:tcW w:w="1068" w:type="dxa"/>
            <w:vMerge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C458C" w:rsidRPr="005570D7" w:rsidTr="00BA6B06">
        <w:trPr>
          <w:trHeight w:val="303"/>
          <w:jc w:val="center"/>
        </w:trPr>
        <w:tc>
          <w:tcPr>
            <w:tcW w:w="1068" w:type="dxa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1/4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1/18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11/36</w:t>
            </w:r>
          </w:p>
        </w:tc>
      </w:tr>
      <w:tr w:rsidR="00FC458C" w:rsidRPr="005570D7" w:rsidTr="00BA6B06">
        <w:trPr>
          <w:trHeight w:val="303"/>
          <w:jc w:val="center"/>
        </w:trPr>
        <w:tc>
          <w:tcPr>
            <w:tcW w:w="1068" w:type="dxa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1/18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1/3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1/18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4/9</w:t>
            </w:r>
          </w:p>
        </w:tc>
      </w:tr>
      <w:tr w:rsidR="00FC458C" w:rsidRPr="005570D7" w:rsidTr="00BA6B06">
        <w:trPr>
          <w:trHeight w:val="303"/>
          <w:jc w:val="center"/>
        </w:trPr>
        <w:tc>
          <w:tcPr>
            <w:tcW w:w="1068" w:type="dxa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1/18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7/36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1/</w:t>
            </w:r>
            <w:r w:rsidRPr="005570D7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FC458C" w:rsidRPr="005570D7" w:rsidTr="00BA6B06">
        <w:trPr>
          <w:trHeight w:val="303"/>
          <w:jc w:val="center"/>
        </w:trPr>
        <w:tc>
          <w:tcPr>
            <w:tcW w:w="1068" w:type="dxa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11/36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4/9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0D7">
              <w:rPr>
                <w:rFonts w:ascii="宋体" w:eastAsia="宋体" w:hAnsi="宋体" w:hint="eastAsia"/>
                <w:sz w:val="24"/>
                <w:szCs w:val="24"/>
              </w:rPr>
              <w:t>1/</w:t>
            </w:r>
            <w:r w:rsidRPr="005570D7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1E236B" w:rsidRPr="005570D7" w:rsidRDefault="001E236B" w:rsidP="00BA6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E236B" w:rsidRPr="005570D7" w:rsidRDefault="001E236B" w:rsidP="001E236B">
      <w:pPr>
        <w:rPr>
          <w:rFonts w:ascii="宋体" w:eastAsia="宋体" w:hAnsi="宋体"/>
          <w:sz w:val="24"/>
          <w:szCs w:val="24"/>
        </w:rPr>
      </w:pPr>
    </w:p>
    <w:p w:rsidR="001E236B" w:rsidRPr="005570D7" w:rsidRDefault="001E236B" w:rsidP="001E236B">
      <w:pPr>
        <w:rPr>
          <w:rFonts w:ascii="宋体" w:eastAsia="宋体" w:hAnsi="宋体"/>
          <w:sz w:val="24"/>
          <w:szCs w:val="24"/>
        </w:rPr>
      </w:pPr>
    </w:p>
    <w:p w:rsidR="001E236B" w:rsidRPr="005570D7" w:rsidRDefault="001E236B" w:rsidP="001E236B">
      <w:pPr>
        <w:rPr>
          <w:rFonts w:ascii="宋体" w:eastAsia="宋体" w:hAnsi="宋体" w:cs="宋体"/>
          <w:sz w:val="24"/>
          <w:szCs w:val="24"/>
        </w:rPr>
      </w:pPr>
      <w:r w:rsidRPr="005570D7">
        <w:rPr>
          <w:rFonts w:ascii="宋体" w:eastAsia="宋体" w:hAnsi="宋体" w:cs="宋体"/>
          <w:sz w:val="24"/>
          <w:szCs w:val="24"/>
        </w:rPr>
        <w:t>5</w:t>
      </w:r>
      <w:r w:rsidRPr="005570D7">
        <w:rPr>
          <w:rFonts w:ascii="宋体" w:eastAsia="宋体" w:hAnsi="宋体" w:cs="宋体" w:hint="eastAsia"/>
          <w:sz w:val="24"/>
          <w:szCs w:val="24"/>
        </w:rPr>
        <w:t>、</w:t>
      </w:r>
      <w:r w:rsidRPr="005570D7">
        <w:rPr>
          <w:rFonts w:ascii="宋体" w:eastAsia="宋体" w:hAnsi="宋体" w:cs="宋体"/>
          <w:sz w:val="24"/>
          <w:szCs w:val="24"/>
        </w:rPr>
        <w:t>自学图像熵的相关概念，并应用所学知识，使用matlab求解图像熵</w:t>
      </w:r>
      <w:r w:rsidRPr="005570D7">
        <w:rPr>
          <w:rFonts w:ascii="宋体" w:eastAsia="宋体" w:hAnsi="宋体" w:cs="宋体" w:hint="eastAsia"/>
          <w:sz w:val="24"/>
          <w:szCs w:val="24"/>
        </w:rPr>
        <w:t>。</w:t>
      </w:r>
    </w:p>
    <w:p w:rsidR="001E236B" w:rsidRPr="005570D7" w:rsidRDefault="001E236B" w:rsidP="001E236B">
      <w:pPr>
        <w:rPr>
          <w:rFonts w:ascii="宋体" w:eastAsia="宋体" w:hAnsi="宋体" w:cs="宋体"/>
          <w:sz w:val="24"/>
          <w:szCs w:val="24"/>
        </w:rPr>
      </w:pPr>
      <w:r w:rsidRPr="005570D7">
        <w:rPr>
          <w:rFonts w:ascii="宋体" w:eastAsia="宋体" w:hAnsi="宋体" w:cs="宋体"/>
          <w:sz w:val="24"/>
          <w:szCs w:val="24"/>
        </w:rPr>
        <w:t>图像熵计算过程：</w:t>
      </w:r>
    </w:p>
    <w:p w:rsidR="001E236B" w:rsidRPr="005570D7" w:rsidRDefault="001E236B" w:rsidP="001E236B">
      <w:pPr>
        <w:rPr>
          <w:rFonts w:ascii="宋体" w:eastAsia="宋体" w:hAnsi="宋体" w:cs="宋体"/>
          <w:sz w:val="24"/>
          <w:szCs w:val="24"/>
        </w:rPr>
      </w:pPr>
      <w:r w:rsidRPr="005570D7">
        <w:rPr>
          <w:rFonts w:ascii="宋体" w:eastAsia="宋体" w:hAnsi="宋体" w:cs="宋体"/>
          <w:sz w:val="24"/>
          <w:szCs w:val="24"/>
        </w:rPr>
        <w:t>1) 输入一幅图像，并将其转换成灰度图像。 </w:t>
      </w:r>
    </w:p>
    <w:p w:rsidR="001E236B" w:rsidRPr="005570D7" w:rsidRDefault="001E236B" w:rsidP="001E236B">
      <w:pPr>
        <w:rPr>
          <w:rFonts w:ascii="宋体" w:eastAsia="宋体" w:hAnsi="宋体" w:cs="宋体"/>
          <w:sz w:val="24"/>
          <w:szCs w:val="24"/>
        </w:rPr>
      </w:pPr>
      <w:r w:rsidRPr="005570D7">
        <w:rPr>
          <w:rFonts w:ascii="宋体" w:eastAsia="宋体" w:hAnsi="宋体" w:cs="宋体"/>
          <w:sz w:val="24"/>
          <w:szCs w:val="24"/>
        </w:rPr>
        <w:t>2) 统计出图像中每个灰度阶象素概率。 </w:t>
      </w:r>
    </w:p>
    <w:p w:rsidR="001E236B" w:rsidRPr="005570D7" w:rsidRDefault="001E236B" w:rsidP="001E236B">
      <w:pPr>
        <w:rPr>
          <w:rFonts w:ascii="宋体" w:eastAsia="宋体" w:hAnsi="宋体" w:cs="宋体"/>
          <w:sz w:val="24"/>
          <w:szCs w:val="24"/>
        </w:rPr>
      </w:pPr>
      <w:r w:rsidRPr="005570D7">
        <w:rPr>
          <w:rFonts w:ascii="宋体" w:eastAsia="宋体" w:hAnsi="宋体" w:cs="宋体"/>
          <w:sz w:val="24"/>
          <w:szCs w:val="24"/>
        </w:rPr>
        <w:t>3) 计算出一幅图像的一维熵。</w:t>
      </w:r>
    </w:p>
    <w:p w:rsidR="001E236B" w:rsidRPr="005570D7" w:rsidRDefault="001E236B" w:rsidP="001E236B">
      <w:pPr>
        <w:rPr>
          <w:rFonts w:ascii="宋体" w:eastAsia="宋体" w:hAnsi="宋体"/>
          <w:sz w:val="24"/>
          <w:szCs w:val="24"/>
        </w:rPr>
      </w:pPr>
    </w:p>
    <w:p w:rsidR="001E236B" w:rsidRPr="005570D7" w:rsidRDefault="001E236B" w:rsidP="001E236B">
      <w:pPr>
        <w:rPr>
          <w:rFonts w:ascii="宋体" w:eastAsia="宋体" w:hAnsi="宋体"/>
          <w:sz w:val="24"/>
          <w:szCs w:val="24"/>
        </w:rPr>
      </w:pPr>
    </w:p>
    <w:p w:rsidR="001E236B" w:rsidRPr="005570D7" w:rsidRDefault="001E236B">
      <w:pPr>
        <w:rPr>
          <w:rFonts w:ascii="宋体" w:eastAsia="宋体" w:hAnsi="宋体"/>
          <w:sz w:val="24"/>
          <w:szCs w:val="24"/>
        </w:rPr>
      </w:pPr>
    </w:p>
    <w:p w:rsidR="001E236B" w:rsidRPr="005570D7" w:rsidRDefault="001E236B">
      <w:pPr>
        <w:rPr>
          <w:rFonts w:ascii="宋体" w:eastAsia="宋体" w:hAnsi="宋体"/>
          <w:sz w:val="24"/>
          <w:szCs w:val="24"/>
        </w:rPr>
      </w:pPr>
    </w:p>
    <w:p w:rsidR="00160589" w:rsidRPr="005570D7" w:rsidRDefault="00904A62">
      <w:pPr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 w:hint="eastAsia"/>
          <w:sz w:val="24"/>
          <w:szCs w:val="24"/>
        </w:rPr>
        <w:lastRenderedPageBreak/>
        <w:t>项目</w:t>
      </w:r>
      <w:r w:rsidRPr="005570D7">
        <w:rPr>
          <w:rFonts w:ascii="宋体" w:eastAsia="宋体" w:hAnsi="宋体"/>
          <w:sz w:val="24"/>
          <w:szCs w:val="24"/>
        </w:rPr>
        <w:t>二：</w:t>
      </w:r>
      <w:r w:rsidR="00503844" w:rsidRPr="005570D7">
        <w:rPr>
          <w:rFonts w:ascii="宋体" w:eastAsia="宋体" w:hAnsi="宋体" w:hint="eastAsia"/>
          <w:sz w:val="24"/>
          <w:szCs w:val="24"/>
        </w:rPr>
        <w:t>信道</w:t>
      </w:r>
      <w:r w:rsidR="006873B3">
        <w:rPr>
          <w:rFonts w:ascii="宋体" w:eastAsia="宋体" w:hAnsi="宋体" w:hint="eastAsia"/>
          <w:sz w:val="24"/>
          <w:szCs w:val="24"/>
        </w:rPr>
        <w:t>及其</w:t>
      </w:r>
      <w:r w:rsidR="00503844" w:rsidRPr="005570D7">
        <w:rPr>
          <w:rFonts w:ascii="宋体" w:eastAsia="宋体" w:hAnsi="宋体" w:hint="eastAsia"/>
          <w:sz w:val="24"/>
          <w:szCs w:val="24"/>
        </w:rPr>
        <w:t>容量</w:t>
      </w:r>
    </w:p>
    <w:p w:rsidR="00503844" w:rsidRPr="005570D7" w:rsidRDefault="00503844" w:rsidP="002206A1">
      <w:pPr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本设计要求</w:t>
      </w:r>
      <w:r w:rsidRPr="005570D7">
        <w:rPr>
          <w:rFonts w:ascii="宋体" w:eastAsia="宋体" w:hAnsi="宋体" w:hint="eastAsia"/>
          <w:sz w:val="24"/>
          <w:szCs w:val="24"/>
        </w:rPr>
        <w:t>掌握</w:t>
      </w:r>
      <w:r w:rsidR="00392EAC" w:rsidRPr="005570D7">
        <w:rPr>
          <w:rFonts w:ascii="宋体" w:eastAsia="宋体" w:hAnsi="宋体" w:hint="eastAsia"/>
          <w:sz w:val="24"/>
          <w:szCs w:val="24"/>
        </w:rPr>
        <w:t>互信息与</w:t>
      </w:r>
      <w:r w:rsidRPr="005570D7">
        <w:rPr>
          <w:rFonts w:ascii="宋体" w:eastAsia="宋体" w:hAnsi="宋体" w:hint="eastAsia"/>
          <w:sz w:val="24"/>
          <w:szCs w:val="24"/>
        </w:rPr>
        <w:t>二元对称信道BSC的信道容量计算方法。</w:t>
      </w:r>
      <w:r w:rsidRPr="005570D7">
        <w:rPr>
          <w:rFonts w:ascii="宋体" w:eastAsia="宋体" w:hAnsi="宋体"/>
          <w:sz w:val="24"/>
          <w:szCs w:val="24"/>
        </w:rPr>
        <w:t>对于二元对称信道的输入概率空间为</w:t>
      </w:r>
    </w:p>
    <w:p w:rsidR="00503844" w:rsidRPr="005570D7" w:rsidRDefault="00503844" w:rsidP="00503844">
      <w:pPr>
        <w:pStyle w:val="1"/>
        <w:spacing w:line="360" w:lineRule="auto"/>
        <w:ind w:left="420" w:firstLineChars="0" w:firstLine="0"/>
        <w:rPr>
          <w:rFonts w:ascii="宋体" w:hAnsi="宋体"/>
          <w:position w:val="-26"/>
          <w:sz w:val="24"/>
        </w:rPr>
      </w:pPr>
      <w:r w:rsidRPr="005570D7">
        <w:rPr>
          <w:rFonts w:ascii="宋体" w:hAnsi="宋体"/>
          <w:noProof/>
          <w:position w:val="-30"/>
          <w:sz w:val="24"/>
        </w:rPr>
        <w:drawing>
          <wp:inline distT="0" distB="0" distL="0" distR="0" wp14:anchorId="4F3F7841" wp14:editId="50F54721">
            <wp:extent cx="1476375" cy="45720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844" w:rsidRPr="005570D7" w:rsidRDefault="00503844" w:rsidP="00503844">
      <w:pPr>
        <w:pStyle w:val="1"/>
        <w:spacing w:line="360" w:lineRule="auto"/>
        <w:ind w:left="420" w:firstLineChars="0" w:firstLine="0"/>
        <w:rPr>
          <w:rFonts w:ascii="宋体" w:hAnsi="宋体"/>
          <w:position w:val="-26"/>
          <w:sz w:val="24"/>
        </w:rPr>
      </w:pPr>
      <w:r w:rsidRPr="005570D7">
        <w:rPr>
          <w:rFonts w:ascii="宋体" w:hAnsi="宋体" w:hint="eastAsia"/>
          <w:position w:val="-26"/>
          <w:sz w:val="24"/>
        </w:rPr>
        <w:t>信道为</w:t>
      </w:r>
    </w:p>
    <w:p w:rsidR="00503844" w:rsidRPr="005570D7" w:rsidRDefault="00503844" w:rsidP="00503844">
      <w:pPr>
        <w:pStyle w:val="1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5570D7">
        <w:rPr>
          <w:rFonts w:ascii="宋体" w:hAnsi="宋体"/>
          <w:noProof/>
          <w:sz w:val="24"/>
        </w:rPr>
        <w:drawing>
          <wp:inline distT="0" distB="0" distL="0" distR="0" wp14:anchorId="6CB69DF1" wp14:editId="34D62867">
            <wp:extent cx="2476500" cy="1790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907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1B3" w:rsidRPr="005570D7" w:rsidRDefault="00503844" w:rsidP="004A61B3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 w:hint="eastAsia"/>
          <w:sz w:val="24"/>
          <w:szCs w:val="24"/>
        </w:rPr>
        <w:t>要求程序能够判断信道矩阵是否为对称</w:t>
      </w:r>
      <w:r w:rsidR="00D80CFF">
        <w:rPr>
          <w:rFonts w:ascii="宋体" w:eastAsia="宋体" w:hAnsi="宋体" w:hint="eastAsia"/>
          <w:sz w:val="24"/>
          <w:szCs w:val="24"/>
        </w:rPr>
        <w:t>。</w:t>
      </w:r>
    </w:p>
    <w:p w:rsidR="00503844" w:rsidRPr="005570D7" w:rsidRDefault="00503844" w:rsidP="004A61B3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 w:hint="eastAsia"/>
          <w:sz w:val="24"/>
          <w:szCs w:val="24"/>
        </w:rPr>
        <w:t>如</w:t>
      </w:r>
      <w:r w:rsidR="004A61B3" w:rsidRPr="005570D7">
        <w:rPr>
          <w:rFonts w:ascii="宋体" w:eastAsia="宋体" w:hAnsi="宋体" w:hint="eastAsia"/>
          <w:sz w:val="24"/>
          <w:szCs w:val="24"/>
        </w:rPr>
        <w:t>果</w:t>
      </w:r>
      <w:r w:rsidRPr="005570D7">
        <w:rPr>
          <w:rFonts w:ascii="宋体" w:eastAsia="宋体" w:hAnsi="宋体" w:hint="eastAsia"/>
          <w:sz w:val="24"/>
          <w:szCs w:val="24"/>
        </w:rPr>
        <w:t>是对称矩阵则计算信道容量。</w:t>
      </w:r>
      <w:r w:rsidRPr="005570D7">
        <w:rPr>
          <w:rFonts w:ascii="宋体" w:eastAsia="宋体" w:hAnsi="宋体"/>
          <w:sz w:val="24"/>
          <w:szCs w:val="24"/>
        </w:rPr>
        <w:t>绘制当</w:t>
      </w:r>
      <w:r w:rsidRPr="005570D7">
        <w:rPr>
          <w:noProof/>
          <w:position w:val="-10"/>
        </w:rPr>
        <w:drawing>
          <wp:inline distT="0" distB="0" distL="0" distR="0" wp14:anchorId="16D8C905" wp14:editId="15A470E1">
            <wp:extent cx="523875" cy="2952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95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0D7">
        <w:rPr>
          <w:rFonts w:ascii="宋体" w:eastAsia="宋体" w:hAnsi="宋体" w:hint="eastAsia"/>
          <w:sz w:val="24"/>
          <w:szCs w:val="24"/>
        </w:rPr>
        <w:t>从</w:t>
      </w:r>
      <w:r w:rsidRPr="005570D7">
        <w:rPr>
          <w:rFonts w:ascii="宋体" w:eastAsia="宋体" w:hAnsi="宋体"/>
          <w:sz w:val="24"/>
          <w:szCs w:val="24"/>
        </w:rPr>
        <w:t>0到1之间变化时的</w:t>
      </w:r>
      <w:r w:rsidRPr="005570D7">
        <w:rPr>
          <w:rFonts w:ascii="宋体" w:eastAsia="宋体" w:hAnsi="宋体" w:hint="eastAsia"/>
          <w:sz w:val="24"/>
          <w:szCs w:val="24"/>
        </w:rPr>
        <w:t>信道容量</w:t>
      </w:r>
      <w:r w:rsidRPr="005570D7">
        <w:rPr>
          <w:rFonts w:ascii="宋体" w:eastAsia="宋体" w:hAnsi="宋体"/>
          <w:sz w:val="24"/>
          <w:szCs w:val="24"/>
        </w:rPr>
        <w:t>曲线</w:t>
      </w:r>
      <w:r w:rsidRPr="005570D7">
        <w:rPr>
          <w:rFonts w:ascii="宋体" w:eastAsia="宋体" w:hAnsi="宋体" w:hint="eastAsia"/>
          <w:sz w:val="24"/>
          <w:szCs w:val="24"/>
        </w:rPr>
        <w:t>。</w:t>
      </w:r>
    </w:p>
    <w:p w:rsidR="001D657F" w:rsidRPr="005570D7" w:rsidRDefault="001D657F" w:rsidP="001D657F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5570D7">
        <w:rPr>
          <w:rFonts w:ascii="宋体" w:hAnsi="宋体"/>
          <w:sz w:val="24"/>
        </w:rPr>
        <w:t>计算其平均互信息，绘制当</w:t>
      </w:r>
      <w:r w:rsidRPr="005570D7">
        <w:rPr>
          <w:rFonts w:ascii="宋体" w:hAnsi="宋体"/>
          <w:position w:val="-10"/>
          <w:sz w:val="24"/>
        </w:rPr>
        <w:object w:dxaOrig="421" w:dyaOrig="241">
          <v:shape id="_x0000_i1031" type="#_x0000_t75" style="width:41.25pt;height:23.25pt;mso-wrap-style:square;mso-position-horizontal-relative:page;mso-position-vertical-relative:page" o:ole="" filled="t">
            <v:imagedata r:id="rId22" o:title=""/>
          </v:shape>
          <o:OLEObject Type="Embed" ProgID="Equation.DSMT4" ShapeID="_x0000_i1031" DrawAspect="Content" ObjectID="_1581745590" r:id="rId23">
            <o:FieldCodes>\* MERGEFORMAT</o:FieldCodes>
          </o:OLEObject>
        </w:object>
      </w:r>
      <w:r w:rsidRPr="005570D7">
        <w:rPr>
          <w:rFonts w:ascii="宋体" w:hAnsi="宋体" w:hint="eastAsia"/>
          <w:sz w:val="24"/>
        </w:rPr>
        <w:t>从</w:t>
      </w:r>
      <w:r w:rsidRPr="005570D7">
        <w:rPr>
          <w:rFonts w:ascii="宋体" w:hAnsi="宋体"/>
          <w:sz w:val="24"/>
        </w:rPr>
        <w:t>0到1之间变化时的平均互信息熵曲线.</w:t>
      </w:r>
    </w:p>
    <w:p w:rsidR="004A61B3" w:rsidRPr="005570D7" w:rsidRDefault="004A61B3" w:rsidP="00A8175C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656" w:rsidRPr="005570D7" w:rsidRDefault="00700656" w:rsidP="00700656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503844" w:rsidRPr="005570D7" w:rsidRDefault="00D80C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项目三</w:t>
      </w:r>
      <w:r>
        <w:rPr>
          <w:rFonts w:ascii="宋体" w:eastAsia="宋体" w:hAnsi="宋体"/>
          <w:sz w:val="24"/>
          <w:szCs w:val="24"/>
        </w:rPr>
        <w:t>：信源编码</w:t>
      </w:r>
    </w:p>
    <w:p w:rsidR="00DB36F0" w:rsidRPr="005570D7" w:rsidRDefault="00965041" w:rsidP="00DB36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1、</w:t>
      </w:r>
      <w:r w:rsidR="00B64130" w:rsidRPr="005570D7">
        <w:rPr>
          <w:rFonts w:ascii="宋体" w:eastAsia="宋体" w:hAnsi="宋体" w:cs="Arial"/>
          <w:sz w:val="24"/>
          <w:szCs w:val="24"/>
        </w:rPr>
        <w:t>随机产生一组不少于1000码元的二进制序列</w:t>
      </w:r>
      <w:r w:rsidR="00DB36F0" w:rsidRPr="005570D7">
        <w:rPr>
          <w:rFonts w:ascii="宋体" w:eastAsia="宋体" w:hAnsi="宋体" w:hint="eastAsia"/>
          <w:sz w:val="24"/>
          <w:szCs w:val="24"/>
        </w:rPr>
        <w:t>并进行</w:t>
      </w:r>
      <w:r w:rsidR="00DB36F0" w:rsidRPr="005570D7">
        <w:rPr>
          <w:rFonts w:ascii="宋体" w:eastAsia="宋体" w:hAnsi="宋体"/>
          <w:sz w:val="24"/>
          <w:szCs w:val="24"/>
        </w:rPr>
        <w:t>Huffman</w:t>
      </w:r>
      <w:r w:rsidR="00DB36F0" w:rsidRPr="005570D7">
        <w:rPr>
          <w:rFonts w:ascii="宋体" w:eastAsia="宋体" w:hAnsi="宋体" w:hint="eastAsia"/>
          <w:sz w:val="24"/>
          <w:szCs w:val="24"/>
        </w:rPr>
        <w:t>编码与解码；利用</w:t>
      </w:r>
      <w:r w:rsidR="00DB36F0" w:rsidRPr="005570D7">
        <w:rPr>
          <w:rFonts w:ascii="宋体" w:eastAsia="宋体" w:hAnsi="宋体"/>
          <w:sz w:val="24"/>
          <w:szCs w:val="24"/>
        </w:rPr>
        <w:t>Matlab, C</w:t>
      </w:r>
      <w:r w:rsidR="00DB36F0" w:rsidRPr="005570D7">
        <w:rPr>
          <w:rFonts w:ascii="宋体" w:eastAsia="宋体" w:hAnsi="宋体" w:hint="eastAsia"/>
          <w:sz w:val="24"/>
          <w:szCs w:val="24"/>
        </w:rPr>
        <w:t>或者其他编程语言计算信源</w:t>
      </w:r>
      <w:r w:rsidR="00DB36F0" w:rsidRPr="005570D7">
        <w:rPr>
          <w:rFonts w:ascii="宋体" w:eastAsia="宋体" w:hAnsi="宋体"/>
          <w:sz w:val="24"/>
          <w:szCs w:val="24"/>
        </w:rPr>
        <w:t>Huffman</w:t>
      </w:r>
      <w:r w:rsidR="00DB36F0" w:rsidRPr="005570D7">
        <w:rPr>
          <w:rFonts w:ascii="宋体" w:eastAsia="宋体" w:hAnsi="宋体" w:hint="eastAsia"/>
          <w:sz w:val="24"/>
          <w:szCs w:val="24"/>
        </w:rPr>
        <w:t>编码的平均码长和编码效率。</w:t>
      </w:r>
    </w:p>
    <w:p w:rsidR="00E14161" w:rsidRPr="00DB36F0" w:rsidRDefault="00E14161" w:rsidP="00DB36F0">
      <w:pPr>
        <w:rPr>
          <w:rFonts w:ascii="宋体" w:eastAsia="宋体" w:hAnsi="宋体"/>
          <w:sz w:val="24"/>
          <w:szCs w:val="24"/>
        </w:rPr>
      </w:pPr>
    </w:p>
    <w:p w:rsidR="0000569B" w:rsidRPr="005570D7" w:rsidRDefault="004F4452" w:rsidP="000056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、</w:t>
      </w:r>
      <w:r w:rsidR="0000569B" w:rsidRPr="005570D7">
        <w:rPr>
          <w:rFonts w:ascii="宋体" w:eastAsia="宋体" w:hAnsi="宋体" w:hint="eastAsia"/>
          <w:sz w:val="24"/>
          <w:szCs w:val="24"/>
        </w:rPr>
        <w:t>选择一篇较长的自然科学文章（英文、不少于10页），以扩展的ASKII码作为初始化字典的词条，即字典的0-255项预置为ASKII的全部8位字符。试用LZW算法将文档压缩，再解压缩。</w:t>
      </w:r>
    </w:p>
    <w:p w:rsidR="0000569B" w:rsidRPr="005570D7" w:rsidRDefault="0000569B" w:rsidP="0000569B">
      <w:pPr>
        <w:rPr>
          <w:rFonts w:ascii="宋体" w:eastAsia="宋体" w:hAnsi="宋体"/>
          <w:sz w:val="24"/>
          <w:szCs w:val="24"/>
        </w:rPr>
      </w:pPr>
    </w:p>
    <w:p w:rsidR="0000569B" w:rsidRPr="005570D7" w:rsidRDefault="0000569B" w:rsidP="0000569B">
      <w:pPr>
        <w:rPr>
          <w:rFonts w:ascii="宋体" w:eastAsia="宋体" w:hAnsi="宋体"/>
          <w:sz w:val="24"/>
          <w:szCs w:val="24"/>
        </w:rPr>
      </w:pPr>
    </w:p>
    <w:p w:rsidR="0000569B" w:rsidRPr="005570D7" w:rsidRDefault="00B85370" w:rsidP="000056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</w:t>
      </w:r>
      <w:r w:rsidR="00D10249"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/>
          <w:sz w:val="24"/>
          <w:szCs w:val="24"/>
        </w:rPr>
        <w:t>：</w:t>
      </w:r>
      <w:r w:rsidR="001D5D34">
        <w:rPr>
          <w:rFonts w:ascii="宋体" w:eastAsia="宋体" w:hAnsi="宋体" w:hint="eastAsia"/>
          <w:sz w:val="24"/>
          <w:szCs w:val="24"/>
        </w:rPr>
        <w:t>信道编码</w:t>
      </w:r>
    </w:p>
    <w:p w:rsidR="0000569B" w:rsidRPr="005570D7" w:rsidRDefault="0000569B" w:rsidP="0000569B">
      <w:pPr>
        <w:pStyle w:val="reader-word-layer"/>
        <w:shd w:val="clear" w:color="auto" w:fill="FFFFFF"/>
        <w:spacing w:before="0" w:beforeAutospacing="0" w:after="0" w:afterAutospacing="0"/>
        <w:ind w:firstLine="422"/>
        <w:rPr>
          <w:bCs/>
          <w:spacing w:val="-3"/>
        </w:rPr>
      </w:pPr>
      <w:r w:rsidRPr="005570D7">
        <w:rPr>
          <w:rFonts w:hint="eastAsia"/>
          <w:bCs/>
        </w:rPr>
        <w:t>本设计要求利用MATLAB或其他编程语言</w:t>
      </w:r>
      <w:r w:rsidRPr="005570D7">
        <w:rPr>
          <w:rFonts w:hint="eastAsia"/>
          <w:bCs/>
          <w:spacing w:val="-3"/>
        </w:rPr>
        <w:t>生成信号源序列，信道噪声，实现</w:t>
      </w:r>
      <w:r w:rsidRPr="005570D7">
        <w:rPr>
          <w:rFonts w:hint="eastAsia"/>
          <w:bCs/>
          <w:spacing w:val="-6"/>
        </w:rPr>
        <w:t>循环码编解码过程</w:t>
      </w:r>
      <w:r w:rsidRPr="005570D7">
        <w:rPr>
          <w:rFonts w:hint="eastAsia"/>
          <w:bCs/>
          <w:spacing w:val="-3"/>
        </w:rPr>
        <w:t>。</w:t>
      </w:r>
    </w:p>
    <w:p w:rsidR="0000569B" w:rsidRPr="005570D7" w:rsidRDefault="0000569B" w:rsidP="0000569B">
      <w:pPr>
        <w:pStyle w:val="reader-word-layer"/>
        <w:shd w:val="clear" w:color="auto" w:fill="FFFFFF"/>
        <w:spacing w:before="0" w:beforeAutospacing="0" w:after="0" w:afterAutospacing="0"/>
        <w:ind w:firstLine="422"/>
        <w:rPr>
          <w:bCs/>
        </w:rPr>
      </w:pPr>
    </w:p>
    <w:p w:rsidR="0000569B" w:rsidRPr="005570D7" w:rsidRDefault="0000569B" w:rsidP="0000569B">
      <w:pPr>
        <w:pStyle w:val="reader-word-layer"/>
        <w:numPr>
          <w:ilvl w:val="0"/>
          <w:numId w:val="1"/>
        </w:numPr>
        <w:shd w:val="clear" w:color="auto" w:fill="FFFFFF"/>
        <w:spacing w:after="0"/>
        <w:ind w:firstLine="422"/>
        <w:rPr>
          <w:bCs/>
        </w:rPr>
      </w:pPr>
      <w:r w:rsidRPr="005570D7">
        <w:rPr>
          <w:rFonts w:hint="eastAsia"/>
          <w:bCs/>
        </w:rPr>
        <w:lastRenderedPageBreak/>
        <w:t>已知（10，6）系统循环码的生成多项式为：</w:t>
      </w:r>
      <w:r w:rsidRPr="005570D7">
        <w:rPr>
          <w:bCs/>
          <w:i/>
          <w:iCs/>
        </w:rPr>
        <w:t>g</w:t>
      </w:r>
      <w:r w:rsidRPr="005570D7">
        <w:rPr>
          <w:bCs/>
        </w:rPr>
        <w:t>(</w:t>
      </w:r>
      <w:r w:rsidRPr="005570D7">
        <w:rPr>
          <w:bCs/>
          <w:i/>
          <w:iCs/>
        </w:rPr>
        <w:t>x</w:t>
      </w:r>
      <w:r w:rsidRPr="005570D7">
        <w:rPr>
          <w:bCs/>
        </w:rPr>
        <w:t>)=</w:t>
      </w:r>
      <w:r w:rsidRPr="005570D7">
        <w:rPr>
          <w:bCs/>
          <w:i/>
          <w:iCs/>
        </w:rPr>
        <w:t>x</w:t>
      </w:r>
      <w:r w:rsidRPr="005570D7">
        <w:rPr>
          <w:bCs/>
          <w:vertAlign w:val="superscript"/>
        </w:rPr>
        <w:t>4</w:t>
      </w:r>
      <w:r w:rsidRPr="005570D7">
        <w:rPr>
          <w:bCs/>
        </w:rPr>
        <w:t>+</w:t>
      </w:r>
      <w:r w:rsidRPr="005570D7">
        <w:rPr>
          <w:bCs/>
          <w:i/>
          <w:iCs/>
        </w:rPr>
        <w:t>x</w:t>
      </w:r>
      <w:r w:rsidRPr="005570D7">
        <w:rPr>
          <w:bCs/>
        </w:rPr>
        <w:t>+1</w:t>
      </w:r>
      <w:r w:rsidRPr="005570D7">
        <w:rPr>
          <w:rFonts w:hint="eastAsia"/>
          <w:bCs/>
        </w:rPr>
        <w:t>，请设计该循环码的编码器。</w:t>
      </w:r>
    </w:p>
    <w:p w:rsidR="0000569B" w:rsidRPr="005570D7" w:rsidRDefault="0000569B" w:rsidP="0000569B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422"/>
        <w:rPr>
          <w:bCs/>
        </w:rPr>
      </w:pPr>
      <w:r w:rsidRPr="005570D7">
        <w:rPr>
          <w:rFonts w:hint="eastAsia"/>
          <w:bCs/>
        </w:rPr>
        <w:t>输入随机码元序列长度至少1000位。</w:t>
      </w:r>
    </w:p>
    <w:p w:rsidR="0000569B" w:rsidRPr="005570D7" w:rsidRDefault="0000569B" w:rsidP="0000569B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422"/>
        <w:rPr>
          <w:bCs/>
        </w:rPr>
      </w:pPr>
      <w:r w:rsidRPr="005570D7">
        <w:rPr>
          <w:rFonts w:hint="eastAsia"/>
          <w:bCs/>
        </w:rPr>
        <w:t>按照错误概率Pe随机产生差错图样，得到实际接收码字。 </w:t>
      </w:r>
    </w:p>
    <w:p w:rsidR="0000569B" w:rsidRPr="005570D7" w:rsidRDefault="0000569B" w:rsidP="0000569B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422"/>
        <w:rPr>
          <w:bCs/>
        </w:rPr>
      </w:pPr>
      <w:r w:rsidRPr="005570D7">
        <w:rPr>
          <w:rFonts w:hint="eastAsia"/>
          <w:bCs/>
        </w:rPr>
        <w:t>根据接收到的码字进行译码，计算误码率。</w:t>
      </w:r>
    </w:p>
    <w:p w:rsidR="0000569B" w:rsidRPr="005570D7" w:rsidRDefault="0000569B" w:rsidP="0000569B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422"/>
        <w:rPr>
          <w:bCs/>
        </w:rPr>
      </w:pPr>
      <w:r w:rsidRPr="005570D7">
        <w:rPr>
          <w:rFonts w:hint="eastAsia"/>
          <w:bCs/>
        </w:rPr>
        <w:t>调整Pe的大小，画出误码率与Pe之间的关系曲线。</w:t>
      </w:r>
    </w:p>
    <w:p w:rsidR="0000569B" w:rsidRPr="005570D7" w:rsidRDefault="0000569B" w:rsidP="0000569B">
      <w:pPr>
        <w:rPr>
          <w:rFonts w:ascii="宋体" w:eastAsia="宋体" w:hAnsi="宋体"/>
          <w:sz w:val="24"/>
          <w:szCs w:val="24"/>
        </w:rPr>
      </w:pPr>
    </w:p>
    <w:p w:rsidR="0000569B" w:rsidRPr="005570D7" w:rsidRDefault="0000569B">
      <w:pPr>
        <w:rPr>
          <w:rFonts w:ascii="宋体" w:eastAsia="宋体" w:hAnsi="宋体"/>
          <w:sz w:val="24"/>
          <w:szCs w:val="24"/>
        </w:rPr>
      </w:pPr>
    </w:p>
    <w:p w:rsidR="00E84A21" w:rsidRDefault="007F49EB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>
        <w:rPr>
          <w:rFonts w:cs="Arial" w:hint="eastAsia"/>
        </w:rPr>
        <w:t>期末项目</w:t>
      </w:r>
      <w:r>
        <w:rPr>
          <w:rFonts w:cs="Arial"/>
        </w:rPr>
        <w:t>：</w:t>
      </w:r>
      <w:r w:rsidR="00E84A21">
        <w:rPr>
          <w:rFonts w:cs="Arial" w:hint="eastAsia"/>
        </w:rPr>
        <w:t>Turbo码</w:t>
      </w:r>
      <w:r w:rsidR="00E84A21">
        <w:rPr>
          <w:rFonts w:cs="Arial"/>
        </w:rPr>
        <w:t>的</w:t>
      </w:r>
      <w:r w:rsidR="005031B2">
        <w:rPr>
          <w:rFonts w:cs="Arial" w:hint="eastAsia"/>
        </w:rPr>
        <w:t>仿真</w:t>
      </w:r>
      <w:r w:rsidR="00E84A21">
        <w:rPr>
          <w:rFonts w:cs="Arial"/>
        </w:rPr>
        <w:t>实现</w:t>
      </w: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rFonts w:cs="Arial"/>
        </w:rPr>
        <w:t>给定</w:t>
      </w:r>
      <w:r w:rsidRPr="005570D7">
        <w:rPr>
          <w:rFonts w:cs="Arial" w:hint="eastAsia"/>
        </w:rPr>
        <w:t>Turbo码参数：</w:t>
      </w:r>
    </w:p>
    <w:p w:rsidR="0093465E" w:rsidRPr="005570D7" w:rsidRDefault="0093465E" w:rsidP="0093465E">
      <w:pPr>
        <w:pStyle w:val="a8"/>
        <w:spacing w:line="220" w:lineRule="atLeast"/>
        <w:ind w:left="1160" w:firstLineChars="0" w:firstLine="0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 w:hint="eastAsia"/>
          <w:sz w:val="24"/>
          <w:szCs w:val="24"/>
        </w:rPr>
        <w:t>码率1/3</w:t>
      </w:r>
    </w:p>
    <w:p w:rsidR="0093465E" w:rsidRPr="005570D7" w:rsidRDefault="0093465E" w:rsidP="0093465E">
      <w:pPr>
        <w:pStyle w:val="a8"/>
        <w:spacing w:line="220" w:lineRule="atLeast"/>
        <w:ind w:left="1160" w:firstLineChars="0" w:firstLine="0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 w:hint="eastAsia"/>
          <w:sz w:val="24"/>
          <w:szCs w:val="24"/>
        </w:rPr>
        <w:t>传输函数</w:t>
      </w:r>
      <w:r w:rsidRPr="005570D7">
        <w:rPr>
          <w:rFonts w:ascii="宋体" w:eastAsia="宋体" w:hAnsi="宋体"/>
          <w:i/>
          <w:iCs/>
          <w:sz w:val="24"/>
          <w:szCs w:val="24"/>
          <w:lang w:val="en-GB"/>
        </w:rPr>
        <w:t>G</w:t>
      </w:r>
      <w:r w:rsidRPr="005570D7">
        <w:rPr>
          <w:rFonts w:ascii="宋体" w:eastAsia="宋体" w:hAnsi="宋体"/>
          <w:sz w:val="24"/>
          <w:szCs w:val="24"/>
          <w:lang w:val="en-GB"/>
        </w:rPr>
        <w:t>(</w:t>
      </w:r>
      <w:r w:rsidRPr="005570D7">
        <w:rPr>
          <w:rFonts w:ascii="宋体" w:eastAsia="宋体" w:hAnsi="宋体"/>
          <w:i/>
          <w:iCs/>
          <w:sz w:val="24"/>
          <w:szCs w:val="24"/>
          <w:lang w:val="en-GB"/>
        </w:rPr>
        <w:t>D</w:t>
      </w:r>
      <w:r w:rsidRPr="005570D7">
        <w:rPr>
          <w:rFonts w:ascii="宋体" w:eastAsia="宋体" w:hAnsi="宋体"/>
          <w:sz w:val="24"/>
          <w:szCs w:val="24"/>
          <w:lang w:val="en-GB"/>
        </w:rPr>
        <w:t xml:space="preserve">) =    </w:t>
      </w:r>
      <w:r w:rsidRPr="005570D7">
        <w:rPr>
          <w:rFonts w:ascii="宋体" w:eastAsia="宋体" w:hAnsi="宋体" w:hint="eastAsia"/>
          <w:sz w:val="24"/>
          <w:szCs w:val="24"/>
          <w:lang w:val="en-GB"/>
        </w:rPr>
        <w:t>[1, g1(D)/g0(D)]</w:t>
      </w:r>
      <w:r w:rsidRPr="005570D7">
        <w:rPr>
          <w:rFonts w:ascii="宋体" w:eastAsia="宋体" w:hAnsi="宋体"/>
          <w:sz w:val="24"/>
          <w:szCs w:val="24"/>
          <w:lang w:val="en-GB"/>
        </w:rPr>
        <w:t xml:space="preserve">          </w:t>
      </w:r>
    </w:p>
    <w:p w:rsidR="0093465E" w:rsidRPr="005570D7" w:rsidRDefault="0093465E" w:rsidP="0093465E">
      <w:pPr>
        <w:pStyle w:val="a8"/>
        <w:spacing w:line="220" w:lineRule="atLeast"/>
        <w:ind w:left="1160" w:firstLineChars="0" w:firstLine="0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i/>
          <w:iCs/>
          <w:sz w:val="24"/>
          <w:szCs w:val="24"/>
          <w:lang w:val="en-GB"/>
        </w:rPr>
        <w:t xml:space="preserve">   g</w:t>
      </w:r>
      <w:r w:rsidRPr="005570D7">
        <w:rPr>
          <w:rFonts w:ascii="宋体" w:eastAsia="宋体" w:hAnsi="宋体"/>
          <w:sz w:val="24"/>
          <w:szCs w:val="24"/>
          <w:vertAlign w:val="subscript"/>
          <w:lang w:val="en-GB"/>
        </w:rPr>
        <w:t>0</w:t>
      </w:r>
      <w:r w:rsidRPr="005570D7">
        <w:rPr>
          <w:rFonts w:ascii="宋体" w:eastAsia="宋体" w:hAnsi="宋体"/>
          <w:sz w:val="24"/>
          <w:szCs w:val="24"/>
          <w:lang w:val="en-GB"/>
        </w:rPr>
        <w:t>(</w:t>
      </w:r>
      <w:r w:rsidRPr="005570D7">
        <w:rPr>
          <w:rFonts w:ascii="宋体" w:eastAsia="宋体" w:hAnsi="宋体"/>
          <w:i/>
          <w:iCs/>
          <w:sz w:val="24"/>
          <w:szCs w:val="24"/>
          <w:lang w:val="en-GB"/>
        </w:rPr>
        <w:t>D</w:t>
      </w:r>
      <w:r w:rsidRPr="005570D7">
        <w:rPr>
          <w:rFonts w:ascii="宋体" w:eastAsia="宋体" w:hAnsi="宋体"/>
          <w:sz w:val="24"/>
          <w:szCs w:val="24"/>
          <w:lang w:val="en-GB"/>
        </w:rPr>
        <w:t xml:space="preserve">) = 1 + </w:t>
      </w:r>
      <w:r w:rsidRPr="005570D7">
        <w:rPr>
          <w:rFonts w:ascii="宋体" w:eastAsia="宋体" w:hAnsi="宋体"/>
          <w:i/>
          <w:iCs/>
          <w:sz w:val="24"/>
          <w:szCs w:val="24"/>
          <w:lang w:val="en-GB"/>
        </w:rPr>
        <w:t>D</w:t>
      </w:r>
      <w:r w:rsidRPr="005570D7">
        <w:rPr>
          <w:rFonts w:ascii="宋体" w:eastAsia="宋体" w:hAnsi="宋体"/>
          <w:sz w:val="24"/>
          <w:szCs w:val="24"/>
          <w:vertAlign w:val="superscript"/>
          <w:lang w:val="en-GB"/>
        </w:rPr>
        <w:t xml:space="preserve">2 </w:t>
      </w:r>
      <w:r w:rsidRPr="005570D7">
        <w:rPr>
          <w:rFonts w:ascii="宋体" w:eastAsia="宋体" w:hAnsi="宋体"/>
          <w:sz w:val="24"/>
          <w:szCs w:val="24"/>
          <w:lang w:val="en-GB"/>
        </w:rPr>
        <w:t xml:space="preserve">+ </w:t>
      </w:r>
      <w:r w:rsidRPr="005570D7">
        <w:rPr>
          <w:rFonts w:ascii="宋体" w:eastAsia="宋体" w:hAnsi="宋体"/>
          <w:i/>
          <w:iCs/>
          <w:sz w:val="24"/>
          <w:szCs w:val="24"/>
          <w:lang w:val="en-GB"/>
        </w:rPr>
        <w:t>D</w:t>
      </w:r>
      <w:r w:rsidRPr="005570D7">
        <w:rPr>
          <w:rFonts w:ascii="宋体" w:eastAsia="宋体" w:hAnsi="宋体"/>
          <w:sz w:val="24"/>
          <w:szCs w:val="24"/>
          <w:vertAlign w:val="superscript"/>
          <w:lang w:val="en-GB"/>
        </w:rPr>
        <w:t>3</w:t>
      </w:r>
      <w:r w:rsidRPr="005570D7">
        <w:rPr>
          <w:rFonts w:ascii="宋体" w:eastAsia="宋体" w:hAnsi="宋体"/>
          <w:sz w:val="24"/>
          <w:szCs w:val="24"/>
          <w:lang w:val="en-GB"/>
        </w:rPr>
        <w:t>,</w:t>
      </w:r>
      <w:r w:rsidRPr="005570D7">
        <w:rPr>
          <w:rFonts w:ascii="宋体" w:eastAsia="宋体" w:hAnsi="宋体"/>
          <w:sz w:val="24"/>
          <w:szCs w:val="24"/>
        </w:rPr>
        <w:t xml:space="preserve">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 w:hint="eastAsia"/>
          <w:i/>
          <w:iCs/>
          <w:sz w:val="24"/>
          <w:szCs w:val="24"/>
          <w:lang w:val="en-GB"/>
        </w:rPr>
        <w:t xml:space="preserve">              </w:t>
      </w:r>
      <w:r w:rsidRPr="005570D7">
        <w:rPr>
          <w:rFonts w:ascii="宋体" w:eastAsia="宋体" w:hAnsi="宋体"/>
          <w:i/>
          <w:iCs/>
          <w:sz w:val="24"/>
          <w:szCs w:val="24"/>
          <w:lang w:val="en-GB"/>
        </w:rPr>
        <w:t xml:space="preserve">     g</w:t>
      </w:r>
      <w:r w:rsidRPr="005570D7">
        <w:rPr>
          <w:rFonts w:ascii="宋体" w:eastAsia="宋体" w:hAnsi="宋体"/>
          <w:sz w:val="24"/>
          <w:szCs w:val="24"/>
          <w:vertAlign w:val="subscript"/>
          <w:lang w:val="en-GB"/>
        </w:rPr>
        <w:t>1</w:t>
      </w:r>
      <w:r w:rsidRPr="005570D7">
        <w:rPr>
          <w:rFonts w:ascii="宋体" w:eastAsia="宋体" w:hAnsi="宋体"/>
          <w:sz w:val="24"/>
          <w:szCs w:val="24"/>
          <w:lang w:val="en-GB"/>
        </w:rPr>
        <w:t>(</w:t>
      </w:r>
      <w:r w:rsidRPr="005570D7">
        <w:rPr>
          <w:rFonts w:ascii="宋体" w:eastAsia="宋体" w:hAnsi="宋体"/>
          <w:i/>
          <w:iCs/>
          <w:sz w:val="24"/>
          <w:szCs w:val="24"/>
          <w:lang w:val="en-GB"/>
        </w:rPr>
        <w:t>D</w:t>
      </w:r>
      <w:r w:rsidRPr="005570D7">
        <w:rPr>
          <w:rFonts w:ascii="宋体" w:eastAsia="宋体" w:hAnsi="宋体"/>
          <w:sz w:val="24"/>
          <w:szCs w:val="24"/>
          <w:lang w:val="en-GB"/>
        </w:rPr>
        <w:t xml:space="preserve">) = 1 + </w:t>
      </w:r>
      <w:r w:rsidRPr="005570D7">
        <w:rPr>
          <w:rFonts w:ascii="宋体" w:eastAsia="宋体" w:hAnsi="宋体"/>
          <w:i/>
          <w:iCs/>
          <w:sz w:val="24"/>
          <w:szCs w:val="24"/>
          <w:lang w:val="en-GB"/>
        </w:rPr>
        <w:t>D</w:t>
      </w:r>
      <w:r w:rsidRPr="005570D7">
        <w:rPr>
          <w:rFonts w:ascii="宋体" w:eastAsia="宋体" w:hAnsi="宋体"/>
          <w:sz w:val="24"/>
          <w:szCs w:val="24"/>
          <w:lang w:val="en-GB"/>
        </w:rPr>
        <w:t xml:space="preserve"> + </w:t>
      </w:r>
      <w:r w:rsidRPr="005570D7">
        <w:rPr>
          <w:rFonts w:ascii="宋体" w:eastAsia="宋体" w:hAnsi="宋体"/>
          <w:i/>
          <w:iCs/>
          <w:sz w:val="24"/>
          <w:szCs w:val="24"/>
          <w:lang w:val="en-GB"/>
        </w:rPr>
        <w:t>D</w:t>
      </w:r>
      <w:r w:rsidRPr="005570D7">
        <w:rPr>
          <w:rFonts w:ascii="宋体" w:eastAsia="宋体" w:hAnsi="宋体"/>
          <w:sz w:val="24"/>
          <w:szCs w:val="24"/>
          <w:vertAlign w:val="superscript"/>
          <w:lang w:val="en-GB"/>
        </w:rPr>
        <w:t>3</w:t>
      </w:r>
      <w:r w:rsidRPr="005570D7">
        <w:rPr>
          <w:rFonts w:ascii="宋体" w:eastAsia="宋体" w:hAnsi="宋体"/>
          <w:sz w:val="24"/>
          <w:szCs w:val="24"/>
          <w:lang w:val="en-GB"/>
        </w:rPr>
        <w:t xml:space="preserve">. </w:t>
      </w:r>
    </w:p>
    <w:p w:rsidR="0093465E" w:rsidRPr="005570D7" w:rsidRDefault="0093465E" w:rsidP="0093465E">
      <w:pPr>
        <w:pStyle w:val="a8"/>
        <w:spacing w:line="220" w:lineRule="atLeast"/>
        <w:ind w:left="1160" w:firstLineChars="0" w:firstLine="0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 w:hint="eastAsia"/>
          <w:sz w:val="24"/>
          <w:szCs w:val="24"/>
        </w:rPr>
        <w:t xml:space="preserve">移位寄存器的初始值为0 </w:t>
      </w: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297180</wp:posOffset>
            </wp:positionV>
            <wp:extent cx="7124700" cy="52197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21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5570D7">
        <w:rPr>
          <w:rFonts w:cs="Arial"/>
        </w:rPr>
        <w:t> </w:t>
      </w: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rFonts w:cs="Arial"/>
        </w:rPr>
        <w:t> </w:t>
      </w: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rFonts w:cs="Arial"/>
        </w:rPr>
        <w:t>基本设计思路</w:t>
      </w:r>
      <w:r w:rsidR="00E0152E">
        <w:rPr>
          <w:rFonts w:cs="Arial" w:hint="eastAsia"/>
        </w:rPr>
        <w:t>及要求</w:t>
      </w:r>
      <w:r w:rsidRPr="005570D7">
        <w:rPr>
          <w:rFonts w:cs="Arial"/>
        </w:rPr>
        <w:t>：</w:t>
      </w:r>
    </w:p>
    <w:p w:rsidR="0093465E" w:rsidRPr="005570D7" w:rsidRDefault="0093465E" w:rsidP="0093465E">
      <w:pPr>
        <w:pStyle w:val="a7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rFonts w:cs="Arial"/>
        </w:rPr>
        <w:t>读入不少于100字符的文本文件作为数据源，可以将ASCII码转化为二进制再使用。也可以随机产生一组不少于1000码元的二进制序列（提示：randint）。</w:t>
      </w:r>
    </w:p>
    <w:p w:rsidR="0093465E" w:rsidRPr="005570D7" w:rsidRDefault="0093465E" w:rsidP="0093465E">
      <w:pPr>
        <w:pStyle w:val="a7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t>采用1/3码率的Turbo码，通过高斯白噪声(AWGN)信道，分别采用LOG-MAP和SOVA译码，迭代1-5次。</w:t>
      </w: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rFonts w:cs="Arial" w:hint="eastAsia"/>
        </w:rPr>
        <w:t xml:space="preserve"> 加入噪声的方法</w:t>
      </w:r>
      <w:r w:rsidRPr="005570D7">
        <w:rPr>
          <w:rFonts w:cs="Arial"/>
        </w:rPr>
        <w:t>供参考。</w:t>
      </w: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rFonts w:cs="Arial"/>
        </w:rPr>
        <w:t>方法1：直接仿真二进制序列噪声，原理与循环码相同，即给定Pe，产生一组符合Pe的二进制序列。噪声序列与卷积码序列相加之后送入Viterbi译码器进行硬判决译码。</w:t>
      </w: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rFonts w:cs="Arial"/>
        </w:rPr>
        <w:t>方法2，用BPSK调制方式调制信号，加入信道噪声（高斯白噪声，给出信噪比SNR）后再经过BPSK解调制后送入Viterbi译码器进行硬判决译码。</w:t>
      </w: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rFonts w:cs="Arial"/>
        </w:rPr>
        <w:t>（</w:t>
      </w:r>
      <w:r w:rsidRPr="005570D7">
        <w:rPr>
          <w:rFonts w:cs="Arial" w:hint="eastAsia"/>
        </w:rPr>
        <w:t>3</w:t>
      </w:r>
      <w:r w:rsidRPr="005570D7">
        <w:rPr>
          <w:rFonts w:cs="Arial"/>
        </w:rPr>
        <w:t>） 误码统计后输出。</w:t>
      </w: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rFonts w:cs="Arial"/>
        </w:rPr>
        <w:t>（</w:t>
      </w:r>
      <w:r w:rsidRPr="005570D7">
        <w:rPr>
          <w:rFonts w:cs="Arial" w:hint="eastAsia"/>
        </w:rPr>
        <w:t>4</w:t>
      </w:r>
      <w:r w:rsidRPr="005570D7">
        <w:rPr>
          <w:rFonts w:cs="Arial"/>
        </w:rPr>
        <w:t>）</w:t>
      </w:r>
      <w:r w:rsidRPr="005570D7">
        <w:t>分别画出两种译码算法的误码率曲线。</w:t>
      </w: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rFonts w:cs="Arial"/>
        </w:rPr>
        <w:t>（</w:t>
      </w:r>
      <w:r w:rsidRPr="005570D7">
        <w:rPr>
          <w:rFonts w:cs="Arial" w:hint="eastAsia"/>
        </w:rPr>
        <w:t>5</w:t>
      </w:r>
      <w:r w:rsidRPr="005570D7">
        <w:rPr>
          <w:rFonts w:cs="Arial"/>
        </w:rPr>
        <w:t>）编码算法需要自己实现，译码算法可以直接调用现有的代码。</w:t>
      </w: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</w:p>
    <w:p w:rsidR="0093465E" w:rsidRPr="005570D7" w:rsidRDefault="0093465E" w:rsidP="0093465E">
      <w:pPr>
        <w:pStyle w:val="a7"/>
        <w:shd w:val="clear" w:color="auto" w:fill="FFFFFF"/>
        <w:spacing w:before="0" w:beforeAutospacing="0" w:after="240" w:afterAutospacing="0"/>
        <w:rPr>
          <w:rFonts w:cs="Arial"/>
        </w:rPr>
      </w:pPr>
      <w:r w:rsidRPr="005570D7">
        <w:rPr>
          <w:rFonts w:cs="Arial" w:hint="eastAsia"/>
        </w:rPr>
        <w:t>附录：例程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This script simulates the classical turbo encoding-decoding system.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It simulates parallel concatenated convolutional codes.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Two component rate 1/2 RSC (Recursive Systematic Convolutional) component encoders are assumed.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First encoder is terminated with tails bits. (Info + tail) bits are scrambled and passed to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the second encoder, while second encoder is left open without tail bits of itself.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Random information bits are modulated into +1/-1, and transmitted through a AWGN channel.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Interleavers are randomly generated for each frame.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Log-MAP algorithm without quantization or approximation is used.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By making use of ln(e^x+e^y) = max(x,y) + ln(1+e^(-abs(x-y))),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lastRenderedPageBreak/>
        <w:t>% the Log-MAP can be simplified with a look-up table for the correction function.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If use approximation ln(e^x+e^y) = max(x,y), it becomes MAX-Log-MAP.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Copyright Nov 1998, Yufei Wu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MPRG lab, Virginia Tech.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for academic use only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clear all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Write display messages to a text file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diary turbo_logmap.txt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Choose decoding algorithm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dec_alg = input(' Please enter the decoding algorithm. (0:Log-MAP, 1:SOVA)  default 0    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if isempty(dec_alg)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dec_alg = 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Frame size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L_total = input(' Please enter the frame size (= info + tail, default: 400)   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if isempty(L_total)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L_total = 300;</w:t>
      </w:r>
      <w:r w:rsidRPr="005570D7">
        <w:rPr>
          <w:rFonts w:ascii="宋体" w:eastAsia="宋体" w:hAnsi="宋体"/>
          <w:sz w:val="24"/>
          <w:szCs w:val="24"/>
        </w:rPr>
        <w:tab/>
        <w:t xml:space="preserve"> % infomation bits plus tail bits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Code generator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g = input(' Please enter code generator: ( default: g = [1 1 1; 1 0 1 ] )      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if isempty(g)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g = [ 1 1 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1 0 1 ];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%g = [1 1 0 1; 1 1 1 1];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%g = [1 1 1 1 1; 1 0 0 0 1];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[n,K] = size(g);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m = K - 1;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nstates = 2^m;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%puncture = 0, puncturing into rate 1/2;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%puncture = 1, no puncturing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puncture = input(' Please choose punctured / unpunctured (0/1): default </w:t>
      </w:r>
      <w:r w:rsidRPr="005570D7">
        <w:rPr>
          <w:rFonts w:ascii="宋体" w:eastAsia="宋体" w:hAnsi="宋体"/>
          <w:sz w:val="24"/>
          <w:szCs w:val="24"/>
        </w:rPr>
        <w:lastRenderedPageBreak/>
        <w:t>0     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if isempty(puncture)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puncture = 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Code rate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rate = 1/(2+puncture);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Fading amplitude; a=1 in AWGN channel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a = 1;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Number of iterations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niter = input(' Please enter number of iterations for each frame: default 5       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if isempty(niter)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niter = 5;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end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Number of frame errors to count as a stop criterior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ferrlim = input(' Please enter number of frame errors to terminate: default 15        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if isempty(ferrlim)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ferrlim = 15;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end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EbN0db = input(' Please enter Eb/N0 in dB : default [2.0]    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if isempty(EbN0db)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EbN0db = [2.0];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fprintf('\n\n----------------------------------------------------\n');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if dec_alg == 0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fprintf(' === Log-MAP decoder === 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else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fprintf(' === SOVA decoder === 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fprintf(' Frame size = %6d\n',L_total);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fprintf(' code generator: 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i = 1:n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for j = 1:K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fprintf( '%6d', g(i,j));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fprintf('\n');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end  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if puncture==0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lastRenderedPageBreak/>
        <w:t xml:space="preserve">   fprintf(' Punctured, code rate = 1/2 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else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fprintf(' Unpunctured, code rate = 1/3 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fprintf(' iteration number =  %6d\n', niter);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fprintf(' terminate frame errors = %6d\n', ferrlim);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fprintf(' Eb / N0 (dB) = 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i = 1:length(EbN0db)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fprintf('%10.2f',EbN0db(i));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fprintf('\n----------------------------------------------------\n\n');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fprintf('+ + + + Please be patient. Wait a while to get the result. + + + +\n');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nEN = 1:length(EbN0db)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en = 10^(EbN0db(nEN)/10);      % convert Eb/N0 from unit db to normal numbers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L_c = 4*a*en*rate; </w:t>
      </w:r>
      <w:r w:rsidRPr="005570D7">
        <w:rPr>
          <w:rFonts w:ascii="宋体" w:eastAsia="宋体" w:hAnsi="宋体"/>
          <w:sz w:val="24"/>
          <w:szCs w:val="24"/>
        </w:rPr>
        <w:tab/>
        <w:t>% reliability value of the channel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sigma = 1/sqrt(2*rate*en); </w:t>
      </w:r>
      <w:r w:rsidRPr="005570D7">
        <w:rPr>
          <w:rFonts w:ascii="宋体" w:eastAsia="宋体" w:hAnsi="宋体"/>
          <w:sz w:val="24"/>
          <w:szCs w:val="24"/>
        </w:rPr>
        <w:tab/>
        <w:t>% standard deviation of AWGN noise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Clear bit error counter and frame error counter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errs(nEN,1:niter) = zeros(1,niter);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nferr(nEN,1:niter) = zeros(1,niter);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nframe = 0;    % clear counter of transmitted frames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while nferr(nEN, niter)&lt;ferrlim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nframe = nframe + 1;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x = round(rand(1, L_total-m));    % info. bits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[temp, alpha] = sort(rand(1,L_total));        % random interleaver mapping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en_output = encoderm( x, g, alpha, puncture ) ; % encoder output (+1/-1)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r = en_output+sigma*randn(1,L_total*(2+puncture)); % received bits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yk = demultiplex(r,alpha,puncture); % demultiplex to get input for decoder 1 and 2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Scale the received bits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rec_s = 0.5*L_c*yk;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Initialize extrinsic information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L_e(1:L_total) = zeros(1,L_total);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lastRenderedPageBreak/>
        <w:t xml:space="preserve">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for iter = 1:niter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Decoder one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L_a(alpha) = L_e;  % a priori info.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if dec_alg == 0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L_all = logmapo(rec_s(1,:), g, L_a, 1);  % complete info.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else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L_all = sova0(rec_s(1,:), g, L_a, 1);  % complete info.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end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L_e = L_all - 2*rec_s(1,1:2:2*L_total) - L_a;  % extrinsic info.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Decoder two   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L_a = L_e(alpha);  % a priori info.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if dec_alg == 0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L_all = logmapo(rec_s(2,:), g, L_a, 2);  % complete info.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else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L_all = sova0(rec_s(2,:), g, L_a, 2);  % complete info.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L_e = L_all - 2*rec_s(2,1:2:2*L_total) - L_a;  % extrinsic info.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Estimate the info. bits  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xhat(alpha) = (sign(L_all)+1)/2;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Number of bit errors in current iteration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err(iter) = length(find(xhat(1:L_total-m)~=x));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Count frame errors for the current iteration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if err(iter)&gt;0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nferr(nEN,iter) = nferr(nEN,iter)+1;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end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end</w:t>
      </w:r>
      <w:r w:rsidRPr="005570D7">
        <w:rPr>
          <w:rFonts w:ascii="宋体" w:eastAsia="宋体" w:hAnsi="宋体"/>
          <w:sz w:val="24"/>
          <w:szCs w:val="24"/>
        </w:rPr>
        <w:tab/>
        <w:t>%iter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Total number of bit errors for all iterations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errs(nEN,1:niter) = errs(nEN,1:niter) + err(1:niter);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if rem(nframe,3)==0 | nferr(nEN, niter)==ferrlim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Bit error rate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ber(nEN,1:niter) = errs(nEN,1:niter)/nframe/(L_total-m);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Frame error rate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fer(nEN,1:niter) = nferr(nEN,1:niter)/nframe;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Display intermediate results in process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lastRenderedPageBreak/>
        <w:t xml:space="preserve">         fprintf('************** Eb/N0 = %5.2f db **************\n', EbN0db(nEN));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fprintf('Frame size = %d, rate 1/%d. \n', L_total, 2+puncture);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fprintf('%d frames transmitted, %d frames in error.\n', nframe, nferr(nEN, niter));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fprintf('Bit Error Rate (from iteration 1 to iteration %d):\n', niter);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for i=1:niter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fprintf('%8.4e    ', ber(nEN,i));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fprintf('\n');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fprintf('Frame Error Rate (from iteration 1 to iteration %d):\n', niter);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for i=1:niter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fprintf('%8.4e    ', fer(nEN,i));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fprintf('\n');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fprintf('***********************************************\n\n');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Save intermediate results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save turbo_sys_demo EbN0db ber fer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end   %iter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end</w:t>
      </w:r>
      <w:r w:rsidRPr="005570D7">
        <w:rPr>
          <w:rFonts w:ascii="宋体" w:eastAsia="宋体" w:hAnsi="宋体"/>
          <w:sz w:val="24"/>
          <w:szCs w:val="24"/>
        </w:rPr>
        <w:tab/>
      </w:r>
      <w:r w:rsidRPr="005570D7">
        <w:rPr>
          <w:rFonts w:ascii="宋体" w:eastAsia="宋体" w:hAnsi="宋体"/>
          <w:sz w:val="24"/>
          <w:szCs w:val="24"/>
        </w:rPr>
        <w:tab/>
        <w:t>%while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end </w:t>
      </w:r>
      <w:r w:rsidRPr="005570D7">
        <w:rPr>
          <w:rFonts w:ascii="宋体" w:eastAsia="宋体" w:hAnsi="宋体"/>
          <w:sz w:val="24"/>
          <w:szCs w:val="24"/>
        </w:rPr>
        <w:tab/>
      </w:r>
      <w:r w:rsidRPr="005570D7">
        <w:rPr>
          <w:rFonts w:ascii="宋体" w:eastAsia="宋体" w:hAnsi="宋体"/>
          <w:sz w:val="24"/>
          <w:szCs w:val="24"/>
        </w:rPr>
        <w:tab/>
        <w:t>%nEN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diary off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function [next_out, next_state, last_out, last_state] = trellis(g)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copyright Nov. 1998 Yufei Wu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MPRG lab, Virginia Tech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for academic use only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set up the trellis given code generator g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g given in binary matrix form. e.g. g = [ 1 1 1; 1 0 1 ];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next_out(i,1:2): trellis next_out (systematic bit; parity bit) when input = 0, state = i; next_out(i,j) = -1 or 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next_out(i,3:4): trellis next_out  (systematic bit; parity bit) when input = 1, state = i;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next_state(i,1): next state when input = 0, state = i; next_state(i,i) = 1,...2^m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next_state(i,2): next state when input = 1, state = i;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lastRenderedPageBreak/>
        <w:t>% last_out(i,1:2): trellis last_out (systematic bit; parity bit) when input = 0, state = i; last_out(i,j) = -1 or 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last_out(i,3:4): trellis last_out  (systematic bit; parity bit) when input = 1, state = i;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last_state(i,1): previous state that comes to state i when info. bit = 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last_state(i,2): previous state that comes to state i when info. bit = 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[n,K] = size(g);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m = K - 1;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max_state = 2^m;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set up next_out and next_state matrices for systematic code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state=1:max_state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state_vector = bin_state( state-1, m 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% when receive a 0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d_k = 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a_k = rem( g(1,:)*[0 state_vector]', 2 );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[out_0, state_0] = encode_bit(g, a_k, state_vector);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out_0(1) = 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% when receive a 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d_k = 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a_k = rem( g(1,:)*[1 state_vector]', 2 );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[out_1, state_1] = encode_bit(g, a_k, state_vector);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out_1(1) = 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next_out(state,:) = 2*[out_0 out_1]-1;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next_state(state,:) = [(int_state(state_0)+1) (int_state(state_1)+1)];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find out which two previous states can come to present state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last_state = zeros(max_state,2);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bit=0:1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for state=1:max_state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last_state(next_state(state,bit+1), bit+1)=state;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last_out(next_state(state, bit+1), bit*2+1:bit*2+2) ...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= next_out(state, bit*2+1:bit*2+2);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end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function L_all = sova(rec_s, g, L_a, ind_dec)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This function implememts Soft Output Viterbi Algorithm in trace back </w:t>
      </w:r>
      <w:r w:rsidRPr="005570D7">
        <w:rPr>
          <w:rFonts w:ascii="宋体" w:eastAsia="宋体" w:hAnsi="宋体"/>
          <w:sz w:val="24"/>
          <w:szCs w:val="24"/>
        </w:rPr>
        <w:lastRenderedPageBreak/>
        <w:t xml:space="preserve">mode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Input: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      rec_s: scaled received bits. rec_s(k) = 0.5 * L_c(k) * y(k)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             L_c = 4 * a * Es/No, reliability value of the channel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             y: received bits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      g:  encoder generator matrix in binary form, g(1,:) for feedback, g(2,:) for feedforward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      L_a: a priori information about the info. bits. Extrinsic info. from the previous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            component decoder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      ind_dec: index of the component decoder.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</w:t>
      </w:r>
      <w:r w:rsidRPr="005570D7">
        <w:rPr>
          <w:rFonts w:ascii="宋体" w:eastAsia="宋体" w:hAnsi="宋体"/>
          <w:sz w:val="24"/>
          <w:szCs w:val="24"/>
        </w:rPr>
        <w:tab/>
        <w:t xml:space="preserve">          =1: component decoder 1; The trellis is terminated to all zero state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   </w:t>
      </w:r>
      <w:r w:rsidRPr="005570D7">
        <w:rPr>
          <w:rFonts w:ascii="宋体" w:eastAsia="宋体" w:hAnsi="宋体"/>
          <w:sz w:val="24"/>
          <w:szCs w:val="24"/>
        </w:rPr>
        <w:tab/>
        <w:t xml:space="preserve">          =2: component decoder 2; The trellis is not perfectly terminated.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Output: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      L_all: log ( P(x=1|y) ) / ( P(x=-1|y) 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Copyright: Yufei Wu, Nov. 1998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MPRG lab, Virginia Tech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for academic use only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Frame size, info. + tail bits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L_total = length(L_a);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[n,K] = size(g);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m = K - 1;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nstates = 2^m;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Infty = 1e10;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SOVA window size. Make decision after 'delta' delay. Decide bit k when received bits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for bit (k+delta) are processed. Trace back from (k+delta) to k.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delta = 30;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Set up the trellis defined by g.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[next_out, next_state, last_out, last_state] = trellis(g);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Initialize path metrics to -Infty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t=1:L_total+1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for state=1:nstates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path_metric(state,t) = -Infty;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lastRenderedPageBreak/>
        <w:t>% Trace forward to compute all the path metrics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path_metric(1,1) = 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t=1:L_total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y = rec_s(2*t-1:2*t);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for state=1:nstates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sym0 = last_out(state,1:2);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sym1 = last_out(state,3:4);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state0 = last_state(state,1);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state1 = last_state(state,2);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Mk0 = y*sym0' - L_a(t)/2 + path_metric(state0,t);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Mk1 = y*sym1' + L_a(t)/2 + path_metric(state1,t);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if Mk0&gt;Mk1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path_metric(state,t+1)=Mk0;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Mdiff(state,t+1) = Mk0 - Mk1;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prev_bit(state, t+1) = 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else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path_metric(state,t+1)=Mk1;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Mdiff(state,t+1) = Mk1 - Mk0;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prev_bit(state,t+1) = 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For decoder 1, trace back from all zero state,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for decoder two, trace back from the most likely state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if ind_dec == 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mlstate(L_total+1) = 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else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mlstate(L_total+1) = find( path_metric(:,L_total+1)==max(path_metric(:,L_total+1)) 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Trace back to get the estimated bits, and the most likely path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t=L_total:-1:1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est(t) = prev_bit(mlstate(t+1),t+1);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mlstate(t) = last_state(mlstate(t+1), est(t)+1);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Find the minimum delta that corresponds to a compitition path with different info. bit estimation. 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Give the soft output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t=1:L_total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lastRenderedPageBreak/>
        <w:t xml:space="preserve">   llr = Infty;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for i=0:delta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if t+i&lt;L_total+1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bit = 1-est(t+i);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temp_state = last_state(mlstate(t+i+1), bit+1);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for j=i-1:-1:0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bit = prev_bit(temp_state,t+j+1);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temp_state = last_state(temp_state, bit+1);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if bit~=est(t)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llr = min( llr,Mdiff(mlstate(t+i+1), t+i+1) 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L_all(t) = (2*est(t) - 1) * llr;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end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function y = rsc_encode(g, x, terminated)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Copyright Nov. 1998 Yufei Wu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MPRG lab, Virginia Tech.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for academic use only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encodes a block of data x (0/1)with a recursive systematic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convolutional code with generator vectors in g, and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returns the output in y (0/1).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if terminated&gt;0, the trellis is perfectly terminated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if terminated&lt;0, it is left unterminated;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determine the constraint length (K), memory (m), and rate (1/n)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and number of information bits.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[n,K] = size(g);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m = K - 1;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if terminated&gt;0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L_info = length(x);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L_total = L_info + m;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else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L_total = length(x);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L_info = L_total - m;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end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initialize the state vector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state = zeros(1,m);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generate the codeword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i = 1:L_total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if terminated&lt;0 | (terminated&gt;0 &amp; i&lt;=L_info)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d_k = x(1,i);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elseif terminated&gt;0 &amp; i&gt;L_info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% terminate the trellis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d_k = rem( g(1,2:K)*state', 2 );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a_k = rem( g(1,:)*[d_k state]', 2 );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[output_bits, state] = encode_bit(g, a_k, state);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% since systematic, first output is input bit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output_bits(1,1) = d_k;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y(n*(i-1)+1:n*i) = output_bits;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function L_all = logmapo(rec_s,g,L_a,ind_dec)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Copyright Nov 1998, Yufei Wu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MPRG lab, Virginia Tech.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for academic use only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Log_MAP algorithm using straightforward method to compute branch metrics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no approximation is used.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Can be simplified to Max-Log-MAP by using approximation ln(e^x+e^y) = max(x,y).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Input: rec_s: scaled received bits.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              rec_s = 0.5 * L_c * yk = ( 2 * a * rate * Eb/N0 ) * yk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       g: code generator for the component RSC code, in binary matrix form.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       L_a: a priori info. for the current decoder,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              scrambled version of extrinsic Inftyo. of the previous decoder.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%        ind_dec: index of decoder. Either 1 or 2.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              Encoder 1 is assumed to be terminated, while encoder 2 is open.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Output: L_all: log-likelihood ratio of the symbols. Complete information.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Total number of bits: Inftyo. + tail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L_total = length(rec_s)/2;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[n,K] = size(g);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m = K - 1;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nstates = 2^m;          % number of states in the trellis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Set up the trellis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[next_out, next_state, last_out, last_state] = trellis(g);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Infty = 1e10;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Initialization of Alpha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Alpha(1,1) = 0;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Alpha(1,2:nstates) = -Infty*ones(1,nstates-1);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Initialization of Beta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if ind_dec==1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Beta(L_total,1) = 0;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Beta(L_total,2:nstates) = -Infty*ones(1,nstates-1);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elseif ind_dec==2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Beta(L_total,1:nstates) = zeros(1,nstates);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else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fprintf('ind_dec is limited to 1 and 2!\n');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Trace forward, compute Alpha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k = 2:L_total+1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for state2 = 1:nstates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gamma = -Infty*ones(1,nstates);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gamma(last_state(state2,1)) = (-rec_s(2*k-3)+rec_s(2*k-2)*last_out(state2,2))....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-log(1+exp(L_a(k-1)));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gamma(last_state(state2,2)) = (rec_s(2*k-3)+rec_s(2*k-2)*last_out(state2,4))....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+L_a(k-1)-log(1+exp(L_a(k-1)));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if(sum(exp(gamma+Alpha(k-1,:)))&lt;1e-300)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Alpha(k,state2)=-Infty;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else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Alpha(k,state2) = log( sum( exp( gamma+Alpha(k-1,:) ) ) );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end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tempmax(k) = max(Alpha(k,:));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lastRenderedPageBreak/>
        <w:t xml:space="preserve">    Alpha(k,:) = Alpha(k,:) - tempmax(k);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end  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Trace backward, compute Beta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k = L_total-1:-1:1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for state1 = 1:nstates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gamma = -Infty*ones(1,nstates);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gamma(next_state(state1,1)) = (-rec_s(2*k+1)+rec_s(2*k+2)*next_out(state1,2))....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-log(1+exp(L_a(k+1)));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gamma(next_state(state1,2)) = (rec_s(2*k+1)+rec_s(2*k+2)*next_out(state1,4))....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+L_a(k+1)-log(1+exp(L_a(k+1)));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if(sum(exp(gamma+Beta(k+1,:)))&lt;1e-300)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Beta(k,state1)=-Infty;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else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Beta(k,state1) = log(sum(exp(gamma+Beta(k+1,:))));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end   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Beta(k,:) = Beta(k,:) - tempmax(k+1);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Compute the soft output, log-likelihood ratio of symbols in the frame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k = 1:L_total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for state2 = 1:nstates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gamma0 = (-rec_s(2*k-1)+rec_s(2*k)*last_out(state2,2))....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-log(1+exp(L_a(k)));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gamma1 = (rec_s(2*k-1)+rec_s(2*k)*last_out(state2,4))...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     +L_a(k)-log(1+exp(L_a(k)));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temp0(state2) = exp(gamma0 + Alpha(k,last_state(state2,1)) + Beta(k,state2));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temp1(state2) = exp(gamma1 + Alpha(k,last_state(state2,2)) + Beta(k,state2));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L_all(k) = log(sum(temp1)) - log(sum(temp0));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function int_state = int_state( state 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Copyright 1996 Matthew C. Valenti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MPRG lab, Virginia Tech.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for academic use only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converts a row vector of m bits into a integer (base 10)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[dummy, m] = size( state 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i = 1:m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vect(i) = 2^(m-i);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int_state = state*vect';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function [output, state] = encode_bit(g, input, state)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Copyright 1996 Matthew C. Valenti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MPRG lab, Virginia Tech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for academic use only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This function takes as an input a single bit to be encoded,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as well as the coeficients of the generator polynomials and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the current state vector.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It returns as output n encoded data bits, where 1/n is the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code rate.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the rate is 1/n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k is the constraint length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m is the amount of memory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[n,k] = size(g);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m = k-1;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% determine the next output bit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for i=1:n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output(i) = g(i,1)*input;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for j = 2:k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   output(i) = xor(output(i),g(i,j)*state(j-1));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 xml:space="preserve">   end;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end</w:t>
      </w: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</w:p>
    <w:p w:rsidR="0093465E" w:rsidRPr="005570D7" w:rsidRDefault="0093465E" w:rsidP="0093465E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5570D7">
        <w:rPr>
          <w:rFonts w:ascii="宋体" w:eastAsia="宋体" w:hAnsi="宋体"/>
          <w:sz w:val="24"/>
          <w:szCs w:val="24"/>
        </w:rPr>
        <w:t>state = [input, state(1:m-1)];</w:t>
      </w:r>
    </w:p>
    <w:p w:rsidR="0093465E" w:rsidRPr="005570D7" w:rsidRDefault="0093465E">
      <w:pPr>
        <w:rPr>
          <w:rFonts w:ascii="宋体" w:eastAsia="宋体" w:hAnsi="宋体"/>
          <w:sz w:val="24"/>
          <w:szCs w:val="24"/>
        </w:rPr>
      </w:pPr>
    </w:p>
    <w:sectPr w:rsidR="0093465E" w:rsidRPr="0055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377" w:rsidRDefault="00213377" w:rsidP="0093465E">
      <w:r>
        <w:separator/>
      </w:r>
    </w:p>
  </w:endnote>
  <w:endnote w:type="continuationSeparator" w:id="0">
    <w:p w:rsidR="00213377" w:rsidRDefault="00213377" w:rsidP="0093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377" w:rsidRDefault="00213377" w:rsidP="0093465E">
      <w:r>
        <w:separator/>
      </w:r>
    </w:p>
  </w:footnote>
  <w:footnote w:type="continuationSeparator" w:id="0">
    <w:p w:rsidR="00213377" w:rsidRDefault="00213377" w:rsidP="00934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E4609"/>
    <w:multiLevelType w:val="hybridMultilevel"/>
    <w:tmpl w:val="332C9D0E"/>
    <w:lvl w:ilvl="0" w:tplc="5256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460350"/>
    <w:multiLevelType w:val="hybridMultilevel"/>
    <w:tmpl w:val="FD94D418"/>
    <w:lvl w:ilvl="0" w:tplc="C92C1A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CF6B0B"/>
    <w:multiLevelType w:val="hybridMultilevel"/>
    <w:tmpl w:val="851A9A46"/>
    <w:lvl w:ilvl="0" w:tplc="86DADB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A7"/>
    <w:rsid w:val="0000569B"/>
    <w:rsid w:val="00160589"/>
    <w:rsid w:val="001D5D34"/>
    <w:rsid w:val="001D657F"/>
    <w:rsid w:val="001E236B"/>
    <w:rsid w:val="00213377"/>
    <w:rsid w:val="002206A1"/>
    <w:rsid w:val="00235E67"/>
    <w:rsid w:val="002A69EF"/>
    <w:rsid w:val="002E670A"/>
    <w:rsid w:val="00392EAC"/>
    <w:rsid w:val="00494687"/>
    <w:rsid w:val="004A61B3"/>
    <w:rsid w:val="004F4452"/>
    <w:rsid w:val="005031B2"/>
    <w:rsid w:val="00503844"/>
    <w:rsid w:val="00513CBA"/>
    <w:rsid w:val="005570D7"/>
    <w:rsid w:val="00617EEB"/>
    <w:rsid w:val="00677B30"/>
    <w:rsid w:val="006873B3"/>
    <w:rsid w:val="00700656"/>
    <w:rsid w:val="007F49EB"/>
    <w:rsid w:val="008F5EE7"/>
    <w:rsid w:val="00904A62"/>
    <w:rsid w:val="0093465E"/>
    <w:rsid w:val="00965041"/>
    <w:rsid w:val="00975D22"/>
    <w:rsid w:val="009F7BA7"/>
    <w:rsid w:val="00A5193D"/>
    <w:rsid w:val="00A8175C"/>
    <w:rsid w:val="00B64130"/>
    <w:rsid w:val="00B85370"/>
    <w:rsid w:val="00C334D8"/>
    <w:rsid w:val="00D10249"/>
    <w:rsid w:val="00D80CFF"/>
    <w:rsid w:val="00DB36F0"/>
    <w:rsid w:val="00E0152E"/>
    <w:rsid w:val="00E14161"/>
    <w:rsid w:val="00E84A21"/>
    <w:rsid w:val="00F418AE"/>
    <w:rsid w:val="00F70C47"/>
    <w:rsid w:val="00FC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259C8B-D37E-401A-91BB-0C19F6F1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50384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reader-word-layer">
    <w:name w:val="reader-word-layer"/>
    <w:basedOn w:val="a"/>
    <w:rsid w:val="000056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34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65E"/>
    <w:rPr>
      <w:sz w:val="18"/>
      <w:szCs w:val="18"/>
    </w:rPr>
  </w:style>
  <w:style w:type="paragraph" w:styleId="a7">
    <w:name w:val="Normal (Web)"/>
    <w:basedOn w:val="a"/>
    <w:uiPriority w:val="99"/>
    <w:unhideWhenUsed/>
    <w:rsid w:val="00934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3465E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2745</Words>
  <Characters>15650</Characters>
  <Application>Microsoft Office Word</Application>
  <DocSecurity>0</DocSecurity>
  <Lines>130</Lines>
  <Paragraphs>36</Paragraphs>
  <ScaleCrop>false</ScaleCrop>
  <Company/>
  <LinksUpToDate>false</LinksUpToDate>
  <CharactersWithSpaces>18359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唐雅娟</cp:lastModifiedBy>
  <cp:revision>39</cp:revision>
  <dcterms:created xsi:type="dcterms:W3CDTF">2018-01-03T07:35:00Z</dcterms:created>
  <dcterms:modified xsi:type="dcterms:W3CDTF">2018-03-05T01:00:00Z</dcterms:modified>
</cp:coreProperties>
</file>