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998E" w14:textId="77777777" w:rsidR="00E5497E" w:rsidRPr="00D52856" w:rsidRDefault="00E5497E" w:rsidP="00E5497E">
      <w:pPr>
        <w:jc w:val="center"/>
        <w:rPr>
          <w:sz w:val="28"/>
          <w:szCs w:val="28"/>
        </w:rPr>
      </w:pPr>
      <w:r w:rsidRPr="00D52856">
        <w:rPr>
          <w:noProof/>
          <w:sz w:val="28"/>
          <w:szCs w:val="28"/>
        </w:rPr>
        <w:drawing>
          <wp:anchor distT="114300" distB="114300" distL="114300" distR="114300" simplePos="0" relativeHeight="251660288" behindDoc="0" locked="0" layoutInCell="1" hidden="0" allowOverlap="1" wp14:anchorId="06A8C511" wp14:editId="139CC21E">
            <wp:simplePos x="0" y="0"/>
            <wp:positionH relativeFrom="column">
              <wp:posOffset>5029200</wp:posOffset>
            </wp:positionH>
            <wp:positionV relativeFrom="paragraph">
              <wp:posOffset>314325</wp:posOffset>
            </wp:positionV>
            <wp:extent cx="1285875" cy="1228725"/>
            <wp:effectExtent l="0" t="0" r="0" b="0"/>
            <wp:wrapSquare wrapText="bothSides" distT="114300" distB="114300" distL="114300" distR="114300"/>
            <wp:docPr id="5" name="image15.png" descr="Imagen que contiene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5.png" descr="Imagen que contiene alimentos, taza&#10;&#10;Descripción generada automáticamente"/>
                    <pic:cNvPicPr preferRelativeResize="0"/>
                  </pic:nvPicPr>
                  <pic:blipFill>
                    <a:blip r:embed="rId5"/>
                    <a:srcRect/>
                    <a:stretch>
                      <a:fillRect/>
                    </a:stretch>
                  </pic:blipFill>
                  <pic:spPr>
                    <a:xfrm>
                      <a:off x="0" y="0"/>
                      <a:ext cx="1285875" cy="1228725"/>
                    </a:xfrm>
                    <a:prstGeom prst="rect">
                      <a:avLst/>
                    </a:prstGeom>
                    <a:ln/>
                  </pic:spPr>
                </pic:pic>
              </a:graphicData>
            </a:graphic>
          </wp:anchor>
        </w:drawing>
      </w:r>
      <w:r w:rsidRPr="00D52856">
        <w:rPr>
          <w:noProof/>
          <w:sz w:val="28"/>
          <w:szCs w:val="28"/>
        </w:rPr>
        <w:drawing>
          <wp:anchor distT="114300" distB="114300" distL="114300" distR="114300" simplePos="0" relativeHeight="251659264" behindDoc="0" locked="0" layoutInCell="1" hidden="0" allowOverlap="1" wp14:anchorId="7FCFC16D" wp14:editId="603C6C34">
            <wp:simplePos x="0" y="0"/>
            <wp:positionH relativeFrom="column">
              <wp:posOffset>-251460</wp:posOffset>
            </wp:positionH>
            <wp:positionV relativeFrom="paragraph">
              <wp:posOffset>152400</wp:posOffset>
            </wp:positionV>
            <wp:extent cx="1238250" cy="1390650"/>
            <wp:effectExtent l="0" t="0" r="0" b="0"/>
            <wp:wrapSquare wrapText="bothSides" distT="114300" distB="114300" distL="114300" distR="114300"/>
            <wp:docPr id="20" name="image11.png" descr="Imagen que contiene dibujo,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20" name="image11.png" descr="Imagen que contiene dibujo, alimentos, taza&#10;&#10;Descripción generada automáticamente"/>
                    <pic:cNvPicPr preferRelativeResize="0"/>
                  </pic:nvPicPr>
                  <pic:blipFill>
                    <a:blip r:embed="rId6"/>
                    <a:srcRect/>
                    <a:stretch>
                      <a:fillRect/>
                    </a:stretch>
                  </pic:blipFill>
                  <pic:spPr>
                    <a:xfrm>
                      <a:off x="0" y="0"/>
                      <a:ext cx="1238250" cy="1390650"/>
                    </a:xfrm>
                    <a:prstGeom prst="rect">
                      <a:avLst/>
                    </a:prstGeom>
                    <a:ln/>
                  </pic:spPr>
                </pic:pic>
              </a:graphicData>
            </a:graphic>
          </wp:anchor>
        </w:drawing>
      </w:r>
      <w:r w:rsidRPr="00D52856">
        <w:rPr>
          <w:sz w:val="28"/>
          <w:szCs w:val="28"/>
        </w:rPr>
        <w:t>UNIVERSIDAD NACIONAL AUTÓNOMA DE MÉXICO</w:t>
      </w:r>
    </w:p>
    <w:p w14:paraId="51C5D4D8" w14:textId="77777777" w:rsidR="00E5497E" w:rsidRPr="00D52856" w:rsidRDefault="00E5497E" w:rsidP="00E5497E">
      <w:pPr>
        <w:jc w:val="center"/>
        <w:rPr>
          <w:sz w:val="28"/>
          <w:szCs w:val="28"/>
        </w:rPr>
      </w:pPr>
      <w:r w:rsidRPr="00D52856">
        <w:rPr>
          <w:sz w:val="28"/>
          <w:szCs w:val="28"/>
        </w:rPr>
        <w:t>FACULTAD DE INGENIERÍA</w:t>
      </w:r>
    </w:p>
    <w:p w14:paraId="2D8350D7" w14:textId="77777777" w:rsidR="00E5497E" w:rsidRPr="00D52856" w:rsidRDefault="00E5497E" w:rsidP="00E5497E">
      <w:pPr>
        <w:jc w:val="center"/>
        <w:rPr>
          <w:sz w:val="28"/>
          <w:szCs w:val="28"/>
        </w:rPr>
      </w:pPr>
      <w:r w:rsidRPr="00D52856">
        <w:rPr>
          <w:sz w:val="28"/>
          <w:szCs w:val="28"/>
        </w:rPr>
        <w:t>DIVISIÓN DE INGENIERÍA ELÉCTRICA</w:t>
      </w:r>
    </w:p>
    <w:p w14:paraId="21C110F0" w14:textId="77777777" w:rsidR="00E5497E" w:rsidRPr="00D52856" w:rsidRDefault="00E5497E" w:rsidP="00E5497E">
      <w:pPr>
        <w:jc w:val="center"/>
        <w:rPr>
          <w:sz w:val="28"/>
          <w:szCs w:val="28"/>
        </w:rPr>
      </w:pPr>
      <w:r w:rsidRPr="00D52856">
        <w:rPr>
          <w:sz w:val="28"/>
          <w:szCs w:val="28"/>
        </w:rPr>
        <w:t>INGENIERÍA EN COMPUTACIÓN</w:t>
      </w:r>
    </w:p>
    <w:p w14:paraId="06B38FF2" w14:textId="77777777" w:rsidR="00E5497E" w:rsidRPr="00D52856" w:rsidRDefault="00E5497E" w:rsidP="00E5497E">
      <w:pPr>
        <w:jc w:val="center"/>
        <w:rPr>
          <w:sz w:val="28"/>
          <w:szCs w:val="28"/>
        </w:rPr>
      </w:pPr>
      <w:r w:rsidRPr="00D52856">
        <w:rPr>
          <w:sz w:val="28"/>
          <w:szCs w:val="28"/>
        </w:rPr>
        <w:t>LABORATORIO DE COMPUTACIÓN GRÁFICA e INTERACCIÓN HUMANO COMPUTADORA</w:t>
      </w:r>
    </w:p>
    <w:p w14:paraId="31A5F8B4" w14:textId="77777777" w:rsidR="00E5497E" w:rsidRDefault="00E5497E" w:rsidP="00E5497E">
      <w:pPr>
        <w:pStyle w:val="NormalWeb"/>
        <w:jc w:val="right"/>
        <w:rPr>
          <w:b/>
          <w:bCs/>
          <w:color w:val="000000"/>
          <w:sz w:val="36"/>
          <w:szCs w:val="36"/>
        </w:rPr>
      </w:pPr>
    </w:p>
    <w:p w14:paraId="4742D74C" w14:textId="20095818" w:rsidR="00E5497E" w:rsidRDefault="00E5497E" w:rsidP="00E5497E">
      <w:pPr>
        <w:pStyle w:val="NormalWeb"/>
        <w:jc w:val="right"/>
        <w:rPr>
          <w:color w:val="000000"/>
          <w:sz w:val="36"/>
          <w:szCs w:val="36"/>
        </w:rPr>
      </w:pPr>
      <w:r>
        <w:rPr>
          <w:b/>
          <w:bCs/>
          <w:color w:val="000000"/>
          <w:sz w:val="36"/>
          <w:szCs w:val="36"/>
        </w:rPr>
        <w:t>EJERCICIOS DE CLASE</w:t>
      </w:r>
      <w:r w:rsidRPr="00D52856">
        <w:rPr>
          <w:b/>
          <w:bCs/>
          <w:color w:val="000000"/>
          <w:sz w:val="36"/>
          <w:szCs w:val="36"/>
        </w:rPr>
        <w:t xml:space="preserve"> </w:t>
      </w:r>
      <w:proofErr w:type="spellStart"/>
      <w:r w:rsidRPr="00D52856">
        <w:rPr>
          <w:b/>
          <w:bCs/>
          <w:color w:val="000000"/>
          <w:sz w:val="36"/>
          <w:szCs w:val="36"/>
        </w:rPr>
        <w:t>Nº</w:t>
      </w:r>
      <w:proofErr w:type="spellEnd"/>
      <w:r w:rsidRPr="00D52856">
        <w:rPr>
          <w:color w:val="000000"/>
          <w:sz w:val="36"/>
          <w:szCs w:val="36"/>
        </w:rPr>
        <w:t xml:space="preserve"> </w:t>
      </w:r>
      <w:r w:rsidR="007F20B5">
        <w:rPr>
          <w:color w:val="000000"/>
          <w:sz w:val="36"/>
          <w:szCs w:val="36"/>
        </w:rPr>
        <w:t>XX</w:t>
      </w:r>
    </w:p>
    <w:p w14:paraId="6A4A6A81" w14:textId="77777777" w:rsidR="00E5497E" w:rsidRPr="00D52856" w:rsidRDefault="00E5497E" w:rsidP="00E5497E">
      <w:pPr>
        <w:pStyle w:val="NormalWeb"/>
        <w:jc w:val="right"/>
        <w:rPr>
          <w:color w:val="000000"/>
          <w:sz w:val="36"/>
          <w:szCs w:val="36"/>
        </w:rPr>
      </w:pPr>
    </w:p>
    <w:p w14:paraId="43E4C648" w14:textId="4158A0F1" w:rsidR="00E5497E" w:rsidRPr="00D52856" w:rsidRDefault="00E5497E" w:rsidP="00E5497E">
      <w:pPr>
        <w:pStyle w:val="NormalWeb"/>
        <w:spacing w:line="360" w:lineRule="auto"/>
        <w:rPr>
          <w:b/>
          <w:bCs/>
          <w:color w:val="000000"/>
          <w:sz w:val="32"/>
          <w:szCs w:val="32"/>
        </w:rPr>
      </w:pPr>
      <w:r w:rsidRPr="00D52856">
        <w:rPr>
          <w:b/>
          <w:bCs/>
          <w:color w:val="000000"/>
          <w:sz w:val="32"/>
          <w:szCs w:val="32"/>
        </w:rPr>
        <w:t xml:space="preserve">NOMBRE COMPLETO: </w:t>
      </w:r>
      <w:r w:rsidR="00E23405">
        <w:rPr>
          <w:color w:val="000000"/>
          <w:sz w:val="32"/>
          <w:szCs w:val="32"/>
        </w:rPr>
        <w:t xml:space="preserve">Montiel </w:t>
      </w:r>
      <w:proofErr w:type="spellStart"/>
      <w:r w:rsidR="00E23405">
        <w:rPr>
          <w:color w:val="000000"/>
          <w:sz w:val="32"/>
          <w:szCs w:val="32"/>
        </w:rPr>
        <w:t>Aviles</w:t>
      </w:r>
      <w:proofErr w:type="spellEnd"/>
      <w:r w:rsidR="00E23405">
        <w:rPr>
          <w:color w:val="000000"/>
          <w:sz w:val="32"/>
          <w:szCs w:val="32"/>
        </w:rPr>
        <w:t xml:space="preserve"> Axel Fernando</w:t>
      </w:r>
    </w:p>
    <w:p w14:paraId="3A9795D1" w14:textId="3F011041" w:rsidR="00E5497E" w:rsidRPr="00D52856" w:rsidRDefault="00E5497E" w:rsidP="00E5497E">
      <w:pPr>
        <w:spacing w:line="360" w:lineRule="auto"/>
        <w:rPr>
          <w:rFonts w:ascii="Times New Roman" w:hAnsi="Times New Roman" w:cs="Times New Roman"/>
          <w:b/>
          <w:bCs/>
          <w:sz w:val="32"/>
          <w:szCs w:val="32"/>
        </w:rPr>
      </w:pPr>
      <w:proofErr w:type="spellStart"/>
      <w:r w:rsidRPr="00D52856">
        <w:rPr>
          <w:rFonts w:ascii="Times New Roman" w:hAnsi="Times New Roman" w:cs="Times New Roman"/>
          <w:b/>
          <w:bCs/>
          <w:color w:val="000000"/>
          <w:sz w:val="32"/>
          <w:szCs w:val="32"/>
        </w:rPr>
        <w:t>Nº</w:t>
      </w:r>
      <w:proofErr w:type="spellEnd"/>
      <w:r w:rsidRPr="00D52856">
        <w:rPr>
          <w:rFonts w:ascii="Times New Roman" w:hAnsi="Times New Roman" w:cs="Times New Roman"/>
          <w:b/>
          <w:bCs/>
          <w:color w:val="000000"/>
          <w:sz w:val="32"/>
          <w:szCs w:val="32"/>
        </w:rPr>
        <w:t xml:space="preserve"> de Cuenta: </w:t>
      </w:r>
      <w:r w:rsidR="00E23405">
        <w:rPr>
          <w:rFonts w:ascii="Times New Roman" w:hAnsi="Times New Roman" w:cs="Times New Roman"/>
          <w:color w:val="000000"/>
          <w:sz w:val="32"/>
          <w:szCs w:val="32"/>
        </w:rPr>
        <w:t>422051042</w:t>
      </w:r>
    </w:p>
    <w:p w14:paraId="645B4EB6" w14:textId="09E5799A"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LABORATORIO: </w:t>
      </w:r>
      <w:r w:rsidR="00E23405">
        <w:rPr>
          <w:rFonts w:ascii="Times New Roman" w:hAnsi="Times New Roman" w:cs="Times New Roman"/>
          <w:sz w:val="32"/>
          <w:szCs w:val="32"/>
        </w:rPr>
        <w:t>03</w:t>
      </w:r>
    </w:p>
    <w:p w14:paraId="1DE78984" w14:textId="1FD05949" w:rsidR="00E5497E" w:rsidRPr="00E23405" w:rsidRDefault="00E5497E" w:rsidP="00E5497E">
      <w:pPr>
        <w:spacing w:line="360" w:lineRule="auto"/>
        <w:rPr>
          <w:rFonts w:ascii="Times New Roman" w:hAnsi="Times New Roman" w:cs="Times New Roman"/>
          <w:sz w:val="32"/>
          <w:szCs w:val="32"/>
        </w:rPr>
      </w:pPr>
      <w:r w:rsidRPr="00D52856">
        <w:rPr>
          <w:rFonts w:ascii="Times New Roman" w:hAnsi="Times New Roman" w:cs="Times New Roman"/>
          <w:b/>
          <w:bCs/>
          <w:sz w:val="32"/>
          <w:szCs w:val="32"/>
        </w:rPr>
        <w:t xml:space="preserve">GRUPO DE TEORÍA: </w:t>
      </w:r>
      <w:r w:rsidR="00E23405">
        <w:rPr>
          <w:rFonts w:ascii="Times New Roman" w:hAnsi="Times New Roman" w:cs="Times New Roman"/>
          <w:sz w:val="32"/>
          <w:szCs w:val="32"/>
        </w:rPr>
        <w:t>04</w:t>
      </w:r>
    </w:p>
    <w:p w14:paraId="569347EC" w14:textId="1CBB49DC"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SEMESTRE 202</w:t>
      </w:r>
      <w:r w:rsidR="007A2E08">
        <w:rPr>
          <w:rFonts w:ascii="Times New Roman" w:hAnsi="Times New Roman" w:cs="Times New Roman"/>
          <w:b/>
          <w:bCs/>
          <w:sz w:val="32"/>
          <w:szCs w:val="32"/>
        </w:rPr>
        <w:t>5</w:t>
      </w:r>
      <w:r>
        <w:rPr>
          <w:rFonts w:ascii="Times New Roman" w:hAnsi="Times New Roman" w:cs="Times New Roman"/>
          <w:b/>
          <w:bCs/>
          <w:sz w:val="32"/>
          <w:szCs w:val="32"/>
        </w:rPr>
        <w:t>-</w:t>
      </w:r>
      <w:r w:rsidR="00D07ABB">
        <w:rPr>
          <w:rFonts w:ascii="Times New Roman" w:hAnsi="Times New Roman" w:cs="Times New Roman"/>
          <w:b/>
          <w:bCs/>
          <w:sz w:val="32"/>
          <w:szCs w:val="32"/>
        </w:rPr>
        <w:t>2</w:t>
      </w:r>
    </w:p>
    <w:p w14:paraId="6B3B00B3" w14:textId="5BE1B4EA" w:rsidR="00E5497E" w:rsidRPr="00D52856" w:rsidRDefault="00E5497E" w:rsidP="00E5497E">
      <w:pPr>
        <w:pStyle w:val="NormalWeb"/>
        <w:spacing w:line="360" w:lineRule="auto"/>
        <w:rPr>
          <w:b/>
          <w:bCs/>
          <w:color w:val="000000"/>
          <w:sz w:val="32"/>
          <w:szCs w:val="32"/>
        </w:rPr>
      </w:pPr>
      <w:r w:rsidRPr="00D52856">
        <w:rPr>
          <w:b/>
          <w:bCs/>
          <w:color w:val="000000"/>
          <w:sz w:val="32"/>
          <w:szCs w:val="32"/>
        </w:rPr>
        <w:t xml:space="preserve">FECHA DE ENTREGA LÍMITE: </w:t>
      </w:r>
      <w:r w:rsidR="004C4057">
        <w:rPr>
          <w:color w:val="000000"/>
          <w:sz w:val="32"/>
          <w:szCs w:val="32"/>
        </w:rPr>
        <w:t>15</w:t>
      </w:r>
      <w:r w:rsidR="00E23405" w:rsidRPr="00E23405">
        <w:rPr>
          <w:color w:val="000000"/>
          <w:sz w:val="32"/>
          <w:szCs w:val="32"/>
        </w:rPr>
        <w:t>/</w:t>
      </w:r>
      <w:r w:rsidR="004C4057">
        <w:rPr>
          <w:color w:val="000000"/>
          <w:sz w:val="32"/>
          <w:szCs w:val="32"/>
        </w:rPr>
        <w:t>mar</w:t>
      </w:r>
      <w:r w:rsidR="00E23405" w:rsidRPr="00E23405">
        <w:rPr>
          <w:color w:val="000000"/>
          <w:sz w:val="32"/>
          <w:szCs w:val="32"/>
        </w:rPr>
        <w:t>/</w:t>
      </w:r>
      <w:r w:rsidR="004C4057">
        <w:rPr>
          <w:color w:val="000000"/>
          <w:sz w:val="32"/>
          <w:szCs w:val="32"/>
        </w:rPr>
        <w:t>2025</w:t>
      </w:r>
    </w:p>
    <w:p w14:paraId="5196B64E" w14:textId="77777777" w:rsidR="00E5497E" w:rsidRDefault="00E5497E" w:rsidP="00E5497E">
      <w:pPr>
        <w:pStyle w:val="NormalWeb"/>
        <w:spacing w:line="360" w:lineRule="auto"/>
        <w:jc w:val="right"/>
        <w:rPr>
          <w:b/>
          <w:bCs/>
          <w:color w:val="000000"/>
          <w:sz w:val="36"/>
          <w:szCs w:val="36"/>
        </w:rPr>
      </w:pPr>
    </w:p>
    <w:p w14:paraId="1DDCC21A" w14:textId="77777777" w:rsidR="00E5497E" w:rsidRDefault="00E5497E" w:rsidP="00E5497E">
      <w:pPr>
        <w:pStyle w:val="NormalWeb"/>
        <w:spacing w:line="360" w:lineRule="auto"/>
        <w:jc w:val="right"/>
        <w:rPr>
          <w:b/>
          <w:bCs/>
          <w:color w:val="000000"/>
          <w:sz w:val="36"/>
          <w:szCs w:val="36"/>
        </w:rPr>
      </w:pPr>
    </w:p>
    <w:p w14:paraId="15FBEF61" w14:textId="228A3DFD" w:rsidR="00E5497E" w:rsidRPr="007F20B5" w:rsidRDefault="00E5497E" w:rsidP="007F20B5">
      <w:pPr>
        <w:pStyle w:val="NormalWeb"/>
        <w:spacing w:line="360" w:lineRule="auto"/>
        <w:jc w:val="right"/>
        <w:rPr>
          <w:b/>
          <w:bCs/>
          <w:color w:val="000000"/>
          <w:sz w:val="36"/>
          <w:szCs w:val="36"/>
        </w:rPr>
      </w:pPr>
      <w:r w:rsidRPr="00D52856">
        <w:rPr>
          <w:b/>
          <w:bCs/>
          <w:color w:val="000000"/>
          <w:sz w:val="36"/>
          <w:szCs w:val="36"/>
        </w:rPr>
        <w:t>CALIFICACIÓN: ________</w:t>
      </w:r>
    </w:p>
    <w:p w14:paraId="12A6CC1D" w14:textId="21C520DB" w:rsidR="00E5497E" w:rsidRPr="007F20B5" w:rsidRDefault="00E5497E" w:rsidP="00E5497E">
      <w:pPr>
        <w:jc w:val="both"/>
        <w:rPr>
          <w:rFonts w:ascii="Arial" w:hAnsi="Arial" w:cs="Arial"/>
          <w:color w:val="E97132" w:themeColor="accent2"/>
          <w:sz w:val="24"/>
          <w:szCs w:val="24"/>
        </w:rPr>
      </w:pPr>
      <w:r>
        <w:rPr>
          <w:rFonts w:ascii="Arial" w:hAnsi="Arial" w:cs="Arial"/>
          <w:color w:val="E97132" w:themeColor="accent2"/>
          <w:sz w:val="24"/>
          <w:szCs w:val="24"/>
        </w:rPr>
        <w:lastRenderedPageBreak/>
        <w:t>EJERCICIOS DE SESIÓN:</w:t>
      </w:r>
    </w:p>
    <w:p w14:paraId="4B9AFE0A" w14:textId="77777777" w:rsidR="007F20B5" w:rsidRDefault="00E23405" w:rsidP="007F20B5">
      <w:pPr>
        <w:pStyle w:val="Ttulo1"/>
      </w:pPr>
      <w:r>
        <w:t xml:space="preserve">1.- </w:t>
      </w:r>
      <w:r w:rsidR="00E5497E" w:rsidRPr="00E23405">
        <w:t xml:space="preserve">Actividades realizadas. </w:t>
      </w:r>
    </w:p>
    <w:p w14:paraId="7022BBE9" w14:textId="192F6DFB" w:rsidR="00EC6848" w:rsidRPr="00E23405" w:rsidRDefault="00E5497E" w:rsidP="007F20B5">
      <w:pPr>
        <w:jc w:val="both"/>
        <w:rPr>
          <w:rFonts w:ascii="Arial" w:hAnsi="Arial" w:cs="Arial"/>
          <w:sz w:val="24"/>
          <w:szCs w:val="24"/>
        </w:rPr>
      </w:pPr>
      <w:r w:rsidRPr="00E23405">
        <w:rPr>
          <w:rFonts w:ascii="Arial" w:hAnsi="Arial" w:cs="Arial"/>
          <w:sz w:val="24"/>
          <w:szCs w:val="24"/>
        </w:rPr>
        <w:t>Una descripción de los ejercicios y capturas de pantalla de bloques de código generados y de ejecución del programa</w:t>
      </w:r>
    </w:p>
    <w:p w14:paraId="3664E7BA" w14:textId="77777777" w:rsidR="004C4057" w:rsidRPr="004C4057" w:rsidRDefault="004C4057" w:rsidP="004C4057">
      <w:pPr>
        <w:pStyle w:val="Ttulo1"/>
        <w:jc w:val="center"/>
        <w:rPr>
          <w:rFonts w:asciiTheme="minorHAnsi" w:eastAsiaTheme="minorHAnsi" w:hAnsiTheme="minorHAnsi" w:cstheme="minorBidi"/>
          <w:i/>
          <w:iCs/>
          <w:color w:val="404040" w:themeColor="text1" w:themeTint="BF"/>
          <w:sz w:val="22"/>
          <w:szCs w:val="22"/>
        </w:rPr>
      </w:pPr>
      <w:r w:rsidRPr="004C4057">
        <w:rPr>
          <w:rFonts w:asciiTheme="minorHAnsi" w:eastAsiaTheme="minorHAnsi" w:hAnsiTheme="minorHAnsi" w:cstheme="minorBidi"/>
          <w:i/>
          <w:iCs/>
          <w:color w:val="404040" w:themeColor="text1" w:themeTint="BF"/>
          <w:sz w:val="22"/>
          <w:szCs w:val="22"/>
        </w:rPr>
        <w:t>1.- Importar por separado y agregar jerarquía:</w:t>
      </w:r>
    </w:p>
    <w:p w14:paraId="581A8E14" w14:textId="77777777" w:rsidR="004C4057" w:rsidRPr="004C4057" w:rsidRDefault="004C4057" w:rsidP="004C4057">
      <w:pPr>
        <w:pStyle w:val="Ttulo1"/>
        <w:jc w:val="center"/>
        <w:rPr>
          <w:rFonts w:asciiTheme="minorHAnsi" w:eastAsiaTheme="minorHAnsi" w:hAnsiTheme="minorHAnsi" w:cstheme="minorBidi"/>
          <w:i/>
          <w:iCs/>
          <w:color w:val="404040" w:themeColor="text1" w:themeTint="BF"/>
          <w:sz w:val="22"/>
          <w:szCs w:val="22"/>
        </w:rPr>
      </w:pPr>
      <w:r w:rsidRPr="004C4057">
        <w:rPr>
          <w:rFonts w:asciiTheme="minorHAnsi" w:eastAsiaTheme="minorHAnsi" w:hAnsiTheme="minorHAnsi" w:cstheme="minorBidi"/>
          <w:i/>
          <w:iCs/>
          <w:color w:val="404040" w:themeColor="text1" w:themeTint="BF"/>
          <w:sz w:val="22"/>
          <w:szCs w:val="22"/>
        </w:rPr>
        <w:t>-Cuerpo</w:t>
      </w:r>
    </w:p>
    <w:p w14:paraId="0DC9885C" w14:textId="6522A8F8" w:rsidR="004C4057" w:rsidRPr="004C4057" w:rsidRDefault="004C4057" w:rsidP="004C4057">
      <w:pPr>
        <w:pStyle w:val="Ttulo1"/>
        <w:tabs>
          <w:tab w:val="center" w:pos="4419"/>
          <w:tab w:val="left" w:pos="5780"/>
        </w:tabs>
        <w:rPr>
          <w:rFonts w:asciiTheme="minorHAnsi" w:eastAsiaTheme="minorHAnsi" w:hAnsiTheme="minorHAnsi" w:cstheme="minorBidi"/>
          <w:i/>
          <w:iCs/>
          <w:color w:val="404040" w:themeColor="text1" w:themeTint="BF"/>
          <w:sz w:val="22"/>
          <w:szCs w:val="22"/>
        </w:rPr>
      </w:pPr>
      <w:r>
        <w:rPr>
          <w:rFonts w:asciiTheme="minorHAnsi" w:eastAsiaTheme="minorHAnsi" w:hAnsiTheme="minorHAnsi" w:cstheme="minorBidi"/>
          <w:i/>
          <w:iCs/>
          <w:color w:val="404040" w:themeColor="text1" w:themeTint="BF"/>
          <w:sz w:val="22"/>
          <w:szCs w:val="22"/>
        </w:rPr>
        <w:tab/>
      </w:r>
      <w:r w:rsidRPr="004C4057">
        <w:rPr>
          <w:rFonts w:asciiTheme="minorHAnsi" w:eastAsiaTheme="minorHAnsi" w:hAnsiTheme="minorHAnsi" w:cstheme="minorBidi"/>
          <w:i/>
          <w:iCs/>
          <w:color w:val="404040" w:themeColor="text1" w:themeTint="BF"/>
          <w:sz w:val="22"/>
          <w:szCs w:val="22"/>
        </w:rPr>
        <w:t>-cabeza</w:t>
      </w:r>
      <w:r>
        <w:rPr>
          <w:rFonts w:asciiTheme="minorHAnsi" w:eastAsiaTheme="minorHAnsi" w:hAnsiTheme="minorHAnsi" w:cstheme="minorBidi"/>
          <w:i/>
          <w:iCs/>
          <w:color w:val="404040" w:themeColor="text1" w:themeTint="BF"/>
          <w:sz w:val="22"/>
          <w:szCs w:val="22"/>
        </w:rPr>
        <w:tab/>
      </w:r>
    </w:p>
    <w:p w14:paraId="0780E4E7" w14:textId="77777777" w:rsidR="004C4057" w:rsidRPr="004C4057" w:rsidRDefault="004C4057" w:rsidP="004C4057">
      <w:pPr>
        <w:pStyle w:val="Ttulo1"/>
        <w:jc w:val="center"/>
        <w:rPr>
          <w:rFonts w:asciiTheme="minorHAnsi" w:eastAsiaTheme="minorHAnsi" w:hAnsiTheme="minorHAnsi" w:cstheme="minorBidi"/>
          <w:i/>
          <w:iCs/>
          <w:color w:val="404040" w:themeColor="text1" w:themeTint="BF"/>
          <w:sz w:val="22"/>
          <w:szCs w:val="22"/>
        </w:rPr>
      </w:pPr>
      <w:r w:rsidRPr="004C4057">
        <w:rPr>
          <w:rFonts w:asciiTheme="minorHAnsi" w:eastAsiaTheme="minorHAnsi" w:hAnsiTheme="minorHAnsi" w:cstheme="minorBidi"/>
          <w:i/>
          <w:iCs/>
          <w:color w:val="404040" w:themeColor="text1" w:themeTint="BF"/>
          <w:sz w:val="22"/>
          <w:szCs w:val="22"/>
        </w:rPr>
        <w:t>-</w:t>
      </w:r>
      <w:proofErr w:type="spellStart"/>
      <w:r w:rsidRPr="004C4057">
        <w:rPr>
          <w:rFonts w:asciiTheme="minorHAnsi" w:eastAsiaTheme="minorHAnsi" w:hAnsiTheme="minorHAnsi" w:cstheme="minorBidi"/>
          <w:i/>
          <w:iCs/>
          <w:color w:val="404040" w:themeColor="text1" w:themeTint="BF"/>
          <w:sz w:val="22"/>
          <w:szCs w:val="22"/>
        </w:rPr>
        <w:t>mandibula</w:t>
      </w:r>
      <w:proofErr w:type="spellEnd"/>
      <w:r w:rsidRPr="004C4057">
        <w:rPr>
          <w:rFonts w:asciiTheme="minorHAnsi" w:eastAsiaTheme="minorHAnsi" w:hAnsiTheme="minorHAnsi" w:cstheme="minorBidi"/>
          <w:i/>
          <w:iCs/>
          <w:color w:val="404040" w:themeColor="text1" w:themeTint="BF"/>
          <w:sz w:val="22"/>
          <w:szCs w:val="22"/>
        </w:rPr>
        <w:t xml:space="preserve"> inferior</w:t>
      </w:r>
    </w:p>
    <w:p w14:paraId="2017642B" w14:textId="77777777" w:rsidR="004C4057" w:rsidRDefault="004C4057" w:rsidP="004C4057">
      <w:pPr>
        <w:pStyle w:val="Ttulo1"/>
        <w:jc w:val="center"/>
        <w:rPr>
          <w:rFonts w:asciiTheme="minorHAnsi" w:eastAsiaTheme="minorHAnsi" w:hAnsiTheme="minorHAnsi" w:cstheme="minorBidi"/>
          <w:i/>
          <w:iCs/>
          <w:color w:val="404040" w:themeColor="text1" w:themeTint="BF"/>
          <w:sz w:val="22"/>
          <w:szCs w:val="22"/>
        </w:rPr>
      </w:pPr>
      <w:r w:rsidRPr="004C4057">
        <w:rPr>
          <w:rFonts w:asciiTheme="minorHAnsi" w:eastAsiaTheme="minorHAnsi" w:hAnsiTheme="minorHAnsi" w:cstheme="minorBidi"/>
          <w:i/>
          <w:iCs/>
          <w:color w:val="404040" w:themeColor="text1" w:themeTint="BF"/>
          <w:sz w:val="22"/>
          <w:szCs w:val="22"/>
        </w:rPr>
        <w:t>- Cada una de las 4 patas como un solo modelo</w:t>
      </w:r>
    </w:p>
    <w:p w14:paraId="42A0983E" w14:textId="008E07BD" w:rsidR="004C4057" w:rsidRDefault="004C4057" w:rsidP="004C4057">
      <w:pPr>
        <w:rPr>
          <w:rFonts w:ascii="Arial" w:hAnsi="Arial" w:cs="Arial"/>
          <w:sz w:val="24"/>
          <w:szCs w:val="24"/>
        </w:rPr>
      </w:pPr>
      <w:r>
        <w:rPr>
          <w:rFonts w:ascii="Arial" w:hAnsi="Arial" w:cs="Arial"/>
          <w:sz w:val="24"/>
          <w:szCs w:val="24"/>
        </w:rPr>
        <w:t>Para realizar este ejercicio, es necesario primero exportar cada una de las partes por separado. Para exportar cada una de estas es necesario que centremos el pivote donde queremos que rote nuestro modelo y finalmente mandar este pivote al origen, para facilitar las transformaciones geométricas ya en el modelado.</w:t>
      </w:r>
    </w:p>
    <w:p w14:paraId="15D62302" w14:textId="3ECF5369" w:rsidR="004C4057" w:rsidRDefault="004C4057" w:rsidP="004C4057">
      <w:pPr>
        <w:jc w:val="center"/>
      </w:pPr>
      <w:r>
        <w:rPr>
          <w:noProof/>
        </w:rPr>
        <w:drawing>
          <wp:inline distT="0" distB="0" distL="0" distR="0" wp14:anchorId="1D88AB6D" wp14:editId="45086EE9">
            <wp:extent cx="1905191" cy="2209800"/>
            <wp:effectExtent l="0" t="0" r="0" b="0"/>
            <wp:docPr id="1001317237"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7237" name="Imagen 2" descr="Diagram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6706" cy="2211557"/>
                    </a:xfrm>
                    <a:prstGeom prst="rect">
                      <a:avLst/>
                    </a:prstGeom>
                    <a:noFill/>
                    <a:ln>
                      <a:noFill/>
                    </a:ln>
                  </pic:spPr>
                </pic:pic>
              </a:graphicData>
            </a:graphic>
          </wp:inline>
        </w:drawing>
      </w:r>
      <w:r>
        <w:rPr>
          <w:noProof/>
        </w:rPr>
        <w:drawing>
          <wp:inline distT="0" distB="0" distL="0" distR="0" wp14:anchorId="1F254992" wp14:editId="584749AC">
            <wp:extent cx="3162300" cy="2083154"/>
            <wp:effectExtent l="0" t="0" r="0" b="0"/>
            <wp:docPr id="833216556" name="Imagen 1" descr="Imagen que contiene interior,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6556" name="Imagen 1" descr="Imagen que contiene interior, tabl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1483" cy="2089203"/>
                    </a:xfrm>
                    <a:prstGeom prst="rect">
                      <a:avLst/>
                    </a:prstGeom>
                    <a:noFill/>
                    <a:ln>
                      <a:noFill/>
                    </a:ln>
                  </pic:spPr>
                </pic:pic>
              </a:graphicData>
            </a:graphic>
          </wp:inline>
        </w:drawing>
      </w:r>
    </w:p>
    <w:p w14:paraId="217DBA7A" w14:textId="77777777" w:rsidR="004C4057" w:rsidRDefault="004C4057" w:rsidP="004C4057">
      <w:pPr>
        <w:rPr>
          <w:rFonts w:ascii="Arial" w:hAnsi="Arial" w:cs="Arial"/>
          <w:sz w:val="24"/>
          <w:szCs w:val="24"/>
        </w:rPr>
      </w:pPr>
      <w:r>
        <w:rPr>
          <w:rFonts w:ascii="Arial" w:hAnsi="Arial" w:cs="Arial"/>
          <w:sz w:val="24"/>
          <w:szCs w:val="24"/>
        </w:rPr>
        <w:t>Una vez hecho esto, pasamos a exportarlos a .</w:t>
      </w:r>
      <w:proofErr w:type="spellStart"/>
      <w:r>
        <w:rPr>
          <w:rFonts w:ascii="Arial" w:hAnsi="Arial" w:cs="Arial"/>
          <w:sz w:val="24"/>
          <w:szCs w:val="24"/>
        </w:rPr>
        <w:t>obj</w:t>
      </w:r>
      <w:proofErr w:type="spellEnd"/>
      <w:r>
        <w:rPr>
          <w:rFonts w:ascii="Arial" w:hAnsi="Arial" w:cs="Arial"/>
          <w:sz w:val="24"/>
          <w:szCs w:val="24"/>
        </w:rPr>
        <w:t xml:space="preserve"> e incluirlos en nuestra carpeta </w:t>
      </w:r>
      <w:proofErr w:type="spellStart"/>
      <w:r>
        <w:rPr>
          <w:rFonts w:ascii="Arial" w:hAnsi="Arial" w:cs="Arial"/>
          <w:sz w:val="24"/>
          <w:szCs w:val="24"/>
        </w:rPr>
        <w:t>Models</w:t>
      </w:r>
      <w:proofErr w:type="spellEnd"/>
      <w:r>
        <w:rPr>
          <w:rFonts w:ascii="Arial" w:hAnsi="Arial" w:cs="Arial"/>
          <w:sz w:val="24"/>
          <w:szCs w:val="24"/>
        </w:rPr>
        <w:t>. Ya en el código los importamos de la siguiente forma:</w:t>
      </w:r>
    </w:p>
    <w:p w14:paraId="2321B4F7" w14:textId="231FF796" w:rsidR="004C4057" w:rsidRDefault="004C4057" w:rsidP="004C4057">
      <w:pPr>
        <w:jc w:val="center"/>
        <w:rPr>
          <w:rFonts w:ascii="Arial" w:hAnsi="Arial" w:cs="Arial"/>
          <w:sz w:val="24"/>
          <w:szCs w:val="24"/>
        </w:rPr>
      </w:pPr>
      <w:r w:rsidRPr="004C4057">
        <w:drawing>
          <wp:inline distT="0" distB="0" distL="0" distR="0" wp14:anchorId="4472DAEA" wp14:editId="2B096978">
            <wp:extent cx="3394710" cy="2456344"/>
            <wp:effectExtent l="0" t="0" r="0" b="1270"/>
            <wp:docPr id="162307620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76209" name="Imagen 1" descr="Imagen que contiene Texto&#10;&#10;El contenido generado por IA puede ser incorrecto."/>
                    <pic:cNvPicPr/>
                  </pic:nvPicPr>
                  <pic:blipFill>
                    <a:blip r:embed="rId9"/>
                    <a:stretch>
                      <a:fillRect/>
                    </a:stretch>
                  </pic:blipFill>
                  <pic:spPr>
                    <a:xfrm>
                      <a:off x="0" y="0"/>
                      <a:ext cx="3403972" cy="2463045"/>
                    </a:xfrm>
                    <a:prstGeom prst="rect">
                      <a:avLst/>
                    </a:prstGeom>
                  </pic:spPr>
                </pic:pic>
              </a:graphicData>
            </a:graphic>
          </wp:inline>
        </w:drawing>
      </w:r>
    </w:p>
    <w:p w14:paraId="2B31692F" w14:textId="739A2A3A" w:rsidR="004C4057" w:rsidRDefault="004C4057" w:rsidP="004C4057">
      <w:pPr>
        <w:jc w:val="center"/>
        <w:rPr>
          <w:rFonts w:ascii="Arial" w:hAnsi="Arial" w:cs="Arial"/>
          <w:sz w:val="24"/>
          <w:szCs w:val="24"/>
        </w:rPr>
      </w:pPr>
      <w:r w:rsidRPr="004C4057">
        <w:rPr>
          <w:rFonts w:ascii="Arial" w:hAnsi="Arial" w:cs="Arial"/>
          <w:sz w:val="24"/>
          <w:szCs w:val="24"/>
        </w:rPr>
        <w:drawing>
          <wp:inline distT="0" distB="0" distL="0" distR="0" wp14:anchorId="7C52DC1E" wp14:editId="64A25386">
            <wp:extent cx="3935730" cy="929381"/>
            <wp:effectExtent l="0" t="0" r="7620" b="4445"/>
            <wp:docPr id="166672329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23298" name="Imagen 1" descr="Interfaz de usuario gráfica, Texto&#10;&#10;El contenido generado por IA puede ser incorrecto."/>
                    <pic:cNvPicPr/>
                  </pic:nvPicPr>
                  <pic:blipFill>
                    <a:blip r:embed="rId10"/>
                    <a:stretch>
                      <a:fillRect/>
                    </a:stretch>
                  </pic:blipFill>
                  <pic:spPr>
                    <a:xfrm>
                      <a:off x="0" y="0"/>
                      <a:ext cx="3999693" cy="944485"/>
                    </a:xfrm>
                    <a:prstGeom prst="rect">
                      <a:avLst/>
                    </a:prstGeom>
                  </pic:spPr>
                </pic:pic>
              </a:graphicData>
            </a:graphic>
          </wp:inline>
        </w:drawing>
      </w:r>
    </w:p>
    <w:p w14:paraId="239804CC" w14:textId="7B73591A" w:rsidR="004C4057" w:rsidRDefault="004C4057" w:rsidP="004C4057">
      <w:pPr>
        <w:rPr>
          <w:rFonts w:ascii="Arial" w:hAnsi="Arial" w:cs="Arial"/>
          <w:sz w:val="24"/>
          <w:szCs w:val="24"/>
        </w:rPr>
      </w:pPr>
      <w:r>
        <w:rPr>
          <w:rFonts w:ascii="Arial" w:hAnsi="Arial" w:cs="Arial"/>
          <w:sz w:val="24"/>
          <w:szCs w:val="24"/>
        </w:rPr>
        <w:t>Ahora ya en el código tenemos que ir renderizando</w:t>
      </w:r>
      <w:r w:rsidR="003E7AB3">
        <w:rPr>
          <w:rFonts w:ascii="Arial" w:hAnsi="Arial" w:cs="Arial"/>
          <w:sz w:val="24"/>
          <w:szCs w:val="24"/>
        </w:rPr>
        <w:t xml:space="preserve"> según la jerarquía que queremos para el cuerpo de Goddard:</w:t>
      </w:r>
    </w:p>
    <w:p w14:paraId="3564CEF9" w14:textId="1225135A" w:rsidR="003E7AB3" w:rsidRDefault="003E7AB3" w:rsidP="003E7AB3">
      <w:pPr>
        <w:pStyle w:val="Prrafodelista"/>
        <w:numPr>
          <w:ilvl w:val="0"/>
          <w:numId w:val="3"/>
        </w:numPr>
        <w:rPr>
          <w:rFonts w:ascii="Arial" w:hAnsi="Arial" w:cs="Arial"/>
          <w:sz w:val="24"/>
          <w:szCs w:val="24"/>
        </w:rPr>
      </w:pPr>
      <w:r>
        <w:rPr>
          <w:rFonts w:ascii="Arial" w:hAnsi="Arial" w:cs="Arial"/>
          <w:sz w:val="24"/>
          <w:szCs w:val="24"/>
        </w:rPr>
        <w:t>Cuerpo</w:t>
      </w:r>
    </w:p>
    <w:p w14:paraId="249A04F9" w14:textId="36C5C57A" w:rsidR="003E7AB3" w:rsidRDefault="003E7AB3" w:rsidP="003E7AB3">
      <w:pPr>
        <w:pStyle w:val="Prrafodelista"/>
        <w:numPr>
          <w:ilvl w:val="1"/>
          <w:numId w:val="3"/>
        </w:numPr>
        <w:rPr>
          <w:rFonts w:ascii="Arial" w:hAnsi="Arial" w:cs="Arial"/>
          <w:sz w:val="24"/>
          <w:szCs w:val="24"/>
        </w:rPr>
      </w:pPr>
      <w:r>
        <w:rPr>
          <w:rFonts w:ascii="Arial" w:hAnsi="Arial" w:cs="Arial"/>
          <w:sz w:val="24"/>
          <w:szCs w:val="24"/>
        </w:rPr>
        <w:t>Cabeza</w:t>
      </w:r>
    </w:p>
    <w:p w14:paraId="0F474A30" w14:textId="249C7D8C" w:rsidR="003E7AB3" w:rsidRDefault="003E7AB3" w:rsidP="003E7AB3">
      <w:pPr>
        <w:pStyle w:val="Prrafodelista"/>
        <w:numPr>
          <w:ilvl w:val="2"/>
          <w:numId w:val="3"/>
        </w:numPr>
        <w:rPr>
          <w:rFonts w:ascii="Arial" w:hAnsi="Arial" w:cs="Arial"/>
          <w:sz w:val="24"/>
          <w:szCs w:val="24"/>
        </w:rPr>
      </w:pPr>
      <w:r>
        <w:rPr>
          <w:rFonts w:ascii="Arial" w:hAnsi="Arial" w:cs="Arial"/>
          <w:sz w:val="24"/>
          <w:szCs w:val="24"/>
        </w:rPr>
        <w:t>Mandíbula</w:t>
      </w:r>
    </w:p>
    <w:p w14:paraId="7F641023" w14:textId="03DF063E" w:rsidR="003E7AB3" w:rsidRDefault="003E7AB3" w:rsidP="003E7AB3">
      <w:pPr>
        <w:pStyle w:val="Prrafodelista"/>
        <w:numPr>
          <w:ilvl w:val="1"/>
          <w:numId w:val="3"/>
        </w:numPr>
        <w:rPr>
          <w:rFonts w:ascii="Arial" w:hAnsi="Arial" w:cs="Arial"/>
          <w:sz w:val="24"/>
          <w:szCs w:val="24"/>
        </w:rPr>
      </w:pPr>
      <w:r>
        <w:rPr>
          <w:rFonts w:ascii="Arial" w:hAnsi="Arial" w:cs="Arial"/>
          <w:sz w:val="24"/>
          <w:szCs w:val="24"/>
        </w:rPr>
        <w:t>Pata delantera izquierda</w:t>
      </w:r>
    </w:p>
    <w:p w14:paraId="76EDC89D" w14:textId="25A2E6BD" w:rsidR="003E7AB3" w:rsidRDefault="003E7AB3" w:rsidP="003E7AB3">
      <w:pPr>
        <w:pStyle w:val="Prrafodelista"/>
        <w:numPr>
          <w:ilvl w:val="1"/>
          <w:numId w:val="3"/>
        </w:numPr>
        <w:rPr>
          <w:rFonts w:ascii="Arial" w:hAnsi="Arial" w:cs="Arial"/>
          <w:sz w:val="24"/>
          <w:szCs w:val="24"/>
        </w:rPr>
      </w:pPr>
      <w:r>
        <w:rPr>
          <w:rFonts w:ascii="Arial" w:hAnsi="Arial" w:cs="Arial"/>
          <w:sz w:val="24"/>
          <w:szCs w:val="24"/>
        </w:rPr>
        <w:t xml:space="preserve">Pata delantera </w:t>
      </w:r>
      <w:r>
        <w:rPr>
          <w:rFonts w:ascii="Arial" w:hAnsi="Arial" w:cs="Arial"/>
          <w:sz w:val="24"/>
          <w:szCs w:val="24"/>
        </w:rPr>
        <w:t>derecha</w:t>
      </w:r>
    </w:p>
    <w:p w14:paraId="472DF535" w14:textId="54F93D61" w:rsidR="003E7AB3" w:rsidRDefault="003E7AB3" w:rsidP="003E7AB3">
      <w:pPr>
        <w:pStyle w:val="Prrafodelista"/>
        <w:numPr>
          <w:ilvl w:val="1"/>
          <w:numId w:val="3"/>
        </w:numPr>
        <w:rPr>
          <w:rFonts w:ascii="Arial" w:hAnsi="Arial" w:cs="Arial"/>
          <w:sz w:val="24"/>
          <w:szCs w:val="24"/>
        </w:rPr>
      </w:pPr>
      <w:r>
        <w:rPr>
          <w:rFonts w:ascii="Arial" w:hAnsi="Arial" w:cs="Arial"/>
          <w:sz w:val="24"/>
          <w:szCs w:val="24"/>
        </w:rPr>
        <w:t xml:space="preserve">Pata </w:t>
      </w:r>
      <w:r>
        <w:rPr>
          <w:rFonts w:ascii="Arial" w:hAnsi="Arial" w:cs="Arial"/>
          <w:sz w:val="24"/>
          <w:szCs w:val="24"/>
        </w:rPr>
        <w:t>trasera izquierda</w:t>
      </w:r>
    </w:p>
    <w:p w14:paraId="74A19C15" w14:textId="4CE1BE22" w:rsidR="003E7AB3" w:rsidRPr="003E7AB3" w:rsidRDefault="003E7AB3" w:rsidP="003E7AB3">
      <w:pPr>
        <w:pStyle w:val="Prrafodelista"/>
        <w:numPr>
          <w:ilvl w:val="1"/>
          <w:numId w:val="3"/>
        </w:numPr>
        <w:rPr>
          <w:rFonts w:ascii="Arial" w:hAnsi="Arial" w:cs="Arial"/>
          <w:sz w:val="24"/>
          <w:szCs w:val="24"/>
        </w:rPr>
      </w:pPr>
      <w:r>
        <w:rPr>
          <w:rFonts w:ascii="Arial" w:hAnsi="Arial" w:cs="Arial"/>
          <w:sz w:val="24"/>
          <w:szCs w:val="24"/>
        </w:rPr>
        <w:t>Pata</w:t>
      </w:r>
      <w:r>
        <w:rPr>
          <w:rFonts w:ascii="Arial" w:hAnsi="Arial" w:cs="Arial"/>
          <w:sz w:val="24"/>
          <w:szCs w:val="24"/>
        </w:rPr>
        <w:t xml:space="preserve"> trasera</w:t>
      </w:r>
      <w:r>
        <w:rPr>
          <w:rFonts w:ascii="Arial" w:hAnsi="Arial" w:cs="Arial"/>
          <w:sz w:val="24"/>
          <w:szCs w:val="24"/>
        </w:rPr>
        <w:t xml:space="preserve"> </w:t>
      </w:r>
      <w:r>
        <w:rPr>
          <w:rFonts w:ascii="Arial" w:hAnsi="Arial" w:cs="Arial"/>
          <w:sz w:val="24"/>
          <w:szCs w:val="24"/>
        </w:rPr>
        <w:t>derecha</w:t>
      </w:r>
    </w:p>
    <w:p w14:paraId="2765A285" w14:textId="53D98CE5" w:rsidR="003E7AB3" w:rsidRDefault="003E7AB3" w:rsidP="003E7AB3">
      <w:pPr>
        <w:rPr>
          <w:rFonts w:ascii="Arial" w:hAnsi="Arial" w:cs="Arial"/>
          <w:sz w:val="24"/>
          <w:szCs w:val="24"/>
        </w:rPr>
      </w:pPr>
      <w:r>
        <w:rPr>
          <w:rFonts w:ascii="Arial" w:hAnsi="Arial" w:cs="Arial"/>
          <w:sz w:val="24"/>
          <w:szCs w:val="24"/>
        </w:rPr>
        <w:t>Por lo que ya en nuestro código queda de esta forma:</w:t>
      </w:r>
    </w:p>
    <w:p w14:paraId="63E576BF" w14:textId="3AE1E928" w:rsidR="003E7AB3" w:rsidRDefault="003E7AB3" w:rsidP="003E7AB3">
      <w:pPr>
        <w:rPr>
          <w:rFonts w:ascii="Arial" w:hAnsi="Arial" w:cs="Arial"/>
          <w:sz w:val="24"/>
          <w:szCs w:val="24"/>
        </w:rPr>
      </w:pPr>
      <w:r w:rsidRPr="003E7AB3">
        <w:rPr>
          <w:rFonts w:ascii="Arial" w:hAnsi="Arial" w:cs="Arial"/>
          <w:sz w:val="24"/>
          <w:szCs w:val="24"/>
        </w:rPr>
        <w:drawing>
          <wp:inline distT="0" distB="0" distL="0" distR="0" wp14:anchorId="07BA853E" wp14:editId="27837B4D">
            <wp:extent cx="5612130" cy="1679575"/>
            <wp:effectExtent l="0" t="0" r="7620" b="0"/>
            <wp:docPr id="5005898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89820" name="Imagen 1" descr="Texto&#10;&#10;El contenido generado por IA puede ser incorrecto."/>
                    <pic:cNvPicPr/>
                  </pic:nvPicPr>
                  <pic:blipFill>
                    <a:blip r:embed="rId11"/>
                    <a:stretch>
                      <a:fillRect/>
                    </a:stretch>
                  </pic:blipFill>
                  <pic:spPr>
                    <a:xfrm>
                      <a:off x="0" y="0"/>
                      <a:ext cx="5612130" cy="1679575"/>
                    </a:xfrm>
                    <a:prstGeom prst="rect">
                      <a:avLst/>
                    </a:prstGeom>
                  </pic:spPr>
                </pic:pic>
              </a:graphicData>
            </a:graphic>
          </wp:inline>
        </w:drawing>
      </w:r>
    </w:p>
    <w:p w14:paraId="38DD93FF" w14:textId="14C7D77F" w:rsidR="003E7AB3" w:rsidRDefault="003E7AB3" w:rsidP="003E7AB3">
      <w:pPr>
        <w:rPr>
          <w:rFonts w:ascii="Arial" w:hAnsi="Arial" w:cs="Arial"/>
          <w:sz w:val="24"/>
          <w:szCs w:val="24"/>
        </w:rPr>
      </w:pPr>
      <w:r w:rsidRPr="003E7AB3">
        <w:rPr>
          <w:rFonts w:ascii="Arial" w:hAnsi="Arial" w:cs="Arial"/>
          <w:sz w:val="24"/>
          <w:szCs w:val="24"/>
        </w:rPr>
        <w:drawing>
          <wp:inline distT="0" distB="0" distL="0" distR="0" wp14:anchorId="51A2D530" wp14:editId="0C04ACE5">
            <wp:extent cx="5612130" cy="2408555"/>
            <wp:effectExtent l="0" t="0" r="7620" b="0"/>
            <wp:docPr id="8478932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93258" name="Imagen 1" descr="Texto&#10;&#10;El contenido generado por IA puede ser incorrecto."/>
                    <pic:cNvPicPr/>
                  </pic:nvPicPr>
                  <pic:blipFill>
                    <a:blip r:embed="rId12"/>
                    <a:stretch>
                      <a:fillRect/>
                    </a:stretch>
                  </pic:blipFill>
                  <pic:spPr>
                    <a:xfrm>
                      <a:off x="0" y="0"/>
                      <a:ext cx="5612130" cy="2408555"/>
                    </a:xfrm>
                    <a:prstGeom prst="rect">
                      <a:avLst/>
                    </a:prstGeom>
                  </pic:spPr>
                </pic:pic>
              </a:graphicData>
            </a:graphic>
          </wp:inline>
        </w:drawing>
      </w:r>
    </w:p>
    <w:p w14:paraId="3B1E147C" w14:textId="06F18F7D" w:rsidR="003E7AB3" w:rsidRDefault="003E7AB3" w:rsidP="003E7AB3">
      <w:pPr>
        <w:rPr>
          <w:rFonts w:ascii="Arial" w:hAnsi="Arial" w:cs="Arial"/>
          <w:sz w:val="24"/>
          <w:szCs w:val="24"/>
        </w:rPr>
      </w:pPr>
      <w:r w:rsidRPr="003E7AB3">
        <w:rPr>
          <w:rFonts w:ascii="Arial" w:hAnsi="Arial" w:cs="Arial"/>
          <w:sz w:val="24"/>
          <w:szCs w:val="24"/>
        </w:rPr>
        <w:drawing>
          <wp:inline distT="0" distB="0" distL="0" distR="0" wp14:anchorId="7C1A5273" wp14:editId="34A5A093">
            <wp:extent cx="5612130" cy="1991360"/>
            <wp:effectExtent l="0" t="0" r="7620" b="8890"/>
            <wp:docPr id="156520857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8572" name="Imagen 1" descr="Interfaz de usuario gráfica, Texto, Aplicación&#10;&#10;El contenido generado por IA puede ser incorrecto."/>
                    <pic:cNvPicPr/>
                  </pic:nvPicPr>
                  <pic:blipFill>
                    <a:blip r:embed="rId13"/>
                    <a:stretch>
                      <a:fillRect/>
                    </a:stretch>
                  </pic:blipFill>
                  <pic:spPr>
                    <a:xfrm>
                      <a:off x="0" y="0"/>
                      <a:ext cx="5612130" cy="1991360"/>
                    </a:xfrm>
                    <a:prstGeom prst="rect">
                      <a:avLst/>
                    </a:prstGeom>
                  </pic:spPr>
                </pic:pic>
              </a:graphicData>
            </a:graphic>
          </wp:inline>
        </w:drawing>
      </w:r>
    </w:p>
    <w:p w14:paraId="18CABC47" w14:textId="05BE4442" w:rsidR="003E7AB3" w:rsidRDefault="003E7AB3" w:rsidP="003E7AB3">
      <w:pPr>
        <w:rPr>
          <w:rFonts w:ascii="Arial" w:hAnsi="Arial" w:cs="Arial"/>
          <w:sz w:val="24"/>
          <w:szCs w:val="24"/>
        </w:rPr>
      </w:pPr>
      <w:r w:rsidRPr="003E7AB3">
        <w:rPr>
          <w:rFonts w:ascii="Arial" w:hAnsi="Arial" w:cs="Arial"/>
          <w:sz w:val="24"/>
          <w:szCs w:val="24"/>
        </w:rPr>
        <w:drawing>
          <wp:inline distT="0" distB="0" distL="0" distR="0" wp14:anchorId="6F4D3D10" wp14:editId="1693629C">
            <wp:extent cx="5612130" cy="1537970"/>
            <wp:effectExtent l="0" t="0" r="7620" b="5080"/>
            <wp:docPr id="16774645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64572" name="Imagen 1" descr="Texto&#10;&#10;El contenido generado por IA puede ser incorrecto."/>
                    <pic:cNvPicPr/>
                  </pic:nvPicPr>
                  <pic:blipFill>
                    <a:blip r:embed="rId14"/>
                    <a:stretch>
                      <a:fillRect/>
                    </a:stretch>
                  </pic:blipFill>
                  <pic:spPr>
                    <a:xfrm>
                      <a:off x="0" y="0"/>
                      <a:ext cx="5612130" cy="1537970"/>
                    </a:xfrm>
                    <a:prstGeom prst="rect">
                      <a:avLst/>
                    </a:prstGeom>
                  </pic:spPr>
                </pic:pic>
              </a:graphicData>
            </a:graphic>
          </wp:inline>
        </w:drawing>
      </w:r>
    </w:p>
    <w:p w14:paraId="22DD15A0" w14:textId="08FFE298" w:rsidR="003E7AB3" w:rsidRDefault="003E7AB3" w:rsidP="003E7AB3">
      <w:pPr>
        <w:rPr>
          <w:rFonts w:ascii="Arial" w:hAnsi="Arial" w:cs="Arial"/>
          <w:sz w:val="24"/>
          <w:szCs w:val="24"/>
        </w:rPr>
      </w:pPr>
      <w:r>
        <w:rPr>
          <w:rFonts w:ascii="Arial" w:hAnsi="Arial" w:cs="Arial"/>
          <w:sz w:val="24"/>
          <w:szCs w:val="24"/>
        </w:rPr>
        <w:t>Como podemos ver, cada que instanciamos una pata, reiniciamos la matriz de transformaciones a la matriz del cuerpo.</w:t>
      </w:r>
    </w:p>
    <w:p w14:paraId="54E916D3" w14:textId="3CE878AA" w:rsidR="003E7AB3" w:rsidRDefault="003E7AB3" w:rsidP="003E7AB3">
      <w:pPr>
        <w:rPr>
          <w:rFonts w:ascii="Arial" w:hAnsi="Arial" w:cs="Arial"/>
          <w:sz w:val="24"/>
          <w:szCs w:val="24"/>
        </w:rPr>
      </w:pPr>
      <w:r w:rsidRPr="003E7AB3">
        <w:rPr>
          <w:rFonts w:ascii="Arial" w:hAnsi="Arial" w:cs="Arial"/>
          <w:sz w:val="24"/>
          <w:szCs w:val="24"/>
        </w:rPr>
        <w:drawing>
          <wp:inline distT="0" distB="0" distL="0" distR="0" wp14:anchorId="3D69DB56" wp14:editId="1DBEB6F4">
            <wp:extent cx="5612130" cy="3538855"/>
            <wp:effectExtent l="0" t="0" r="7620" b="4445"/>
            <wp:docPr id="2011862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62284" name=""/>
                    <pic:cNvPicPr/>
                  </pic:nvPicPr>
                  <pic:blipFill>
                    <a:blip r:embed="rId15"/>
                    <a:stretch>
                      <a:fillRect/>
                    </a:stretch>
                  </pic:blipFill>
                  <pic:spPr>
                    <a:xfrm>
                      <a:off x="0" y="0"/>
                      <a:ext cx="5612130" cy="3538855"/>
                    </a:xfrm>
                    <a:prstGeom prst="rect">
                      <a:avLst/>
                    </a:prstGeom>
                  </pic:spPr>
                </pic:pic>
              </a:graphicData>
            </a:graphic>
          </wp:inline>
        </w:drawing>
      </w:r>
    </w:p>
    <w:p w14:paraId="408B23A5" w14:textId="17E416EB" w:rsidR="003E7AB3" w:rsidRDefault="003E7AB3" w:rsidP="00846E66">
      <w:pPr>
        <w:pStyle w:val="Cita"/>
      </w:pPr>
      <w:r w:rsidRPr="003E7AB3">
        <w:t>2.- Agregar rotaciones a las patas de forma independiente para que se muevan como si fuera a avanzar Goddard, limitar la rotación a 45° en Cada sentido</w:t>
      </w:r>
    </w:p>
    <w:p w14:paraId="7A73E89F" w14:textId="6FDADF1A" w:rsidR="00846E66" w:rsidRDefault="00846E66" w:rsidP="00846E66">
      <w:pPr>
        <w:rPr>
          <w:rFonts w:ascii="Arial" w:hAnsi="Arial" w:cs="Arial"/>
          <w:sz w:val="24"/>
          <w:szCs w:val="24"/>
        </w:rPr>
      </w:pPr>
      <w:r>
        <w:rPr>
          <w:rFonts w:ascii="Arial" w:hAnsi="Arial" w:cs="Arial"/>
          <w:sz w:val="24"/>
          <w:szCs w:val="24"/>
        </w:rPr>
        <w:t xml:space="preserve">Para esta segunda actividad, es necesario que modifiquemos algunas líneas en la implementación de </w:t>
      </w:r>
      <w:proofErr w:type="spellStart"/>
      <w:r>
        <w:rPr>
          <w:rFonts w:ascii="Arial" w:hAnsi="Arial" w:cs="Arial"/>
          <w:sz w:val="24"/>
          <w:szCs w:val="24"/>
        </w:rPr>
        <w:t>window</w:t>
      </w:r>
      <w:proofErr w:type="spellEnd"/>
      <w:r>
        <w:rPr>
          <w:rFonts w:ascii="Arial" w:hAnsi="Arial" w:cs="Arial"/>
          <w:sz w:val="24"/>
          <w:szCs w:val="24"/>
        </w:rPr>
        <w:t>.</w:t>
      </w:r>
    </w:p>
    <w:p w14:paraId="38E346BF" w14:textId="2D73B051" w:rsidR="00846E66" w:rsidRDefault="00846E66" w:rsidP="00846E66">
      <w:r w:rsidRPr="00846E66">
        <w:drawing>
          <wp:inline distT="0" distB="0" distL="0" distR="0" wp14:anchorId="4A3FE82B" wp14:editId="5EC22A1F">
            <wp:extent cx="5048955" cy="2181529"/>
            <wp:effectExtent l="0" t="0" r="0" b="9525"/>
            <wp:docPr id="18794890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89019" name="Imagen 1" descr="Interfaz de usuario gráfica, Texto, Aplicación&#10;&#10;El contenido generado por IA puede ser incorrecto."/>
                    <pic:cNvPicPr/>
                  </pic:nvPicPr>
                  <pic:blipFill>
                    <a:blip r:embed="rId16"/>
                    <a:stretch>
                      <a:fillRect/>
                    </a:stretch>
                  </pic:blipFill>
                  <pic:spPr>
                    <a:xfrm>
                      <a:off x="0" y="0"/>
                      <a:ext cx="5048955" cy="2181529"/>
                    </a:xfrm>
                    <a:prstGeom prst="rect">
                      <a:avLst/>
                    </a:prstGeom>
                  </pic:spPr>
                </pic:pic>
              </a:graphicData>
            </a:graphic>
          </wp:inline>
        </w:drawing>
      </w:r>
    </w:p>
    <w:p w14:paraId="52481013" w14:textId="12E1F302" w:rsidR="00846E66" w:rsidRDefault="00846E66" w:rsidP="00846E66">
      <w:pPr>
        <w:rPr>
          <w:rFonts w:ascii="Arial" w:hAnsi="Arial" w:cs="Arial"/>
          <w:sz w:val="24"/>
          <w:szCs w:val="24"/>
        </w:rPr>
      </w:pPr>
      <w:r>
        <w:rPr>
          <w:rFonts w:ascii="Arial" w:hAnsi="Arial" w:cs="Arial"/>
          <w:sz w:val="24"/>
          <w:szCs w:val="24"/>
        </w:rPr>
        <w:t>Pa</w:t>
      </w:r>
      <w:r>
        <w:rPr>
          <w:rFonts w:ascii="Arial" w:hAnsi="Arial" w:cs="Arial"/>
          <w:sz w:val="24"/>
          <w:szCs w:val="24"/>
        </w:rPr>
        <w:t xml:space="preserve">ra esta parte hacemos que con una misma tecla se mueva 45 grados hacia delante y luego -45 grados hacia atrás, esto lo hacemos con ayuda de una variable de tipo </w:t>
      </w:r>
      <w:proofErr w:type="spellStart"/>
      <w:r>
        <w:rPr>
          <w:rFonts w:ascii="Arial" w:hAnsi="Arial" w:cs="Arial"/>
          <w:sz w:val="24"/>
          <w:szCs w:val="24"/>
        </w:rPr>
        <w:t>static</w:t>
      </w:r>
      <w:proofErr w:type="spellEnd"/>
      <w:r>
        <w:rPr>
          <w:rFonts w:ascii="Arial" w:hAnsi="Arial" w:cs="Arial"/>
          <w:sz w:val="24"/>
          <w:szCs w:val="24"/>
        </w:rPr>
        <w:t>, ya que, según la lógica de esta parte, multiplicaremos el incremento por ese signo, si es que se llega al límite, ya sea positivo o negativo.</w:t>
      </w:r>
    </w:p>
    <w:p w14:paraId="17EB0080" w14:textId="49859EC1" w:rsidR="00846E66" w:rsidRDefault="00846E66" w:rsidP="00846E66">
      <w:pPr>
        <w:rPr>
          <w:rFonts w:ascii="Arial" w:hAnsi="Arial" w:cs="Arial"/>
          <w:sz w:val="24"/>
          <w:szCs w:val="24"/>
        </w:rPr>
      </w:pPr>
      <w:r>
        <w:rPr>
          <w:rFonts w:ascii="Arial" w:hAnsi="Arial" w:cs="Arial"/>
          <w:sz w:val="24"/>
          <w:szCs w:val="24"/>
        </w:rPr>
        <w:t>Esto lo repetimos para cada una de las articulaciones:</w:t>
      </w:r>
    </w:p>
    <w:p w14:paraId="6EE0192A" w14:textId="5D9260E5" w:rsidR="00846E66" w:rsidRDefault="00F41178" w:rsidP="00846E66">
      <w:r w:rsidRPr="00F41178">
        <w:drawing>
          <wp:inline distT="0" distB="0" distL="0" distR="0" wp14:anchorId="539C275A" wp14:editId="19A789B6">
            <wp:extent cx="5344271" cy="4296375"/>
            <wp:effectExtent l="0" t="0" r="8890" b="9525"/>
            <wp:docPr id="5891740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4095" name="Imagen 1" descr="Interfaz de usuario gráfica, Texto, Aplicación&#10;&#10;El contenido generado por IA puede ser incorrecto."/>
                    <pic:cNvPicPr/>
                  </pic:nvPicPr>
                  <pic:blipFill>
                    <a:blip r:embed="rId17"/>
                    <a:stretch>
                      <a:fillRect/>
                    </a:stretch>
                  </pic:blipFill>
                  <pic:spPr>
                    <a:xfrm>
                      <a:off x="0" y="0"/>
                      <a:ext cx="5344271" cy="4296375"/>
                    </a:xfrm>
                    <a:prstGeom prst="rect">
                      <a:avLst/>
                    </a:prstGeom>
                  </pic:spPr>
                </pic:pic>
              </a:graphicData>
            </a:graphic>
          </wp:inline>
        </w:drawing>
      </w:r>
    </w:p>
    <w:p w14:paraId="371E1F67" w14:textId="58C3FF9A" w:rsidR="00F41178" w:rsidRDefault="00F41178" w:rsidP="00846E66">
      <w:r w:rsidRPr="00F41178">
        <w:drawing>
          <wp:inline distT="0" distB="0" distL="0" distR="0" wp14:anchorId="72318DA2" wp14:editId="0B4BEC3F">
            <wp:extent cx="4763165" cy="2095792"/>
            <wp:effectExtent l="0" t="0" r="0" b="0"/>
            <wp:docPr id="39977578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75789" name="Imagen 1" descr="Interfaz de usuario gráfica, Texto, Aplicación&#10;&#10;El contenido generado por IA puede ser incorrecto."/>
                    <pic:cNvPicPr/>
                  </pic:nvPicPr>
                  <pic:blipFill>
                    <a:blip r:embed="rId18"/>
                    <a:stretch>
                      <a:fillRect/>
                    </a:stretch>
                  </pic:blipFill>
                  <pic:spPr>
                    <a:xfrm>
                      <a:off x="0" y="0"/>
                      <a:ext cx="4763165" cy="2095792"/>
                    </a:xfrm>
                    <a:prstGeom prst="rect">
                      <a:avLst/>
                    </a:prstGeom>
                  </pic:spPr>
                </pic:pic>
              </a:graphicData>
            </a:graphic>
          </wp:inline>
        </w:drawing>
      </w:r>
    </w:p>
    <w:p w14:paraId="0167EF17" w14:textId="6C549D21" w:rsidR="00F41178" w:rsidRDefault="00F41178" w:rsidP="00846E66">
      <w:r w:rsidRPr="00F41178">
        <w:drawing>
          <wp:inline distT="0" distB="0" distL="0" distR="0" wp14:anchorId="051CFD5E" wp14:editId="358E2483">
            <wp:extent cx="5612130" cy="3669665"/>
            <wp:effectExtent l="0" t="0" r="7620" b="6985"/>
            <wp:docPr id="1222036789" name="Imagen 1" descr="Dibujo animado de un personaje anim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36789" name="Imagen 1" descr="Dibujo animado de un personaje animado&#10;&#10;El contenido generado por IA puede ser incorrecto."/>
                    <pic:cNvPicPr/>
                  </pic:nvPicPr>
                  <pic:blipFill>
                    <a:blip r:embed="rId19"/>
                    <a:stretch>
                      <a:fillRect/>
                    </a:stretch>
                  </pic:blipFill>
                  <pic:spPr>
                    <a:xfrm>
                      <a:off x="0" y="0"/>
                      <a:ext cx="5612130" cy="3669665"/>
                    </a:xfrm>
                    <a:prstGeom prst="rect">
                      <a:avLst/>
                    </a:prstGeom>
                  </pic:spPr>
                </pic:pic>
              </a:graphicData>
            </a:graphic>
          </wp:inline>
        </w:drawing>
      </w:r>
    </w:p>
    <w:p w14:paraId="451378B8" w14:textId="28A01376" w:rsidR="007F20B5" w:rsidRDefault="00E23405" w:rsidP="004C4057">
      <w:pPr>
        <w:pStyle w:val="Ttulo1"/>
      </w:pPr>
      <w:r>
        <w:t xml:space="preserve">2.- </w:t>
      </w:r>
      <w:r w:rsidR="00E5497E" w:rsidRPr="00E23405">
        <w:t>Problemas presentados.</w:t>
      </w:r>
      <w:r>
        <w:t xml:space="preserve"> </w:t>
      </w:r>
    </w:p>
    <w:p w14:paraId="3F36670D" w14:textId="01E83A5B" w:rsidR="00E5497E" w:rsidRDefault="00E5497E" w:rsidP="00E23405">
      <w:pPr>
        <w:jc w:val="both"/>
        <w:rPr>
          <w:rFonts w:ascii="Arial" w:hAnsi="Arial" w:cs="Arial"/>
          <w:sz w:val="24"/>
          <w:szCs w:val="24"/>
        </w:rPr>
      </w:pPr>
      <w:r w:rsidRPr="00E23405">
        <w:rPr>
          <w:rFonts w:ascii="Arial" w:hAnsi="Arial" w:cs="Arial"/>
          <w:sz w:val="24"/>
          <w:szCs w:val="24"/>
        </w:rPr>
        <w:t>Listar si surgieron problemas a la hora de ejecutar el código</w:t>
      </w:r>
    </w:p>
    <w:p w14:paraId="0E632A80" w14:textId="77777777" w:rsidR="007F20B5" w:rsidRPr="00E23405" w:rsidRDefault="007F20B5" w:rsidP="00E23405">
      <w:pPr>
        <w:jc w:val="both"/>
        <w:rPr>
          <w:rFonts w:ascii="Arial" w:hAnsi="Arial" w:cs="Arial"/>
          <w:sz w:val="24"/>
          <w:szCs w:val="24"/>
        </w:rPr>
      </w:pPr>
    </w:p>
    <w:p w14:paraId="3CEA05BD" w14:textId="77777777" w:rsidR="007F20B5" w:rsidRDefault="00E23405" w:rsidP="007F20B5">
      <w:pPr>
        <w:pStyle w:val="Ttulo1"/>
      </w:pPr>
      <w:r>
        <w:t>3.-</w:t>
      </w:r>
      <w:r w:rsidR="00E5497E" w:rsidRPr="00E23405">
        <w:t>Conclusión</w:t>
      </w:r>
      <w:r w:rsidR="007F20B5">
        <w:t xml:space="preserve"> l</w:t>
      </w:r>
      <w:r w:rsidR="00E5497E" w:rsidRPr="00E23405">
        <w:t>os ejercicios de la clase</w:t>
      </w:r>
    </w:p>
    <w:p w14:paraId="23F464C3" w14:textId="2D86D1D7" w:rsidR="00F41178" w:rsidRDefault="00F41178" w:rsidP="007F20B5">
      <w:pPr>
        <w:jc w:val="both"/>
        <w:rPr>
          <w:rFonts w:ascii="Arial" w:hAnsi="Arial" w:cs="Arial"/>
          <w:sz w:val="24"/>
          <w:szCs w:val="24"/>
        </w:rPr>
      </w:pPr>
      <w:r>
        <w:rPr>
          <w:rFonts w:ascii="Arial" w:hAnsi="Arial" w:cs="Arial"/>
          <w:sz w:val="24"/>
          <w:szCs w:val="24"/>
        </w:rPr>
        <w:t>Con este ejercicio en clase se integraron dos herramientas muy importantes para el curso, 3dmax y OpenGL.</w:t>
      </w:r>
    </w:p>
    <w:p w14:paraId="1EC51E61" w14:textId="7418239D" w:rsidR="00F41178" w:rsidRPr="00F41178" w:rsidRDefault="00F41178" w:rsidP="007F20B5">
      <w:pPr>
        <w:jc w:val="both"/>
        <w:rPr>
          <w:rFonts w:ascii="Arial" w:hAnsi="Arial" w:cs="Arial"/>
          <w:sz w:val="24"/>
          <w:szCs w:val="24"/>
        </w:rPr>
      </w:pPr>
      <w:r>
        <w:rPr>
          <w:rFonts w:ascii="Arial" w:hAnsi="Arial" w:cs="Arial"/>
          <w:sz w:val="24"/>
          <w:szCs w:val="24"/>
        </w:rPr>
        <w:t>Trabajar con 3dmax nos ayudo a ver la importancia de generar nuestros modelos en el origen y tener el pivote donde queremos que roten, haciendo esto una parte de suma importancia, pues esto es lo que nos facilitara más que nuestros modelos convivan con otros y que sus transformaciones geométricas sean más fáciles de aplicar.</w:t>
      </w:r>
    </w:p>
    <w:sectPr w:rsidR="00F41178" w:rsidRPr="00F411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8195B"/>
    <w:multiLevelType w:val="hybridMultilevel"/>
    <w:tmpl w:val="EA48615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C734E02"/>
    <w:multiLevelType w:val="hybridMultilevel"/>
    <w:tmpl w:val="A3FC6A3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C35593A"/>
    <w:multiLevelType w:val="hybridMultilevel"/>
    <w:tmpl w:val="5B22C174"/>
    <w:lvl w:ilvl="0" w:tplc="01CE982C">
      <w:start w:val="1"/>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11866496">
    <w:abstractNumId w:val="1"/>
  </w:num>
  <w:num w:numId="2" w16cid:durableId="1443647149">
    <w:abstractNumId w:val="2"/>
  </w:num>
  <w:num w:numId="3" w16cid:durableId="601835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97E"/>
    <w:rsid w:val="001212E6"/>
    <w:rsid w:val="00387985"/>
    <w:rsid w:val="003D2E94"/>
    <w:rsid w:val="003E7AB3"/>
    <w:rsid w:val="004C4057"/>
    <w:rsid w:val="00547BCC"/>
    <w:rsid w:val="007A2E08"/>
    <w:rsid w:val="007F20B5"/>
    <w:rsid w:val="007F44BF"/>
    <w:rsid w:val="00846E66"/>
    <w:rsid w:val="009D371A"/>
    <w:rsid w:val="00B347D7"/>
    <w:rsid w:val="00D07ABB"/>
    <w:rsid w:val="00E23405"/>
    <w:rsid w:val="00E5497E"/>
    <w:rsid w:val="00EC339A"/>
    <w:rsid w:val="00EC6848"/>
    <w:rsid w:val="00F411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3F322"/>
  <w15:chartTrackingRefBased/>
  <w15:docId w15:val="{8BB2E1F6-4787-4C63-B4DB-A0755E6B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97E"/>
    <w:rPr>
      <w:kern w:val="0"/>
      <w14:ligatures w14:val="none"/>
    </w:rPr>
  </w:style>
  <w:style w:type="paragraph" w:styleId="Ttulo1">
    <w:name w:val="heading 1"/>
    <w:basedOn w:val="Normal"/>
    <w:next w:val="Normal"/>
    <w:link w:val="Ttulo1Car"/>
    <w:uiPriority w:val="9"/>
    <w:qFormat/>
    <w:rsid w:val="00E54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4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49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49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49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49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49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49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49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49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49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49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49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49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49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49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49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497E"/>
    <w:rPr>
      <w:rFonts w:eastAsiaTheme="majorEastAsia" w:cstheme="majorBidi"/>
      <w:color w:val="272727" w:themeColor="text1" w:themeTint="D8"/>
    </w:rPr>
  </w:style>
  <w:style w:type="paragraph" w:styleId="Ttulo">
    <w:name w:val="Title"/>
    <w:basedOn w:val="Normal"/>
    <w:next w:val="Normal"/>
    <w:link w:val="TtuloCar"/>
    <w:uiPriority w:val="10"/>
    <w:qFormat/>
    <w:rsid w:val="00E54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49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49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49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497E"/>
    <w:pPr>
      <w:spacing w:before="160"/>
      <w:jc w:val="center"/>
    </w:pPr>
    <w:rPr>
      <w:i/>
      <w:iCs/>
      <w:color w:val="404040" w:themeColor="text1" w:themeTint="BF"/>
    </w:rPr>
  </w:style>
  <w:style w:type="character" w:customStyle="1" w:styleId="CitaCar">
    <w:name w:val="Cita Car"/>
    <w:basedOn w:val="Fuentedeprrafopredeter"/>
    <w:link w:val="Cita"/>
    <w:uiPriority w:val="29"/>
    <w:rsid w:val="00E5497E"/>
    <w:rPr>
      <w:i/>
      <w:iCs/>
      <w:color w:val="404040" w:themeColor="text1" w:themeTint="BF"/>
    </w:rPr>
  </w:style>
  <w:style w:type="paragraph" w:styleId="Prrafodelista">
    <w:name w:val="List Paragraph"/>
    <w:basedOn w:val="Normal"/>
    <w:uiPriority w:val="34"/>
    <w:qFormat/>
    <w:rsid w:val="00E5497E"/>
    <w:pPr>
      <w:ind w:left="720"/>
      <w:contextualSpacing/>
    </w:pPr>
  </w:style>
  <w:style w:type="character" w:styleId="nfasisintenso">
    <w:name w:val="Intense Emphasis"/>
    <w:basedOn w:val="Fuentedeprrafopredeter"/>
    <w:uiPriority w:val="21"/>
    <w:qFormat/>
    <w:rsid w:val="00E5497E"/>
    <w:rPr>
      <w:i/>
      <w:iCs/>
      <w:color w:val="0F4761" w:themeColor="accent1" w:themeShade="BF"/>
    </w:rPr>
  </w:style>
  <w:style w:type="paragraph" w:styleId="Citadestacada">
    <w:name w:val="Intense Quote"/>
    <w:basedOn w:val="Normal"/>
    <w:next w:val="Normal"/>
    <w:link w:val="CitadestacadaCar"/>
    <w:uiPriority w:val="30"/>
    <w:qFormat/>
    <w:rsid w:val="00E54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497E"/>
    <w:rPr>
      <w:i/>
      <w:iCs/>
      <w:color w:val="0F4761" w:themeColor="accent1" w:themeShade="BF"/>
    </w:rPr>
  </w:style>
  <w:style w:type="character" w:styleId="Referenciaintensa">
    <w:name w:val="Intense Reference"/>
    <w:basedOn w:val="Fuentedeprrafopredeter"/>
    <w:uiPriority w:val="32"/>
    <w:qFormat/>
    <w:rsid w:val="00E5497E"/>
    <w:rPr>
      <w:b/>
      <w:bCs/>
      <w:smallCaps/>
      <w:color w:val="0F4761" w:themeColor="accent1" w:themeShade="BF"/>
      <w:spacing w:val="5"/>
    </w:rPr>
  </w:style>
  <w:style w:type="paragraph" w:styleId="NormalWeb">
    <w:name w:val="Normal (Web)"/>
    <w:basedOn w:val="Normal"/>
    <w:uiPriority w:val="99"/>
    <w:unhideWhenUsed/>
    <w:rsid w:val="00E5497E"/>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427</Words>
  <Characters>2352</Characters>
  <Application>Microsoft Office Word</Application>
  <DocSecurity>0</DocSecurity>
  <Lines>19</Lines>
  <Paragraphs>5</Paragraphs>
  <ScaleCrop>false</ScaleCrop>
  <HeadingPairs>
    <vt:vector size="4" baseType="variant">
      <vt:variant>
        <vt:lpstr>Título</vt:lpstr>
      </vt:variant>
      <vt:variant>
        <vt:i4>1</vt:i4>
      </vt:variant>
      <vt:variant>
        <vt:lpstr>Títulos</vt:lpstr>
      </vt:variant>
      <vt:variant>
        <vt:i4>8</vt:i4>
      </vt:variant>
    </vt:vector>
  </HeadingPairs>
  <TitlesOfParts>
    <vt:vector size="9" baseType="lpstr">
      <vt:lpstr/>
      <vt:lpstr>1.- Actividades realizadas. </vt:lpstr>
      <vt:lpstr>1.- Importar por separado y agregar jerarquía:</vt:lpstr>
      <vt:lpstr>-Cuerpo</vt:lpstr>
      <vt:lpstr>-cabeza	</vt:lpstr>
      <vt:lpstr>-mandibula inferior</vt:lpstr>
      <vt:lpstr>- Cada una de las 4 patas como un solo modelo</vt:lpstr>
      <vt:lpstr>2.- Problemas presentados. </vt:lpstr>
      <vt:lpstr>3.-Conclusión los ejercicios de la clase</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Roque Roman Guadarrama</dc:creator>
  <cp:keywords/>
  <dc:description/>
  <cp:lastModifiedBy>AXEL FERNANDO MONTIEL AVILES</cp:lastModifiedBy>
  <cp:revision>6</cp:revision>
  <dcterms:created xsi:type="dcterms:W3CDTF">2024-01-23T16:21:00Z</dcterms:created>
  <dcterms:modified xsi:type="dcterms:W3CDTF">2025-03-14T19:39:00Z</dcterms:modified>
</cp:coreProperties>
</file>