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D1298" w14:textId="77777777" w:rsidR="00100DDC" w:rsidRDefault="00100DDC" w:rsidP="00AE2EC8">
      <w:pPr>
        <w:jc w:val="both"/>
        <w:rPr>
          <w:rFonts w:ascii="Arial" w:hAnsi="Arial" w:cs="Arial"/>
          <w:color w:val="ED7D31" w:themeColor="accent2"/>
          <w:sz w:val="24"/>
          <w:szCs w:val="24"/>
        </w:rPr>
      </w:pPr>
    </w:p>
    <w:p w14:paraId="0C4B9C22" w14:textId="77777777" w:rsidR="00510B52" w:rsidRPr="00D52856" w:rsidRDefault="00510B52" w:rsidP="00510B52">
      <w:pPr>
        <w:jc w:val="center"/>
        <w:rPr>
          <w:sz w:val="28"/>
          <w:szCs w:val="28"/>
        </w:rPr>
      </w:pPr>
      <w:r w:rsidRPr="00D52856">
        <w:rPr>
          <w:noProof/>
          <w:sz w:val="28"/>
          <w:szCs w:val="28"/>
        </w:rPr>
        <w:drawing>
          <wp:anchor distT="114300" distB="114300" distL="114300" distR="114300" simplePos="0" relativeHeight="251663360" behindDoc="0" locked="0" layoutInCell="1" hidden="0" allowOverlap="1" wp14:anchorId="7B4844C8" wp14:editId="1E83A2F8">
            <wp:simplePos x="0" y="0"/>
            <wp:positionH relativeFrom="column">
              <wp:posOffset>5029200</wp:posOffset>
            </wp:positionH>
            <wp:positionV relativeFrom="paragraph">
              <wp:posOffset>314325</wp:posOffset>
            </wp:positionV>
            <wp:extent cx="1285875" cy="1228725"/>
            <wp:effectExtent l="0" t="0" r="0" b="0"/>
            <wp:wrapSquare wrapText="bothSides" distT="114300" distB="114300" distL="114300" distR="114300"/>
            <wp:docPr id="1133470571" name="Imagen 1133470571" descr="Imagen que contiene alimentos, taza&#10;&#10;Descripción generada automáticamente"/>
            <wp:cNvGraphicFramePr/>
            <a:graphic xmlns:a="http://schemas.openxmlformats.org/drawingml/2006/main">
              <a:graphicData uri="http://schemas.openxmlformats.org/drawingml/2006/picture">
                <pic:pic xmlns:pic="http://schemas.openxmlformats.org/drawingml/2006/picture">
                  <pic:nvPicPr>
                    <pic:cNvPr id="5" name="image15.png" descr="Imagen que contiene alimentos, taza&#10;&#10;Descripción generada automáticamente"/>
                    <pic:cNvPicPr preferRelativeResize="0"/>
                  </pic:nvPicPr>
                  <pic:blipFill>
                    <a:blip r:embed="rId5"/>
                    <a:srcRect/>
                    <a:stretch>
                      <a:fillRect/>
                    </a:stretch>
                  </pic:blipFill>
                  <pic:spPr>
                    <a:xfrm>
                      <a:off x="0" y="0"/>
                      <a:ext cx="1285875" cy="1228725"/>
                    </a:xfrm>
                    <a:prstGeom prst="rect">
                      <a:avLst/>
                    </a:prstGeom>
                    <a:ln/>
                  </pic:spPr>
                </pic:pic>
              </a:graphicData>
            </a:graphic>
          </wp:anchor>
        </w:drawing>
      </w:r>
      <w:r w:rsidRPr="00D52856">
        <w:rPr>
          <w:noProof/>
          <w:sz w:val="28"/>
          <w:szCs w:val="28"/>
        </w:rPr>
        <w:drawing>
          <wp:anchor distT="114300" distB="114300" distL="114300" distR="114300" simplePos="0" relativeHeight="251662336" behindDoc="0" locked="0" layoutInCell="1" hidden="0" allowOverlap="1" wp14:anchorId="3B0FD6BE" wp14:editId="69ADF7E9">
            <wp:simplePos x="0" y="0"/>
            <wp:positionH relativeFrom="column">
              <wp:posOffset>-251460</wp:posOffset>
            </wp:positionH>
            <wp:positionV relativeFrom="paragraph">
              <wp:posOffset>152400</wp:posOffset>
            </wp:positionV>
            <wp:extent cx="1238250" cy="1390650"/>
            <wp:effectExtent l="0" t="0" r="0" b="0"/>
            <wp:wrapSquare wrapText="bothSides" distT="114300" distB="114300" distL="114300" distR="114300"/>
            <wp:docPr id="180626115" name="Imagen 180626115" descr="Imagen que contiene dibujo, alimentos, taza&#10;&#10;Descripción generada automáticamente"/>
            <wp:cNvGraphicFramePr/>
            <a:graphic xmlns:a="http://schemas.openxmlformats.org/drawingml/2006/main">
              <a:graphicData uri="http://schemas.openxmlformats.org/drawingml/2006/picture">
                <pic:pic xmlns:pic="http://schemas.openxmlformats.org/drawingml/2006/picture">
                  <pic:nvPicPr>
                    <pic:cNvPr id="20" name="image11.png" descr="Imagen que contiene dibujo, alimentos, taza&#10;&#10;Descripción generada automáticamente"/>
                    <pic:cNvPicPr preferRelativeResize="0"/>
                  </pic:nvPicPr>
                  <pic:blipFill>
                    <a:blip r:embed="rId6"/>
                    <a:srcRect/>
                    <a:stretch>
                      <a:fillRect/>
                    </a:stretch>
                  </pic:blipFill>
                  <pic:spPr>
                    <a:xfrm>
                      <a:off x="0" y="0"/>
                      <a:ext cx="1238250" cy="1390650"/>
                    </a:xfrm>
                    <a:prstGeom prst="rect">
                      <a:avLst/>
                    </a:prstGeom>
                    <a:ln/>
                  </pic:spPr>
                </pic:pic>
              </a:graphicData>
            </a:graphic>
          </wp:anchor>
        </w:drawing>
      </w:r>
      <w:r w:rsidRPr="00D52856">
        <w:rPr>
          <w:sz w:val="28"/>
          <w:szCs w:val="28"/>
        </w:rPr>
        <w:t>UNIVERSIDAD NACIONAL AUTÓNOMA DE MÉXICO</w:t>
      </w:r>
    </w:p>
    <w:p w14:paraId="4BB18983" w14:textId="77777777" w:rsidR="00510B52" w:rsidRPr="00D52856" w:rsidRDefault="00510B52" w:rsidP="00510B52">
      <w:pPr>
        <w:jc w:val="center"/>
        <w:rPr>
          <w:sz w:val="28"/>
          <w:szCs w:val="28"/>
        </w:rPr>
      </w:pPr>
      <w:r w:rsidRPr="00D52856">
        <w:rPr>
          <w:sz w:val="28"/>
          <w:szCs w:val="28"/>
        </w:rPr>
        <w:t>FACULTAD DE INGENIERÍA</w:t>
      </w:r>
    </w:p>
    <w:p w14:paraId="74F5332A" w14:textId="77777777" w:rsidR="00510B52" w:rsidRPr="00D52856" w:rsidRDefault="00510B52" w:rsidP="00510B52">
      <w:pPr>
        <w:jc w:val="center"/>
        <w:rPr>
          <w:sz w:val="28"/>
          <w:szCs w:val="28"/>
        </w:rPr>
      </w:pPr>
      <w:r w:rsidRPr="00D52856">
        <w:rPr>
          <w:sz w:val="28"/>
          <w:szCs w:val="28"/>
        </w:rPr>
        <w:t>DIVISIÓN DE INGENIERÍA ELÉCTRICA</w:t>
      </w:r>
    </w:p>
    <w:p w14:paraId="7DB8C485" w14:textId="77777777" w:rsidR="00510B52" w:rsidRPr="00D52856" w:rsidRDefault="00510B52" w:rsidP="00510B52">
      <w:pPr>
        <w:jc w:val="center"/>
        <w:rPr>
          <w:sz w:val="28"/>
          <w:szCs w:val="28"/>
        </w:rPr>
      </w:pPr>
      <w:r w:rsidRPr="00D52856">
        <w:rPr>
          <w:sz w:val="28"/>
          <w:szCs w:val="28"/>
        </w:rPr>
        <w:t>INGENIERÍA EN COMPUTACIÓN</w:t>
      </w:r>
    </w:p>
    <w:p w14:paraId="345822AB" w14:textId="77777777" w:rsidR="00510B52" w:rsidRPr="00D52856" w:rsidRDefault="00510B52" w:rsidP="00510B52">
      <w:pPr>
        <w:jc w:val="center"/>
        <w:rPr>
          <w:sz w:val="28"/>
          <w:szCs w:val="28"/>
        </w:rPr>
      </w:pPr>
      <w:r w:rsidRPr="00D52856">
        <w:rPr>
          <w:sz w:val="28"/>
          <w:szCs w:val="28"/>
        </w:rPr>
        <w:t>LABORATORIO DE COMPUTACIÓN GRÁFICA e INTERACCIÓN HUMANO COMPUTADORA</w:t>
      </w:r>
    </w:p>
    <w:p w14:paraId="3436D9CE" w14:textId="77777777" w:rsidR="00510B52" w:rsidRDefault="00510B52" w:rsidP="00510B52">
      <w:pPr>
        <w:pStyle w:val="NormalWeb"/>
        <w:jc w:val="right"/>
        <w:rPr>
          <w:b/>
          <w:bCs/>
          <w:color w:val="000000"/>
          <w:sz w:val="36"/>
          <w:szCs w:val="36"/>
        </w:rPr>
      </w:pPr>
    </w:p>
    <w:p w14:paraId="374E8BF4" w14:textId="1883209A" w:rsidR="00510B52" w:rsidRDefault="00510B52" w:rsidP="00510B52">
      <w:pPr>
        <w:pStyle w:val="NormalWeb"/>
        <w:jc w:val="right"/>
        <w:rPr>
          <w:color w:val="000000"/>
          <w:sz w:val="36"/>
          <w:szCs w:val="36"/>
        </w:rPr>
      </w:pPr>
      <w:r>
        <w:rPr>
          <w:b/>
          <w:bCs/>
          <w:color w:val="000000"/>
          <w:sz w:val="36"/>
          <w:szCs w:val="36"/>
        </w:rPr>
        <w:t>REPORTE DE PRÁCTICA</w:t>
      </w:r>
      <w:r w:rsidRPr="00D52856">
        <w:rPr>
          <w:b/>
          <w:bCs/>
          <w:color w:val="000000"/>
          <w:sz w:val="36"/>
          <w:szCs w:val="36"/>
        </w:rPr>
        <w:t xml:space="preserve"> </w:t>
      </w:r>
      <w:proofErr w:type="spellStart"/>
      <w:r w:rsidRPr="00D52856">
        <w:rPr>
          <w:b/>
          <w:bCs/>
          <w:color w:val="000000"/>
          <w:sz w:val="36"/>
          <w:szCs w:val="36"/>
        </w:rPr>
        <w:t>Nº</w:t>
      </w:r>
      <w:proofErr w:type="spellEnd"/>
      <w:r w:rsidRPr="00D52856">
        <w:rPr>
          <w:color w:val="000000"/>
          <w:sz w:val="36"/>
          <w:szCs w:val="36"/>
        </w:rPr>
        <w:t xml:space="preserve"> </w:t>
      </w:r>
      <w:r w:rsidR="00F70F71">
        <w:rPr>
          <w:color w:val="000000"/>
          <w:sz w:val="36"/>
          <w:szCs w:val="36"/>
        </w:rPr>
        <w:t>05</w:t>
      </w:r>
    </w:p>
    <w:p w14:paraId="5B5BDA7E" w14:textId="77777777" w:rsidR="00510B52" w:rsidRPr="00D52856" w:rsidRDefault="00510B52" w:rsidP="00510B52">
      <w:pPr>
        <w:pStyle w:val="NormalWeb"/>
        <w:jc w:val="right"/>
        <w:rPr>
          <w:color w:val="000000"/>
          <w:sz w:val="36"/>
          <w:szCs w:val="36"/>
        </w:rPr>
      </w:pPr>
    </w:p>
    <w:p w14:paraId="6DD9FF38" w14:textId="4647B662" w:rsidR="00510B52" w:rsidRPr="00D52856" w:rsidRDefault="00510B52" w:rsidP="00510B52">
      <w:pPr>
        <w:pStyle w:val="NormalWeb"/>
        <w:spacing w:line="360" w:lineRule="auto"/>
        <w:rPr>
          <w:b/>
          <w:bCs/>
          <w:color w:val="000000"/>
          <w:sz w:val="32"/>
          <w:szCs w:val="32"/>
        </w:rPr>
      </w:pPr>
      <w:r w:rsidRPr="00D52856">
        <w:rPr>
          <w:b/>
          <w:bCs/>
          <w:color w:val="000000"/>
          <w:sz w:val="32"/>
          <w:szCs w:val="32"/>
        </w:rPr>
        <w:t xml:space="preserve">NOMBRE COMPLETO: </w:t>
      </w:r>
      <w:r w:rsidR="006712B0">
        <w:rPr>
          <w:color w:val="000000"/>
          <w:sz w:val="32"/>
          <w:szCs w:val="32"/>
        </w:rPr>
        <w:t xml:space="preserve">Montiel </w:t>
      </w:r>
      <w:proofErr w:type="spellStart"/>
      <w:r w:rsidR="006712B0">
        <w:rPr>
          <w:color w:val="000000"/>
          <w:sz w:val="32"/>
          <w:szCs w:val="32"/>
        </w:rPr>
        <w:t>Aviles</w:t>
      </w:r>
      <w:proofErr w:type="spellEnd"/>
      <w:r w:rsidR="006712B0">
        <w:rPr>
          <w:color w:val="000000"/>
          <w:sz w:val="32"/>
          <w:szCs w:val="32"/>
        </w:rPr>
        <w:t xml:space="preserve"> Axel Fernando</w:t>
      </w:r>
      <w:r w:rsidRPr="00D52856">
        <w:rPr>
          <w:b/>
          <w:bCs/>
          <w:color w:val="000000"/>
          <w:sz w:val="32"/>
          <w:szCs w:val="32"/>
        </w:rPr>
        <w:t xml:space="preserve"> </w:t>
      </w:r>
    </w:p>
    <w:p w14:paraId="5F20F350" w14:textId="7D82D8CB" w:rsidR="00510B52" w:rsidRPr="00D52856" w:rsidRDefault="00510B52" w:rsidP="00510B52">
      <w:pPr>
        <w:spacing w:line="360" w:lineRule="auto"/>
        <w:rPr>
          <w:rFonts w:ascii="Times New Roman" w:hAnsi="Times New Roman" w:cs="Times New Roman"/>
          <w:b/>
          <w:bCs/>
          <w:sz w:val="32"/>
          <w:szCs w:val="32"/>
        </w:rPr>
      </w:pPr>
      <w:proofErr w:type="spellStart"/>
      <w:r w:rsidRPr="00D52856">
        <w:rPr>
          <w:rFonts w:ascii="Times New Roman" w:hAnsi="Times New Roman" w:cs="Times New Roman"/>
          <w:b/>
          <w:bCs/>
          <w:color w:val="000000"/>
          <w:sz w:val="32"/>
          <w:szCs w:val="32"/>
        </w:rPr>
        <w:t>Nº</w:t>
      </w:r>
      <w:proofErr w:type="spellEnd"/>
      <w:r w:rsidRPr="00D52856">
        <w:rPr>
          <w:rFonts w:ascii="Times New Roman" w:hAnsi="Times New Roman" w:cs="Times New Roman"/>
          <w:b/>
          <w:bCs/>
          <w:color w:val="000000"/>
          <w:sz w:val="32"/>
          <w:szCs w:val="32"/>
        </w:rPr>
        <w:t xml:space="preserve"> de Cuenta: </w:t>
      </w:r>
      <w:r w:rsidR="006712B0">
        <w:rPr>
          <w:rFonts w:ascii="Times New Roman" w:hAnsi="Times New Roman" w:cs="Times New Roman"/>
          <w:color w:val="000000"/>
          <w:sz w:val="32"/>
          <w:szCs w:val="32"/>
        </w:rPr>
        <w:t>422051042</w:t>
      </w:r>
    </w:p>
    <w:p w14:paraId="0E233A87" w14:textId="49472369" w:rsidR="00510B52" w:rsidRPr="00D52856" w:rsidRDefault="00510B52" w:rsidP="00510B52">
      <w:pPr>
        <w:spacing w:line="360" w:lineRule="auto"/>
        <w:rPr>
          <w:rFonts w:ascii="Times New Roman" w:hAnsi="Times New Roman" w:cs="Times New Roman"/>
          <w:b/>
          <w:bCs/>
          <w:sz w:val="32"/>
          <w:szCs w:val="32"/>
        </w:rPr>
      </w:pPr>
      <w:r w:rsidRPr="00D52856">
        <w:rPr>
          <w:rFonts w:ascii="Times New Roman" w:hAnsi="Times New Roman" w:cs="Times New Roman"/>
          <w:b/>
          <w:bCs/>
          <w:sz w:val="32"/>
          <w:szCs w:val="32"/>
        </w:rPr>
        <w:t xml:space="preserve">GRUPO DE LABORATORIO: </w:t>
      </w:r>
      <w:r w:rsidR="006712B0">
        <w:rPr>
          <w:rFonts w:ascii="Times New Roman" w:hAnsi="Times New Roman" w:cs="Times New Roman"/>
          <w:sz w:val="32"/>
          <w:szCs w:val="32"/>
        </w:rPr>
        <w:t>03</w:t>
      </w:r>
    </w:p>
    <w:p w14:paraId="7889072F" w14:textId="793CAC75" w:rsidR="00510B52" w:rsidRPr="00D52856" w:rsidRDefault="00510B52" w:rsidP="00510B52">
      <w:pPr>
        <w:spacing w:line="360" w:lineRule="auto"/>
        <w:rPr>
          <w:rFonts w:ascii="Times New Roman" w:hAnsi="Times New Roman" w:cs="Times New Roman"/>
          <w:b/>
          <w:bCs/>
          <w:sz w:val="32"/>
          <w:szCs w:val="32"/>
        </w:rPr>
      </w:pPr>
      <w:r w:rsidRPr="00D52856">
        <w:rPr>
          <w:rFonts w:ascii="Times New Roman" w:hAnsi="Times New Roman" w:cs="Times New Roman"/>
          <w:b/>
          <w:bCs/>
          <w:sz w:val="32"/>
          <w:szCs w:val="32"/>
        </w:rPr>
        <w:t xml:space="preserve">GRUPO DE TEORÍA: </w:t>
      </w:r>
      <w:r w:rsidR="006712B0" w:rsidRPr="006712B0">
        <w:rPr>
          <w:rFonts w:ascii="Times New Roman" w:hAnsi="Times New Roman" w:cs="Times New Roman"/>
          <w:sz w:val="32"/>
          <w:szCs w:val="32"/>
        </w:rPr>
        <w:t>04</w:t>
      </w:r>
    </w:p>
    <w:p w14:paraId="3BE5947B" w14:textId="1BFEA1A2" w:rsidR="00510B52" w:rsidRPr="00D52856" w:rsidRDefault="00510B52" w:rsidP="00510B52">
      <w:pPr>
        <w:spacing w:line="360" w:lineRule="auto"/>
        <w:rPr>
          <w:rFonts w:ascii="Times New Roman" w:hAnsi="Times New Roman" w:cs="Times New Roman"/>
          <w:b/>
          <w:bCs/>
          <w:sz w:val="32"/>
          <w:szCs w:val="32"/>
        </w:rPr>
      </w:pPr>
      <w:r w:rsidRPr="00D52856">
        <w:rPr>
          <w:rFonts w:ascii="Times New Roman" w:hAnsi="Times New Roman" w:cs="Times New Roman"/>
          <w:b/>
          <w:bCs/>
          <w:sz w:val="32"/>
          <w:szCs w:val="32"/>
        </w:rPr>
        <w:t xml:space="preserve">SEMESTRE </w:t>
      </w:r>
      <w:r w:rsidRPr="006712B0">
        <w:rPr>
          <w:rFonts w:ascii="Times New Roman" w:hAnsi="Times New Roman" w:cs="Times New Roman"/>
          <w:sz w:val="32"/>
          <w:szCs w:val="32"/>
        </w:rPr>
        <w:t>202</w:t>
      </w:r>
      <w:r w:rsidR="00655606" w:rsidRPr="006712B0">
        <w:rPr>
          <w:rFonts w:ascii="Times New Roman" w:hAnsi="Times New Roman" w:cs="Times New Roman"/>
          <w:sz w:val="32"/>
          <w:szCs w:val="32"/>
        </w:rPr>
        <w:t>5-</w:t>
      </w:r>
      <w:r w:rsidR="001D3DC0" w:rsidRPr="006712B0">
        <w:rPr>
          <w:rFonts w:ascii="Times New Roman" w:hAnsi="Times New Roman" w:cs="Times New Roman"/>
          <w:sz w:val="32"/>
          <w:szCs w:val="32"/>
        </w:rPr>
        <w:t>2</w:t>
      </w:r>
    </w:p>
    <w:p w14:paraId="717DF6A4" w14:textId="095B1CE6" w:rsidR="00510B52" w:rsidRPr="006712B0" w:rsidRDefault="00510B52" w:rsidP="00510B52">
      <w:pPr>
        <w:pStyle w:val="NormalWeb"/>
        <w:spacing w:line="360" w:lineRule="auto"/>
        <w:rPr>
          <w:color w:val="000000"/>
          <w:sz w:val="32"/>
          <w:szCs w:val="32"/>
        </w:rPr>
      </w:pPr>
      <w:r w:rsidRPr="00D52856">
        <w:rPr>
          <w:b/>
          <w:bCs/>
          <w:color w:val="000000"/>
          <w:sz w:val="32"/>
          <w:szCs w:val="32"/>
        </w:rPr>
        <w:t xml:space="preserve">FECHA DE ENTREGA LÍMITE: </w:t>
      </w:r>
      <w:r w:rsidR="00F70F71">
        <w:rPr>
          <w:color w:val="000000"/>
          <w:sz w:val="32"/>
          <w:szCs w:val="32"/>
        </w:rPr>
        <w:t>22</w:t>
      </w:r>
      <w:r w:rsidR="006712B0">
        <w:rPr>
          <w:color w:val="000000"/>
          <w:sz w:val="32"/>
          <w:szCs w:val="32"/>
        </w:rPr>
        <w:t>/</w:t>
      </w:r>
      <w:r w:rsidR="00F70F71">
        <w:rPr>
          <w:color w:val="000000"/>
          <w:sz w:val="32"/>
          <w:szCs w:val="32"/>
        </w:rPr>
        <w:t>mar</w:t>
      </w:r>
      <w:r w:rsidR="006712B0">
        <w:rPr>
          <w:color w:val="000000"/>
          <w:sz w:val="32"/>
          <w:szCs w:val="32"/>
        </w:rPr>
        <w:t>/</w:t>
      </w:r>
      <w:r w:rsidR="00F70F71">
        <w:rPr>
          <w:color w:val="000000"/>
          <w:sz w:val="32"/>
          <w:szCs w:val="32"/>
        </w:rPr>
        <w:t>2025</w:t>
      </w:r>
    </w:p>
    <w:p w14:paraId="086BE81E" w14:textId="77777777" w:rsidR="00510B52" w:rsidRDefault="00510B52" w:rsidP="00510B52">
      <w:pPr>
        <w:pStyle w:val="NormalWeb"/>
        <w:spacing w:line="360" w:lineRule="auto"/>
        <w:jc w:val="right"/>
        <w:rPr>
          <w:b/>
          <w:bCs/>
          <w:color w:val="000000"/>
          <w:sz w:val="36"/>
          <w:szCs w:val="36"/>
        </w:rPr>
      </w:pPr>
    </w:p>
    <w:p w14:paraId="2EB4882A" w14:textId="77777777" w:rsidR="00510B52" w:rsidRDefault="00510B52" w:rsidP="00510B52">
      <w:pPr>
        <w:pStyle w:val="NormalWeb"/>
        <w:spacing w:line="360" w:lineRule="auto"/>
        <w:jc w:val="right"/>
        <w:rPr>
          <w:b/>
          <w:bCs/>
          <w:color w:val="000000"/>
          <w:sz w:val="36"/>
          <w:szCs w:val="36"/>
        </w:rPr>
      </w:pPr>
    </w:p>
    <w:p w14:paraId="5ED86EC0" w14:textId="77777777" w:rsidR="00510B52" w:rsidRPr="00D52856" w:rsidRDefault="00510B52" w:rsidP="00510B52">
      <w:pPr>
        <w:pStyle w:val="NormalWeb"/>
        <w:spacing w:line="360" w:lineRule="auto"/>
        <w:jc w:val="right"/>
        <w:rPr>
          <w:b/>
          <w:bCs/>
          <w:color w:val="000000"/>
          <w:sz w:val="36"/>
          <w:szCs w:val="36"/>
        </w:rPr>
      </w:pPr>
      <w:r w:rsidRPr="00D52856">
        <w:rPr>
          <w:b/>
          <w:bCs/>
          <w:color w:val="000000"/>
          <w:sz w:val="36"/>
          <w:szCs w:val="36"/>
        </w:rPr>
        <w:t>CALIFICACIÓN: ________</w:t>
      </w:r>
    </w:p>
    <w:p w14:paraId="71CF2DAD" w14:textId="53FD314F" w:rsidR="00AE2EC8" w:rsidRPr="00AE2EC8" w:rsidRDefault="00BD65E7" w:rsidP="00AE2EC8">
      <w:pPr>
        <w:jc w:val="both"/>
        <w:rPr>
          <w:rFonts w:ascii="Arial" w:hAnsi="Arial" w:cs="Arial"/>
          <w:color w:val="ED7D31" w:themeColor="accent2"/>
          <w:sz w:val="24"/>
          <w:szCs w:val="24"/>
        </w:rPr>
      </w:pPr>
      <w:r>
        <w:rPr>
          <w:rFonts w:ascii="Arial" w:hAnsi="Arial" w:cs="Arial"/>
          <w:color w:val="ED7D31" w:themeColor="accent2"/>
          <w:sz w:val="24"/>
          <w:szCs w:val="24"/>
        </w:rPr>
        <w:lastRenderedPageBreak/>
        <w:t>REPORTE DE PRÁCTICA:</w:t>
      </w:r>
    </w:p>
    <w:p w14:paraId="5123BEB9" w14:textId="77777777" w:rsidR="002A75B3" w:rsidRDefault="00AE2EC8" w:rsidP="002A75B3">
      <w:pPr>
        <w:pStyle w:val="Ttulo1"/>
      </w:pPr>
      <w:r>
        <w:t>1.- Ejecución de los ejercicios que se dejaron</w:t>
      </w:r>
      <w:r w:rsidR="002A75B3">
        <w:t>.</w:t>
      </w:r>
    </w:p>
    <w:p w14:paraId="34184B99" w14:textId="252680B1" w:rsidR="00AE2EC8" w:rsidRDefault="00AE2EC8" w:rsidP="00AE2EC8">
      <w:pPr>
        <w:jc w:val="both"/>
        <w:rPr>
          <w:rFonts w:ascii="Arial" w:hAnsi="Arial" w:cs="Arial"/>
          <w:sz w:val="24"/>
          <w:szCs w:val="24"/>
        </w:rPr>
      </w:pPr>
      <w:r>
        <w:rPr>
          <w:rFonts w:ascii="Arial" w:hAnsi="Arial" w:cs="Arial"/>
          <w:sz w:val="24"/>
          <w:szCs w:val="24"/>
        </w:rPr>
        <w:t>comentar cada uno y capturas de pantalla</w:t>
      </w:r>
      <w:r w:rsidR="00A32D70">
        <w:rPr>
          <w:rFonts w:ascii="Arial" w:hAnsi="Arial" w:cs="Arial"/>
          <w:sz w:val="24"/>
          <w:szCs w:val="24"/>
        </w:rPr>
        <w:t xml:space="preserve"> de bloques de código generados y de ejecución del programa.</w:t>
      </w:r>
    </w:p>
    <w:p w14:paraId="0021A0AF" w14:textId="489B7265" w:rsidR="00871554" w:rsidRDefault="00743C62" w:rsidP="00432FB8">
      <w:pPr>
        <w:pStyle w:val="Cita"/>
      </w:pPr>
      <w:r w:rsidRPr="00743C62">
        <w:t>1.-</w:t>
      </w:r>
      <w:r w:rsidR="00F70F71">
        <w:t xml:space="preserve"> </w:t>
      </w:r>
      <w:r w:rsidR="00F70F71" w:rsidRPr="00F70F71">
        <w:t>Importar su modelo de coche propio dentro del escenario a una escala adecuada.</w:t>
      </w:r>
    </w:p>
    <w:p w14:paraId="7ADAD7CC" w14:textId="021E93AA" w:rsidR="00F70F71" w:rsidRDefault="00F70F71" w:rsidP="00F70F71">
      <w:r>
        <w:t>Para empezar con está práctica fue necesario hacer algunas modificaciones a nuestro modelo para trabajar de forma más cómoda. Lo primero que haremos es escalar nuestro modelo a un tamaño adecuado para trabajar, para después separar cada una de las partes requeridas, separando cada parte con un “</w:t>
      </w:r>
      <w:proofErr w:type="spellStart"/>
      <w:r>
        <w:t>detach</w:t>
      </w:r>
      <w:proofErr w:type="spellEnd"/>
      <w:r>
        <w:t>” y una vez separando las piezas, las exportamos individualmente centrándolas en el origen. Importante que tenemos que ajustar nuestro pivote para que al momento de rotar nuestro modelo se muestre como se espera.</w:t>
      </w:r>
    </w:p>
    <w:p w14:paraId="70ECC9ED" w14:textId="41A53B25" w:rsidR="00F70F71" w:rsidRDefault="00F70F71" w:rsidP="00F70F71">
      <w:r>
        <w:rPr>
          <w:noProof/>
        </w:rPr>
        <w:drawing>
          <wp:inline distT="0" distB="0" distL="0" distR="0" wp14:anchorId="6D778929" wp14:editId="1EFE6318">
            <wp:extent cx="5612130" cy="3155315"/>
            <wp:effectExtent l="0" t="0" r="7620" b="6985"/>
            <wp:docPr id="2055997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3155315"/>
                    </a:xfrm>
                    <a:prstGeom prst="rect">
                      <a:avLst/>
                    </a:prstGeom>
                    <a:noFill/>
                    <a:ln>
                      <a:noFill/>
                    </a:ln>
                  </pic:spPr>
                </pic:pic>
              </a:graphicData>
            </a:graphic>
          </wp:inline>
        </w:drawing>
      </w:r>
    </w:p>
    <w:p w14:paraId="15C16EF3" w14:textId="63085DA4" w:rsidR="00F70F71" w:rsidRDefault="00F70F71" w:rsidP="00F70F71">
      <w:r>
        <w:t>Una vez hecho esto, ahora tendremos nuestros modelos del cofre, llantas y chasis del coche. Ahora podemos importarlos a nuestro proyecto de la siguiente forma:</w:t>
      </w:r>
    </w:p>
    <w:p w14:paraId="6F57DC67" w14:textId="53D89E3D" w:rsidR="00F70F71" w:rsidRDefault="00F70F71" w:rsidP="00F70F71">
      <w:r>
        <w:t>Variables globales:</w:t>
      </w:r>
    </w:p>
    <w:p w14:paraId="5898E779" w14:textId="479A8AD5" w:rsidR="00F70F71" w:rsidRDefault="00F70F71" w:rsidP="00F70F71">
      <w:pPr>
        <w:jc w:val="center"/>
      </w:pPr>
      <w:r w:rsidRPr="00F70F71">
        <w:drawing>
          <wp:inline distT="0" distB="0" distL="0" distR="0" wp14:anchorId="0ECCDC22" wp14:editId="16CF371E">
            <wp:extent cx="5612130" cy="1377950"/>
            <wp:effectExtent l="0" t="0" r="7620" b="0"/>
            <wp:docPr id="23802100"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2100" name="Imagen 1" descr="Imagen que contiene Interfaz de usuario gráfica&#10;&#10;El contenido generado por IA puede ser incorrecto."/>
                    <pic:cNvPicPr/>
                  </pic:nvPicPr>
                  <pic:blipFill>
                    <a:blip r:embed="rId8"/>
                    <a:stretch>
                      <a:fillRect/>
                    </a:stretch>
                  </pic:blipFill>
                  <pic:spPr>
                    <a:xfrm>
                      <a:off x="0" y="0"/>
                      <a:ext cx="5612130" cy="1377950"/>
                    </a:xfrm>
                    <a:prstGeom prst="rect">
                      <a:avLst/>
                    </a:prstGeom>
                  </pic:spPr>
                </pic:pic>
              </a:graphicData>
            </a:graphic>
          </wp:inline>
        </w:drawing>
      </w:r>
    </w:p>
    <w:p w14:paraId="5B4F9076" w14:textId="54C6F35E" w:rsidR="00F70F71" w:rsidRPr="00F70F71" w:rsidRDefault="00F70F71" w:rsidP="00F70F71">
      <w:r>
        <w:t>Importación de los modelos:</w:t>
      </w:r>
    </w:p>
    <w:p w14:paraId="14EBE3CE" w14:textId="14EBCCB3" w:rsidR="00F70F71" w:rsidRDefault="00F70F71" w:rsidP="00F70F71">
      <w:r w:rsidRPr="00F70F71">
        <w:drawing>
          <wp:inline distT="0" distB="0" distL="0" distR="0" wp14:anchorId="35189E02" wp14:editId="3F6BADBA">
            <wp:extent cx="5612130" cy="2322830"/>
            <wp:effectExtent l="0" t="0" r="7620" b="1270"/>
            <wp:docPr id="1300903642"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03642" name="Imagen 1" descr="Imagen que contiene Texto&#10;&#10;El contenido generado por IA puede ser incorrecto."/>
                    <pic:cNvPicPr/>
                  </pic:nvPicPr>
                  <pic:blipFill>
                    <a:blip r:embed="rId9"/>
                    <a:stretch>
                      <a:fillRect/>
                    </a:stretch>
                  </pic:blipFill>
                  <pic:spPr>
                    <a:xfrm>
                      <a:off x="0" y="0"/>
                      <a:ext cx="5612130" cy="2322830"/>
                    </a:xfrm>
                    <a:prstGeom prst="rect">
                      <a:avLst/>
                    </a:prstGeom>
                  </pic:spPr>
                </pic:pic>
              </a:graphicData>
            </a:graphic>
          </wp:inline>
        </w:drawing>
      </w:r>
    </w:p>
    <w:p w14:paraId="021BCC62" w14:textId="54F8C8E6" w:rsidR="00B17601" w:rsidRDefault="00B17601" w:rsidP="00B17601">
      <w:pPr>
        <w:jc w:val="center"/>
        <w:rPr>
          <w:i/>
          <w:iCs/>
          <w:color w:val="404040" w:themeColor="text1" w:themeTint="BF"/>
        </w:rPr>
      </w:pPr>
      <w:r w:rsidRPr="00B17601">
        <w:rPr>
          <w:i/>
          <w:iCs/>
          <w:color w:val="404040" w:themeColor="text1" w:themeTint="BF"/>
        </w:rPr>
        <w:t>2.- Importar sus 4 llantas y acomodarlas jerárquicamente, agregar el mismo valor de rotación a las llantas para que al presionar puedan rotar hacia adelante y hacia atrás.</w:t>
      </w:r>
    </w:p>
    <w:p w14:paraId="5AB14631" w14:textId="21252980" w:rsidR="00B17601" w:rsidRDefault="00B17601" w:rsidP="00B17601">
      <w:r>
        <w:t xml:space="preserve">Para seguir nuestra jerarquía usaremos nuestra variable auxiliar </w:t>
      </w:r>
      <w:proofErr w:type="spellStart"/>
      <w:r w:rsidRPr="00B17601">
        <w:rPr>
          <w:i/>
          <w:iCs/>
          <w:u w:val="single"/>
        </w:rPr>
        <w:t>modelaux</w:t>
      </w:r>
      <w:proofErr w:type="spellEnd"/>
      <w:r>
        <w:t xml:space="preserve"> para </w:t>
      </w:r>
      <w:r>
        <w:t>que,</w:t>
      </w:r>
      <w:r>
        <w:t xml:space="preserve"> al momento de renderizar las ruedas, estás se acomoden de manera correcta.</w:t>
      </w:r>
    </w:p>
    <w:p w14:paraId="4028D944" w14:textId="7F5EAAE9" w:rsidR="00B17601" w:rsidRDefault="00B17601" w:rsidP="00B17601">
      <w:r>
        <w:t>Nuestra jerarquía es la siguiente:</w:t>
      </w:r>
    </w:p>
    <w:p w14:paraId="5052732B" w14:textId="14ED47E8" w:rsidR="00B17601" w:rsidRDefault="00B17601" w:rsidP="00B17601">
      <w:pPr>
        <w:pStyle w:val="Prrafodelista"/>
        <w:numPr>
          <w:ilvl w:val="0"/>
          <w:numId w:val="5"/>
        </w:numPr>
      </w:pPr>
      <w:r>
        <w:t>Chasis</w:t>
      </w:r>
    </w:p>
    <w:p w14:paraId="1B93409C" w14:textId="7C7FA643" w:rsidR="00B17601" w:rsidRDefault="00B17601" w:rsidP="00B17601">
      <w:pPr>
        <w:pStyle w:val="Prrafodelista"/>
        <w:numPr>
          <w:ilvl w:val="1"/>
          <w:numId w:val="5"/>
        </w:numPr>
      </w:pPr>
      <w:r>
        <w:t>Cofre</w:t>
      </w:r>
    </w:p>
    <w:p w14:paraId="32B5C16C" w14:textId="48BA4443" w:rsidR="00B17601" w:rsidRDefault="00B17601" w:rsidP="00B17601">
      <w:pPr>
        <w:pStyle w:val="Prrafodelista"/>
        <w:numPr>
          <w:ilvl w:val="1"/>
          <w:numId w:val="5"/>
        </w:numPr>
      </w:pPr>
      <w:r>
        <w:t>Llantas delanteras</w:t>
      </w:r>
    </w:p>
    <w:p w14:paraId="3327D041" w14:textId="41FAAC8C" w:rsidR="00B17601" w:rsidRDefault="00B17601" w:rsidP="00B17601">
      <w:pPr>
        <w:pStyle w:val="Prrafodelista"/>
        <w:numPr>
          <w:ilvl w:val="1"/>
          <w:numId w:val="5"/>
        </w:numPr>
      </w:pPr>
      <w:r>
        <w:t>Llantas traseras</w:t>
      </w:r>
    </w:p>
    <w:p w14:paraId="2031FC9E" w14:textId="332CD9EE" w:rsidR="00B17601" w:rsidRDefault="00B17601" w:rsidP="00B17601">
      <w:r>
        <w:t>Una vez importado los modelos, podemos empezar a construir nuestro coche de forma jerárquica. Para esto usamos el siguiente código:</w:t>
      </w:r>
    </w:p>
    <w:p w14:paraId="4E00A603" w14:textId="0D0D3CD6" w:rsidR="00B17601" w:rsidRDefault="00B17601" w:rsidP="00B17601">
      <w:r w:rsidRPr="00B17601">
        <w:drawing>
          <wp:inline distT="0" distB="0" distL="0" distR="0" wp14:anchorId="4FE38A53" wp14:editId="35ACA881">
            <wp:extent cx="5612130" cy="2160905"/>
            <wp:effectExtent l="0" t="0" r="7620" b="0"/>
            <wp:docPr id="1661342898" name="Imagen 1" descr="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42898" name="Imagen 1" descr="Texto, Aplicación&#10;&#10;El contenido generado por IA puede ser incorrecto."/>
                    <pic:cNvPicPr/>
                  </pic:nvPicPr>
                  <pic:blipFill>
                    <a:blip r:embed="rId10"/>
                    <a:stretch>
                      <a:fillRect/>
                    </a:stretch>
                  </pic:blipFill>
                  <pic:spPr>
                    <a:xfrm>
                      <a:off x="0" y="0"/>
                      <a:ext cx="5612130" cy="2160905"/>
                    </a:xfrm>
                    <a:prstGeom prst="rect">
                      <a:avLst/>
                    </a:prstGeom>
                  </pic:spPr>
                </pic:pic>
              </a:graphicData>
            </a:graphic>
          </wp:inline>
        </w:drawing>
      </w:r>
    </w:p>
    <w:p w14:paraId="336EA692" w14:textId="770AB0D3" w:rsidR="00B17601" w:rsidRDefault="00B17601" w:rsidP="00B17601">
      <w:r>
        <w:t>Ahora para renderizar las llantas, solo llamamos una vez la función para cambiar de color y hacemos las traslaciones correspondientes, así como reiniciar la matriz de transformaciones a la que guardamos en nuestra variable auxiliar.</w:t>
      </w:r>
    </w:p>
    <w:p w14:paraId="60FC971E" w14:textId="553E4977" w:rsidR="00EB1838" w:rsidRDefault="002162B3" w:rsidP="00B17601">
      <w:r>
        <w:t>Después para poder agregar la misma rotación lo que hacemos es usar la misma implementación de articulación para incrementar o dec</w:t>
      </w:r>
      <w:r w:rsidR="00EB1838">
        <w:t>rementar haciendo una simple diferencia de valores de articulación:</w:t>
      </w:r>
    </w:p>
    <w:p w14:paraId="40499B0A" w14:textId="53A2027C" w:rsidR="00EB1838" w:rsidRDefault="00EB1838" w:rsidP="00B17601">
      <w:r w:rsidRPr="00EB1838">
        <w:drawing>
          <wp:inline distT="0" distB="0" distL="0" distR="0" wp14:anchorId="09463FE4" wp14:editId="50B6E5D5">
            <wp:extent cx="5612130" cy="2543810"/>
            <wp:effectExtent l="0" t="0" r="7620" b="8890"/>
            <wp:docPr id="185344306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43069" name="Imagen 1" descr="Texto&#10;&#10;El contenido generado por IA puede ser incorrecto."/>
                    <pic:cNvPicPr/>
                  </pic:nvPicPr>
                  <pic:blipFill>
                    <a:blip r:embed="rId11"/>
                    <a:stretch>
                      <a:fillRect/>
                    </a:stretch>
                  </pic:blipFill>
                  <pic:spPr>
                    <a:xfrm>
                      <a:off x="0" y="0"/>
                      <a:ext cx="5612130" cy="2543810"/>
                    </a:xfrm>
                    <a:prstGeom prst="rect">
                      <a:avLst/>
                    </a:prstGeom>
                  </pic:spPr>
                </pic:pic>
              </a:graphicData>
            </a:graphic>
          </wp:inline>
        </w:drawing>
      </w:r>
    </w:p>
    <w:p w14:paraId="66A4A98F" w14:textId="1C0A49B6" w:rsidR="00EB1838" w:rsidRDefault="00EB1838" w:rsidP="00B17601">
      <w:r>
        <w:t>De esta forma, podemos combinar los valores de las dos articulaciones y dar ese efecto de giro hacia atrás o adelante según la tecla que presionemos.</w:t>
      </w:r>
    </w:p>
    <w:p w14:paraId="7C7A4929" w14:textId="3A62554A" w:rsidR="00EB1838" w:rsidRDefault="00EB1838" w:rsidP="00B17601">
      <w:r w:rsidRPr="00EB1838">
        <w:drawing>
          <wp:inline distT="0" distB="0" distL="0" distR="0" wp14:anchorId="696ED757" wp14:editId="15AB9369">
            <wp:extent cx="5612130" cy="3822700"/>
            <wp:effectExtent l="0" t="0" r="7620" b="6350"/>
            <wp:docPr id="2046732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32199" name=""/>
                    <pic:cNvPicPr/>
                  </pic:nvPicPr>
                  <pic:blipFill>
                    <a:blip r:embed="rId12"/>
                    <a:stretch>
                      <a:fillRect/>
                    </a:stretch>
                  </pic:blipFill>
                  <pic:spPr>
                    <a:xfrm>
                      <a:off x="0" y="0"/>
                      <a:ext cx="5612130" cy="3822700"/>
                    </a:xfrm>
                    <a:prstGeom prst="rect">
                      <a:avLst/>
                    </a:prstGeom>
                  </pic:spPr>
                </pic:pic>
              </a:graphicData>
            </a:graphic>
          </wp:inline>
        </w:drawing>
      </w:r>
    </w:p>
    <w:p w14:paraId="0A63F599" w14:textId="5ED2E5CA" w:rsidR="00EB1838" w:rsidRDefault="00EB1838" w:rsidP="00B17601">
      <w:r w:rsidRPr="00EB1838">
        <w:drawing>
          <wp:inline distT="0" distB="0" distL="0" distR="0" wp14:anchorId="5BC661E8" wp14:editId="1505F86F">
            <wp:extent cx="5612130" cy="3260725"/>
            <wp:effectExtent l="0" t="0" r="7620" b="0"/>
            <wp:docPr id="1310631329" name="Imagen 1" descr="Imagen en blanco y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31329" name="Imagen 1" descr="Imagen en blanco y negro&#10;&#10;El contenido generado por IA puede ser incorrecto."/>
                    <pic:cNvPicPr/>
                  </pic:nvPicPr>
                  <pic:blipFill>
                    <a:blip r:embed="rId13"/>
                    <a:stretch>
                      <a:fillRect/>
                    </a:stretch>
                  </pic:blipFill>
                  <pic:spPr>
                    <a:xfrm>
                      <a:off x="0" y="0"/>
                      <a:ext cx="5612130" cy="3260725"/>
                    </a:xfrm>
                    <a:prstGeom prst="rect">
                      <a:avLst/>
                    </a:prstGeom>
                  </pic:spPr>
                </pic:pic>
              </a:graphicData>
            </a:graphic>
          </wp:inline>
        </w:drawing>
      </w:r>
    </w:p>
    <w:p w14:paraId="11CD86B7" w14:textId="0B40FBAF" w:rsidR="00B17601" w:rsidRDefault="002162B3" w:rsidP="002162B3">
      <w:pPr>
        <w:jc w:val="center"/>
        <w:rPr>
          <w:i/>
          <w:iCs/>
          <w:color w:val="404040" w:themeColor="text1" w:themeTint="BF"/>
        </w:rPr>
      </w:pPr>
      <w:r w:rsidRPr="002162B3">
        <w:rPr>
          <w:i/>
          <w:iCs/>
          <w:color w:val="404040" w:themeColor="text1" w:themeTint="BF"/>
        </w:rPr>
        <w:t>3.- Importar el cofre del coche, acomodarlo jerárquicamente y agregar la rotación para poder abrir y cerrar.</w:t>
      </w:r>
    </w:p>
    <w:p w14:paraId="55EB36EB" w14:textId="34EDD36C" w:rsidR="002162B3" w:rsidRDefault="002162B3" w:rsidP="002162B3">
      <w:r>
        <w:t>Ahora pasaremos con la parte de movimiento de nuestro cofre, en este caso el cofre se encuentra en la parte trasera del coche. Para eso usaremos la implementación que usamos en el ejercicio en clase:</w:t>
      </w:r>
    </w:p>
    <w:p w14:paraId="54B89778" w14:textId="35E691BD" w:rsidR="002162B3" w:rsidRDefault="002162B3" w:rsidP="002162B3">
      <w:pPr>
        <w:jc w:val="center"/>
      </w:pPr>
      <w:r w:rsidRPr="002162B3">
        <w:drawing>
          <wp:inline distT="0" distB="0" distL="0" distR="0" wp14:anchorId="6971D899" wp14:editId="4F8F56B9">
            <wp:extent cx="4725059" cy="1657581"/>
            <wp:effectExtent l="0" t="0" r="0" b="0"/>
            <wp:docPr id="300657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57478" name=""/>
                    <pic:cNvPicPr/>
                  </pic:nvPicPr>
                  <pic:blipFill>
                    <a:blip r:embed="rId14"/>
                    <a:stretch>
                      <a:fillRect/>
                    </a:stretch>
                  </pic:blipFill>
                  <pic:spPr>
                    <a:xfrm>
                      <a:off x="0" y="0"/>
                      <a:ext cx="4725059" cy="1657581"/>
                    </a:xfrm>
                    <a:prstGeom prst="rect">
                      <a:avLst/>
                    </a:prstGeom>
                  </pic:spPr>
                </pic:pic>
              </a:graphicData>
            </a:graphic>
          </wp:inline>
        </w:drawing>
      </w:r>
    </w:p>
    <w:p w14:paraId="743EB8AA" w14:textId="2D1CA076" w:rsidR="002162B3" w:rsidRDefault="002162B3" w:rsidP="002162B3">
      <w:r>
        <w:t>En este caso lo que haremos es limitar nuestra rotación a 60 grados y una vez que se llego a ese valor, decrementamos la rotación hasta 0 grados, para que de el efecto correctamente y no “traspase el coche”. Y ya simplemente agregamos la transformación a nuestro modelo de cofre:</w:t>
      </w:r>
    </w:p>
    <w:p w14:paraId="32C3E68F" w14:textId="38843FBD" w:rsidR="002162B3" w:rsidRDefault="002162B3" w:rsidP="002162B3">
      <w:r w:rsidRPr="002162B3">
        <w:drawing>
          <wp:inline distT="0" distB="0" distL="0" distR="0" wp14:anchorId="448E0CCD" wp14:editId="08E26610">
            <wp:extent cx="5612130" cy="818515"/>
            <wp:effectExtent l="0" t="0" r="7620" b="635"/>
            <wp:docPr id="154975352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53529" name="Imagen 1" descr="Texto&#10;&#10;El contenido generado por IA puede ser incorrecto."/>
                    <pic:cNvPicPr/>
                  </pic:nvPicPr>
                  <pic:blipFill>
                    <a:blip r:embed="rId15"/>
                    <a:stretch>
                      <a:fillRect/>
                    </a:stretch>
                  </pic:blipFill>
                  <pic:spPr>
                    <a:xfrm>
                      <a:off x="0" y="0"/>
                      <a:ext cx="5612130" cy="818515"/>
                    </a:xfrm>
                    <a:prstGeom prst="rect">
                      <a:avLst/>
                    </a:prstGeom>
                  </pic:spPr>
                </pic:pic>
              </a:graphicData>
            </a:graphic>
          </wp:inline>
        </w:drawing>
      </w:r>
    </w:p>
    <w:p w14:paraId="668E0D06" w14:textId="037569C9" w:rsidR="002162B3" w:rsidRDefault="002162B3" w:rsidP="002162B3">
      <w:r w:rsidRPr="002162B3">
        <w:drawing>
          <wp:inline distT="0" distB="0" distL="0" distR="0" wp14:anchorId="4A67FC24" wp14:editId="19738DC8">
            <wp:extent cx="5612130" cy="3235960"/>
            <wp:effectExtent l="0" t="0" r="7620" b="2540"/>
            <wp:docPr id="17990509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50960" name=""/>
                    <pic:cNvPicPr/>
                  </pic:nvPicPr>
                  <pic:blipFill>
                    <a:blip r:embed="rId16"/>
                    <a:stretch>
                      <a:fillRect/>
                    </a:stretch>
                  </pic:blipFill>
                  <pic:spPr>
                    <a:xfrm>
                      <a:off x="0" y="0"/>
                      <a:ext cx="5612130" cy="3235960"/>
                    </a:xfrm>
                    <a:prstGeom prst="rect">
                      <a:avLst/>
                    </a:prstGeom>
                  </pic:spPr>
                </pic:pic>
              </a:graphicData>
            </a:graphic>
          </wp:inline>
        </w:drawing>
      </w:r>
    </w:p>
    <w:p w14:paraId="4E238D0E" w14:textId="7D1A71AD" w:rsidR="002162B3" w:rsidRDefault="002162B3" w:rsidP="002162B3">
      <w:r w:rsidRPr="002162B3">
        <w:drawing>
          <wp:inline distT="0" distB="0" distL="0" distR="0" wp14:anchorId="7A87FC98" wp14:editId="0ACEA30C">
            <wp:extent cx="5612130" cy="3258820"/>
            <wp:effectExtent l="0" t="0" r="7620" b="0"/>
            <wp:docPr id="1257385274"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85274" name="Imagen 1" descr="Imagen que contiene Texto&#10;&#10;El contenido generado por IA puede ser incorrecto."/>
                    <pic:cNvPicPr/>
                  </pic:nvPicPr>
                  <pic:blipFill>
                    <a:blip r:embed="rId17"/>
                    <a:stretch>
                      <a:fillRect/>
                    </a:stretch>
                  </pic:blipFill>
                  <pic:spPr>
                    <a:xfrm>
                      <a:off x="0" y="0"/>
                      <a:ext cx="5612130" cy="3258820"/>
                    </a:xfrm>
                    <a:prstGeom prst="rect">
                      <a:avLst/>
                    </a:prstGeom>
                  </pic:spPr>
                </pic:pic>
              </a:graphicData>
            </a:graphic>
          </wp:inline>
        </w:drawing>
      </w:r>
    </w:p>
    <w:p w14:paraId="3C89F0CE" w14:textId="41329D25" w:rsidR="002162B3" w:rsidRDefault="002162B3" w:rsidP="002162B3">
      <w:pPr>
        <w:jc w:val="center"/>
        <w:rPr>
          <w:i/>
          <w:iCs/>
          <w:color w:val="404040" w:themeColor="text1" w:themeTint="BF"/>
        </w:rPr>
      </w:pPr>
      <w:r w:rsidRPr="002162B3">
        <w:rPr>
          <w:i/>
          <w:iCs/>
          <w:color w:val="404040" w:themeColor="text1" w:themeTint="BF"/>
        </w:rPr>
        <w:t>4.- Agregar traslación con teclado para que pueda avanzar y retroceder de forma independiente</w:t>
      </w:r>
    </w:p>
    <w:p w14:paraId="63637EFA" w14:textId="2E965BEC" w:rsidR="002162B3" w:rsidRDefault="00EB1838" w:rsidP="002162B3">
      <w:r>
        <w:t>Para esta parte, haremos algo similar al punto 2, combinaremos los valores de las articulaciones para incrementar o decrementar nuestra traslación al modelo con la jerarquía más alta, en este caso nuestro chasis:</w:t>
      </w:r>
    </w:p>
    <w:p w14:paraId="1E46C47D" w14:textId="31449A33" w:rsidR="00EB1838" w:rsidRDefault="00EB1838" w:rsidP="002162B3">
      <w:r w:rsidRPr="00EB1838">
        <w:drawing>
          <wp:inline distT="0" distB="0" distL="0" distR="0" wp14:anchorId="2FDC63B4" wp14:editId="7BC98752">
            <wp:extent cx="5612130" cy="869950"/>
            <wp:effectExtent l="0" t="0" r="7620" b="6350"/>
            <wp:docPr id="203447130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471302" name="Imagen 1" descr="Interfaz de usuario gráfica, Texto&#10;&#10;El contenido generado por IA puede ser incorrecto."/>
                    <pic:cNvPicPr/>
                  </pic:nvPicPr>
                  <pic:blipFill>
                    <a:blip r:embed="rId18"/>
                    <a:stretch>
                      <a:fillRect/>
                    </a:stretch>
                  </pic:blipFill>
                  <pic:spPr>
                    <a:xfrm>
                      <a:off x="0" y="0"/>
                      <a:ext cx="5612130" cy="869950"/>
                    </a:xfrm>
                    <a:prstGeom prst="rect">
                      <a:avLst/>
                    </a:prstGeom>
                  </pic:spPr>
                </pic:pic>
              </a:graphicData>
            </a:graphic>
          </wp:inline>
        </w:drawing>
      </w:r>
    </w:p>
    <w:p w14:paraId="63D71752" w14:textId="2B44252D" w:rsidR="00EB1838" w:rsidRDefault="00EB1838" w:rsidP="002162B3">
      <w:r>
        <w:t>Con este código aplicamos la transformación de traslación a nuestro chasis, esto hace que todo el modelo se vea afectado, haciendo el efecto de que nuestro coche avance o retroceda según la tecla que presionemos.</w:t>
      </w:r>
    </w:p>
    <w:p w14:paraId="3B6C356E" w14:textId="579EB5B0" w:rsidR="00EB1838" w:rsidRDefault="00EB1838" w:rsidP="00EB1838">
      <w:pPr>
        <w:jc w:val="center"/>
      </w:pPr>
      <w:r w:rsidRPr="00EB1838">
        <w:drawing>
          <wp:inline distT="0" distB="0" distL="0" distR="0" wp14:anchorId="7EAD0C15" wp14:editId="4963F2F6">
            <wp:extent cx="4876800" cy="2848938"/>
            <wp:effectExtent l="0" t="0" r="0" b="8890"/>
            <wp:docPr id="971662996"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662996" name="Imagen 1" descr="Imagen que contiene Interfaz de usuario gráfica&#10;&#10;El contenido generado por IA puede ser incorrecto."/>
                    <pic:cNvPicPr/>
                  </pic:nvPicPr>
                  <pic:blipFill>
                    <a:blip r:embed="rId19"/>
                    <a:stretch>
                      <a:fillRect/>
                    </a:stretch>
                  </pic:blipFill>
                  <pic:spPr>
                    <a:xfrm>
                      <a:off x="0" y="0"/>
                      <a:ext cx="4879293" cy="2850394"/>
                    </a:xfrm>
                    <a:prstGeom prst="rect">
                      <a:avLst/>
                    </a:prstGeom>
                  </pic:spPr>
                </pic:pic>
              </a:graphicData>
            </a:graphic>
          </wp:inline>
        </w:drawing>
      </w:r>
    </w:p>
    <w:p w14:paraId="4168F630" w14:textId="72B976C3" w:rsidR="00EB1838" w:rsidRPr="002162B3" w:rsidRDefault="00EB1838" w:rsidP="00EB1838">
      <w:pPr>
        <w:jc w:val="center"/>
      </w:pPr>
      <w:r w:rsidRPr="00EB1838">
        <w:drawing>
          <wp:inline distT="0" distB="0" distL="0" distR="0" wp14:anchorId="782155B1" wp14:editId="5E372161">
            <wp:extent cx="4882488" cy="2838450"/>
            <wp:effectExtent l="0" t="0" r="0" b="0"/>
            <wp:docPr id="243434147" name="Imagen 1"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34147" name="Imagen 1" descr="Un dibujo de una persona&#10;&#10;El contenido generado por IA puede ser incorrecto."/>
                    <pic:cNvPicPr/>
                  </pic:nvPicPr>
                  <pic:blipFill>
                    <a:blip r:embed="rId20"/>
                    <a:stretch>
                      <a:fillRect/>
                    </a:stretch>
                  </pic:blipFill>
                  <pic:spPr>
                    <a:xfrm>
                      <a:off x="0" y="0"/>
                      <a:ext cx="4884631" cy="2839696"/>
                    </a:xfrm>
                    <a:prstGeom prst="rect">
                      <a:avLst/>
                    </a:prstGeom>
                  </pic:spPr>
                </pic:pic>
              </a:graphicData>
            </a:graphic>
          </wp:inline>
        </w:drawing>
      </w:r>
    </w:p>
    <w:p w14:paraId="12DEAFEC" w14:textId="77777777" w:rsidR="002A75B3" w:rsidRPr="00432FB8" w:rsidRDefault="00AE2EC8" w:rsidP="00432FB8">
      <w:pPr>
        <w:pStyle w:val="Ttulo1"/>
      </w:pPr>
      <w:r w:rsidRPr="00432FB8">
        <w:t>2.- Liste los problemas que tuvo a la hora de hacer estos ejercicios</w:t>
      </w:r>
    </w:p>
    <w:p w14:paraId="6D235EF1" w14:textId="7CE2E093" w:rsidR="00604AA5" w:rsidRDefault="002A75B3" w:rsidP="00AE2EC8">
      <w:pPr>
        <w:jc w:val="both"/>
        <w:rPr>
          <w:rFonts w:ascii="Arial" w:hAnsi="Arial" w:cs="Arial"/>
          <w:sz w:val="24"/>
          <w:szCs w:val="24"/>
        </w:rPr>
      </w:pPr>
      <w:r>
        <w:rPr>
          <w:rFonts w:ascii="Arial" w:hAnsi="Arial" w:cs="Arial"/>
          <w:sz w:val="24"/>
          <w:szCs w:val="24"/>
        </w:rPr>
        <w:t>S</w:t>
      </w:r>
      <w:r w:rsidR="00AE2EC8">
        <w:rPr>
          <w:rFonts w:ascii="Arial" w:hAnsi="Arial" w:cs="Arial"/>
          <w:sz w:val="24"/>
          <w:szCs w:val="24"/>
        </w:rPr>
        <w:t>i los resolvió explicar cómo fue, en caso de error adjuntar captura de pantalla</w:t>
      </w:r>
    </w:p>
    <w:p w14:paraId="0CADBD81" w14:textId="41A6CA78" w:rsidR="00364219" w:rsidRDefault="00AE2EC8" w:rsidP="004C0E14">
      <w:pPr>
        <w:pStyle w:val="Ttulo1"/>
      </w:pPr>
      <w:r w:rsidRPr="004C0E14">
        <w:t xml:space="preserve">3.- </w:t>
      </w:r>
      <w:r w:rsidR="00100DDC" w:rsidRPr="004C0E14">
        <w:t>Conclusión</w:t>
      </w:r>
    </w:p>
    <w:p w14:paraId="7DEB262F" w14:textId="535FEE26" w:rsidR="00432FB8" w:rsidRDefault="00432FB8" w:rsidP="00EB1838">
      <w:pPr>
        <w:pStyle w:val="Ttulo2"/>
      </w:pPr>
      <w:r w:rsidRPr="00432FB8">
        <w:t>a.</w:t>
      </w:r>
      <w:r>
        <w:t xml:space="preserve"> </w:t>
      </w:r>
      <w:r w:rsidRPr="00432FB8">
        <w:t xml:space="preserve">Los ejercicios del reporte: Complejidad, </w:t>
      </w:r>
      <w:proofErr w:type="spellStart"/>
      <w:r w:rsidRPr="00432FB8">
        <w:t>Explicación</w:t>
      </w:r>
      <w:r>
        <w:t>.g</w:t>
      </w:r>
      <w:proofErr w:type="spellEnd"/>
    </w:p>
    <w:p w14:paraId="0D13028A" w14:textId="2B689E30" w:rsidR="00EB1838" w:rsidRPr="00802F9E" w:rsidRDefault="00EB1838" w:rsidP="00EB1838">
      <w:pPr>
        <w:rPr>
          <w:u w:val="single"/>
        </w:rPr>
      </w:pPr>
      <w:r>
        <w:t>Al realizar está práctica se vio la importancia de colocar el pivote en la zona adecuada, ya que una mala posición y las animaciones de rotación o traslación pueden verse afectadas y verse de forma “rara”, además de centrar en el origen a nuestros modelos, para facilitar las transformaciones geométricas. Por lo que preparar bien nuestro modelo en 3DsMax es fundamental.</w:t>
      </w:r>
      <w:r w:rsidR="00802F9E">
        <w:t xml:space="preserve"> Durante el desarrollo de la práctica tuve problemas por posicionar de forma incorrecta el pivote, dándome problemas para las rotaciones.</w:t>
      </w:r>
    </w:p>
    <w:p w14:paraId="77E55112" w14:textId="0D41C1E9" w:rsidR="00EB1838" w:rsidRPr="00EB1838" w:rsidRDefault="00802F9E" w:rsidP="00EB1838">
      <w:r w:rsidRPr="00802F9E">
        <w:drawing>
          <wp:inline distT="0" distB="0" distL="0" distR="0" wp14:anchorId="2EB8C6A9" wp14:editId="1FD8C960">
            <wp:extent cx="5612130" cy="2007235"/>
            <wp:effectExtent l="0" t="0" r="7620" b="0"/>
            <wp:docPr id="49463260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32607" name="Imagen 1" descr="Interfaz de usuario gráfica&#10;&#10;El contenido generado por IA puede ser incorrecto."/>
                    <pic:cNvPicPr/>
                  </pic:nvPicPr>
                  <pic:blipFill>
                    <a:blip r:embed="rId21"/>
                    <a:stretch>
                      <a:fillRect/>
                    </a:stretch>
                  </pic:blipFill>
                  <pic:spPr>
                    <a:xfrm>
                      <a:off x="0" y="0"/>
                      <a:ext cx="5612130" cy="2007235"/>
                    </a:xfrm>
                    <a:prstGeom prst="rect">
                      <a:avLst/>
                    </a:prstGeom>
                  </pic:spPr>
                </pic:pic>
              </a:graphicData>
            </a:graphic>
          </wp:inline>
        </w:drawing>
      </w:r>
    </w:p>
    <w:p w14:paraId="0A9D90FB" w14:textId="4D355099" w:rsidR="00432FB8" w:rsidRDefault="00432FB8" w:rsidP="00802F9E">
      <w:pPr>
        <w:pStyle w:val="Ttulo2"/>
      </w:pPr>
      <w:r>
        <w:t xml:space="preserve">b. </w:t>
      </w:r>
      <w:r w:rsidRPr="00432FB8">
        <w:t>Comentarios generales: Faltó explicar a detalle, ir más lento en alguna explicación, otros comentarios y sugerencias para mejorar desarrollo de la práctica</w:t>
      </w:r>
    </w:p>
    <w:p w14:paraId="746C3B0E" w14:textId="05FA318B" w:rsidR="00802F9E" w:rsidRPr="00802F9E" w:rsidRDefault="00802F9E" w:rsidP="00802F9E">
      <w:r>
        <w:t>---</w:t>
      </w:r>
    </w:p>
    <w:p w14:paraId="7A6DA675" w14:textId="68AE3E9D" w:rsidR="00432FB8" w:rsidRDefault="00432FB8" w:rsidP="00802F9E">
      <w:pPr>
        <w:pStyle w:val="Ttulo2"/>
      </w:pPr>
      <w:r w:rsidRPr="00432FB8">
        <w:t>c.</w:t>
      </w:r>
      <w:r>
        <w:t xml:space="preserve"> </w:t>
      </w:r>
      <w:r w:rsidRPr="00432FB8">
        <w:t>Conclusión</w:t>
      </w:r>
    </w:p>
    <w:p w14:paraId="1FFC5EB0" w14:textId="1A460479" w:rsidR="00802F9E" w:rsidRPr="00802F9E" w:rsidRDefault="00802F9E" w:rsidP="00802F9E">
      <w:r>
        <w:t>Como conclusión podemos decir que fue una práctica bastante enriquecedora, pues gracias a esta nos da unas buenas bases para trabajar con modelos en nuestro proyecto final. Agregar nuestros modelos a 3dsMax e irlos optimizando para nuestro propósito fue muy buena manera de ver como vamos a trabajar con los modelos que descarguemos de fuentes externas, pensando estratégicamente en cómo vamos a importarlos, que jerarquía seguir, etc. Además, en conjunto con las transformaciones se hace una gran combinación, abriendo un gran abanico de posibilidades para trabajar la interacción con demás modelos. Considero que el objetivo de la práctica se cumple, pues se obtuvo una buena práctica desde la búsqueda del modelo a usar, adaptarlo y optimizarlo en 3DsMax hasta importarlo en código.</w:t>
      </w:r>
    </w:p>
    <w:p w14:paraId="13257509" w14:textId="0B264384" w:rsidR="00781580" w:rsidRDefault="00BD65E7" w:rsidP="00802F9E">
      <w:pPr>
        <w:pStyle w:val="Ttulo1"/>
      </w:pPr>
      <w:r w:rsidRPr="002A75B3">
        <w:t>Bibliografía en formato APA</w:t>
      </w:r>
    </w:p>
    <w:p w14:paraId="6E859C62" w14:textId="6A389798" w:rsidR="00641747" w:rsidRDefault="00641747" w:rsidP="00641747">
      <w:pPr>
        <w:jc w:val="both"/>
        <w:rPr>
          <w:rFonts w:ascii="Arial" w:hAnsi="Arial" w:cs="Arial"/>
          <w:sz w:val="24"/>
          <w:szCs w:val="24"/>
        </w:rPr>
      </w:pPr>
      <w:proofErr w:type="spellStart"/>
      <w:r w:rsidRPr="00641747">
        <w:rPr>
          <w:rFonts w:ascii="Arial" w:hAnsi="Arial" w:cs="Arial"/>
          <w:i/>
          <w:iCs/>
          <w:sz w:val="24"/>
          <w:szCs w:val="24"/>
        </w:rPr>
        <w:t>Adjust</w:t>
      </w:r>
      <w:proofErr w:type="spellEnd"/>
      <w:r w:rsidRPr="00641747">
        <w:rPr>
          <w:rFonts w:ascii="Arial" w:hAnsi="Arial" w:cs="Arial"/>
          <w:i/>
          <w:iCs/>
          <w:sz w:val="24"/>
          <w:szCs w:val="24"/>
        </w:rPr>
        <w:t xml:space="preserve"> </w:t>
      </w:r>
      <w:proofErr w:type="spellStart"/>
      <w:r w:rsidRPr="00641747">
        <w:rPr>
          <w:rFonts w:ascii="Arial" w:hAnsi="Arial" w:cs="Arial"/>
          <w:i/>
          <w:iCs/>
          <w:sz w:val="24"/>
          <w:szCs w:val="24"/>
        </w:rPr>
        <w:t>Pivot</w:t>
      </w:r>
      <w:proofErr w:type="spellEnd"/>
      <w:r w:rsidRPr="00641747">
        <w:rPr>
          <w:rFonts w:ascii="Arial" w:hAnsi="Arial" w:cs="Arial"/>
          <w:i/>
          <w:iCs/>
          <w:sz w:val="24"/>
          <w:szCs w:val="24"/>
        </w:rPr>
        <w:t xml:space="preserve"> </w:t>
      </w:r>
      <w:proofErr w:type="spellStart"/>
      <w:r w:rsidRPr="00641747">
        <w:rPr>
          <w:rFonts w:ascii="Arial" w:hAnsi="Arial" w:cs="Arial"/>
          <w:i/>
          <w:iCs/>
          <w:sz w:val="24"/>
          <w:szCs w:val="24"/>
        </w:rPr>
        <w:t>Rollout</w:t>
      </w:r>
      <w:proofErr w:type="spellEnd"/>
      <w:r w:rsidRPr="00641747">
        <w:rPr>
          <w:rFonts w:ascii="Arial" w:hAnsi="Arial" w:cs="Arial"/>
          <w:sz w:val="24"/>
          <w:szCs w:val="24"/>
        </w:rPr>
        <w:t>. (</w:t>
      </w:r>
      <w:proofErr w:type="spellStart"/>
      <w:r w:rsidRPr="00641747">
        <w:rPr>
          <w:rFonts w:ascii="Arial" w:hAnsi="Arial" w:cs="Arial"/>
          <w:sz w:val="24"/>
          <w:szCs w:val="24"/>
        </w:rPr>
        <w:t>n.d</w:t>
      </w:r>
      <w:proofErr w:type="spellEnd"/>
      <w:r w:rsidRPr="00641747">
        <w:rPr>
          <w:rFonts w:ascii="Arial" w:hAnsi="Arial" w:cs="Arial"/>
          <w:sz w:val="24"/>
          <w:szCs w:val="24"/>
        </w:rPr>
        <w:t xml:space="preserve">.). Autodesk.com. </w:t>
      </w:r>
      <w:proofErr w:type="spellStart"/>
      <w:r w:rsidRPr="00641747">
        <w:rPr>
          <w:rFonts w:ascii="Arial" w:hAnsi="Arial" w:cs="Arial"/>
          <w:sz w:val="24"/>
          <w:szCs w:val="24"/>
        </w:rPr>
        <w:t>Retrieved</w:t>
      </w:r>
      <w:proofErr w:type="spellEnd"/>
      <w:r w:rsidRPr="00641747">
        <w:rPr>
          <w:rFonts w:ascii="Arial" w:hAnsi="Arial" w:cs="Arial"/>
          <w:sz w:val="24"/>
          <w:szCs w:val="24"/>
        </w:rPr>
        <w:t xml:space="preserve"> March 18, 2025, </w:t>
      </w:r>
      <w:proofErr w:type="spellStart"/>
      <w:r w:rsidRPr="00641747">
        <w:rPr>
          <w:rFonts w:ascii="Arial" w:hAnsi="Arial" w:cs="Arial"/>
          <w:sz w:val="24"/>
          <w:szCs w:val="24"/>
        </w:rPr>
        <w:t>from</w:t>
      </w:r>
      <w:proofErr w:type="spellEnd"/>
      <w:r w:rsidRPr="00641747">
        <w:rPr>
          <w:rFonts w:ascii="Arial" w:hAnsi="Arial" w:cs="Arial"/>
          <w:sz w:val="24"/>
          <w:szCs w:val="24"/>
        </w:rPr>
        <w:t xml:space="preserve"> </w:t>
      </w:r>
      <w:hyperlink r:id="rId22" w:history="1">
        <w:r w:rsidRPr="00641747">
          <w:rPr>
            <w:rStyle w:val="Hipervnculo"/>
            <w:rFonts w:ascii="Arial" w:hAnsi="Arial" w:cs="Arial"/>
            <w:sz w:val="24"/>
            <w:szCs w:val="24"/>
          </w:rPr>
          <w:t>https://help.autodesk.com/view/3DSMAX/2024/ENU/?guid=GUID-6872F014-4785-43D9-A83B-C774507907B3</w:t>
        </w:r>
      </w:hyperlink>
    </w:p>
    <w:p w14:paraId="3895CD12" w14:textId="77777777" w:rsidR="00641747" w:rsidRPr="00641747" w:rsidRDefault="00641747" w:rsidP="00641747">
      <w:pPr>
        <w:jc w:val="both"/>
        <w:rPr>
          <w:rFonts w:ascii="Arial" w:hAnsi="Arial" w:cs="Arial"/>
          <w:sz w:val="24"/>
          <w:szCs w:val="24"/>
        </w:rPr>
      </w:pPr>
    </w:p>
    <w:p w14:paraId="16CD5596" w14:textId="2DDEB438" w:rsidR="00641747" w:rsidRDefault="00641747" w:rsidP="00641747">
      <w:pPr>
        <w:jc w:val="both"/>
        <w:rPr>
          <w:rFonts w:ascii="Arial" w:hAnsi="Arial" w:cs="Arial"/>
          <w:sz w:val="24"/>
          <w:szCs w:val="24"/>
        </w:rPr>
      </w:pPr>
      <w:proofErr w:type="spellStart"/>
      <w:r w:rsidRPr="00641747">
        <w:rPr>
          <w:rFonts w:ascii="Arial" w:hAnsi="Arial" w:cs="Arial"/>
          <w:i/>
          <w:iCs/>
          <w:sz w:val="24"/>
          <w:szCs w:val="24"/>
        </w:rPr>
        <w:t>Edit</w:t>
      </w:r>
      <w:proofErr w:type="spellEnd"/>
      <w:r w:rsidRPr="00641747">
        <w:rPr>
          <w:rFonts w:ascii="Arial" w:hAnsi="Arial" w:cs="Arial"/>
          <w:i/>
          <w:iCs/>
          <w:sz w:val="24"/>
          <w:szCs w:val="24"/>
        </w:rPr>
        <w:t xml:space="preserve"> </w:t>
      </w:r>
      <w:proofErr w:type="spellStart"/>
      <w:r w:rsidRPr="00641747">
        <w:rPr>
          <w:rFonts w:ascii="Arial" w:hAnsi="Arial" w:cs="Arial"/>
          <w:i/>
          <w:iCs/>
          <w:sz w:val="24"/>
          <w:szCs w:val="24"/>
        </w:rPr>
        <w:t>Poly</w:t>
      </w:r>
      <w:proofErr w:type="spellEnd"/>
      <w:r w:rsidRPr="00641747">
        <w:rPr>
          <w:rFonts w:ascii="Arial" w:hAnsi="Arial" w:cs="Arial"/>
          <w:i/>
          <w:iCs/>
          <w:sz w:val="24"/>
          <w:szCs w:val="24"/>
        </w:rPr>
        <w:t xml:space="preserve"> </w:t>
      </w:r>
      <w:proofErr w:type="spellStart"/>
      <w:r w:rsidRPr="00641747">
        <w:rPr>
          <w:rFonts w:ascii="Arial" w:hAnsi="Arial" w:cs="Arial"/>
          <w:i/>
          <w:iCs/>
          <w:sz w:val="24"/>
          <w:szCs w:val="24"/>
        </w:rPr>
        <w:t>Modifier</w:t>
      </w:r>
      <w:proofErr w:type="spellEnd"/>
      <w:r w:rsidRPr="00641747">
        <w:rPr>
          <w:rFonts w:ascii="Arial" w:hAnsi="Arial" w:cs="Arial"/>
          <w:sz w:val="24"/>
          <w:szCs w:val="24"/>
        </w:rPr>
        <w:t>. (</w:t>
      </w:r>
      <w:proofErr w:type="spellStart"/>
      <w:r w:rsidRPr="00641747">
        <w:rPr>
          <w:rFonts w:ascii="Arial" w:hAnsi="Arial" w:cs="Arial"/>
          <w:sz w:val="24"/>
          <w:szCs w:val="24"/>
        </w:rPr>
        <w:t>n.d</w:t>
      </w:r>
      <w:proofErr w:type="spellEnd"/>
      <w:r w:rsidRPr="00641747">
        <w:rPr>
          <w:rFonts w:ascii="Arial" w:hAnsi="Arial" w:cs="Arial"/>
          <w:sz w:val="24"/>
          <w:szCs w:val="24"/>
        </w:rPr>
        <w:t xml:space="preserve">.). Autodesk.com. </w:t>
      </w:r>
      <w:proofErr w:type="spellStart"/>
      <w:r w:rsidRPr="00641747">
        <w:rPr>
          <w:rFonts w:ascii="Arial" w:hAnsi="Arial" w:cs="Arial"/>
          <w:sz w:val="24"/>
          <w:szCs w:val="24"/>
        </w:rPr>
        <w:t>Retrieved</w:t>
      </w:r>
      <w:proofErr w:type="spellEnd"/>
      <w:r w:rsidRPr="00641747">
        <w:rPr>
          <w:rFonts w:ascii="Arial" w:hAnsi="Arial" w:cs="Arial"/>
          <w:sz w:val="24"/>
          <w:szCs w:val="24"/>
        </w:rPr>
        <w:t xml:space="preserve"> March 18, 2025, </w:t>
      </w:r>
      <w:proofErr w:type="spellStart"/>
      <w:r w:rsidRPr="00641747">
        <w:rPr>
          <w:rFonts w:ascii="Arial" w:hAnsi="Arial" w:cs="Arial"/>
          <w:sz w:val="24"/>
          <w:szCs w:val="24"/>
        </w:rPr>
        <w:t>from</w:t>
      </w:r>
      <w:proofErr w:type="spellEnd"/>
      <w:r w:rsidRPr="00641747">
        <w:rPr>
          <w:rFonts w:ascii="Arial" w:hAnsi="Arial" w:cs="Arial"/>
          <w:sz w:val="24"/>
          <w:szCs w:val="24"/>
        </w:rPr>
        <w:t xml:space="preserve"> </w:t>
      </w:r>
      <w:hyperlink r:id="rId23" w:history="1">
        <w:r w:rsidRPr="00641747">
          <w:rPr>
            <w:rStyle w:val="Hipervnculo"/>
            <w:rFonts w:ascii="Arial" w:hAnsi="Arial" w:cs="Arial"/>
            <w:sz w:val="24"/>
            <w:szCs w:val="24"/>
          </w:rPr>
          <w:t>https://help.autodesk.com/view/3DSMAX/2024/ENU/?guid=GUID-1230619A-8CB3-4411-B07D-C133716F61F9</w:t>
        </w:r>
      </w:hyperlink>
    </w:p>
    <w:p w14:paraId="127205E1" w14:textId="77777777" w:rsidR="00641747" w:rsidRPr="00641747" w:rsidRDefault="00641747" w:rsidP="00641747">
      <w:pPr>
        <w:jc w:val="both"/>
        <w:rPr>
          <w:rFonts w:ascii="Arial" w:hAnsi="Arial" w:cs="Arial"/>
          <w:sz w:val="24"/>
          <w:szCs w:val="24"/>
        </w:rPr>
      </w:pPr>
    </w:p>
    <w:p w14:paraId="5E592A3E" w14:textId="76A53B8B" w:rsidR="00641747" w:rsidRDefault="00641747" w:rsidP="00641747">
      <w:pPr>
        <w:jc w:val="both"/>
        <w:rPr>
          <w:rFonts w:ascii="Arial" w:hAnsi="Arial" w:cs="Arial"/>
          <w:sz w:val="24"/>
          <w:szCs w:val="24"/>
        </w:rPr>
      </w:pPr>
      <w:proofErr w:type="spellStart"/>
      <w:r w:rsidRPr="00641747">
        <w:rPr>
          <w:rFonts w:ascii="Arial" w:hAnsi="Arial" w:cs="Arial"/>
          <w:i/>
          <w:iCs/>
          <w:sz w:val="24"/>
          <w:szCs w:val="24"/>
        </w:rPr>
        <w:t>LearnOpenGL</w:t>
      </w:r>
      <w:proofErr w:type="spellEnd"/>
      <w:r w:rsidRPr="00641747">
        <w:rPr>
          <w:rFonts w:ascii="Arial" w:hAnsi="Arial" w:cs="Arial"/>
          <w:i/>
          <w:iCs/>
          <w:sz w:val="24"/>
          <w:szCs w:val="24"/>
        </w:rPr>
        <w:t xml:space="preserve"> - </w:t>
      </w:r>
      <w:proofErr w:type="spellStart"/>
      <w:r w:rsidRPr="00641747">
        <w:rPr>
          <w:rFonts w:ascii="Arial" w:hAnsi="Arial" w:cs="Arial"/>
          <w:i/>
          <w:iCs/>
          <w:sz w:val="24"/>
          <w:szCs w:val="24"/>
        </w:rPr>
        <w:t>transformations</w:t>
      </w:r>
      <w:proofErr w:type="spellEnd"/>
      <w:r w:rsidRPr="00641747">
        <w:rPr>
          <w:rFonts w:ascii="Arial" w:hAnsi="Arial" w:cs="Arial"/>
          <w:sz w:val="24"/>
          <w:szCs w:val="24"/>
        </w:rPr>
        <w:t>. (</w:t>
      </w:r>
      <w:proofErr w:type="spellStart"/>
      <w:r w:rsidRPr="00641747">
        <w:rPr>
          <w:rFonts w:ascii="Arial" w:hAnsi="Arial" w:cs="Arial"/>
          <w:sz w:val="24"/>
          <w:szCs w:val="24"/>
        </w:rPr>
        <w:t>n.d</w:t>
      </w:r>
      <w:proofErr w:type="spellEnd"/>
      <w:r w:rsidRPr="00641747">
        <w:rPr>
          <w:rFonts w:ascii="Arial" w:hAnsi="Arial" w:cs="Arial"/>
          <w:sz w:val="24"/>
          <w:szCs w:val="24"/>
        </w:rPr>
        <w:t xml:space="preserve">.). Learnopengl.com. </w:t>
      </w:r>
      <w:proofErr w:type="spellStart"/>
      <w:r w:rsidRPr="00641747">
        <w:rPr>
          <w:rFonts w:ascii="Arial" w:hAnsi="Arial" w:cs="Arial"/>
          <w:sz w:val="24"/>
          <w:szCs w:val="24"/>
        </w:rPr>
        <w:t>Retrieved</w:t>
      </w:r>
      <w:proofErr w:type="spellEnd"/>
      <w:r w:rsidRPr="00641747">
        <w:rPr>
          <w:rFonts w:ascii="Arial" w:hAnsi="Arial" w:cs="Arial"/>
          <w:sz w:val="24"/>
          <w:szCs w:val="24"/>
        </w:rPr>
        <w:t xml:space="preserve"> March 18, 2025, </w:t>
      </w:r>
      <w:proofErr w:type="spellStart"/>
      <w:r w:rsidRPr="00641747">
        <w:rPr>
          <w:rFonts w:ascii="Arial" w:hAnsi="Arial" w:cs="Arial"/>
          <w:sz w:val="24"/>
          <w:szCs w:val="24"/>
        </w:rPr>
        <w:t>from</w:t>
      </w:r>
      <w:proofErr w:type="spellEnd"/>
      <w:r w:rsidRPr="00641747">
        <w:rPr>
          <w:rFonts w:ascii="Arial" w:hAnsi="Arial" w:cs="Arial"/>
          <w:sz w:val="24"/>
          <w:szCs w:val="24"/>
        </w:rPr>
        <w:t xml:space="preserve"> </w:t>
      </w:r>
      <w:hyperlink r:id="rId24" w:history="1">
        <w:r w:rsidRPr="00641747">
          <w:rPr>
            <w:rStyle w:val="Hipervnculo"/>
            <w:rFonts w:ascii="Arial" w:hAnsi="Arial" w:cs="Arial"/>
            <w:sz w:val="24"/>
            <w:szCs w:val="24"/>
          </w:rPr>
          <w:t>https://learnopengl.com/Getting-started/Transformations</w:t>
        </w:r>
      </w:hyperlink>
    </w:p>
    <w:p w14:paraId="5F6DD6EB" w14:textId="77777777" w:rsidR="00641747" w:rsidRPr="00641747" w:rsidRDefault="00641747" w:rsidP="00641747">
      <w:pPr>
        <w:jc w:val="both"/>
        <w:rPr>
          <w:rFonts w:ascii="Arial" w:hAnsi="Arial" w:cs="Arial"/>
          <w:sz w:val="24"/>
          <w:szCs w:val="24"/>
        </w:rPr>
      </w:pPr>
    </w:p>
    <w:p w14:paraId="1DB662B2" w14:textId="0AFB8064" w:rsidR="00641747" w:rsidRDefault="00641747" w:rsidP="00641747">
      <w:pPr>
        <w:jc w:val="both"/>
        <w:rPr>
          <w:rFonts w:ascii="Arial" w:hAnsi="Arial" w:cs="Arial"/>
          <w:sz w:val="24"/>
          <w:szCs w:val="24"/>
        </w:rPr>
      </w:pPr>
      <w:proofErr w:type="spellStart"/>
      <w:r w:rsidRPr="00641747">
        <w:rPr>
          <w:rFonts w:ascii="Arial" w:hAnsi="Arial" w:cs="Arial"/>
          <w:sz w:val="24"/>
          <w:szCs w:val="24"/>
        </w:rPr>
        <w:t>Storque</w:t>
      </w:r>
      <w:proofErr w:type="spellEnd"/>
      <w:r w:rsidRPr="00641747">
        <w:rPr>
          <w:rFonts w:ascii="Arial" w:hAnsi="Arial" w:cs="Arial"/>
          <w:sz w:val="24"/>
          <w:szCs w:val="24"/>
        </w:rPr>
        <w:t>, P. P. (</w:t>
      </w:r>
      <w:proofErr w:type="spellStart"/>
      <w:r w:rsidRPr="00641747">
        <w:rPr>
          <w:rFonts w:ascii="Arial" w:hAnsi="Arial" w:cs="Arial"/>
          <w:sz w:val="24"/>
          <w:szCs w:val="24"/>
        </w:rPr>
        <w:t>n.d</w:t>
      </w:r>
      <w:proofErr w:type="spellEnd"/>
      <w:r w:rsidRPr="00641747">
        <w:rPr>
          <w:rFonts w:ascii="Arial" w:hAnsi="Arial" w:cs="Arial"/>
          <w:sz w:val="24"/>
          <w:szCs w:val="24"/>
        </w:rPr>
        <w:t>.). </w:t>
      </w:r>
      <w:r w:rsidRPr="00641747">
        <w:rPr>
          <w:rFonts w:ascii="Arial" w:hAnsi="Arial" w:cs="Arial"/>
          <w:i/>
          <w:iCs/>
          <w:sz w:val="24"/>
          <w:szCs w:val="24"/>
        </w:rPr>
        <w:t>Audi r8 Modelo 3D gratis - .3ds - Free3D</w:t>
      </w:r>
      <w:r w:rsidRPr="00641747">
        <w:rPr>
          <w:rFonts w:ascii="Arial" w:hAnsi="Arial" w:cs="Arial"/>
          <w:sz w:val="24"/>
          <w:szCs w:val="24"/>
        </w:rPr>
        <w:t xml:space="preserve">. Free3d.com. </w:t>
      </w:r>
      <w:proofErr w:type="spellStart"/>
      <w:r w:rsidRPr="00641747">
        <w:rPr>
          <w:rFonts w:ascii="Arial" w:hAnsi="Arial" w:cs="Arial"/>
          <w:sz w:val="24"/>
          <w:szCs w:val="24"/>
        </w:rPr>
        <w:t>Retrieved</w:t>
      </w:r>
      <w:proofErr w:type="spellEnd"/>
      <w:r w:rsidRPr="00641747">
        <w:rPr>
          <w:rFonts w:ascii="Arial" w:hAnsi="Arial" w:cs="Arial"/>
          <w:sz w:val="24"/>
          <w:szCs w:val="24"/>
        </w:rPr>
        <w:t xml:space="preserve"> March 18, 2025, </w:t>
      </w:r>
      <w:proofErr w:type="spellStart"/>
      <w:r w:rsidRPr="00641747">
        <w:rPr>
          <w:rFonts w:ascii="Arial" w:hAnsi="Arial" w:cs="Arial"/>
          <w:sz w:val="24"/>
          <w:szCs w:val="24"/>
        </w:rPr>
        <w:t>from</w:t>
      </w:r>
      <w:proofErr w:type="spellEnd"/>
      <w:r w:rsidRPr="00641747">
        <w:rPr>
          <w:rFonts w:ascii="Arial" w:hAnsi="Arial" w:cs="Arial"/>
          <w:sz w:val="24"/>
          <w:szCs w:val="24"/>
        </w:rPr>
        <w:t xml:space="preserve"> </w:t>
      </w:r>
      <w:hyperlink r:id="rId25" w:history="1">
        <w:r w:rsidRPr="00641747">
          <w:rPr>
            <w:rStyle w:val="Hipervnculo"/>
            <w:rFonts w:ascii="Arial" w:hAnsi="Arial" w:cs="Arial"/>
            <w:sz w:val="24"/>
            <w:szCs w:val="24"/>
          </w:rPr>
          <w:t>https://free3d.com/es/modelo-3d/audi-r8-69023.html</w:t>
        </w:r>
      </w:hyperlink>
    </w:p>
    <w:p w14:paraId="3B6811B4" w14:textId="77777777" w:rsidR="00641747" w:rsidRPr="00641747" w:rsidRDefault="00641747" w:rsidP="00641747">
      <w:pPr>
        <w:jc w:val="both"/>
        <w:rPr>
          <w:rFonts w:ascii="Arial" w:hAnsi="Arial" w:cs="Arial"/>
          <w:sz w:val="24"/>
          <w:szCs w:val="24"/>
        </w:rPr>
      </w:pPr>
    </w:p>
    <w:p w14:paraId="18433DDB" w14:textId="77777777" w:rsidR="00AE2EC8" w:rsidRDefault="00AE2EC8" w:rsidP="00AE2EC8">
      <w:pPr>
        <w:jc w:val="both"/>
        <w:rPr>
          <w:rFonts w:ascii="Arial" w:hAnsi="Arial" w:cs="Arial"/>
          <w:sz w:val="24"/>
          <w:szCs w:val="24"/>
        </w:rPr>
      </w:pPr>
    </w:p>
    <w:p w14:paraId="66A8ABEF" w14:textId="77777777" w:rsidR="00AE2EC8" w:rsidRPr="00AE2EC8" w:rsidRDefault="00AE2EC8" w:rsidP="00AE2EC8">
      <w:pPr>
        <w:jc w:val="both"/>
        <w:rPr>
          <w:rFonts w:ascii="Arial" w:hAnsi="Arial" w:cs="Arial"/>
          <w:sz w:val="24"/>
          <w:szCs w:val="24"/>
        </w:rPr>
      </w:pPr>
    </w:p>
    <w:p w14:paraId="6FD8E48F" w14:textId="77777777" w:rsidR="00CB5B50" w:rsidRPr="00AB29F6" w:rsidRDefault="00CB5B50" w:rsidP="00AB29F6">
      <w:pPr>
        <w:jc w:val="both"/>
        <w:rPr>
          <w:rFonts w:ascii="Arial" w:hAnsi="Arial" w:cs="Arial"/>
          <w:sz w:val="24"/>
          <w:szCs w:val="24"/>
        </w:rPr>
      </w:pPr>
    </w:p>
    <w:sectPr w:rsidR="00CB5B50" w:rsidRPr="00AB29F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629D9"/>
    <w:multiLevelType w:val="hybridMultilevel"/>
    <w:tmpl w:val="AA96E0E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BF73141"/>
    <w:multiLevelType w:val="hybridMultilevel"/>
    <w:tmpl w:val="91841A1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8145383"/>
    <w:multiLevelType w:val="hybridMultilevel"/>
    <w:tmpl w:val="035C1C98"/>
    <w:lvl w:ilvl="0" w:tplc="7D709D5A">
      <w:start w:val="3"/>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C734E02"/>
    <w:multiLevelType w:val="hybridMultilevel"/>
    <w:tmpl w:val="A3FC6A34"/>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B303E54"/>
    <w:multiLevelType w:val="hybridMultilevel"/>
    <w:tmpl w:val="9A3EDD10"/>
    <w:lvl w:ilvl="0" w:tplc="080A0019">
      <w:start w:val="1"/>
      <w:numFmt w:val="lowerLetter"/>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num w:numId="1" w16cid:durableId="464081407">
    <w:abstractNumId w:val="0"/>
  </w:num>
  <w:num w:numId="2" w16cid:durableId="811866496">
    <w:abstractNumId w:val="3"/>
  </w:num>
  <w:num w:numId="3" w16cid:durableId="1599942903">
    <w:abstractNumId w:val="4"/>
  </w:num>
  <w:num w:numId="4" w16cid:durableId="745810891">
    <w:abstractNumId w:val="2"/>
  </w:num>
  <w:num w:numId="5" w16cid:durableId="1493334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B50"/>
    <w:rsid w:val="00100DDC"/>
    <w:rsid w:val="00113686"/>
    <w:rsid w:val="001D3DC0"/>
    <w:rsid w:val="001E1E40"/>
    <w:rsid w:val="002162B3"/>
    <w:rsid w:val="002A75B3"/>
    <w:rsid w:val="0032194F"/>
    <w:rsid w:val="00327382"/>
    <w:rsid w:val="00364219"/>
    <w:rsid w:val="00387985"/>
    <w:rsid w:val="00432FB8"/>
    <w:rsid w:val="004C0E14"/>
    <w:rsid w:val="004D3A5B"/>
    <w:rsid w:val="00504865"/>
    <w:rsid w:val="00510B52"/>
    <w:rsid w:val="005E053D"/>
    <w:rsid w:val="00604AA5"/>
    <w:rsid w:val="00641747"/>
    <w:rsid w:val="00655606"/>
    <w:rsid w:val="006712B0"/>
    <w:rsid w:val="00722962"/>
    <w:rsid w:val="007327DB"/>
    <w:rsid w:val="00743C62"/>
    <w:rsid w:val="00766B2A"/>
    <w:rsid w:val="00781580"/>
    <w:rsid w:val="00802F9E"/>
    <w:rsid w:val="00821292"/>
    <w:rsid w:val="00871554"/>
    <w:rsid w:val="00914EC1"/>
    <w:rsid w:val="009F5CE5"/>
    <w:rsid w:val="00A06D2D"/>
    <w:rsid w:val="00A32D70"/>
    <w:rsid w:val="00AB29F6"/>
    <w:rsid w:val="00AE2EC8"/>
    <w:rsid w:val="00B17601"/>
    <w:rsid w:val="00B33446"/>
    <w:rsid w:val="00B65880"/>
    <w:rsid w:val="00B70618"/>
    <w:rsid w:val="00B81C56"/>
    <w:rsid w:val="00B85AE4"/>
    <w:rsid w:val="00BD65E7"/>
    <w:rsid w:val="00C51F85"/>
    <w:rsid w:val="00CB5B50"/>
    <w:rsid w:val="00D46C1B"/>
    <w:rsid w:val="00D52856"/>
    <w:rsid w:val="00D7228B"/>
    <w:rsid w:val="00E525C4"/>
    <w:rsid w:val="00EB1838"/>
    <w:rsid w:val="00F70F71"/>
    <w:rsid w:val="00FA6CBC"/>
    <w:rsid w:val="00FB0CD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1E42D"/>
  <w15:chartTrackingRefBased/>
  <w15:docId w15:val="{54BA7BBD-DAD6-4384-8FA6-0E5D4A44F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2B3"/>
  </w:style>
  <w:style w:type="paragraph" w:styleId="Ttulo1">
    <w:name w:val="heading 1"/>
    <w:basedOn w:val="Normal"/>
    <w:next w:val="Normal"/>
    <w:link w:val="Ttulo1Car"/>
    <w:uiPriority w:val="9"/>
    <w:qFormat/>
    <w:rsid w:val="002A75B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2A75B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B5B50"/>
    <w:pPr>
      <w:ind w:left="720"/>
      <w:contextualSpacing/>
    </w:pPr>
  </w:style>
  <w:style w:type="paragraph" w:styleId="NormalWeb">
    <w:name w:val="Normal (Web)"/>
    <w:basedOn w:val="Normal"/>
    <w:uiPriority w:val="99"/>
    <w:unhideWhenUsed/>
    <w:rsid w:val="00AE2EC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unhideWhenUsed/>
    <w:rsid w:val="00AE2EC8"/>
    <w:rPr>
      <w:color w:val="0563C1" w:themeColor="hyperlink"/>
      <w:u w:val="single"/>
    </w:rPr>
  </w:style>
  <w:style w:type="character" w:styleId="Textodelmarcadordeposicin">
    <w:name w:val="Placeholder Text"/>
    <w:basedOn w:val="Fuentedeprrafopredeter"/>
    <w:uiPriority w:val="99"/>
    <w:semiHidden/>
    <w:rsid w:val="00604AA5"/>
    <w:rPr>
      <w:color w:val="666666"/>
    </w:rPr>
  </w:style>
  <w:style w:type="character" w:styleId="Mencinsinresolver">
    <w:name w:val="Unresolved Mention"/>
    <w:basedOn w:val="Fuentedeprrafopredeter"/>
    <w:uiPriority w:val="99"/>
    <w:semiHidden/>
    <w:unhideWhenUsed/>
    <w:rsid w:val="00781580"/>
    <w:rPr>
      <w:color w:val="605E5C"/>
      <w:shd w:val="clear" w:color="auto" w:fill="E1DFDD"/>
    </w:rPr>
  </w:style>
  <w:style w:type="character" w:customStyle="1" w:styleId="Ttulo1Car">
    <w:name w:val="Título 1 Car"/>
    <w:basedOn w:val="Fuentedeprrafopredeter"/>
    <w:link w:val="Ttulo1"/>
    <w:uiPriority w:val="9"/>
    <w:rsid w:val="002A75B3"/>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2A75B3"/>
    <w:rPr>
      <w:rFonts w:asciiTheme="majorHAnsi" w:eastAsiaTheme="majorEastAsia" w:hAnsiTheme="majorHAnsi" w:cstheme="majorBidi"/>
      <w:color w:val="2E74B5" w:themeColor="accent1" w:themeShade="BF"/>
      <w:sz w:val="26"/>
      <w:szCs w:val="26"/>
    </w:rPr>
  </w:style>
  <w:style w:type="paragraph" w:styleId="Cita">
    <w:name w:val="Quote"/>
    <w:basedOn w:val="Normal"/>
    <w:next w:val="Normal"/>
    <w:link w:val="CitaCar"/>
    <w:uiPriority w:val="29"/>
    <w:qFormat/>
    <w:rsid w:val="00743C62"/>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743C62"/>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781412">
      <w:bodyDiv w:val="1"/>
      <w:marLeft w:val="0"/>
      <w:marRight w:val="0"/>
      <w:marTop w:val="0"/>
      <w:marBottom w:val="0"/>
      <w:divBdr>
        <w:top w:val="none" w:sz="0" w:space="0" w:color="auto"/>
        <w:left w:val="none" w:sz="0" w:space="0" w:color="auto"/>
        <w:bottom w:val="none" w:sz="0" w:space="0" w:color="auto"/>
        <w:right w:val="none" w:sz="0" w:space="0" w:color="auto"/>
      </w:divBdr>
    </w:div>
    <w:div w:id="726228194">
      <w:bodyDiv w:val="1"/>
      <w:marLeft w:val="0"/>
      <w:marRight w:val="0"/>
      <w:marTop w:val="0"/>
      <w:marBottom w:val="0"/>
      <w:divBdr>
        <w:top w:val="none" w:sz="0" w:space="0" w:color="auto"/>
        <w:left w:val="none" w:sz="0" w:space="0" w:color="auto"/>
        <w:bottom w:val="none" w:sz="0" w:space="0" w:color="auto"/>
        <w:right w:val="none" w:sz="0" w:space="0" w:color="auto"/>
      </w:divBdr>
    </w:div>
    <w:div w:id="821506001">
      <w:bodyDiv w:val="1"/>
      <w:marLeft w:val="0"/>
      <w:marRight w:val="0"/>
      <w:marTop w:val="0"/>
      <w:marBottom w:val="0"/>
      <w:divBdr>
        <w:top w:val="none" w:sz="0" w:space="0" w:color="auto"/>
        <w:left w:val="none" w:sz="0" w:space="0" w:color="auto"/>
        <w:bottom w:val="none" w:sz="0" w:space="0" w:color="auto"/>
        <w:right w:val="none" w:sz="0" w:space="0" w:color="auto"/>
      </w:divBdr>
      <w:divsChild>
        <w:div w:id="976302488">
          <w:marLeft w:val="0"/>
          <w:marRight w:val="0"/>
          <w:marTop w:val="0"/>
          <w:marBottom w:val="0"/>
          <w:divBdr>
            <w:top w:val="none" w:sz="0" w:space="0" w:color="auto"/>
            <w:left w:val="none" w:sz="0" w:space="0" w:color="auto"/>
            <w:bottom w:val="none" w:sz="0" w:space="0" w:color="auto"/>
            <w:right w:val="none" w:sz="0" w:space="0" w:color="auto"/>
          </w:divBdr>
        </w:div>
      </w:divsChild>
    </w:div>
    <w:div w:id="1172061123">
      <w:bodyDiv w:val="1"/>
      <w:marLeft w:val="0"/>
      <w:marRight w:val="0"/>
      <w:marTop w:val="0"/>
      <w:marBottom w:val="0"/>
      <w:divBdr>
        <w:top w:val="none" w:sz="0" w:space="0" w:color="auto"/>
        <w:left w:val="none" w:sz="0" w:space="0" w:color="auto"/>
        <w:bottom w:val="none" w:sz="0" w:space="0" w:color="auto"/>
        <w:right w:val="none" w:sz="0" w:space="0" w:color="auto"/>
      </w:divBdr>
      <w:divsChild>
        <w:div w:id="1337348604">
          <w:marLeft w:val="0"/>
          <w:marRight w:val="0"/>
          <w:marTop w:val="0"/>
          <w:marBottom w:val="0"/>
          <w:divBdr>
            <w:top w:val="none" w:sz="0" w:space="0" w:color="auto"/>
            <w:left w:val="none" w:sz="0" w:space="0" w:color="auto"/>
            <w:bottom w:val="none" w:sz="0" w:space="0" w:color="auto"/>
            <w:right w:val="none" w:sz="0" w:space="0" w:color="auto"/>
          </w:divBdr>
        </w:div>
      </w:divsChild>
    </w:div>
    <w:div w:id="2049137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free3d.com/es/modelo-3d/audi-r8-69023.html"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learnopengl.com/Getting-started/Transformations"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help.autodesk.com/view/3DSMAX/2024/ENU/?guid=GUID-1230619A-8CB3-4411-B07D-C133716F61F9"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help.autodesk.com/view/3DSMAX/2024/ENU/?guid=GUID-6872F014-4785-43D9-A83B-C774507907B3"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9</Pages>
  <Words>981</Words>
  <Characters>5400</Characters>
  <Application>Microsoft Office Word</Application>
  <DocSecurity>0</DocSecurity>
  <Lines>45</Lines>
  <Paragraphs>12</Paragraphs>
  <ScaleCrop>false</ScaleCrop>
  <HeadingPairs>
    <vt:vector size="6" baseType="variant">
      <vt:variant>
        <vt:lpstr>Título</vt:lpstr>
      </vt:variant>
      <vt:variant>
        <vt:i4>1</vt:i4>
      </vt:variant>
      <vt:variant>
        <vt:lpstr>Títulos</vt:lpstr>
      </vt:variant>
      <vt:variant>
        <vt:i4>7</vt:i4>
      </vt:variant>
      <vt:variant>
        <vt:lpstr>Title</vt:lpstr>
      </vt:variant>
      <vt:variant>
        <vt:i4>1</vt:i4>
      </vt:variant>
    </vt:vector>
  </HeadingPairs>
  <TitlesOfParts>
    <vt:vector size="9" baseType="lpstr">
      <vt:lpstr/>
      <vt:lpstr>1.- Ejecución de los ejercicios que se dejaron.</vt:lpstr>
      <vt:lpstr>2.- Liste los problemas que tuvo a la hora de hacer estos ejercicios</vt:lpstr>
      <vt:lpstr>3.- Conclusión</vt:lpstr>
      <vt:lpstr>    a. Los ejercicios del reporte: Complejidad, Explicación.g</vt:lpstr>
      <vt:lpstr>    b. Comentarios generales: Faltó explicar a detalle, ir más lento en alguna expli</vt:lpstr>
      <vt:lpstr>    c. Conclusión</vt:lpstr>
      <vt:lpstr>Bibliografía en formato APA</vt:lpstr>
      <vt:lpstr/>
    </vt:vector>
  </TitlesOfParts>
  <Company>Hewlett-Packard</Company>
  <LinksUpToDate>false</LinksUpToDate>
  <CharactersWithSpaces>6369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CGIH01</dc:creator>
  <cp:keywords/>
  <dc:description/>
  <cp:lastModifiedBy>AXEL FERNANDO MONTIEL AVILES</cp:lastModifiedBy>
  <cp:revision>24</cp:revision>
  <dcterms:created xsi:type="dcterms:W3CDTF">2016-08-17T00:07:00Z</dcterms:created>
  <dcterms:modified xsi:type="dcterms:W3CDTF">2025-03-18T01:53:00Z</dcterms:modified>
</cp:coreProperties>
</file>