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1361C" w14:textId="77777777" w:rsidR="000E56CF" w:rsidRDefault="000E56CF" w:rsidP="000E56CF">
      <w:pPr>
        <w:pStyle w:val="Title"/>
        <w:jc w:val="center"/>
      </w:pPr>
    </w:p>
    <w:p w14:paraId="59185DF7" w14:textId="7A77CF65" w:rsidR="006B1187" w:rsidRDefault="000E56CF" w:rsidP="000E56CF">
      <w:pPr>
        <w:pStyle w:val="Title"/>
        <w:jc w:val="center"/>
      </w:pPr>
      <w:r>
        <w:t xml:space="preserve">Lab </w:t>
      </w:r>
      <w:r w:rsidR="005C47F0">
        <w:t>4: PIC 32 Timers</w:t>
      </w:r>
    </w:p>
    <w:p w14:paraId="5A446AA2" w14:textId="116432A6" w:rsidR="000E56CF" w:rsidRDefault="000E56CF" w:rsidP="000E56CF"/>
    <w:p w14:paraId="18AB4AD2" w14:textId="66011C32" w:rsidR="000E56CF" w:rsidRDefault="000E56CF" w:rsidP="000E56CF">
      <w:r>
        <w:t>Report</w:t>
      </w:r>
    </w:p>
    <w:p w14:paraId="47883491" w14:textId="71E768CD" w:rsidR="000E56CF" w:rsidRDefault="000E56CF" w:rsidP="000E56CF">
      <w:pPr>
        <w:rPr>
          <w:b/>
          <w:bCs/>
        </w:rPr>
      </w:pPr>
      <w:r>
        <w:rPr>
          <w:b/>
          <w:bCs/>
        </w:rPr>
        <w:t>Owen Blair</w:t>
      </w:r>
      <w:r>
        <w:rPr>
          <w:b/>
          <w:bCs/>
        </w:rPr>
        <w:br/>
      </w:r>
      <w:r w:rsidR="005C47F0">
        <w:rPr>
          <w:b/>
          <w:bCs/>
        </w:rPr>
        <w:t>10/5</w:t>
      </w:r>
      <w:r>
        <w:rPr>
          <w:b/>
          <w:bCs/>
        </w:rPr>
        <w:t>/2021</w:t>
      </w:r>
    </w:p>
    <w:p w14:paraId="47AF16A0" w14:textId="77777777" w:rsidR="00641F8C" w:rsidRDefault="00641F8C" w:rsidP="000E56CF">
      <w:pPr>
        <w:rPr>
          <w:b/>
          <w:bCs/>
        </w:rPr>
      </w:pPr>
    </w:p>
    <w:sdt>
      <w:sdtPr>
        <w:rPr>
          <w:rFonts w:asciiTheme="minorHAnsi" w:eastAsiaTheme="minorHAnsi" w:hAnsiTheme="minorHAnsi" w:cstheme="minorBidi"/>
          <w:color w:val="auto"/>
          <w:sz w:val="22"/>
          <w:szCs w:val="22"/>
        </w:rPr>
        <w:id w:val="82960832"/>
        <w:docPartObj>
          <w:docPartGallery w:val="Table of Contents"/>
          <w:docPartUnique/>
        </w:docPartObj>
      </w:sdtPr>
      <w:sdtEndPr>
        <w:rPr>
          <w:b/>
          <w:bCs/>
          <w:noProof/>
        </w:rPr>
      </w:sdtEndPr>
      <w:sdtContent>
        <w:p w14:paraId="76B3248C" w14:textId="64253540" w:rsidR="00BD65D2" w:rsidRPr="00BD65D2" w:rsidRDefault="00BD65D2">
          <w:pPr>
            <w:pStyle w:val="TOCHeading"/>
            <w:rPr>
              <w:rStyle w:val="Heading1Char"/>
            </w:rPr>
          </w:pPr>
          <w:r w:rsidRPr="00BD65D2">
            <w:rPr>
              <w:rStyle w:val="Heading1Char"/>
            </w:rPr>
            <w:t>Contents</w:t>
          </w:r>
        </w:p>
        <w:p w14:paraId="6FCC82CD" w14:textId="704A00F0" w:rsidR="001F3880" w:rsidRDefault="00BD65D2">
          <w:pPr>
            <w:pStyle w:val="TOC1"/>
            <w:tabs>
              <w:tab w:val="right" w:leader="dot" w:pos="9350"/>
            </w:tabs>
            <w:rPr>
              <w:rFonts w:cstheme="minorBidi"/>
              <w:noProof/>
            </w:rPr>
          </w:pPr>
          <w:r>
            <w:fldChar w:fldCharType="begin"/>
          </w:r>
          <w:r>
            <w:instrText xml:space="preserve"> TOC \o "1-3" \h \z \u </w:instrText>
          </w:r>
          <w:r>
            <w:fldChar w:fldCharType="separate"/>
          </w:r>
          <w:hyperlink w:anchor="_Toc84314934" w:history="1">
            <w:r w:rsidR="001F3880" w:rsidRPr="000C4C73">
              <w:rPr>
                <w:rStyle w:val="Hyperlink"/>
                <w:noProof/>
              </w:rPr>
              <w:t>Introduction</w:t>
            </w:r>
            <w:r w:rsidR="001F3880">
              <w:rPr>
                <w:noProof/>
                <w:webHidden/>
              </w:rPr>
              <w:tab/>
            </w:r>
            <w:r w:rsidR="001F3880">
              <w:rPr>
                <w:noProof/>
                <w:webHidden/>
              </w:rPr>
              <w:fldChar w:fldCharType="begin"/>
            </w:r>
            <w:r w:rsidR="001F3880">
              <w:rPr>
                <w:noProof/>
                <w:webHidden/>
              </w:rPr>
              <w:instrText xml:space="preserve"> PAGEREF _Toc84314934 \h </w:instrText>
            </w:r>
            <w:r w:rsidR="001F3880">
              <w:rPr>
                <w:noProof/>
                <w:webHidden/>
              </w:rPr>
            </w:r>
            <w:r w:rsidR="001F3880">
              <w:rPr>
                <w:noProof/>
                <w:webHidden/>
              </w:rPr>
              <w:fldChar w:fldCharType="separate"/>
            </w:r>
            <w:r w:rsidR="001F3880">
              <w:rPr>
                <w:noProof/>
                <w:webHidden/>
              </w:rPr>
              <w:t>3</w:t>
            </w:r>
            <w:r w:rsidR="001F3880">
              <w:rPr>
                <w:noProof/>
                <w:webHidden/>
              </w:rPr>
              <w:fldChar w:fldCharType="end"/>
            </w:r>
          </w:hyperlink>
        </w:p>
        <w:p w14:paraId="13C2D5C1" w14:textId="05F6709A" w:rsidR="001F3880" w:rsidRDefault="001F3880">
          <w:pPr>
            <w:pStyle w:val="TOC2"/>
            <w:tabs>
              <w:tab w:val="right" w:leader="dot" w:pos="9350"/>
            </w:tabs>
            <w:rPr>
              <w:rFonts w:cstheme="minorBidi"/>
              <w:noProof/>
            </w:rPr>
          </w:pPr>
          <w:hyperlink w:anchor="_Toc84314935" w:history="1">
            <w:r w:rsidRPr="000C4C73">
              <w:rPr>
                <w:rStyle w:val="Hyperlink"/>
                <w:noProof/>
              </w:rPr>
              <w:t>Equation 1: T1CLK Formula</w:t>
            </w:r>
            <w:r>
              <w:rPr>
                <w:noProof/>
                <w:webHidden/>
              </w:rPr>
              <w:tab/>
            </w:r>
            <w:r>
              <w:rPr>
                <w:noProof/>
                <w:webHidden/>
              </w:rPr>
              <w:fldChar w:fldCharType="begin"/>
            </w:r>
            <w:r>
              <w:rPr>
                <w:noProof/>
                <w:webHidden/>
              </w:rPr>
              <w:instrText xml:space="preserve"> PAGEREF _Toc84314935 \h </w:instrText>
            </w:r>
            <w:r>
              <w:rPr>
                <w:noProof/>
                <w:webHidden/>
              </w:rPr>
            </w:r>
            <w:r>
              <w:rPr>
                <w:noProof/>
                <w:webHidden/>
              </w:rPr>
              <w:fldChar w:fldCharType="separate"/>
            </w:r>
            <w:r>
              <w:rPr>
                <w:noProof/>
                <w:webHidden/>
              </w:rPr>
              <w:t>3</w:t>
            </w:r>
            <w:r>
              <w:rPr>
                <w:noProof/>
                <w:webHidden/>
              </w:rPr>
              <w:fldChar w:fldCharType="end"/>
            </w:r>
          </w:hyperlink>
        </w:p>
        <w:p w14:paraId="348F1A84" w14:textId="79203F00" w:rsidR="001F3880" w:rsidRDefault="001F3880">
          <w:pPr>
            <w:pStyle w:val="TOC2"/>
            <w:tabs>
              <w:tab w:val="right" w:leader="dot" w:pos="9350"/>
            </w:tabs>
            <w:rPr>
              <w:rFonts w:cstheme="minorBidi"/>
              <w:noProof/>
            </w:rPr>
          </w:pPr>
          <w:hyperlink w:anchor="_Toc84314936" w:history="1">
            <w:r w:rsidRPr="000C4C73">
              <w:rPr>
                <w:rStyle w:val="Hyperlink"/>
                <w:noProof/>
              </w:rPr>
              <w:t>Data Flow Diagram</w:t>
            </w:r>
            <w:r>
              <w:rPr>
                <w:noProof/>
                <w:webHidden/>
              </w:rPr>
              <w:tab/>
            </w:r>
            <w:r>
              <w:rPr>
                <w:noProof/>
                <w:webHidden/>
              </w:rPr>
              <w:fldChar w:fldCharType="begin"/>
            </w:r>
            <w:r>
              <w:rPr>
                <w:noProof/>
                <w:webHidden/>
              </w:rPr>
              <w:instrText xml:space="preserve"> PAGEREF _Toc84314936 \h </w:instrText>
            </w:r>
            <w:r>
              <w:rPr>
                <w:noProof/>
                <w:webHidden/>
              </w:rPr>
            </w:r>
            <w:r>
              <w:rPr>
                <w:noProof/>
                <w:webHidden/>
              </w:rPr>
              <w:fldChar w:fldCharType="separate"/>
            </w:r>
            <w:r>
              <w:rPr>
                <w:noProof/>
                <w:webHidden/>
              </w:rPr>
              <w:t>3</w:t>
            </w:r>
            <w:r>
              <w:rPr>
                <w:noProof/>
                <w:webHidden/>
              </w:rPr>
              <w:fldChar w:fldCharType="end"/>
            </w:r>
          </w:hyperlink>
        </w:p>
        <w:p w14:paraId="70F905C7" w14:textId="095CF76B" w:rsidR="001F3880" w:rsidRDefault="001F3880">
          <w:pPr>
            <w:pStyle w:val="TOC2"/>
            <w:tabs>
              <w:tab w:val="right" w:leader="dot" w:pos="9350"/>
            </w:tabs>
            <w:rPr>
              <w:rFonts w:cstheme="minorBidi"/>
              <w:noProof/>
            </w:rPr>
          </w:pPr>
          <w:hyperlink w:anchor="_Toc84314937" w:history="1">
            <w:r w:rsidRPr="000C4C73">
              <w:rPr>
                <w:rStyle w:val="Hyperlink"/>
                <w:noProof/>
              </w:rPr>
              <w:t>Control Flow Diagram</w:t>
            </w:r>
            <w:r>
              <w:rPr>
                <w:noProof/>
                <w:webHidden/>
              </w:rPr>
              <w:tab/>
            </w:r>
            <w:r>
              <w:rPr>
                <w:noProof/>
                <w:webHidden/>
              </w:rPr>
              <w:fldChar w:fldCharType="begin"/>
            </w:r>
            <w:r>
              <w:rPr>
                <w:noProof/>
                <w:webHidden/>
              </w:rPr>
              <w:instrText xml:space="preserve"> PAGEREF _Toc84314937 \h </w:instrText>
            </w:r>
            <w:r>
              <w:rPr>
                <w:noProof/>
                <w:webHidden/>
              </w:rPr>
            </w:r>
            <w:r>
              <w:rPr>
                <w:noProof/>
                <w:webHidden/>
              </w:rPr>
              <w:fldChar w:fldCharType="separate"/>
            </w:r>
            <w:r>
              <w:rPr>
                <w:noProof/>
                <w:webHidden/>
              </w:rPr>
              <w:t>4</w:t>
            </w:r>
            <w:r>
              <w:rPr>
                <w:noProof/>
                <w:webHidden/>
              </w:rPr>
              <w:fldChar w:fldCharType="end"/>
            </w:r>
          </w:hyperlink>
        </w:p>
        <w:p w14:paraId="1C5F9C9B" w14:textId="1BF34FA9" w:rsidR="001F3880" w:rsidRDefault="001F3880">
          <w:pPr>
            <w:pStyle w:val="TOC1"/>
            <w:tabs>
              <w:tab w:val="right" w:leader="dot" w:pos="9350"/>
            </w:tabs>
            <w:rPr>
              <w:rFonts w:cstheme="minorBidi"/>
              <w:noProof/>
            </w:rPr>
          </w:pPr>
          <w:hyperlink w:anchor="_Toc84314938" w:history="1">
            <w:r w:rsidRPr="000C4C73">
              <w:rPr>
                <w:rStyle w:val="Hyperlink"/>
                <w:noProof/>
              </w:rPr>
              <w:t>Implementation</w:t>
            </w:r>
            <w:r>
              <w:rPr>
                <w:noProof/>
                <w:webHidden/>
              </w:rPr>
              <w:tab/>
            </w:r>
            <w:r>
              <w:rPr>
                <w:noProof/>
                <w:webHidden/>
              </w:rPr>
              <w:fldChar w:fldCharType="begin"/>
            </w:r>
            <w:r>
              <w:rPr>
                <w:noProof/>
                <w:webHidden/>
              </w:rPr>
              <w:instrText xml:space="preserve"> PAGEREF _Toc84314938 \h </w:instrText>
            </w:r>
            <w:r>
              <w:rPr>
                <w:noProof/>
                <w:webHidden/>
              </w:rPr>
            </w:r>
            <w:r>
              <w:rPr>
                <w:noProof/>
                <w:webHidden/>
              </w:rPr>
              <w:fldChar w:fldCharType="separate"/>
            </w:r>
            <w:r>
              <w:rPr>
                <w:noProof/>
                <w:webHidden/>
              </w:rPr>
              <w:t>4</w:t>
            </w:r>
            <w:r>
              <w:rPr>
                <w:noProof/>
                <w:webHidden/>
              </w:rPr>
              <w:fldChar w:fldCharType="end"/>
            </w:r>
          </w:hyperlink>
        </w:p>
        <w:p w14:paraId="1B079CC9" w14:textId="4774E4E7" w:rsidR="001F3880" w:rsidRDefault="001F3880">
          <w:pPr>
            <w:pStyle w:val="TOC1"/>
            <w:tabs>
              <w:tab w:val="right" w:leader="dot" w:pos="9350"/>
            </w:tabs>
            <w:rPr>
              <w:rFonts w:cstheme="minorBidi"/>
              <w:noProof/>
            </w:rPr>
          </w:pPr>
          <w:hyperlink w:anchor="_Toc84314939" w:history="1">
            <w:r w:rsidRPr="000C4C73">
              <w:rPr>
                <w:rStyle w:val="Hyperlink"/>
                <w:noProof/>
              </w:rPr>
              <w:t>Testing and Verification</w:t>
            </w:r>
            <w:r>
              <w:rPr>
                <w:noProof/>
                <w:webHidden/>
              </w:rPr>
              <w:tab/>
            </w:r>
            <w:r>
              <w:rPr>
                <w:noProof/>
                <w:webHidden/>
              </w:rPr>
              <w:fldChar w:fldCharType="begin"/>
            </w:r>
            <w:r>
              <w:rPr>
                <w:noProof/>
                <w:webHidden/>
              </w:rPr>
              <w:instrText xml:space="preserve"> PAGEREF _Toc84314939 \h </w:instrText>
            </w:r>
            <w:r>
              <w:rPr>
                <w:noProof/>
                <w:webHidden/>
              </w:rPr>
            </w:r>
            <w:r>
              <w:rPr>
                <w:noProof/>
                <w:webHidden/>
              </w:rPr>
              <w:fldChar w:fldCharType="separate"/>
            </w:r>
            <w:r>
              <w:rPr>
                <w:noProof/>
                <w:webHidden/>
              </w:rPr>
              <w:t>5</w:t>
            </w:r>
            <w:r>
              <w:rPr>
                <w:noProof/>
                <w:webHidden/>
              </w:rPr>
              <w:fldChar w:fldCharType="end"/>
            </w:r>
          </w:hyperlink>
        </w:p>
        <w:p w14:paraId="0E168086" w14:textId="3B0224E4" w:rsidR="001F3880" w:rsidRDefault="001F3880">
          <w:pPr>
            <w:pStyle w:val="TOC2"/>
            <w:tabs>
              <w:tab w:val="right" w:leader="dot" w:pos="9350"/>
            </w:tabs>
            <w:rPr>
              <w:rFonts w:cstheme="minorBidi"/>
              <w:noProof/>
            </w:rPr>
          </w:pPr>
          <w:hyperlink w:anchor="_Toc84314940" w:history="1">
            <w:r w:rsidRPr="000C4C73">
              <w:rPr>
                <w:rStyle w:val="Hyperlink"/>
                <w:noProof/>
              </w:rPr>
              <w:t>Table 1</w:t>
            </w:r>
            <w:r>
              <w:rPr>
                <w:noProof/>
                <w:webHidden/>
              </w:rPr>
              <w:tab/>
            </w:r>
            <w:r>
              <w:rPr>
                <w:noProof/>
                <w:webHidden/>
              </w:rPr>
              <w:fldChar w:fldCharType="begin"/>
            </w:r>
            <w:r>
              <w:rPr>
                <w:noProof/>
                <w:webHidden/>
              </w:rPr>
              <w:instrText xml:space="preserve"> PAGEREF _Toc84314940 \h </w:instrText>
            </w:r>
            <w:r>
              <w:rPr>
                <w:noProof/>
                <w:webHidden/>
              </w:rPr>
            </w:r>
            <w:r>
              <w:rPr>
                <w:noProof/>
                <w:webHidden/>
              </w:rPr>
              <w:fldChar w:fldCharType="separate"/>
            </w:r>
            <w:r>
              <w:rPr>
                <w:noProof/>
                <w:webHidden/>
              </w:rPr>
              <w:t>6</w:t>
            </w:r>
            <w:r>
              <w:rPr>
                <w:noProof/>
                <w:webHidden/>
              </w:rPr>
              <w:fldChar w:fldCharType="end"/>
            </w:r>
          </w:hyperlink>
        </w:p>
        <w:p w14:paraId="104D3C52" w14:textId="75669CC7" w:rsidR="001F3880" w:rsidRDefault="001F3880">
          <w:pPr>
            <w:pStyle w:val="TOC2"/>
            <w:tabs>
              <w:tab w:val="right" w:leader="dot" w:pos="9350"/>
            </w:tabs>
            <w:rPr>
              <w:rFonts w:cstheme="minorBidi"/>
              <w:noProof/>
            </w:rPr>
          </w:pPr>
          <w:hyperlink w:anchor="_Toc84314941" w:history="1">
            <w:r w:rsidRPr="000C4C73">
              <w:rPr>
                <w:rStyle w:val="Hyperlink"/>
                <w:noProof/>
              </w:rPr>
              <w:t>Figure 1: Button 1 Off and Button 2 Off</w:t>
            </w:r>
            <w:r>
              <w:rPr>
                <w:noProof/>
                <w:webHidden/>
              </w:rPr>
              <w:tab/>
            </w:r>
            <w:r>
              <w:rPr>
                <w:noProof/>
                <w:webHidden/>
              </w:rPr>
              <w:fldChar w:fldCharType="begin"/>
            </w:r>
            <w:r>
              <w:rPr>
                <w:noProof/>
                <w:webHidden/>
              </w:rPr>
              <w:instrText xml:space="preserve"> PAGEREF _Toc84314941 \h </w:instrText>
            </w:r>
            <w:r>
              <w:rPr>
                <w:noProof/>
                <w:webHidden/>
              </w:rPr>
            </w:r>
            <w:r>
              <w:rPr>
                <w:noProof/>
                <w:webHidden/>
              </w:rPr>
              <w:fldChar w:fldCharType="separate"/>
            </w:r>
            <w:r>
              <w:rPr>
                <w:noProof/>
                <w:webHidden/>
              </w:rPr>
              <w:t>6</w:t>
            </w:r>
            <w:r>
              <w:rPr>
                <w:noProof/>
                <w:webHidden/>
              </w:rPr>
              <w:fldChar w:fldCharType="end"/>
            </w:r>
          </w:hyperlink>
        </w:p>
        <w:p w14:paraId="7E0FCCA2" w14:textId="45CD245F" w:rsidR="001F3880" w:rsidRDefault="001F3880">
          <w:pPr>
            <w:pStyle w:val="TOC2"/>
            <w:tabs>
              <w:tab w:val="right" w:leader="dot" w:pos="9350"/>
            </w:tabs>
            <w:rPr>
              <w:rFonts w:cstheme="minorBidi"/>
              <w:noProof/>
            </w:rPr>
          </w:pPr>
          <w:hyperlink w:anchor="_Toc84314942" w:history="1">
            <w:r w:rsidRPr="000C4C73">
              <w:rPr>
                <w:rStyle w:val="Hyperlink"/>
                <w:noProof/>
              </w:rPr>
              <w:t>Figure 2: Button 1 ON and Button 2 Off</w:t>
            </w:r>
            <w:r>
              <w:rPr>
                <w:noProof/>
                <w:webHidden/>
              </w:rPr>
              <w:tab/>
            </w:r>
            <w:r>
              <w:rPr>
                <w:noProof/>
                <w:webHidden/>
              </w:rPr>
              <w:fldChar w:fldCharType="begin"/>
            </w:r>
            <w:r>
              <w:rPr>
                <w:noProof/>
                <w:webHidden/>
              </w:rPr>
              <w:instrText xml:space="preserve"> PAGEREF _Toc84314942 \h </w:instrText>
            </w:r>
            <w:r>
              <w:rPr>
                <w:noProof/>
                <w:webHidden/>
              </w:rPr>
            </w:r>
            <w:r>
              <w:rPr>
                <w:noProof/>
                <w:webHidden/>
              </w:rPr>
              <w:fldChar w:fldCharType="separate"/>
            </w:r>
            <w:r>
              <w:rPr>
                <w:noProof/>
                <w:webHidden/>
              </w:rPr>
              <w:t>6</w:t>
            </w:r>
            <w:r>
              <w:rPr>
                <w:noProof/>
                <w:webHidden/>
              </w:rPr>
              <w:fldChar w:fldCharType="end"/>
            </w:r>
          </w:hyperlink>
        </w:p>
        <w:p w14:paraId="3F2A618E" w14:textId="2A938120" w:rsidR="001F3880" w:rsidRDefault="001F3880">
          <w:pPr>
            <w:pStyle w:val="TOC2"/>
            <w:tabs>
              <w:tab w:val="right" w:leader="dot" w:pos="9350"/>
            </w:tabs>
            <w:rPr>
              <w:rFonts w:cstheme="minorBidi"/>
              <w:noProof/>
            </w:rPr>
          </w:pPr>
          <w:hyperlink w:anchor="_Toc84314943" w:history="1">
            <w:r w:rsidRPr="000C4C73">
              <w:rPr>
                <w:rStyle w:val="Hyperlink"/>
                <w:noProof/>
              </w:rPr>
              <w:t>Figure 3: Button 1 Off and Button 2 On</w:t>
            </w:r>
            <w:r>
              <w:rPr>
                <w:noProof/>
                <w:webHidden/>
              </w:rPr>
              <w:tab/>
            </w:r>
            <w:r>
              <w:rPr>
                <w:noProof/>
                <w:webHidden/>
              </w:rPr>
              <w:fldChar w:fldCharType="begin"/>
            </w:r>
            <w:r>
              <w:rPr>
                <w:noProof/>
                <w:webHidden/>
              </w:rPr>
              <w:instrText xml:space="preserve"> PAGEREF _Toc84314943 \h </w:instrText>
            </w:r>
            <w:r>
              <w:rPr>
                <w:noProof/>
                <w:webHidden/>
              </w:rPr>
            </w:r>
            <w:r>
              <w:rPr>
                <w:noProof/>
                <w:webHidden/>
              </w:rPr>
              <w:fldChar w:fldCharType="separate"/>
            </w:r>
            <w:r>
              <w:rPr>
                <w:noProof/>
                <w:webHidden/>
              </w:rPr>
              <w:t>6</w:t>
            </w:r>
            <w:r>
              <w:rPr>
                <w:noProof/>
                <w:webHidden/>
              </w:rPr>
              <w:fldChar w:fldCharType="end"/>
            </w:r>
          </w:hyperlink>
        </w:p>
        <w:p w14:paraId="57ED646B" w14:textId="47284D4E" w:rsidR="001F3880" w:rsidRDefault="001F3880">
          <w:pPr>
            <w:pStyle w:val="TOC2"/>
            <w:tabs>
              <w:tab w:val="right" w:leader="dot" w:pos="9350"/>
            </w:tabs>
            <w:rPr>
              <w:rFonts w:cstheme="minorBidi"/>
              <w:noProof/>
            </w:rPr>
          </w:pPr>
          <w:hyperlink w:anchor="_Toc84314944" w:history="1">
            <w:r w:rsidRPr="000C4C73">
              <w:rPr>
                <w:rStyle w:val="Hyperlink"/>
                <w:noProof/>
              </w:rPr>
              <w:t>Figure 4: Button 1 On and Button 2 On</w:t>
            </w:r>
            <w:r>
              <w:rPr>
                <w:noProof/>
                <w:webHidden/>
              </w:rPr>
              <w:tab/>
            </w:r>
            <w:r>
              <w:rPr>
                <w:noProof/>
                <w:webHidden/>
              </w:rPr>
              <w:fldChar w:fldCharType="begin"/>
            </w:r>
            <w:r>
              <w:rPr>
                <w:noProof/>
                <w:webHidden/>
              </w:rPr>
              <w:instrText xml:space="preserve"> PAGEREF _Toc84314944 \h </w:instrText>
            </w:r>
            <w:r>
              <w:rPr>
                <w:noProof/>
                <w:webHidden/>
              </w:rPr>
            </w:r>
            <w:r>
              <w:rPr>
                <w:noProof/>
                <w:webHidden/>
              </w:rPr>
              <w:fldChar w:fldCharType="separate"/>
            </w:r>
            <w:r>
              <w:rPr>
                <w:noProof/>
                <w:webHidden/>
              </w:rPr>
              <w:t>6</w:t>
            </w:r>
            <w:r>
              <w:rPr>
                <w:noProof/>
                <w:webHidden/>
              </w:rPr>
              <w:fldChar w:fldCharType="end"/>
            </w:r>
          </w:hyperlink>
        </w:p>
        <w:p w14:paraId="493242EC" w14:textId="7A86FF45" w:rsidR="001F3880" w:rsidRDefault="001F3880">
          <w:pPr>
            <w:pStyle w:val="TOC2"/>
            <w:tabs>
              <w:tab w:val="right" w:leader="dot" w:pos="9350"/>
            </w:tabs>
            <w:rPr>
              <w:rFonts w:cstheme="minorBidi"/>
              <w:noProof/>
            </w:rPr>
          </w:pPr>
          <w:hyperlink w:anchor="_Toc84314945" w:history="1">
            <w:r w:rsidRPr="000C4C73">
              <w:rPr>
                <w:rStyle w:val="Hyperlink"/>
                <w:noProof/>
              </w:rPr>
              <w:t>Figure 5: Read Buttons Command Signal</w:t>
            </w:r>
            <w:r>
              <w:rPr>
                <w:noProof/>
                <w:webHidden/>
              </w:rPr>
              <w:tab/>
            </w:r>
            <w:r>
              <w:rPr>
                <w:noProof/>
                <w:webHidden/>
              </w:rPr>
              <w:fldChar w:fldCharType="begin"/>
            </w:r>
            <w:r>
              <w:rPr>
                <w:noProof/>
                <w:webHidden/>
              </w:rPr>
              <w:instrText xml:space="preserve"> PAGEREF _Toc84314945 \h </w:instrText>
            </w:r>
            <w:r>
              <w:rPr>
                <w:noProof/>
                <w:webHidden/>
              </w:rPr>
            </w:r>
            <w:r>
              <w:rPr>
                <w:noProof/>
                <w:webHidden/>
              </w:rPr>
              <w:fldChar w:fldCharType="separate"/>
            </w:r>
            <w:r>
              <w:rPr>
                <w:noProof/>
                <w:webHidden/>
              </w:rPr>
              <w:t>6</w:t>
            </w:r>
            <w:r>
              <w:rPr>
                <w:noProof/>
                <w:webHidden/>
              </w:rPr>
              <w:fldChar w:fldCharType="end"/>
            </w:r>
          </w:hyperlink>
        </w:p>
        <w:p w14:paraId="283E40B6" w14:textId="36F0E569" w:rsidR="001F3880" w:rsidRDefault="001F3880">
          <w:pPr>
            <w:pStyle w:val="TOC2"/>
            <w:tabs>
              <w:tab w:val="right" w:leader="dot" w:pos="9350"/>
            </w:tabs>
            <w:rPr>
              <w:rFonts w:cstheme="minorBidi"/>
              <w:noProof/>
            </w:rPr>
          </w:pPr>
          <w:hyperlink w:anchor="_Toc84314946" w:history="1">
            <w:r w:rsidRPr="000C4C73">
              <w:rPr>
                <w:rStyle w:val="Hyperlink"/>
                <w:noProof/>
              </w:rPr>
              <w:t>Figure 6: Timer 1 Interrupt Flag Signal</w:t>
            </w:r>
            <w:r>
              <w:rPr>
                <w:noProof/>
                <w:webHidden/>
              </w:rPr>
              <w:tab/>
            </w:r>
            <w:r>
              <w:rPr>
                <w:noProof/>
                <w:webHidden/>
              </w:rPr>
              <w:fldChar w:fldCharType="begin"/>
            </w:r>
            <w:r>
              <w:rPr>
                <w:noProof/>
                <w:webHidden/>
              </w:rPr>
              <w:instrText xml:space="preserve"> PAGEREF _Toc84314946 \h </w:instrText>
            </w:r>
            <w:r>
              <w:rPr>
                <w:noProof/>
                <w:webHidden/>
              </w:rPr>
            </w:r>
            <w:r>
              <w:rPr>
                <w:noProof/>
                <w:webHidden/>
              </w:rPr>
              <w:fldChar w:fldCharType="separate"/>
            </w:r>
            <w:r>
              <w:rPr>
                <w:noProof/>
                <w:webHidden/>
              </w:rPr>
              <w:t>7</w:t>
            </w:r>
            <w:r>
              <w:rPr>
                <w:noProof/>
                <w:webHidden/>
              </w:rPr>
              <w:fldChar w:fldCharType="end"/>
            </w:r>
          </w:hyperlink>
        </w:p>
        <w:p w14:paraId="77454BF3" w14:textId="3E151CF9" w:rsidR="001F3880" w:rsidRDefault="001F3880">
          <w:pPr>
            <w:pStyle w:val="TOC1"/>
            <w:tabs>
              <w:tab w:val="right" w:leader="dot" w:pos="9350"/>
            </w:tabs>
            <w:rPr>
              <w:rFonts w:cstheme="minorBidi"/>
              <w:noProof/>
            </w:rPr>
          </w:pPr>
          <w:hyperlink w:anchor="_Toc84314947" w:history="1">
            <w:r w:rsidRPr="000C4C73">
              <w:rPr>
                <w:rStyle w:val="Hyperlink"/>
                <w:noProof/>
              </w:rPr>
              <w:t>Conclusion</w:t>
            </w:r>
            <w:r>
              <w:rPr>
                <w:noProof/>
                <w:webHidden/>
              </w:rPr>
              <w:tab/>
            </w:r>
            <w:r>
              <w:rPr>
                <w:noProof/>
                <w:webHidden/>
              </w:rPr>
              <w:fldChar w:fldCharType="begin"/>
            </w:r>
            <w:r>
              <w:rPr>
                <w:noProof/>
                <w:webHidden/>
              </w:rPr>
              <w:instrText xml:space="preserve"> PAGEREF _Toc84314947 \h </w:instrText>
            </w:r>
            <w:r>
              <w:rPr>
                <w:noProof/>
                <w:webHidden/>
              </w:rPr>
            </w:r>
            <w:r>
              <w:rPr>
                <w:noProof/>
                <w:webHidden/>
              </w:rPr>
              <w:fldChar w:fldCharType="separate"/>
            </w:r>
            <w:r>
              <w:rPr>
                <w:noProof/>
                <w:webHidden/>
              </w:rPr>
              <w:t>7</w:t>
            </w:r>
            <w:r>
              <w:rPr>
                <w:noProof/>
                <w:webHidden/>
              </w:rPr>
              <w:fldChar w:fldCharType="end"/>
            </w:r>
          </w:hyperlink>
        </w:p>
        <w:p w14:paraId="387F8E35" w14:textId="79368C28" w:rsidR="001F3880" w:rsidRDefault="001F3880">
          <w:pPr>
            <w:pStyle w:val="TOC1"/>
            <w:tabs>
              <w:tab w:val="right" w:leader="dot" w:pos="9350"/>
            </w:tabs>
            <w:rPr>
              <w:rFonts w:cstheme="minorBidi"/>
              <w:noProof/>
            </w:rPr>
          </w:pPr>
          <w:hyperlink w:anchor="_Toc84314948" w:history="1">
            <w:r w:rsidRPr="000C4C73">
              <w:rPr>
                <w:rStyle w:val="Hyperlink"/>
                <w:noProof/>
              </w:rPr>
              <w:t>Listings</w:t>
            </w:r>
            <w:r>
              <w:rPr>
                <w:noProof/>
                <w:webHidden/>
              </w:rPr>
              <w:tab/>
            </w:r>
            <w:r>
              <w:rPr>
                <w:noProof/>
                <w:webHidden/>
              </w:rPr>
              <w:fldChar w:fldCharType="begin"/>
            </w:r>
            <w:r>
              <w:rPr>
                <w:noProof/>
                <w:webHidden/>
              </w:rPr>
              <w:instrText xml:space="preserve"> PAGEREF _Toc84314948 \h </w:instrText>
            </w:r>
            <w:r>
              <w:rPr>
                <w:noProof/>
                <w:webHidden/>
              </w:rPr>
            </w:r>
            <w:r>
              <w:rPr>
                <w:noProof/>
                <w:webHidden/>
              </w:rPr>
              <w:fldChar w:fldCharType="separate"/>
            </w:r>
            <w:r>
              <w:rPr>
                <w:noProof/>
                <w:webHidden/>
              </w:rPr>
              <w:t>7</w:t>
            </w:r>
            <w:r>
              <w:rPr>
                <w:noProof/>
                <w:webHidden/>
              </w:rPr>
              <w:fldChar w:fldCharType="end"/>
            </w:r>
          </w:hyperlink>
        </w:p>
        <w:p w14:paraId="107F5482" w14:textId="7DB31D5F" w:rsidR="001F3880" w:rsidRDefault="001F3880">
          <w:pPr>
            <w:pStyle w:val="TOC2"/>
            <w:tabs>
              <w:tab w:val="right" w:leader="dot" w:pos="9350"/>
            </w:tabs>
            <w:rPr>
              <w:rFonts w:cstheme="minorBidi"/>
              <w:noProof/>
            </w:rPr>
          </w:pPr>
          <w:hyperlink w:anchor="_Toc84314949" w:history="1">
            <w:r w:rsidRPr="000C4C73">
              <w:rPr>
                <w:rStyle w:val="Hyperlink"/>
                <w:noProof/>
              </w:rPr>
              <w:t>Listing 1: timer1Delay Code</w:t>
            </w:r>
            <w:r>
              <w:rPr>
                <w:noProof/>
                <w:webHidden/>
              </w:rPr>
              <w:tab/>
            </w:r>
            <w:r>
              <w:rPr>
                <w:noProof/>
                <w:webHidden/>
              </w:rPr>
              <w:fldChar w:fldCharType="begin"/>
            </w:r>
            <w:r>
              <w:rPr>
                <w:noProof/>
                <w:webHidden/>
              </w:rPr>
              <w:instrText xml:space="preserve"> PAGEREF _Toc84314949 \h </w:instrText>
            </w:r>
            <w:r>
              <w:rPr>
                <w:noProof/>
                <w:webHidden/>
              </w:rPr>
            </w:r>
            <w:r>
              <w:rPr>
                <w:noProof/>
                <w:webHidden/>
              </w:rPr>
              <w:fldChar w:fldCharType="separate"/>
            </w:r>
            <w:r>
              <w:rPr>
                <w:noProof/>
                <w:webHidden/>
              </w:rPr>
              <w:t>7</w:t>
            </w:r>
            <w:r>
              <w:rPr>
                <w:noProof/>
                <w:webHidden/>
              </w:rPr>
              <w:fldChar w:fldCharType="end"/>
            </w:r>
          </w:hyperlink>
        </w:p>
        <w:p w14:paraId="7FD9BD1D" w14:textId="0E2D9E96" w:rsidR="001F3880" w:rsidRDefault="001F3880">
          <w:pPr>
            <w:pStyle w:val="TOC2"/>
            <w:tabs>
              <w:tab w:val="right" w:leader="dot" w:pos="9350"/>
            </w:tabs>
            <w:rPr>
              <w:rFonts w:cstheme="minorBidi"/>
              <w:noProof/>
            </w:rPr>
          </w:pPr>
          <w:hyperlink w:anchor="_Toc84314950" w:history="1">
            <w:r w:rsidRPr="000C4C73">
              <w:rPr>
                <w:rStyle w:val="Hyperlink"/>
                <w:noProof/>
              </w:rPr>
              <w:t>Listing 2: system_init() Code</w:t>
            </w:r>
            <w:r>
              <w:rPr>
                <w:noProof/>
                <w:webHidden/>
              </w:rPr>
              <w:tab/>
            </w:r>
            <w:r>
              <w:rPr>
                <w:noProof/>
                <w:webHidden/>
              </w:rPr>
              <w:fldChar w:fldCharType="begin"/>
            </w:r>
            <w:r>
              <w:rPr>
                <w:noProof/>
                <w:webHidden/>
              </w:rPr>
              <w:instrText xml:space="preserve"> PAGEREF _Toc84314950 \h </w:instrText>
            </w:r>
            <w:r>
              <w:rPr>
                <w:noProof/>
                <w:webHidden/>
              </w:rPr>
            </w:r>
            <w:r>
              <w:rPr>
                <w:noProof/>
                <w:webHidden/>
              </w:rPr>
              <w:fldChar w:fldCharType="separate"/>
            </w:r>
            <w:r>
              <w:rPr>
                <w:noProof/>
                <w:webHidden/>
              </w:rPr>
              <w:t>7</w:t>
            </w:r>
            <w:r>
              <w:rPr>
                <w:noProof/>
                <w:webHidden/>
              </w:rPr>
              <w:fldChar w:fldCharType="end"/>
            </w:r>
          </w:hyperlink>
        </w:p>
        <w:p w14:paraId="5F390316" w14:textId="2CF745E1" w:rsidR="001F3880" w:rsidRDefault="001F3880">
          <w:pPr>
            <w:pStyle w:val="TOC2"/>
            <w:tabs>
              <w:tab w:val="right" w:leader="dot" w:pos="9350"/>
            </w:tabs>
            <w:rPr>
              <w:rFonts w:cstheme="minorBidi"/>
              <w:noProof/>
            </w:rPr>
          </w:pPr>
          <w:hyperlink w:anchor="_Toc84314951" w:history="1">
            <w:r w:rsidRPr="000C4C73">
              <w:rPr>
                <w:rStyle w:val="Hyperlink"/>
                <w:noProof/>
              </w:rPr>
              <w:t>Listing 3: Main Loop Code</w:t>
            </w:r>
            <w:r>
              <w:rPr>
                <w:noProof/>
                <w:webHidden/>
              </w:rPr>
              <w:tab/>
            </w:r>
            <w:r>
              <w:rPr>
                <w:noProof/>
                <w:webHidden/>
              </w:rPr>
              <w:fldChar w:fldCharType="begin"/>
            </w:r>
            <w:r>
              <w:rPr>
                <w:noProof/>
                <w:webHidden/>
              </w:rPr>
              <w:instrText xml:space="preserve"> PAGEREF _Toc84314951 \h </w:instrText>
            </w:r>
            <w:r>
              <w:rPr>
                <w:noProof/>
                <w:webHidden/>
              </w:rPr>
            </w:r>
            <w:r>
              <w:rPr>
                <w:noProof/>
                <w:webHidden/>
              </w:rPr>
              <w:fldChar w:fldCharType="separate"/>
            </w:r>
            <w:r>
              <w:rPr>
                <w:noProof/>
                <w:webHidden/>
              </w:rPr>
              <w:t>8</w:t>
            </w:r>
            <w:r>
              <w:rPr>
                <w:noProof/>
                <w:webHidden/>
              </w:rPr>
              <w:fldChar w:fldCharType="end"/>
            </w:r>
          </w:hyperlink>
        </w:p>
        <w:p w14:paraId="29383F15" w14:textId="24252B97" w:rsidR="001F3880" w:rsidRDefault="001F3880">
          <w:pPr>
            <w:pStyle w:val="TOC1"/>
            <w:tabs>
              <w:tab w:val="right" w:leader="dot" w:pos="9350"/>
            </w:tabs>
            <w:rPr>
              <w:rFonts w:cstheme="minorBidi"/>
              <w:noProof/>
            </w:rPr>
          </w:pPr>
          <w:hyperlink w:anchor="_Toc84314952" w:history="1">
            <w:r w:rsidRPr="000C4C73">
              <w:rPr>
                <w:rStyle w:val="Hyperlink"/>
                <w:noProof/>
              </w:rPr>
              <w:t>Attachment 1: Limitations of Timer 1 Peripheral</w:t>
            </w:r>
            <w:r>
              <w:rPr>
                <w:noProof/>
                <w:webHidden/>
              </w:rPr>
              <w:tab/>
            </w:r>
            <w:r>
              <w:rPr>
                <w:noProof/>
                <w:webHidden/>
              </w:rPr>
              <w:fldChar w:fldCharType="begin"/>
            </w:r>
            <w:r>
              <w:rPr>
                <w:noProof/>
                <w:webHidden/>
              </w:rPr>
              <w:instrText xml:space="preserve"> PAGEREF _Toc84314952 \h </w:instrText>
            </w:r>
            <w:r>
              <w:rPr>
                <w:noProof/>
                <w:webHidden/>
              </w:rPr>
            </w:r>
            <w:r>
              <w:rPr>
                <w:noProof/>
                <w:webHidden/>
              </w:rPr>
              <w:fldChar w:fldCharType="separate"/>
            </w:r>
            <w:r>
              <w:rPr>
                <w:noProof/>
                <w:webHidden/>
              </w:rPr>
              <w:t>9</w:t>
            </w:r>
            <w:r>
              <w:rPr>
                <w:noProof/>
                <w:webHidden/>
              </w:rPr>
              <w:fldChar w:fldCharType="end"/>
            </w:r>
          </w:hyperlink>
        </w:p>
        <w:p w14:paraId="6DD8C52B" w14:textId="64E44862" w:rsidR="001F3880" w:rsidRDefault="001F3880">
          <w:pPr>
            <w:pStyle w:val="TOC1"/>
            <w:tabs>
              <w:tab w:val="right" w:leader="dot" w:pos="9350"/>
            </w:tabs>
            <w:rPr>
              <w:rFonts w:cstheme="minorBidi"/>
              <w:noProof/>
            </w:rPr>
          </w:pPr>
          <w:hyperlink w:anchor="_Toc84314953" w:history="1">
            <w:r w:rsidRPr="000C4C73">
              <w:rPr>
                <w:rStyle w:val="Hyperlink"/>
                <w:noProof/>
              </w:rPr>
              <w:t>Attachment 2: Change Delay Period Error</w:t>
            </w:r>
            <w:r>
              <w:rPr>
                <w:noProof/>
                <w:webHidden/>
              </w:rPr>
              <w:tab/>
            </w:r>
            <w:r>
              <w:rPr>
                <w:noProof/>
                <w:webHidden/>
              </w:rPr>
              <w:fldChar w:fldCharType="begin"/>
            </w:r>
            <w:r>
              <w:rPr>
                <w:noProof/>
                <w:webHidden/>
              </w:rPr>
              <w:instrText xml:space="preserve"> PAGEREF _Toc84314953 \h </w:instrText>
            </w:r>
            <w:r>
              <w:rPr>
                <w:noProof/>
                <w:webHidden/>
              </w:rPr>
            </w:r>
            <w:r>
              <w:rPr>
                <w:noProof/>
                <w:webHidden/>
              </w:rPr>
              <w:fldChar w:fldCharType="separate"/>
            </w:r>
            <w:r>
              <w:rPr>
                <w:noProof/>
                <w:webHidden/>
              </w:rPr>
              <w:t>10</w:t>
            </w:r>
            <w:r>
              <w:rPr>
                <w:noProof/>
                <w:webHidden/>
              </w:rPr>
              <w:fldChar w:fldCharType="end"/>
            </w:r>
          </w:hyperlink>
        </w:p>
        <w:p w14:paraId="518E1667" w14:textId="3010F9D5" w:rsidR="00BD65D2" w:rsidRDefault="00BD65D2">
          <w:r>
            <w:rPr>
              <w:b/>
              <w:bCs/>
              <w:noProof/>
            </w:rPr>
            <w:fldChar w:fldCharType="end"/>
          </w:r>
        </w:p>
      </w:sdtContent>
    </w:sdt>
    <w:p w14:paraId="36DB34EB" w14:textId="6C3392C8" w:rsidR="000E56CF" w:rsidRDefault="000E56CF">
      <w:pPr>
        <w:rPr>
          <w:b/>
          <w:bCs/>
        </w:rPr>
      </w:pPr>
    </w:p>
    <w:p w14:paraId="5134EE6D" w14:textId="7A915C62" w:rsidR="000E56CF" w:rsidRDefault="000E56CF" w:rsidP="000E56CF">
      <w:pPr>
        <w:pStyle w:val="Heading1"/>
      </w:pPr>
      <w:bookmarkStart w:id="0" w:name="_Toc84314934"/>
      <w:r>
        <w:lastRenderedPageBreak/>
        <w:t>Introduction</w:t>
      </w:r>
      <w:bookmarkEnd w:id="0"/>
    </w:p>
    <w:p w14:paraId="56D6F3B0" w14:textId="77777777" w:rsidR="005C47F0" w:rsidRDefault="005C47F0" w:rsidP="005C47F0">
      <w:r>
        <w:tab/>
        <w:t xml:space="preserve">The goal of this lab is to implement a synchronized multi-rate control system by using timer 1 interrupt flag. This interrupt flag will go high every millisecond and us used to decrement two counting variables called </w:t>
      </w:r>
      <w:proofErr w:type="spellStart"/>
      <w:r>
        <w:t>buttonTimer</w:t>
      </w:r>
      <w:proofErr w:type="spellEnd"/>
      <w:r>
        <w:t xml:space="preserve">, and </w:t>
      </w:r>
      <w:proofErr w:type="spellStart"/>
      <w:r>
        <w:t>stepperDelay</w:t>
      </w:r>
      <w:proofErr w:type="spellEnd"/>
      <w:r>
        <w:t xml:space="preserve">. When the </w:t>
      </w:r>
      <w:proofErr w:type="spellStart"/>
      <w:r>
        <w:t>btnTimer</w:t>
      </w:r>
      <w:proofErr w:type="spellEnd"/>
      <w:r>
        <w:t xml:space="preserve"> variable reaches zero the program executes the </w:t>
      </w:r>
      <w:proofErr w:type="spellStart"/>
      <w:r>
        <w:t>readButtons</w:t>
      </w:r>
      <w:proofErr w:type="spellEnd"/>
      <w:r>
        <w:t xml:space="preserve">() function, executes the </w:t>
      </w:r>
      <w:proofErr w:type="spellStart"/>
      <w:r>
        <w:t>decodeButtons</w:t>
      </w:r>
      <w:proofErr w:type="spellEnd"/>
      <w:r>
        <w:t xml:space="preserve">() functions, and lastly resets the </w:t>
      </w:r>
      <w:proofErr w:type="spellStart"/>
      <w:r>
        <w:t>btnTmer</w:t>
      </w:r>
      <w:proofErr w:type="spellEnd"/>
      <w:r>
        <w:t xml:space="preserve"> to 100. When the </w:t>
      </w:r>
      <w:proofErr w:type="spellStart"/>
      <w:r>
        <w:t>stepperDelay</w:t>
      </w:r>
      <w:proofErr w:type="spellEnd"/>
      <w:r>
        <w:t xml:space="preserve"> variable reaches zero then the program executes the </w:t>
      </w:r>
      <w:proofErr w:type="spellStart"/>
      <w:r>
        <w:t>stepperStateMachine</w:t>
      </w:r>
      <w:proofErr w:type="spellEnd"/>
      <w:r>
        <w:t xml:space="preserve">() function, executes the </w:t>
      </w:r>
      <w:proofErr w:type="spellStart"/>
      <w:r>
        <w:t>outputToStepper</w:t>
      </w:r>
      <w:proofErr w:type="spellEnd"/>
      <w:r>
        <w:t xml:space="preserve">() function and sets the </w:t>
      </w:r>
      <w:proofErr w:type="spellStart"/>
      <w:r>
        <w:t>stepTimer</w:t>
      </w:r>
      <w:proofErr w:type="spellEnd"/>
      <w:r>
        <w:t xml:space="preserve"> to the desired delay in milliseconds to reach a specified RPM.</w:t>
      </w:r>
    </w:p>
    <w:p w14:paraId="0F4F80C8" w14:textId="7836A97A" w:rsidR="005C47F0" w:rsidRDefault="005C47F0" w:rsidP="005C47F0">
      <w:r>
        <w:tab/>
        <w:t xml:space="preserve">Timer 1 interrupt flag for this lab will be obtained in this lab by using a macro called mT1GetIntFlag(). It is important to note that equation 1 (also shown below) in the lab handout shows how to calculate how long the timer 1 takes to increment once. Also, while deciding on what to make the timer 1 period it is important to remember that the clock will increment the number of times equal to the </w:t>
      </w:r>
      <w:proofErr w:type="spellStart"/>
      <w:r>
        <w:t>PRx</w:t>
      </w:r>
      <w:proofErr w:type="spellEnd"/>
      <w:r>
        <w:t xml:space="preserve"> value +1 because it starts counting from zero. Most of the code from this lab is already written. The main difference between this lab and the last one is that this has a different scheduling method.</w:t>
      </w:r>
    </w:p>
    <w:p w14:paraId="641094DF" w14:textId="6DE10D52" w:rsidR="0049520E" w:rsidRDefault="0049520E" w:rsidP="0049520E">
      <w:pPr>
        <w:pStyle w:val="Heading2"/>
      </w:pPr>
      <w:bookmarkStart w:id="1" w:name="_Toc84314935"/>
      <w:r>
        <w:t>Equation 1: T1CLK Formula</w:t>
      </w:r>
      <w:bookmarkEnd w:id="1"/>
    </w:p>
    <w:p w14:paraId="780C23F6" w14:textId="2F9D103A" w:rsidR="005C47F0" w:rsidRDefault="005C47F0" w:rsidP="005C47F0">
      <w:pPr>
        <w:rPr>
          <w:b/>
          <w:bCs/>
        </w:rPr>
      </w:pPr>
      <w:r w:rsidRPr="005C47F0">
        <w:rPr>
          <w:b/>
          <w:bCs/>
        </w:rPr>
        <w:t>T1CLK = XTAL * FPLLMUL / ( FPLLIDIV * FPLLODIV * FPBDIV * TCKPS)</w:t>
      </w:r>
    </w:p>
    <w:p w14:paraId="04CC9420" w14:textId="77777777" w:rsidR="005C47F0" w:rsidRDefault="005C47F0" w:rsidP="0049520E">
      <w:pPr>
        <w:pStyle w:val="Heading2"/>
      </w:pPr>
      <w:bookmarkStart w:id="2" w:name="_Toc84314936"/>
      <w:r>
        <w:t>Data Flow Diagram</w:t>
      </w:r>
      <w:bookmarkEnd w:id="2"/>
    </w:p>
    <w:p w14:paraId="375B3790" w14:textId="77777777" w:rsidR="005C47F0" w:rsidRPr="00933AD3" w:rsidRDefault="005C47F0" w:rsidP="005C47F0">
      <w:pPr>
        <w:tabs>
          <w:tab w:val="left" w:pos="4116"/>
        </w:tabs>
      </w:pPr>
      <w:r>
        <w:rPr>
          <w:noProof/>
        </w:rPr>
        <w:drawing>
          <wp:inline distT="0" distB="0" distL="0" distR="0" wp14:anchorId="41E79BE2" wp14:editId="0A1D50C0">
            <wp:extent cx="4558607" cy="31340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4558607" cy="3134042"/>
                    </a:xfrm>
                    <a:prstGeom prst="rect">
                      <a:avLst/>
                    </a:prstGeom>
                  </pic:spPr>
                </pic:pic>
              </a:graphicData>
            </a:graphic>
          </wp:inline>
        </w:drawing>
      </w:r>
    </w:p>
    <w:p w14:paraId="6BA06E50" w14:textId="77777777" w:rsidR="005C47F0" w:rsidRDefault="005C47F0" w:rsidP="005C47F0">
      <w:pPr>
        <w:tabs>
          <w:tab w:val="left" w:pos="4116"/>
        </w:tabs>
        <w:rPr>
          <w:b/>
          <w:bCs/>
        </w:rPr>
      </w:pPr>
    </w:p>
    <w:p w14:paraId="2CD40A3A" w14:textId="77777777" w:rsidR="005C47F0" w:rsidRDefault="005C47F0" w:rsidP="005C47F0">
      <w:pPr>
        <w:tabs>
          <w:tab w:val="left" w:pos="4116"/>
        </w:tabs>
        <w:rPr>
          <w:b/>
          <w:bCs/>
        </w:rPr>
      </w:pPr>
    </w:p>
    <w:p w14:paraId="574BA49A" w14:textId="77777777" w:rsidR="005C47F0" w:rsidRDefault="005C47F0" w:rsidP="005C47F0">
      <w:pPr>
        <w:tabs>
          <w:tab w:val="left" w:pos="4116"/>
        </w:tabs>
        <w:rPr>
          <w:b/>
          <w:bCs/>
        </w:rPr>
      </w:pPr>
    </w:p>
    <w:p w14:paraId="0BFA60E4" w14:textId="77777777" w:rsidR="005C47F0" w:rsidRDefault="005C47F0" w:rsidP="005C47F0">
      <w:pPr>
        <w:tabs>
          <w:tab w:val="left" w:pos="4116"/>
        </w:tabs>
        <w:rPr>
          <w:b/>
          <w:bCs/>
        </w:rPr>
      </w:pPr>
    </w:p>
    <w:p w14:paraId="416F6209" w14:textId="0BF68935" w:rsidR="005C47F0" w:rsidRDefault="005C47F0" w:rsidP="0049520E">
      <w:pPr>
        <w:pStyle w:val="Heading2"/>
      </w:pPr>
      <w:bookmarkStart w:id="3" w:name="_Toc84314937"/>
      <w:r w:rsidRPr="00395846">
        <w:lastRenderedPageBreak/>
        <w:t>Control Flow Diagram</w:t>
      </w:r>
      <w:bookmarkEnd w:id="3"/>
    </w:p>
    <w:p w14:paraId="6910BB20" w14:textId="77777777" w:rsidR="005C47F0" w:rsidRPr="00395846" w:rsidRDefault="005C47F0" w:rsidP="005C47F0">
      <w:pPr>
        <w:tabs>
          <w:tab w:val="left" w:pos="4116"/>
        </w:tabs>
        <w:rPr>
          <w:b/>
          <w:bCs/>
        </w:rPr>
      </w:pPr>
      <w:r>
        <w:rPr>
          <w:b/>
          <w:bCs/>
          <w:noProof/>
        </w:rPr>
        <w:drawing>
          <wp:inline distT="0" distB="0" distL="0" distR="0" wp14:anchorId="4A47EC7C" wp14:editId="44481E00">
            <wp:extent cx="4373880" cy="3787765"/>
            <wp:effectExtent l="0" t="0" r="7620" b="381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377651" cy="3791031"/>
                    </a:xfrm>
                    <a:prstGeom prst="rect">
                      <a:avLst/>
                    </a:prstGeom>
                  </pic:spPr>
                </pic:pic>
              </a:graphicData>
            </a:graphic>
          </wp:inline>
        </w:drawing>
      </w:r>
    </w:p>
    <w:p w14:paraId="361F2509" w14:textId="77777777" w:rsidR="00AD146E" w:rsidRDefault="00AD146E" w:rsidP="00AD146E"/>
    <w:p w14:paraId="26C186F5" w14:textId="4906F202" w:rsidR="000E56CF" w:rsidRDefault="00B32DBE" w:rsidP="00B32DBE">
      <w:pPr>
        <w:pStyle w:val="Heading1"/>
      </w:pPr>
      <w:bookmarkStart w:id="4" w:name="_Toc84314938"/>
      <w:r>
        <w:t>Implementation</w:t>
      </w:r>
      <w:bookmarkEnd w:id="4"/>
    </w:p>
    <w:p w14:paraId="71542A73" w14:textId="08B86698" w:rsidR="00FC3119" w:rsidRDefault="00176A9C" w:rsidP="005C47F0">
      <w:r>
        <w:tab/>
      </w:r>
      <w:r w:rsidR="00AD146E">
        <w:t xml:space="preserve">The implementation of the code for lab </w:t>
      </w:r>
      <w:r w:rsidR="005C47F0">
        <w:t>4 went as planned with a couple problems of trying to use the correct symbol for a pointer in the correct place.</w:t>
      </w:r>
      <w:r w:rsidR="00CF0000">
        <w:t xml:space="preserve"> Another interesting thing to note is that this program is not entirely interrupt controlled and still used ‘blocking’ style of delays. This is more </w:t>
      </w:r>
      <w:r w:rsidR="007E7241">
        <w:t>accurate</w:t>
      </w:r>
      <w:r w:rsidR="00CF0000">
        <w:t xml:space="preserve"> that a software delay and a </w:t>
      </w:r>
      <w:r w:rsidR="007E7241">
        <w:t>hardware</w:t>
      </w:r>
      <w:r w:rsidR="00CF0000">
        <w:t xml:space="preserve"> </w:t>
      </w:r>
      <w:r w:rsidR="007E7241">
        <w:t>delay,</w:t>
      </w:r>
      <w:r w:rsidR="00CF0000">
        <w:t xml:space="preserve"> but the CPU still needs to sit in a while loop waiting to receive the timer 1 </w:t>
      </w:r>
      <w:r w:rsidR="007E7241">
        <w:t>interrupt</w:t>
      </w:r>
      <w:r w:rsidR="00CF0000">
        <w:t xml:space="preserve"> flag.</w:t>
      </w:r>
      <w:r w:rsidR="007E7241">
        <w:t xml:space="preserve"> This can be seen in </w:t>
      </w:r>
      <w:r w:rsidR="007E7241" w:rsidRPr="007E7241">
        <w:rPr>
          <w:i/>
          <w:iCs/>
        </w:rPr>
        <w:t>Listing 1: timer1Delay Code</w:t>
      </w:r>
      <w:r w:rsidR="007E7241">
        <w:t>. Within the timer1Delay function as it was first implemented there was an error using pointer operators and the shorthand decrement symbol (--). The compiler would give an error and would fail to build the program.</w:t>
      </w:r>
      <w:r w:rsidR="00272496">
        <w:t xml:space="preserve"> I do not know why this happens, but an alternative solution was found by having the *</w:t>
      </w:r>
      <w:proofErr w:type="spellStart"/>
      <w:r w:rsidR="00272496">
        <w:t>btnTimer</w:t>
      </w:r>
      <w:proofErr w:type="spellEnd"/>
      <w:r w:rsidR="00272496">
        <w:t xml:space="preserve"> and *</w:t>
      </w:r>
      <w:proofErr w:type="spellStart"/>
      <w:r w:rsidR="00272496">
        <w:t>stepTimer</w:t>
      </w:r>
      <w:proofErr w:type="spellEnd"/>
      <w:r w:rsidR="00272496">
        <w:t xml:space="preserve"> equal their current value minus one.</w:t>
      </w:r>
    </w:p>
    <w:p w14:paraId="25448733" w14:textId="4C569D01" w:rsidR="00272496" w:rsidRDefault="00272496" w:rsidP="005C47F0">
      <w:r>
        <w:tab/>
        <w:t>There was little other modification needed for this lab because the previous version did not initialize global variables and instead defined all variables used as local to the main function and used pointers to modify their values within functions. The other modification needed was adding another LED to invert to test how often the timer 1 interrupt flag was set.</w:t>
      </w:r>
      <w:r w:rsidR="0049520E">
        <w:t xml:space="preserve"> It is also important to note that a new line was added to the </w:t>
      </w:r>
      <w:proofErr w:type="spellStart"/>
      <w:r w:rsidR="0049520E">
        <w:t>system_init</w:t>
      </w:r>
      <w:proofErr w:type="spellEnd"/>
      <w:r w:rsidR="0049520E">
        <w:t xml:space="preserve">() function that sets up the timer 1 interrupt flag. The modified </w:t>
      </w:r>
      <w:proofErr w:type="spellStart"/>
      <w:r w:rsidR="0049520E">
        <w:t>system_init</w:t>
      </w:r>
      <w:proofErr w:type="spellEnd"/>
      <w:r w:rsidR="0049520E">
        <w:t>() function can be seen in Listing 2.</w:t>
      </w:r>
      <w:r w:rsidR="000C1A24">
        <w:t xml:space="preserve"> The tough implementation of the previous lab really helped the implementation of this lab be more efficient. This is because most of the bugs that are contained in the code to gather user input and move the stepper motor were worked out in the previous lab.</w:t>
      </w:r>
    </w:p>
    <w:p w14:paraId="31D203CF" w14:textId="1C58E63C" w:rsidR="000C1A24" w:rsidRDefault="000C1A24" w:rsidP="005C47F0">
      <w:r>
        <w:lastRenderedPageBreak/>
        <w:tab/>
        <w:t xml:space="preserve">The added counters used to control how often the program executed the </w:t>
      </w:r>
      <w:proofErr w:type="spellStart"/>
      <w:r>
        <w:t>read</w:t>
      </w:r>
      <w:proofErr w:type="spellEnd"/>
      <w:r>
        <w:t xml:space="preserve"> </w:t>
      </w:r>
      <w:proofErr w:type="gramStart"/>
      <w:r>
        <w:t>buttons</w:t>
      </w:r>
      <w:proofErr w:type="gramEnd"/>
      <w:r>
        <w:t xml:space="preserve"> function or the stepper motor FSM and outputs functions are of the integer data type. The reason for this was because the value needed to be a number that counted from a discrete starting point to zero in increments of 1 every time the timer1Delay function was executed. This meant that an unsigned integer was not a good choice because </w:t>
      </w:r>
      <w:r w:rsidR="00630EA4">
        <w:t>there were troubles in the previous lab when an unsigned integer was assigned to zero. A float data type would work but had the possibility to end up as a non-discrete number is something went wrong.</w:t>
      </w:r>
    </w:p>
    <w:p w14:paraId="19855C1F" w14:textId="30532E8B" w:rsidR="00630EA4" w:rsidRDefault="00630EA4" w:rsidP="005C47F0">
      <w:r>
        <w:tab/>
        <w:t xml:space="preserve">Variables used for timing the stepper motor FSM and the </w:t>
      </w:r>
      <w:proofErr w:type="spellStart"/>
      <w:r>
        <w:t>read</w:t>
      </w:r>
      <w:proofErr w:type="spellEnd"/>
      <w:r>
        <w:t xml:space="preserve"> buttons functions counted down. The reason for this was that the value that was used to compare the countdown values is 0. This way whenever any counter is equal to zero that section of code would be executed. This also allowed the code to assign how long the delay for certain sections of code would be without needing to adjust the value that the button count was compared to when deciding what functions to execute. This can be seen in </w:t>
      </w:r>
      <w:r w:rsidRPr="00630EA4">
        <w:rPr>
          <w:i/>
          <w:iCs/>
        </w:rPr>
        <w:t>Listing 3:</w:t>
      </w:r>
      <w:r>
        <w:rPr>
          <w:i/>
          <w:iCs/>
        </w:rPr>
        <w:t xml:space="preserve"> Main Loop Code</w:t>
      </w:r>
      <w:r>
        <w:t xml:space="preserve"> along with the countdown variables being tested each iteration to see if they have reached zero.</w:t>
      </w:r>
    </w:p>
    <w:p w14:paraId="022D5C3F" w14:textId="76948673" w:rsidR="00630EA4" w:rsidRPr="00630EA4" w:rsidRDefault="00630EA4" w:rsidP="005C47F0">
      <w:r>
        <w:tab/>
        <w:t xml:space="preserve">When checking to see if a delay period has expired the code compares the countdown variable to see if it is equal to zero. </w:t>
      </w:r>
      <w:r w:rsidR="00FA72B0">
        <w:t>An advantage with using the &lt;= operator for my code would be if something went wrong and the countdown variable decremented twice instead of once the less than or equal to operator would catch the change and execute the functions necessary to reset to the variable to its needed value where the equal to operator would not. The equal to operator not catching the accidental decrement by two would result in the function always decrementing the countdown variable into negative numbers and would never execute the corelated functions again and reset the countdown variable.</w:t>
      </w:r>
    </w:p>
    <w:p w14:paraId="1EEB52A5" w14:textId="15DCFF9E" w:rsidR="0096063D" w:rsidRDefault="008D5874" w:rsidP="008D5874">
      <w:pPr>
        <w:pStyle w:val="Heading1"/>
      </w:pPr>
      <w:bookmarkStart w:id="5" w:name="_Toc84314939"/>
      <w:r>
        <w:t>Testing and Verification</w:t>
      </w:r>
      <w:bookmarkEnd w:id="5"/>
    </w:p>
    <w:p w14:paraId="13A6FEE8" w14:textId="77777777" w:rsidR="0049520E" w:rsidRDefault="00176A9C" w:rsidP="00AD146E">
      <w:r>
        <w:tab/>
      </w:r>
      <w:r w:rsidR="00FC3119">
        <w:t>Two forms of verification were used to test and verify that the code written for this lab was working correctly. The first is visual inspection. This consisted of pushing the buttons on the MX7 board and seeing if the stepper motor acted accordingly.</w:t>
      </w:r>
      <w:r w:rsidR="00272496">
        <w:t xml:space="preserve"> The behavior of the stepper motor should follow the behavior modeled in Table 1.</w:t>
      </w:r>
      <w:r w:rsidR="0049520E">
        <w:t xml:space="preserve"> Once visually confirmed to be moving in the correct directions and estimated speed testing moved on to the next form of verification.</w:t>
      </w:r>
    </w:p>
    <w:p w14:paraId="55C35E80" w14:textId="199997CA" w:rsidR="005C47F0" w:rsidRDefault="0049520E" w:rsidP="00AD146E">
      <w:r>
        <w:tab/>
        <w:t xml:space="preserve">The second form of verification was measuring how often the PIC32 would execute a set of instructions. This was implemented in the code by having each part to be tested invert a specific LED. This allowed for the testing of the digital waveform using the Analog Explorer module and the Waveform program. Along with visual behavior, </w:t>
      </w:r>
      <w:r w:rsidR="00272496">
        <w:t>Table 1 also contains the measured step delays using the Analog Explorer module and the Waveform program. Figure 1 contains the step delay for the first row of data, Figure 2 contains the measured step delay for the second row of data and so on and so forth.</w:t>
      </w:r>
      <w:r>
        <w:t xml:space="preserve"> Figure 5 contains the measured digital waveform of how often the PIC32 read the input buttons and Figure 6 is the waveform that toggled an LED every time the timer 1 interrupt flag was set.</w:t>
      </w:r>
    </w:p>
    <w:p w14:paraId="3460E9E3" w14:textId="04F98A93" w:rsidR="00282B13" w:rsidRDefault="00282B13" w:rsidP="00AD146E"/>
    <w:p w14:paraId="7445EC76" w14:textId="77777777" w:rsidR="00282B13" w:rsidRDefault="00282B13" w:rsidP="00AD146E"/>
    <w:p w14:paraId="25C02D3B" w14:textId="67A881CC" w:rsidR="002F24ED" w:rsidRDefault="002F24ED" w:rsidP="002F24ED">
      <w:pPr>
        <w:pStyle w:val="Heading2"/>
      </w:pPr>
      <w:bookmarkStart w:id="6" w:name="_Toc84314940"/>
      <w:r>
        <w:lastRenderedPageBreak/>
        <w:t>Table 1</w:t>
      </w:r>
      <w:bookmarkEnd w:id="6"/>
    </w:p>
    <w:tbl>
      <w:tblPr>
        <w:tblStyle w:val="TableGrid"/>
        <w:tblW w:w="10788" w:type="dxa"/>
        <w:tblInd w:w="-635" w:type="dxa"/>
        <w:tblLook w:val="04A0" w:firstRow="1" w:lastRow="0" w:firstColumn="1" w:lastColumn="0" w:noHBand="0" w:noVBand="1"/>
      </w:tblPr>
      <w:tblGrid>
        <w:gridCol w:w="1798"/>
        <w:gridCol w:w="1798"/>
        <w:gridCol w:w="1798"/>
        <w:gridCol w:w="1798"/>
        <w:gridCol w:w="1798"/>
        <w:gridCol w:w="1798"/>
      </w:tblGrid>
      <w:tr w:rsidR="0049520E" w14:paraId="6C07FF64" w14:textId="77777777" w:rsidTr="0049520E">
        <w:trPr>
          <w:trHeight w:val="179"/>
        </w:trPr>
        <w:tc>
          <w:tcPr>
            <w:tcW w:w="3596" w:type="dxa"/>
            <w:gridSpan w:val="2"/>
            <w:vAlign w:val="center"/>
          </w:tcPr>
          <w:p w14:paraId="02619A1C" w14:textId="0332B296" w:rsidR="0049520E" w:rsidRDefault="0049520E" w:rsidP="0049520E">
            <w:pPr>
              <w:jc w:val="center"/>
            </w:pPr>
            <w:r>
              <w:t>Inputs</w:t>
            </w:r>
          </w:p>
        </w:tc>
        <w:tc>
          <w:tcPr>
            <w:tcW w:w="7192" w:type="dxa"/>
            <w:gridSpan w:val="4"/>
            <w:vAlign w:val="center"/>
          </w:tcPr>
          <w:p w14:paraId="0A229703" w14:textId="7F557CB0" w:rsidR="0049520E" w:rsidRDefault="0049520E" w:rsidP="0049520E">
            <w:pPr>
              <w:jc w:val="center"/>
            </w:pPr>
            <w:r>
              <w:t>Controls</w:t>
            </w:r>
          </w:p>
        </w:tc>
      </w:tr>
      <w:tr w:rsidR="00FB0517" w14:paraId="2B7D124C" w14:textId="77777777" w:rsidTr="0049520E">
        <w:trPr>
          <w:trHeight w:val="284"/>
        </w:trPr>
        <w:tc>
          <w:tcPr>
            <w:tcW w:w="1798" w:type="dxa"/>
            <w:vAlign w:val="center"/>
          </w:tcPr>
          <w:p w14:paraId="09DD8D1A" w14:textId="4BF5117E" w:rsidR="00FB0517" w:rsidRDefault="00FB0517" w:rsidP="0049520E">
            <w:pPr>
              <w:jc w:val="center"/>
            </w:pPr>
            <w:r>
              <w:t>BTN 1</w:t>
            </w:r>
          </w:p>
        </w:tc>
        <w:tc>
          <w:tcPr>
            <w:tcW w:w="1798" w:type="dxa"/>
            <w:vAlign w:val="center"/>
          </w:tcPr>
          <w:p w14:paraId="137AD5F8" w14:textId="45D4EC52" w:rsidR="00FB0517" w:rsidRDefault="00FB0517" w:rsidP="0049520E">
            <w:pPr>
              <w:jc w:val="center"/>
            </w:pPr>
            <w:r>
              <w:t>BTN 2</w:t>
            </w:r>
          </w:p>
        </w:tc>
        <w:tc>
          <w:tcPr>
            <w:tcW w:w="1798" w:type="dxa"/>
            <w:vAlign w:val="center"/>
          </w:tcPr>
          <w:p w14:paraId="6A6F556C" w14:textId="7B0BDDF1" w:rsidR="00FB0517" w:rsidRDefault="00FB0517" w:rsidP="0049520E">
            <w:pPr>
              <w:jc w:val="center"/>
            </w:pPr>
            <w:r>
              <w:t>Step Mode</w:t>
            </w:r>
          </w:p>
        </w:tc>
        <w:tc>
          <w:tcPr>
            <w:tcW w:w="1798" w:type="dxa"/>
            <w:vAlign w:val="center"/>
          </w:tcPr>
          <w:p w14:paraId="3643B77C" w14:textId="6D6BBF1D" w:rsidR="00FB0517" w:rsidRDefault="00FB0517" w:rsidP="0049520E">
            <w:pPr>
              <w:jc w:val="center"/>
            </w:pPr>
            <w:r>
              <w:t>Speed (RPM)</w:t>
            </w:r>
          </w:p>
        </w:tc>
        <w:tc>
          <w:tcPr>
            <w:tcW w:w="1798" w:type="dxa"/>
            <w:vAlign w:val="center"/>
          </w:tcPr>
          <w:p w14:paraId="4C2CF144" w14:textId="6F5FE0B4" w:rsidR="00FB0517" w:rsidRDefault="00FB0517" w:rsidP="0049520E">
            <w:pPr>
              <w:jc w:val="center"/>
            </w:pPr>
            <w:r>
              <w:t>Desired Step Delay</w:t>
            </w:r>
            <w:r w:rsidR="00CF0000">
              <w:t xml:space="preserve"> (</w:t>
            </w:r>
            <w:proofErr w:type="spellStart"/>
            <w:r w:rsidR="00CF0000">
              <w:t>ms</w:t>
            </w:r>
            <w:proofErr w:type="spellEnd"/>
            <w:r w:rsidR="00CF0000">
              <w:t>)</w:t>
            </w:r>
          </w:p>
        </w:tc>
        <w:tc>
          <w:tcPr>
            <w:tcW w:w="1798" w:type="dxa"/>
            <w:vAlign w:val="center"/>
          </w:tcPr>
          <w:p w14:paraId="7330A028" w14:textId="35B8D6D1" w:rsidR="00FB0517" w:rsidRDefault="00FB0517" w:rsidP="0049520E">
            <w:pPr>
              <w:jc w:val="center"/>
            </w:pPr>
            <w:r>
              <w:t>Measured Step Delay</w:t>
            </w:r>
            <w:r w:rsidR="00CF0000">
              <w:t xml:space="preserve"> (</w:t>
            </w:r>
            <w:proofErr w:type="spellStart"/>
            <w:r w:rsidR="00CF0000">
              <w:t>ms</w:t>
            </w:r>
            <w:proofErr w:type="spellEnd"/>
            <w:r w:rsidR="00CF0000">
              <w:t>)</w:t>
            </w:r>
          </w:p>
        </w:tc>
      </w:tr>
      <w:tr w:rsidR="00FB0517" w14:paraId="42E7DBC3" w14:textId="77777777" w:rsidTr="0049520E">
        <w:trPr>
          <w:trHeight w:val="297"/>
        </w:trPr>
        <w:tc>
          <w:tcPr>
            <w:tcW w:w="1798" w:type="dxa"/>
            <w:vAlign w:val="center"/>
          </w:tcPr>
          <w:p w14:paraId="7833B982" w14:textId="55DA80C6" w:rsidR="00FB0517" w:rsidRDefault="00FB0517" w:rsidP="0049520E">
            <w:pPr>
              <w:jc w:val="center"/>
            </w:pPr>
            <w:r>
              <w:t>Off</w:t>
            </w:r>
          </w:p>
        </w:tc>
        <w:tc>
          <w:tcPr>
            <w:tcW w:w="1798" w:type="dxa"/>
            <w:vAlign w:val="center"/>
          </w:tcPr>
          <w:p w14:paraId="7360B080" w14:textId="4E6C490C" w:rsidR="00FB0517" w:rsidRDefault="00FB0517" w:rsidP="0049520E">
            <w:pPr>
              <w:jc w:val="center"/>
            </w:pPr>
            <w:r>
              <w:t>Off</w:t>
            </w:r>
          </w:p>
        </w:tc>
        <w:tc>
          <w:tcPr>
            <w:tcW w:w="1798" w:type="dxa"/>
            <w:vAlign w:val="center"/>
          </w:tcPr>
          <w:p w14:paraId="5F601D80" w14:textId="450F0482" w:rsidR="00FB0517" w:rsidRDefault="00FB0517" w:rsidP="0049520E">
            <w:pPr>
              <w:jc w:val="center"/>
            </w:pPr>
            <w:r>
              <w:t>Half</w:t>
            </w:r>
          </w:p>
        </w:tc>
        <w:tc>
          <w:tcPr>
            <w:tcW w:w="1798" w:type="dxa"/>
            <w:vAlign w:val="center"/>
          </w:tcPr>
          <w:p w14:paraId="3E176A78" w14:textId="75314C4F" w:rsidR="00FB0517" w:rsidRDefault="00FB0517" w:rsidP="0049520E">
            <w:pPr>
              <w:jc w:val="center"/>
            </w:pPr>
            <w:r>
              <w:t>15</w:t>
            </w:r>
          </w:p>
        </w:tc>
        <w:tc>
          <w:tcPr>
            <w:tcW w:w="1798" w:type="dxa"/>
            <w:vAlign w:val="center"/>
          </w:tcPr>
          <w:p w14:paraId="0558B336" w14:textId="55F7A304" w:rsidR="00FB0517" w:rsidRDefault="00CF0000" w:rsidP="0049520E">
            <w:pPr>
              <w:jc w:val="center"/>
            </w:pPr>
            <w:r>
              <w:t>20</w:t>
            </w:r>
          </w:p>
        </w:tc>
        <w:tc>
          <w:tcPr>
            <w:tcW w:w="1798" w:type="dxa"/>
            <w:vAlign w:val="center"/>
          </w:tcPr>
          <w:p w14:paraId="36DFCDD3" w14:textId="7CD7E6F2" w:rsidR="00FB0517" w:rsidRDefault="00CF0000" w:rsidP="0049520E">
            <w:pPr>
              <w:jc w:val="center"/>
            </w:pPr>
            <w:r>
              <w:t>20</w:t>
            </w:r>
          </w:p>
        </w:tc>
      </w:tr>
      <w:tr w:rsidR="00FB0517" w14:paraId="19A450C3" w14:textId="77777777" w:rsidTr="0049520E">
        <w:trPr>
          <w:trHeight w:val="284"/>
        </w:trPr>
        <w:tc>
          <w:tcPr>
            <w:tcW w:w="1798" w:type="dxa"/>
            <w:vAlign w:val="center"/>
          </w:tcPr>
          <w:p w14:paraId="53E6A5F3" w14:textId="16CCCAEF" w:rsidR="00FB0517" w:rsidRDefault="00FB0517" w:rsidP="0049520E">
            <w:pPr>
              <w:jc w:val="center"/>
            </w:pPr>
            <w:r>
              <w:t>On</w:t>
            </w:r>
          </w:p>
        </w:tc>
        <w:tc>
          <w:tcPr>
            <w:tcW w:w="1798" w:type="dxa"/>
            <w:vAlign w:val="center"/>
          </w:tcPr>
          <w:p w14:paraId="52793A83" w14:textId="2B3B39F7" w:rsidR="00FB0517" w:rsidRDefault="00FB0517" w:rsidP="0049520E">
            <w:pPr>
              <w:jc w:val="center"/>
            </w:pPr>
            <w:r>
              <w:t>Off</w:t>
            </w:r>
          </w:p>
        </w:tc>
        <w:tc>
          <w:tcPr>
            <w:tcW w:w="1798" w:type="dxa"/>
            <w:vAlign w:val="center"/>
          </w:tcPr>
          <w:p w14:paraId="0FC68843" w14:textId="259B17C4" w:rsidR="00FB0517" w:rsidRDefault="00FB0517" w:rsidP="0049520E">
            <w:pPr>
              <w:jc w:val="center"/>
            </w:pPr>
            <w:r>
              <w:t>Full</w:t>
            </w:r>
          </w:p>
        </w:tc>
        <w:tc>
          <w:tcPr>
            <w:tcW w:w="1798" w:type="dxa"/>
            <w:vAlign w:val="center"/>
          </w:tcPr>
          <w:p w14:paraId="2A537AD3" w14:textId="3C8B1F1E" w:rsidR="00FB0517" w:rsidRDefault="00FB0517" w:rsidP="0049520E">
            <w:pPr>
              <w:jc w:val="center"/>
            </w:pPr>
            <w:r>
              <w:t>15</w:t>
            </w:r>
          </w:p>
        </w:tc>
        <w:tc>
          <w:tcPr>
            <w:tcW w:w="1798" w:type="dxa"/>
            <w:vAlign w:val="center"/>
          </w:tcPr>
          <w:p w14:paraId="4E662F8E" w14:textId="6192E5B9" w:rsidR="00FB0517" w:rsidRDefault="00CF0000" w:rsidP="0049520E">
            <w:pPr>
              <w:jc w:val="center"/>
            </w:pPr>
            <w:r>
              <w:t>40</w:t>
            </w:r>
          </w:p>
        </w:tc>
        <w:tc>
          <w:tcPr>
            <w:tcW w:w="1798" w:type="dxa"/>
            <w:vAlign w:val="center"/>
          </w:tcPr>
          <w:p w14:paraId="413B43C9" w14:textId="0BA891A1" w:rsidR="00FB0517" w:rsidRDefault="00CF0000" w:rsidP="0049520E">
            <w:pPr>
              <w:jc w:val="center"/>
            </w:pPr>
            <w:r>
              <w:t>40</w:t>
            </w:r>
          </w:p>
        </w:tc>
      </w:tr>
      <w:tr w:rsidR="00FB0517" w14:paraId="40097674" w14:textId="77777777" w:rsidTr="0049520E">
        <w:trPr>
          <w:trHeight w:val="284"/>
        </w:trPr>
        <w:tc>
          <w:tcPr>
            <w:tcW w:w="1798" w:type="dxa"/>
            <w:vAlign w:val="center"/>
          </w:tcPr>
          <w:p w14:paraId="4FBAFB0B" w14:textId="084B2012" w:rsidR="00FB0517" w:rsidRDefault="00FB0517" w:rsidP="0049520E">
            <w:pPr>
              <w:jc w:val="center"/>
            </w:pPr>
            <w:r>
              <w:t>Off</w:t>
            </w:r>
          </w:p>
        </w:tc>
        <w:tc>
          <w:tcPr>
            <w:tcW w:w="1798" w:type="dxa"/>
            <w:vAlign w:val="center"/>
          </w:tcPr>
          <w:p w14:paraId="533DA34C" w14:textId="0FDD13AD" w:rsidR="00FB0517" w:rsidRDefault="00FB0517" w:rsidP="0049520E">
            <w:pPr>
              <w:jc w:val="center"/>
            </w:pPr>
            <w:r>
              <w:t>On</w:t>
            </w:r>
          </w:p>
        </w:tc>
        <w:tc>
          <w:tcPr>
            <w:tcW w:w="1798" w:type="dxa"/>
            <w:vAlign w:val="center"/>
          </w:tcPr>
          <w:p w14:paraId="7EAE6D54" w14:textId="64D729C4" w:rsidR="00FB0517" w:rsidRDefault="00FB0517" w:rsidP="0049520E">
            <w:pPr>
              <w:jc w:val="center"/>
            </w:pPr>
            <w:r>
              <w:t>Half</w:t>
            </w:r>
          </w:p>
        </w:tc>
        <w:tc>
          <w:tcPr>
            <w:tcW w:w="1798" w:type="dxa"/>
            <w:vAlign w:val="center"/>
          </w:tcPr>
          <w:p w14:paraId="72478866" w14:textId="602F1B2A" w:rsidR="00FB0517" w:rsidRDefault="00FB0517" w:rsidP="0049520E">
            <w:pPr>
              <w:jc w:val="center"/>
            </w:pPr>
            <w:r>
              <w:t>10</w:t>
            </w:r>
          </w:p>
        </w:tc>
        <w:tc>
          <w:tcPr>
            <w:tcW w:w="1798" w:type="dxa"/>
            <w:vAlign w:val="center"/>
          </w:tcPr>
          <w:p w14:paraId="04A51DBD" w14:textId="69A5CAC9" w:rsidR="00FB0517" w:rsidRDefault="00CF0000" w:rsidP="0049520E">
            <w:pPr>
              <w:jc w:val="center"/>
            </w:pPr>
            <w:r>
              <w:t>30</w:t>
            </w:r>
          </w:p>
        </w:tc>
        <w:tc>
          <w:tcPr>
            <w:tcW w:w="1798" w:type="dxa"/>
            <w:vAlign w:val="center"/>
          </w:tcPr>
          <w:p w14:paraId="4D7296A1" w14:textId="50F613EB" w:rsidR="00FB0517" w:rsidRDefault="00CF0000" w:rsidP="0049520E">
            <w:pPr>
              <w:jc w:val="center"/>
            </w:pPr>
            <w:r>
              <w:t>30</w:t>
            </w:r>
          </w:p>
        </w:tc>
      </w:tr>
      <w:tr w:rsidR="00FB0517" w14:paraId="0D214497" w14:textId="77777777" w:rsidTr="0049520E">
        <w:trPr>
          <w:trHeight w:val="284"/>
        </w:trPr>
        <w:tc>
          <w:tcPr>
            <w:tcW w:w="1798" w:type="dxa"/>
            <w:vAlign w:val="center"/>
          </w:tcPr>
          <w:p w14:paraId="4612236C" w14:textId="4991F6DC" w:rsidR="00FB0517" w:rsidRDefault="00FB0517" w:rsidP="0049520E">
            <w:pPr>
              <w:jc w:val="center"/>
            </w:pPr>
            <w:r>
              <w:t>On</w:t>
            </w:r>
          </w:p>
        </w:tc>
        <w:tc>
          <w:tcPr>
            <w:tcW w:w="1798" w:type="dxa"/>
            <w:vAlign w:val="center"/>
          </w:tcPr>
          <w:p w14:paraId="40E5B390" w14:textId="501A2A12" w:rsidR="00FB0517" w:rsidRDefault="00FB0517" w:rsidP="0049520E">
            <w:pPr>
              <w:jc w:val="center"/>
            </w:pPr>
            <w:r>
              <w:t>On</w:t>
            </w:r>
          </w:p>
        </w:tc>
        <w:tc>
          <w:tcPr>
            <w:tcW w:w="1798" w:type="dxa"/>
            <w:vAlign w:val="center"/>
          </w:tcPr>
          <w:p w14:paraId="4726602C" w14:textId="27AB93F1" w:rsidR="00FB0517" w:rsidRDefault="00FB0517" w:rsidP="0049520E">
            <w:pPr>
              <w:jc w:val="center"/>
            </w:pPr>
            <w:r>
              <w:t>Full</w:t>
            </w:r>
          </w:p>
        </w:tc>
        <w:tc>
          <w:tcPr>
            <w:tcW w:w="1798" w:type="dxa"/>
            <w:vAlign w:val="center"/>
          </w:tcPr>
          <w:p w14:paraId="24D1303F" w14:textId="39DB6FD7" w:rsidR="00FB0517" w:rsidRDefault="00FB0517" w:rsidP="0049520E">
            <w:pPr>
              <w:jc w:val="center"/>
            </w:pPr>
            <w:r>
              <w:t>25</w:t>
            </w:r>
          </w:p>
        </w:tc>
        <w:tc>
          <w:tcPr>
            <w:tcW w:w="1798" w:type="dxa"/>
            <w:vAlign w:val="center"/>
          </w:tcPr>
          <w:p w14:paraId="26444F0E" w14:textId="6F7EFB30" w:rsidR="00FB0517" w:rsidRDefault="00CF0000" w:rsidP="0049520E">
            <w:pPr>
              <w:jc w:val="center"/>
            </w:pPr>
            <w:r>
              <w:t>24</w:t>
            </w:r>
          </w:p>
        </w:tc>
        <w:tc>
          <w:tcPr>
            <w:tcW w:w="1798" w:type="dxa"/>
            <w:vAlign w:val="center"/>
          </w:tcPr>
          <w:p w14:paraId="2599821C" w14:textId="362EEDB7" w:rsidR="00FB0517" w:rsidRDefault="00CF0000" w:rsidP="0049520E">
            <w:pPr>
              <w:jc w:val="center"/>
            </w:pPr>
            <w:r>
              <w:t>24</w:t>
            </w:r>
          </w:p>
        </w:tc>
      </w:tr>
    </w:tbl>
    <w:p w14:paraId="468852FD" w14:textId="77777777" w:rsidR="002F24ED" w:rsidRPr="002F24ED" w:rsidRDefault="002F24ED" w:rsidP="002F24ED"/>
    <w:p w14:paraId="56E20AD6" w14:textId="6974D602" w:rsidR="002F24ED" w:rsidRDefault="00984CC4" w:rsidP="00CF0000">
      <w:pPr>
        <w:pStyle w:val="Heading2"/>
      </w:pPr>
      <w:bookmarkStart w:id="7" w:name="_Toc84314941"/>
      <w:r>
        <w:t>Figure 1</w:t>
      </w:r>
      <w:r w:rsidR="00272496">
        <w:t>: Button 1 Off and Button 2 Off</w:t>
      </w:r>
      <w:bookmarkEnd w:id="7"/>
    </w:p>
    <w:p w14:paraId="59DD6B66" w14:textId="55263F09" w:rsidR="00CF0000" w:rsidRPr="00CF0000" w:rsidRDefault="000C1A24" w:rsidP="00CF0000">
      <w:r>
        <w:rPr>
          <w:noProof/>
        </w:rPr>
        <w:drawing>
          <wp:inline distT="0" distB="0" distL="0" distR="0" wp14:anchorId="0E0C34B8" wp14:editId="3987DD2F">
            <wp:extent cx="5943600" cy="899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99160"/>
                    </a:xfrm>
                    <a:prstGeom prst="rect">
                      <a:avLst/>
                    </a:prstGeom>
                    <a:noFill/>
                    <a:ln>
                      <a:noFill/>
                    </a:ln>
                  </pic:spPr>
                </pic:pic>
              </a:graphicData>
            </a:graphic>
          </wp:inline>
        </w:drawing>
      </w:r>
    </w:p>
    <w:p w14:paraId="76FDD24D" w14:textId="237643B2" w:rsidR="00CF0000" w:rsidRDefault="00984CC4" w:rsidP="00CF0000">
      <w:pPr>
        <w:pStyle w:val="Heading2"/>
      </w:pPr>
      <w:bookmarkStart w:id="8" w:name="_Toc84314942"/>
      <w:r>
        <w:t>Figure 2</w:t>
      </w:r>
      <w:r w:rsidR="00272496">
        <w:t>:</w:t>
      </w:r>
      <w:r w:rsidR="00272496" w:rsidRPr="00272496">
        <w:t xml:space="preserve"> </w:t>
      </w:r>
      <w:r w:rsidR="00272496">
        <w:t>Button 1 ON and Button 2 Off</w:t>
      </w:r>
      <w:bookmarkEnd w:id="8"/>
    </w:p>
    <w:p w14:paraId="305CF772" w14:textId="0B8BE869" w:rsidR="00CF0000" w:rsidRPr="00CF0000" w:rsidRDefault="000C1A24" w:rsidP="00CF0000">
      <w:r>
        <w:rPr>
          <w:noProof/>
        </w:rPr>
        <w:drawing>
          <wp:inline distT="0" distB="0" distL="0" distR="0" wp14:anchorId="64C00DF9" wp14:editId="345EC869">
            <wp:extent cx="5943600" cy="899160"/>
            <wp:effectExtent l="0" t="0"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899160"/>
                    </a:xfrm>
                    <a:prstGeom prst="rect">
                      <a:avLst/>
                    </a:prstGeom>
                    <a:noFill/>
                    <a:ln>
                      <a:noFill/>
                    </a:ln>
                  </pic:spPr>
                </pic:pic>
              </a:graphicData>
            </a:graphic>
          </wp:inline>
        </w:drawing>
      </w:r>
    </w:p>
    <w:p w14:paraId="273852C8" w14:textId="67A9B4D0" w:rsidR="00CF0000" w:rsidRDefault="00CF0000" w:rsidP="00CF0000">
      <w:pPr>
        <w:pStyle w:val="Heading2"/>
      </w:pPr>
      <w:bookmarkStart w:id="9" w:name="_Toc84314943"/>
      <w:r>
        <w:t>Figure 3</w:t>
      </w:r>
      <w:r w:rsidR="00272496">
        <w:t>: Button 1 Off and Button 2 On</w:t>
      </w:r>
      <w:bookmarkEnd w:id="9"/>
    </w:p>
    <w:p w14:paraId="20AF0F79" w14:textId="597825A2" w:rsidR="00CF0000" w:rsidRPr="00CF0000" w:rsidRDefault="000C1A24" w:rsidP="00CF0000">
      <w:r>
        <w:rPr>
          <w:noProof/>
        </w:rPr>
        <w:drawing>
          <wp:inline distT="0" distB="0" distL="0" distR="0" wp14:anchorId="3064113D" wp14:editId="2092B77B">
            <wp:extent cx="5935980" cy="914400"/>
            <wp:effectExtent l="0" t="0" r="7620" b="0"/>
            <wp:docPr id="8" name="Picture 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914400"/>
                    </a:xfrm>
                    <a:prstGeom prst="rect">
                      <a:avLst/>
                    </a:prstGeom>
                    <a:noFill/>
                    <a:ln>
                      <a:noFill/>
                    </a:ln>
                  </pic:spPr>
                </pic:pic>
              </a:graphicData>
            </a:graphic>
          </wp:inline>
        </w:drawing>
      </w:r>
    </w:p>
    <w:p w14:paraId="0FF83556" w14:textId="228C23AD" w:rsidR="00CF0000" w:rsidRDefault="00CF0000" w:rsidP="00CF0000">
      <w:pPr>
        <w:pStyle w:val="Heading2"/>
      </w:pPr>
      <w:bookmarkStart w:id="10" w:name="_Toc84314944"/>
      <w:r>
        <w:t>Figure 4</w:t>
      </w:r>
      <w:r w:rsidR="00272496">
        <w:t>: Button 1 On and Button 2 On</w:t>
      </w:r>
      <w:bookmarkEnd w:id="10"/>
    </w:p>
    <w:p w14:paraId="09B9AA60" w14:textId="74D06A3D" w:rsidR="00CF0000" w:rsidRPr="00CF0000" w:rsidRDefault="000C1A24" w:rsidP="00CF0000">
      <w:r>
        <w:rPr>
          <w:noProof/>
        </w:rPr>
        <w:drawing>
          <wp:inline distT="0" distB="0" distL="0" distR="0" wp14:anchorId="307C7481" wp14:editId="7241E3AF">
            <wp:extent cx="5935980" cy="937260"/>
            <wp:effectExtent l="0" t="0" r="762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937260"/>
                    </a:xfrm>
                    <a:prstGeom prst="rect">
                      <a:avLst/>
                    </a:prstGeom>
                    <a:noFill/>
                    <a:ln>
                      <a:noFill/>
                    </a:ln>
                  </pic:spPr>
                </pic:pic>
              </a:graphicData>
            </a:graphic>
          </wp:inline>
        </w:drawing>
      </w:r>
    </w:p>
    <w:p w14:paraId="060D7AAD" w14:textId="6D770397" w:rsidR="00CF0000" w:rsidRDefault="00CF0000" w:rsidP="00CF0000">
      <w:pPr>
        <w:pStyle w:val="Heading2"/>
      </w:pPr>
      <w:bookmarkStart w:id="11" w:name="_Toc84314945"/>
      <w:r>
        <w:t>Figure 5: Read Buttons Command Signal</w:t>
      </w:r>
      <w:bookmarkEnd w:id="11"/>
    </w:p>
    <w:p w14:paraId="09D1B7FD" w14:textId="6ED42B25" w:rsidR="00CF0000" w:rsidRPr="00CF0000" w:rsidRDefault="000C1A24" w:rsidP="00CF0000">
      <w:r>
        <w:rPr>
          <w:noProof/>
        </w:rPr>
        <w:drawing>
          <wp:inline distT="0" distB="0" distL="0" distR="0" wp14:anchorId="5C882F70" wp14:editId="0FAD2F8F">
            <wp:extent cx="5943600" cy="944880"/>
            <wp:effectExtent l="0" t="0" r="0" b="762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944880"/>
                    </a:xfrm>
                    <a:prstGeom prst="rect">
                      <a:avLst/>
                    </a:prstGeom>
                    <a:noFill/>
                    <a:ln>
                      <a:noFill/>
                    </a:ln>
                  </pic:spPr>
                </pic:pic>
              </a:graphicData>
            </a:graphic>
          </wp:inline>
        </w:drawing>
      </w:r>
    </w:p>
    <w:p w14:paraId="131E42BF" w14:textId="5DCC265E" w:rsidR="00CF0000" w:rsidRDefault="00CF0000" w:rsidP="00CF0000">
      <w:pPr>
        <w:pStyle w:val="Heading2"/>
      </w:pPr>
      <w:bookmarkStart w:id="12" w:name="_Toc84314946"/>
      <w:r>
        <w:lastRenderedPageBreak/>
        <w:t>Figure 6: Timer 1 Interrupt Flag Signal</w:t>
      </w:r>
      <w:bookmarkEnd w:id="12"/>
    </w:p>
    <w:p w14:paraId="40508473" w14:textId="0C90B200" w:rsidR="00CF0000" w:rsidRPr="00CF0000" w:rsidRDefault="000C1A24" w:rsidP="00CF0000">
      <w:r>
        <w:rPr>
          <w:noProof/>
        </w:rPr>
        <w:drawing>
          <wp:inline distT="0" distB="0" distL="0" distR="0" wp14:anchorId="6986858A" wp14:editId="0E77114C">
            <wp:extent cx="5943600" cy="1135380"/>
            <wp:effectExtent l="0" t="0" r="0" b="7620"/>
            <wp:docPr id="10" name="Picture 10"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abl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35380"/>
                    </a:xfrm>
                    <a:prstGeom prst="rect">
                      <a:avLst/>
                    </a:prstGeom>
                    <a:noFill/>
                    <a:ln>
                      <a:noFill/>
                    </a:ln>
                  </pic:spPr>
                </pic:pic>
              </a:graphicData>
            </a:graphic>
          </wp:inline>
        </w:drawing>
      </w:r>
    </w:p>
    <w:p w14:paraId="37B6BE29" w14:textId="56BC1789" w:rsidR="00812C79" w:rsidRDefault="00812C79" w:rsidP="00812C79">
      <w:pPr>
        <w:pStyle w:val="Heading1"/>
      </w:pPr>
      <w:bookmarkStart w:id="13" w:name="_Toc84314947"/>
      <w:r>
        <w:t>Conclusion</w:t>
      </w:r>
      <w:bookmarkEnd w:id="13"/>
    </w:p>
    <w:p w14:paraId="08DFD14B" w14:textId="068EE678" w:rsidR="000C1A24" w:rsidRDefault="00DA70D8" w:rsidP="00DA70D8">
      <w:pPr>
        <w:pStyle w:val="ListParagraph"/>
        <w:numPr>
          <w:ilvl w:val="0"/>
          <w:numId w:val="3"/>
        </w:numPr>
      </w:pPr>
      <w:r>
        <w:t xml:space="preserve">See </w:t>
      </w:r>
      <w:r>
        <w:rPr>
          <w:i/>
          <w:iCs/>
        </w:rPr>
        <w:t>Attachment 1</w:t>
      </w:r>
      <w:r w:rsidRPr="00DA70D8">
        <w:rPr>
          <w:i/>
          <w:iCs/>
        </w:rPr>
        <w:t>: Limitations of Timer 1 Peripheral</w:t>
      </w:r>
      <w:r>
        <w:rPr>
          <w:i/>
          <w:iCs/>
        </w:rPr>
        <w:t xml:space="preserve"> </w:t>
      </w:r>
      <w:r>
        <w:t>for the answers to this question.</w:t>
      </w:r>
    </w:p>
    <w:p w14:paraId="788B6CC6" w14:textId="499CA0F2" w:rsidR="00DA70D8" w:rsidRDefault="00DA70D8" w:rsidP="00DA70D8">
      <w:pPr>
        <w:pStyle w:val="ListParagraph"/>
        <w:numPr>
          <w:ilvl w:val="0"/>
          <w:numId w:val="3"/>
        </w:numPr>
      </w:pPr>
      <w:r>
        <w:t>The period register (</w:t>
      </w:r>
      <w:proofErr w:type="spellStart"/>
      <w:r>
        <w:t>PRx</w:t>
      </w:r>
      <w:proofErr w:type="spellEnd"/>
      <w:r>
        <w:t>) affects the accuracy of the timer delay. This is done by making the period register value larger, decreasing resolution, or making the period register value smaller and increasing resolution.</w:t>
      </w:r>
    </w:p>
    <w:p w14:paraId="18D744B9" w14:textId="6EBEE81F" w:rsidR="00DA70D8" w:rsidRDefault="00DA70D8" w:rsidP="00DA70D8">
      <w:pPr>
        <w:pStyle w:val="ListParagraph"/>
        <w:numPr>
          <w:ilvl w:val="0"/>
          <w:numId w:val="3"/>
        </w:numPr>
      </w:pPr>
      <w:r>
        <w:t xml:space="preserve">See </w:t>
      </w:r>
      <w:r>
        <w:rPr>
          <w:i/>
          <w:iCs/>
        </w:rPr>
        <w:t>Attachment 2: Change Delay Period Error</w:t>
      </w:r>
      <w:r>
        <w:t xml:space="preserve"> for answers to this question.</w:t>
      </w:r>
    </w:p>
    <w:p w14:paraId="2CDBE2FA" w14:textId="5743FCA7" w:rsidR="003846D0" w:rsidRPr="000C1A24" w:rsidRDefault="003846D0" w:rsidP="00DA70D8">
      <w:pPr>
        <w:pStyle w:val="ListParagraph"/>
        <w:numPr>
          <w:ilvl w:val="0"/>
          <w:numId w:val="3"/>
        </w:numPr>
      </w:pPr>
      <w:r>
        <w:t xml:space="preserve">The differences between how the hardware assisted delay and software delay, and how the Timer 1 peripheral was in one major way. The Timer 1 was an </w:t>
      </w:r>
      <w:proofErr w:type="gramStart"/>
      <w:r>
        <w:t>off CPU</w:t>
      </w:r>
      <w:proofErr w:type="gramEnd"/>
      <w:r>
        <w:t xml:space="preserve"> resource that sets a T1IF signal every time Timer 1 reaches its period and needs to be reset. This means that as the program is running Timer 1 is running as well. This means that the time to execute tasks that are in the background don’t extend the period of the Timer 1 interrupt flag like it would with a hardware assisted or software delay.</w:t>
      </w:r>
    </w:p>
    <w:p w14:paraId="4DDD012D" w14:textId="77777777" w:rsidR="00FC3119" w:rsidRDefault="00FC3119" w:rsidP="00FC3119">
      <w:pPr>
        <w:pStyle w:val="Heading1"/>
      </w:pPr>
      <w:bookmarkStart w:id="14" w:name="_Toc84314948"/>
      <w:r>
        <w:t>Listings</w:t>
      </w:r>
      <w:bookmarkEnd w:id="14"/>
    </w:p>
    <w:p w14:paraId="3282E7A0" w14:textId="0F31F5A7" w:rsidR="00FC3119" w:rsidRDefault="00FC3119" w:rsidP="00FC3119">
      <w:pPr>
        <w:pStyle w:val="Heading2"/>
      </w:pPr>
      <w:bookmarkStart w:id="15" w:name="_Toc84314949"/>
      <w:r>
        <w:t>Listing 1</w:t>
      </w:r>
      <w:r w:rsidR="007E7241">
        <w:t>: timer1Delay Code</w:t>
      </w:r>
      <w:bookmarkEnd w:id="15"/>
    </w:p>
    <w:p w14:paraId="598DAAA6" w14:textId="2EAAF307" w:rsidR="007E7241" w:rsidRDefault="007E7241" w:rsidP="007E7241">
      <w:pPr>
        <w:autoSpaceDE w:val="0"/>
        <w:autoSpaceDN w:val="0"/>
        <w:adjustRightInd w:val="0"/>
        <w:spacing w:after="0" w:line="240" w:lineRule="auto"/>
        <w:rPr>
          <w:rFonts w:ascii="Consolas" w:hAnsi="Consolas" w:cs="Consolas"/>
          <w:color w:val="000000"/>
          <w:sz w:val="19"/>
          <w:szCs w:val="19"/>
        </w:rPr>
      </w:pPr>
      <w:r>
        <w:br/>
      </w:r>
      <w:r>
        <w:rPr>
          <w:rFonts w:ascii="Consolas" w:hAnsi="Consolas" w:cs="Consolas"/>
          <w:color w:val="0000FF"/>
          <w:sz w:val="19"/>
          <w:szCs w:val="19"/>
        </w:rPr>
        <w:t>void</w:t>
      </w:r>
      <w:r>
        <w:rPr>
          <w:rFonts w:ascii="Consolas" w:hAnsi="Consolas" w:cs="Consolas"/>
          <w:color w:val="000000"/>
          <w:sz w:val="19"/>
          <w:szCs w:val="19"/>
        </w:rPr>
        <w:t xml:space="preserve"> timer1Delay(</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btnTimer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808080"/>
          <w:sz w:val="19"/>
          <w:szCs w:val="19"/>
        </w:rPr>
        <w:t>stepTimer</w:t>
      </w:r>
      <w:proofErr w:type="spellEnd"/>
      <w:r>
        <w:rPr>
          <w:rFonts w:ascii="Consolas" w:hAnsi="Consolas" w:cs="Consolas"/>
          <w:color w:val="000000"/>
          <w:sz w:val="19"/>
          <w:szCs w:val="19"/>
        </w:rPr>
        <w:t>)</w:t>
      </w:r>
    </w:p>
    <w:p w14:paraId="2AD886EF" w14:textId="77777777"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FBD567D" w14:textId="77777777"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(!mT1GetIntFlag()</w:t>
      </w:r>
      <w:proofErr w:type="gramStart"/>
      <w:r>
        <w:rPr>
          <w:rFonts w:ascii="Consolas" w:hAnsi="Consolas" w:cs="Consolas"/>
          <w:color w:val="000000"/>
          <w:sz w:val="19"/>
          <w:szCs w:val="19"/>
        </w:rPr>
        <w:t>);</w:t>
      </w:r>
      <w:proofErr w:type="gramEnd"/>
    </w:p>
    <w:p w14:paraId="2DABE72E" w14:textId="77777777"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btnTimer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btnTimer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-1;</w:t>
      </w:r>
      <w:proofErr w:type="gramEnd"/>
    </w:p>
    <w:p w14:paraId="36D0AD86" w14:textId="77777777"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808080"/>
          <w:sz w:val="19"/>
          <w:szCs w:val="19"/>
        </w:rPr>
        <w:t>stepTimer</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stepTimer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-1;</w:t>
      </w:r>
      <w:proofErr w:type="gramEnd"/>
    </w:p>
    <w:p w14:paraId="7E9DB109" w14:textId="41CBE0CD"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btnTimer</w:t>
      </w:r>
      <w:proofErr w:type="spellEnd"/>
      <w:r>
        <w:rPr>
          <w:rFonts w:ascii="Consolas" w:hAnsi="Consolas" w:cs="Consolas"/>
          <w:color w:val="008000"/>
          <w:sz w:val="19"/>
          <w:szCs w:val="19"/>
        </w:rPr>
        <w:t>--;</w:t>
      </w:r>
      <w:r w:rsidR="00272496" w:rsidRPr="00272496">
        <w:rPr>
          <w:rFonts w:ascii="Consolas" w:hAnsi="Consolas" w:cs="Consolas"/>
          <w:color w:val="008000"/>
          <w:sz w:val="19"/>
          <w:szCs w:val="19"/>
        </w:rPr>
        <w:t xml:space="preserve"> </w:t>
      </w:r>
      <w:r w:rsidR="00272496">
        <w:rPr>
          <w:rFonts w:ascii="Consolas" w:hAnsi="Consolas" w:cs="Consolas"/>
          <w:color w:val="008000"/>
          <w:sz w:val="19"/>
          <w:szCs w:val="19"/>
        </w:rPr>
        <w:t>//DOES NOT WORK!</w:t>
      </w:r>
    </w:p>
    <w:p w14:paraId="029DB1CA" w14:textId="19E458FB"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stepTimer</w:t>
      </w:r>
      <w:proofErr w:type="spellEnd"/>
      <w:r>
        <w:rPr>
          <w:rFonts w:ascii="Consolas" w:hAnsi="Consolas" w:cs="Consolas"/>
          <w:color w:val="008000"/>
          <w:sz w:val="19"/>
          <w:szCs w:val="19"/>
        </w:rPr>
        <w:t>--; */</w:t>
      </w:r>
    </w:p>
    <w:p w14:paraId="76BA4E3F" w14:textId="77777777"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LATBINV = </w:t>
      </w:r>
      <w:r>
        <w:rPr>
          <w:rFonts w:ascii="Consolas" w:hAnsi="Consolas" w:cs="Consolas"/>
          <w:color w:val="6F008A"/>
          <w:sz w:val="19"/>
          <w:szCs w:val="19"/>
        </w:rPr>
        <w:t>LEDA</w:t>
      </w:r>
      <w:r>
        <w:rPr>
          <w:rFonts w:ascii="Consolas" w:hAnsi="Consolas" w:cs="Consolas"/>
          <w:color w:val="000000"/>
          <w:sz w:val="19"/>
          <w:szCs w:val="19"/>
        </w:rPr>
        <w:t xml:space="preserve">; </w:t>
      </w:r>
      <w:r>
        <w:rPr>
          <w:rFonts w:ascii="Consolas" w:hAnsi="Consolas" w:cs="Consolas"/>
          <w:color w:val="008000"/>
          <w:sz w:val="19"/>
          <w:szCs w:val="19"/>
        </w:rPr>
        <w:t>//toggle LED A</w:t>
      </w:r>
    </w:p>
    <w:p w14:paraId="6458CC1C" w14:textId="77777777" w:rsidR="007E7241" w:rsidRDefault="007E7241" w:rsidP="007E724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mT1ClearIntFlag(</w:t>
      </w:r>
      <w:proofErr w:type="gramStart"/>
      <w:r>
        <w:rPr>
          <w:rFonts w:ascii="Consolas" w:hAnsi="Consolas" w:cs="Consolas"/>
          <w:color w:val="000000"/>
          <w:sz w:val="19"/>
          <w:szCs w:val="19"/>
        </w:rPr>
        <w:t>);</w:t>
      </w:r>
      <w:proofErr w:type="gramEnd"/>
    </w:p>
    <w:p w14:paraId="75761AA8" w14:textId="4EE9A886" w:rsidR="00282B13" w:rsidRPr="00282B13" w:rsidRDefault="007E7241" w:rsidP="007E7241">
      <w:pPr>
        <w:rPr>
          <w:rFonts w:ascii="Consolas" w:hAnsi="Consolas" w:cs="Consolas"/>
          <w:color w:val="000000"/>
          <w:sz w:val="19"/>
          <w:szCs w:val="19"/>
        </w:rPr>
      </w:pPr>
      <w:r>
        <w:rPr>
          <w:rFonts w:ascii="Consolas" w:hAnsi="Consolas" w:cs="Consolas"/>
          <w:color w:val="000000"/>
          <w:sz w:val="19"/>
          <w:szCs w:val="19"/>
        </w:rPr>
        <w:t>}</w:t>
      </w:r>
    </w:p>
    <w:p w14:paraId="63F52017" w14:textId="101D1C71" w:rsidR="00FC3119" w:rsidRDefault="0049520E" w:rsidP="0049520E">
      <w:pPr>
        <w:pStyle w:val="Heading2"/>
      </w:pPr>
      <w:bookmarkStart w:id="16" w:name="_Toc84314950"/>
      <w:r>
        <w:t xml:space="preserve">Listing 2: </w:t>
      </w:r>
      <w:proofErr w:type="spellStart"/>
      <w:r>
        <w:t>system_init</w:t>
      </w:r>
      <w:proofErr w:type="spellEnd"/>
      <w:r>
        <w:t>() Code</w:t>
      </w:r>
      <w:bookmarkEnd w:id="16"/>
    </w:p>
    <w:p w14:paraId="771635EC"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initialize_system</w:t>
      </w:r>
      <w:proofErr w:type="spellEnd"/>
      <w:r>
        <w:rPr>
          <w:rFonts w:ascii="Consolas" w:hAnsi="Consolas" w:cs="Consolas"/>
          <w:color w:val="008000"/>
          <w:sz w:val="19"/>
          <w:szCs w:val="19"/>
        </w:rPr>
        <w:t xml:space="preserve"> Function Description *************************************</w:t>
      </w:r>
    </w:p>
    <w:p w14:paraId="2A1F89E2" w14:textId="345D3E95"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SYNTAX:          void </w:t>
      </w:r>
      <w:proofErr w:type="spellStart"/>
      <w:r>
        <w:rPr>
          <w:rFonts w:ascii="Consolas" w:hAnsi="Consolas" w:cs="Consolas"/>
          <w:color w:val="008000"/>
          <w:sz w:val="19"/>
          <w:szCs w:val="19"/>
        </w:rPr>
        <w:t>system_init</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p>
    <w:p w14:paraId="16F9735A"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PARAMETER1:      No Parameters</w:t>
      </w:r>
    </w:p>
    <w:p w14:paraId="7ACB0BC6"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KEYWORDS:        initialize</w:t>
      </w:r>
    </w:p>
    <w:p w14:paraId="5A8FA117"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DESCRIPTION:     Sets Registers to default (0) to prevent </w:t>
      </w:r>
      <w:proofErr w:type="gramStart"/>
      <w:r>
        <w:rPr>
          <w:rFonts w:ascii="Consolas" w:hAnsi="Consolas" w:cs="Consolas"/>
          <w:color w:val="008000"/>
          <w:sz w:val="19"/>
          <w:szCs w:val="19"/>
        </w:rPr>
        <w:t>non zero</w:t>
      </w:r>
      <w:proofErr w:type="gramEnd"/>
      <w:r>
        <w:rPr>
          <w:rFonts w:ascii="Consolas" w:hAnsi="Consolas" w:cs="Consolas"/>
          <w:color w:val="008000"/>
          <w:sz w:val="19"/>
          <w:szCs w:val="19"/>
        </w:rPr>
        <w:t xml:space="preserve"> values </w:t>
      </w:r>
    </w:p>
    <w:p w14:paraId="5323DA6D"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from popping up.</w:t>
      </w:r>
    </w:p>
    <w:p w14:paraId="217F7718"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RETURN VALUE:    None</w:t>
      </w:r>
    </w:p>
    <w:p w14:paraId="320891FC"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END DESCRIPTION ************************************************************/</w:t>
      </w:r>
    </w:p>
    <w:p w14:paraId="0DD54837"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system_init</w:t>
      </w:r>
      <w:proofErr w:type="spellEnd"/>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p>
    <w:p w14:paraId="4A402D63"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B1A0CC7"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Cerebot_mx7cK_setup(); </w:t>
      </w:r>
      <w:r>
        <w:rPr>
          <w:rFonts w:ascii="Consolas" w:hAnsi="Consolas" w:cs="Consolas"/>
          <w:color w:val="008000"/>
          <w:sz w:val="19"/>
          <w:szCs w:val="19"/>
        </w:rPr>
        <w:t>// Initialize processor board</w:t>
      </w:r>
    </w:p>
    <w:p w14:paraId="5168F1A7"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PORTSetPinsDigitalOut</w:t>
      </w:r>
      <w:proofErr w:type="spellEnd"/>
      <w:r>
        <w:rPr>
          <w:rFonts w:ascii="Consolas" w:hAnsi="Consolas" w:cs="Consolas"/>
          <w:color w:val="000000"/>
          <w:sz w:val="19"/>
          <w:szCs w:val="19"/>
        </w:rPr>
        <w:t xml:space="preserve">(IOPORT_B, </w:t>
      </w:r>
      <w:r>
        <w:rPr>
          <w:rFonts w:ascii="Consolas" w:hAnsi="Consolas" w:cs="Consolas"/>
          <w:color w:val="6F008A"/>
          <w:sz w:val="19"/>
          <w:szCs w:val="19"/>
        </w:rPr>
        <w:t>SM_LEDS</w:t>
      </w:r>
      <w:r>
        <w:rPr>
          <w:rFonts w:ascii="Consolas" w:hAnsi="Consolas" w:cs="Consolas"/>
          <w:color w:val="000000"/>
          <w:sz w:val="19"/>
          <w:szCs w:val="19"/>
        </w:rPr>
        <w:t>);</w:t>
      </w:r>
      <w:r>
        <w:rPr>
          <w:rFonts w:ascii="Consolas" w:hAnsi="Consolas" w:cs="Consolas"/>
          <w:color w:val="008000"/>
          <w:sz w:val="19"/>
          <w:szCs w:val="19"/>
        </w:rPr>
        <w:t xml:space="preserve">/* Set </w:t>
      </w:r>
      <w:proofErr w:type="spellStart"/>
      <w:r>
        <w:rPr>
          <w:rFonts w:ascii="Consolas" w:hAnsi="Consolas" w:cs="Consolas"/>
          <w:color w:val="008000"/>
          <w:sz w:val="19"/>
          <w:szCs w:val="19"/>
        </w:rPr>
        <w:t>PmodSTEP</w:t>
      </w:r>
      <w:proofErr w:type="spellEnd"/>
      <w:r>
        <w:rPr>
          <w:rFonts w:ascii="Consolas" w:hAnsi="Consolas" w:cs="Consolas"/>
          <w:color w:val="008000"/>
          <w:sz w:val="19"/>
          <w:szCs w:val="19"/>
        </w:rPr>
        <w:t xml:space="preserve"> LEDs outputs */</w:t>
      </w:r>
    </w:p>
    <w:p w14:paraId="420B78D2"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4D26F25F"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up timer 1!</w:t>
      </w:r>
    </w:p>
    <w:p w14:paraId="6A2CF76F"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OpenTimer1(T1_ON | T1_PS_1_1, (</w:t>
      </w:r>
      <w:r>
        <w:rPr>
          <w:rFonts w:ascii="Consolas" w:hAnsi="Consolas" w:cs="Consolas"/>
          <w:color w:val="6F008A"/>
          <w:sz w:val="19"/>
          <w:szCs w:val="19"/>
        </w:rPr>
        <w:t>T1_TICK</w:t>
      </w:r>
      <w:r>
        <w:rPr>
          <w:rFonts w:ascii="Consolas" w:hAnsi="Consolas" w:cs="Consolas"/>
          <w:color w:val="000000"/>
          <w:sz w:val="19"/>
          <w:szCs w:val="19"/>
        </w:rPr>
        <w:t xml:space="preserve"> - 1));</w:t>
      </w:r>
      <w:r>
        <w:rPr>
          <w:rFonts w:ascii="Consolas" w:hAnsi="Consolas" w:cs="Consolas"/>
          <w:color w:val="008000"/>
          <w:sz w:val="19"/>
          <w:szCs w:val="19"/>
        </w:rPr>
        <w:t>//Set up T1IF</w:t>
      </w:r>
    </w:p>
    <w:p w14:paraId="5A1D3DC1" w14:textId="77777777" w:rsidR="0049520E" w:rsidRDefault="0049520E" w:rsidP="0049520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LATBCLR = </w:t>
      </w:r>
      <w:r>
        <w:rPr>
          <w:rFonts w:ascii="Consolas" w:hAnsi="Consolas" w:cs="Consolas"/>
          <w:color w:val="6F008A"/>
          <w:sz w:val="19"/>
          <w:szCs w:val="19"/>
        </w:rPr>
        <w:t>SM_LEDS</w:t>
      </w:r>
      <w:r>
        <w:rPr>
          <w:rFonts w:ascii="Consolas" w:hAnsi="Consolas" w:cs="Consolas"/>
          <w:color w:val="000000"/>
          <w:sz w:val="19"/>
          <w:szCs w:val="19"/>
        </w:rPr>
        <w:t xml:space="preserve">;    </w:t>
      </w:r>
      <w:r>
        <w:rPr>
          <w:rFonts w:ascii="Consolas" w:hAnsi="Consolas" w:cs="Consolas"/>
          <w:color w:val="008000"/>
          <w:sz w:val="19"/>
          <w:szCs w:val="19"/>
        </w:rPr>
        <w:t>/* Turn off LEDA through LEDH */</w:t>
      </w:r>
    </w:p>
    <w:p w14:paraId="70E2EACD" w14:textId="74F30281" w:rsidR="000C1A24" w:rsidRDefault="0049520E" w:rsidP="0049520E">
      <w:pPr>
        <w:rPr>
          <w:rFonts w:ascii="Consolas" w:hAnsi="Consolas" w:cs="Consolas"/>
          <w:color w:val="000000"/>
          <w:sz w:val="19"/>
          <w:szCs w:val="19"/>
        </w:rPr>
      </w:pPr>
      <w:r>
        <w:rPr>
          <w:rFonts w:ascii="Consolas" w:hAnsi="Consolas" w:cs="Consolas"/>
          <w:color w:val="000000"/>
          <w:sz w:val="19"/>
          <w:szCs w:val="19"/>
        </w:rPr>
        <w:t>}</w:t>
      </w:r>
    </w:p>
    <w:p w14:paraId="4A9DDEBB" w14:textId="7E5FD9EC" w:rsidR="0049520E" w:rsidRDefault="000C1A24" w:rsidP="000C1A24">
      <w:pPr>
        <w:pStyle w:val="Heading2"/>
      </w:pPr>
      <w:bookmarkStart w:id="17" w:name="_Toc84314951"/>
      <w:r>
        <w:t>Listing 3: Main Loop Code</w:t>
      </w:r>
      <w:bookmarkEnd w:id="17"/>
    </w:p>
    <w:p w14:paraId="358230B2" w14:textId="1ED5A12F"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br/>
        <w:t>int</w:t>
      </w:r>
      <w:r>
        <w:rPr>
          <w:rFonts w:ascii="Consolas" w:hAnsi="Consolas" w:cs="Consolas"/>
          <w:color w:val="000000"/>
          <w:sz w:val="19"/>
          <w:szCs w:val="19"/>
        </w:rPr>
        <w:t xml:space="preserve"> main()</w:t>
      </w:r>
    </w:p>
    <w:p w14:paraId="5E92F24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46668BC7"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0D2B48"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system_init</w:t>
      </w:r>
      <w:proofErr w:type="spellEnd"/>
      <w:r>
        <w:rPr>
          <w:rFonts w:ascii="Consolas" w:hAnsi="Consolas" w:cs="Consolas"/>
          <w:color w:val="000000"/>
          <w:sz w:val="19"/>
          <w:szCs w:val="19"/>
        </w:rPr>
        <w:t xml:space="preserve">(); </w:t>
      </w:r>
      <w:r>
        <w:rPr>
          <w:rFonts w:ascii="Consolas" w:hAnsi="Consolas" w:cs="Consolas"/>
          <w:color w:val="008000"/>
          <w:sz w:val="19"/>
          <w:szCs w:val="19"/>
        </w:rPr>
        <w:t>/* Setup system Hardware. */</w:t>
      </w:r>
    </w:p>
    <w:p w14:paraId="7F4248C3"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EE585A"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C043B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0F3C211"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btnInput</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w:t>
      </w:r>
      <w:proofErr w:type="gramEnd"/>
    </w:p>
    <w:p w14:paraId="6268CB2F"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delay;</w:t>
      </w:r>
      <w:proofErr w:type="gramEnd"/>
    </w:p>
    <w:p w14:paraId="6947AF13"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mode;</w:t>
      </w:r>
      <w:proofErr w:type="gramEnd"/>
    </w:p>
    <w:p w14:paraId="7E146668"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00"/>
          <w:sz w:val="19"/>
          <w:szCs w:val="19"/>
        </w:rPr>
        <w:t>direction;</w:t>
      </w:r>
      <w:proofErr w:type="gramEnd"/>
    </w:p>
    <w:p w14:paraId="6FA9A34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unsigned</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stepState</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0x0A;</w:t>
      </w:r>
      <w:proofErr w:type="gramEnd"/>
    </w:p>
    <w:p w14:paraId="59EAED88"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76089"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//Set to zero so when passed to the timer1Delay function</w:t>
      </w:r>
    </w:p>
    <w:p w14:paraId="442F3159"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//the values will be zero and both if statements should</w:t>
      </w:r>
    </w:p>
    <w:p w14:paraId="61850B68"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//run the code within them</w:t>
      </w:r>
    </w:p>
    <w:p w14:paraId="48137A16"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btnTimer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2E3F67A6"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stepTimer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1;</w:t>
      </w:r>
      <w:proofErr w:type="gramEnd"/>
    </w:p>
    <w:p w14:paraId="517813FC"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6A38BBC"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
    <w:p w14:paraId="4B344EF6"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//Starting point</w:t>
      </w:r>
    </w:p>
    <w:p w14:paraId="30C61EE4"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btnInput</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read_buttons</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gramEnd"/>
    </w:p>
    <w:p w14:paraId="3B9BDD68"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decode_buttons</w:t>
      </w:r>
      <w:proofErr w:type="spellEnd"/>
      <w:r>
        <w:rPr>
          <w:rFonts w:ascii="Consolas" w:hAnsi="Consolas" w:cs="Consolas"/>
          <w:color w:val="008000"/>
          <w:sz w:val="19"/>
          <w:szCs w:val="19"/>
        </w:rPr>
        <w:t>(</w:t>
      </w:r>
      <w:proofErr w:type="spellStart"/>
      <w:r>
        <w:rPr>
          <w:rFonts w:ascii="Consolas" w:hAnsi="Consolas" w:cs="Consolas"/>
          <w:color w:val="008000"/>
          <w:sz w:val="19"/>
          <w:szCs w:val="19"/>
        </w:rPr>
        <w:t>btnInput</w:t>
      </w:r>
      <w:proofErr w:type="spellEnd"/>
      <w:r>
        <w:rPr>
          <w:rFonts w:ascii="Consolas" w:hAnsi="Consolas" w:cs="Consolas"/>
          <w:color w:val="008000"/>
          <w:sz w:val="19"/>
          <w:szCs w:val="19"/>
        </w:rPr>
        <w:t>, &amp;delay, &amp;mode, &amp;direction</w:t>
      </w:r>
      <w:proofErr w:type="gramStart"/>
      <w:r>
        <w:rPr>
          <w:rFonts w:ascii="Consolas" w:hAnsi="Consolas" w:cs="Consolas"/>
          <w:color w:val="008000"/>
          <w:sz w:val="19"/>
          <w:szCs w:val="19"/>
        </w:rPr>
        <w:t>);</w:t>
      </w:r>
      <w:proofErr w:type="gramEnd"/>
    </w:p>
    <w:p w14:paraId="6589AAAF"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D65D57C"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stepState</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stepperStateMachine</w:t>
      </w:r>
      <w:proofErr w:type="spellEnd"/>
      <w:r>
        <w:rPr>
          <w:rFonts w:ascii="Consolas" w:hAnsi="Consolas" w:cs="Consolas"/>
          <w:color w:val="008000"/>
          <w:sz w:val="19"/>
          <w:szCs w:val="19"/>
        </w:rPr>
        <w:t xml:space="preserve">(direction, </w:t>
      </w:r>
      <w:proofErr w:type="spellStart"/>
      <w:r>
        <w:rPr>
          <w:rFonts w:ascii="Consolas" w:hAnsi="Consolas" w:cs="Consolas"/>
          <w:color w:val="008000"/>
          <w:sz w:val="19"/>
          <w:szCs w:val="19"/>
        </w:rPr>
        <w:t>stepState</w:t>
      </w:r>
      <w:proofErr w:type="spellEnd"/>
      <w:r>
        <w:rPr>
          <w:rFonts w:ascii="Consolas" w:hAnsi="Consolas" w:cs="Consolas"/>
          <w:color w:val="008000"/>
          <w:sz w:val="19"/>
          <w:szCs w:val="19"/>
        </w:rPr>
        <w:t>, mode</w:t>
      </w:r>
      <w:proofErr w:type="gramStart"/>
      <w:r>
        <w:rPr>
          <w:rFonts w:ascii="Consolas" w:hAnsi="Consolas" w:cs="Consolas"/>
          <w:color w:val="008000"/>
          <w:sz w:val="19"/>
          <w:szCs w:val="19"/>
        </w:rPr>
        <w:t>);</w:t>
      </w:r>
      <w:proofErr w:type="gramEnd"/>
    </w:p>
    <w:p w14:paraId="76BBF50C"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outputToStepper</w:t>
      </w:r>
      <w:proofErr w:type="spellEnd"/>
      <w:r>
        <w:rPr>
          <w:rFonts w:ascii="Consolas" w:hAnsi="Consolas" w:cs="Consolas"/>
          <w:color w:val="008000"/>
          <w:sz w:val="19"/>
          <w:szCs w:val="19"/>
        </w:rPr>
        <w:t>(</w:t>
      </w:r>
      <w:proofErr w:type="spellStart"/>
      <w:r>
        <w:rPr>
          <w:rFonts w:ascii="Consolas" w:hAnsi="Consolas" w:cs="Consolas"/>
          <w:color w:val="008000"/>
          <w:sz w:val="19"/>
          <w:szCs w:val="19"/>
        </w:rPr>
        <w:t>stepState</w:t>
      </w:r>
      <w:proofErr w:type="spellEnd"/>
      <w:proofErr w:type="gramStart"/>
      <w:r>
        <w:rPr>
          <w:rFonts w:ascii="Consolas" w:hAnsi="Consolas" w:cs="Consolas"/>
          <w:color w:val="008000"/>
          <w:sz w:val="19"/>
          <w:szCs w:val="19"/>
        </w:rPr>
        <w:t>);</w:t>
      </w:r>
      <w:proofErr w:type="gramEnd"/>
    </w:p>
    <w:p w14:paraId="23B4C911"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w:t>
      </w:r>
    </w:p>
    <w:p w14:paraId="699266D1"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07F515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(1)</w:t>
      </w:r>
    </w:p>
    <w:p w14:paraId="1F615D24"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3EE752"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timer1Delay(&amp;</w:t>
      </w:r>
      <w:proofErr w:type="spellStart"/>
      <w:r>
        <w:rPr>
          <w:rFonts w:ascii="Consolas" w:hAnsi="Consolas" w:cs="Consolas"/>
          <w:color w:val="000000"/>
          <w:sz w:val="19"/>
          <w:szCs w:val="19"/>
        </w:rPr>
        <w:t>btnTimer</w:t>
      </w:r>
      <w:proofErr w:type="spellEnd"/>
      <w:r>
        <w:rPr>
          <w:rFonts w:ascii="Consolas" w:hAnsi="Consolas" w:cs="Consolas"/>
          <w:color w:val="000000"/>
          <w:sz w:val="19"/>
          <w:szCs w:val="19"/>
        </w:rPr>
        <w:t>, &amp;</w:t>
      </w:r>
      <w:proofErr w:type="spellStart"/>
      <w:r>
        <w:rPr>
          <w:rFonts w:ascii="Consolas" w:hAnsi="Consolas" w:cs="Consolas"/>
          <w:color w:val="000000"/>
          <w:sz w:val="19"/>
          <w:szCs w:val="19"/>
        </w:rPr>
        <w:t>stepTimer</w:t>
      </w:r>
      <w:proofErr w:type="spellEnd"/>
      <w:proofErr w:type="gramStart"/>
      <w:r>
        <w:rPr>
          <w:rFonts w:ascii="Consolas" w:hAnsi="Consolas" w:cs="Consolas"/>
          <w:color w:val="000000"/>
          <w:sz w:val="19"/>
          <w:szCs w:val="19"/>
        </w:rPr>
        <w:t>);</w:t>
      </w:r>
      <w:proofErr w:type="gramEnd"/>
    </w:p>
    <w:p w14:paraId="093D2C4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F92DB" w14:textId="095C894B"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btnTimer</w:t>
      </w:r>
      <w:proofErr w:type="spellEnd"/>
      <w:r>
        <w:rPr>
          <w:rFonts w:ascii="Consolas" w:hAnsi="Consolas" w:cs="Consolas"/>
          <w:color w:val="000000"/>
          <w:sz w:val="19"/>
          <w:szCs w:val="19"/>
        </w:rPr>
        <w:t xml:space="preserve"> == 0)</w:t>
      </w:r>
      <w:r w:rsidR="00282B13">
        <w:rPr>
          <w:rFonts w:ascii="Consolas" w:hAnsi="Consolas" w:cs="Consolas"/>
          <w:color w:val="000000"/>
          <w:sz w:val="19"/>
          <w:szCs w:val="19"/>
        </w:rPr>
        <w:t>{</w:t>
      </w:r>
    </w:p>
    <w:p w14:paraId="5AD1C6E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btnInput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read_buttons</w:t>
      </w:r>
      <w:proofErr w:type="spellEnd"/>
      <w:r>
        <w:rPr>
          <w:rFonts w:ascii="Consolas" w:hAnsi="Consolas" w:cs="Consolas"/>
          <w:color w:val="000000"/>
          <w:sz w:val="19"/>
          <w:szCs w:val="19"/>
        </w:rPr>
        <w:t>(</w:t>
      </w:r>
      <w:proofErr w:type="gramStart"/>
      <w:r>
        <w:rPr>
          <w:rFonts w:ascii="Consolas" w:hAnsi="Consolas" w:cs="Consolas"/>
          <w:color w:val="000000"/>
          <w:sz w:val="19"/>
          <w:szCs w:val="19"/>
        </w:rPr>
        <w:t>);</w:t>
      </w:r>
      <w:proofErr w:type="gramEnd"/>
    </w:p>
    <w:p w14:paraId="3CC97D77"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decode_buttons</w:t>
      </w:r>
      <w:proofErr w:type="spellEnd"/>
      <w:r>
        <w:rPr>
          <w:rFonts w:ascii="Consolas" w:hAnsi="Consolas" w:cs="Consolas"/>
          <w:color w:val="000000"/>
          <w:sz w:val="19"/>
          <w:szCs w:val="19"/>
        </w:rPr>
        <w:t>(</w:t>
      </w:r>
      <w:proofErr w:type="spellStart"/>
      <w:r>
        <w:rPr>
          <w:rFonts w:ascii="Consolas" w:hAnsi="Consolas" w:cs="Consolas"/>
          <w:color w:val="000000"/>
          <w:sz w:val="19"/>
          <w:szCs w:val="19"/>
        </w:rPr>
        <w:t>btnInput</w:t>
      </w:r>
      <w:proofErr w:type="spellEnd"/>
      <w:r>
        <w:rPr>
          <w:rFonts w:ascii="Consolas" w:hAnsi="Consolas" w:cs="Consolas"/>
          <w:color w:val="000000"/>
          <w:sz w:val="19"/>
          <w:szCs w:val="19"/>
        </w:rPr>
        <w:t>, &amp;delay, &amp;mode, &amp;direction</w:t>
      </w:r>
      <w:proofErr w:type="gramStart"/>
      <w:r>
        <w:rPr>
          <w:rFonts w:ascii="Consolas" w:hAnsi="Consolas" w:cs="Consolas"/>
          <w:color w:val="000000"/>
          <w:sz w:val="19"/>
          <w:szCs w:val="19"/>
        </w:rPr>
        <w:t>);</w:t>
      </w:r>
      <w:proofErr w:type="gramEnd"/>
    </w:p>
    <w:p w14:paraId="18DF1261"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LATBINV = </w:t>
      </w:r>
      <w:r>
        <w:rPr>
          <w:rFonts w:ascii="Consolas" w:hAnsi="Consolas" w:cs="Consolas"/>
          <w:color w:val="6F008A"/>
          <w:sz w:val="19"/>
          <w:szCs w:val="19"/>
        </w:rPr>
        <w:t>LEDB</w:t>
      </w:r>
      <w:r>
        <w:rPr>
          <w:rFonts w:ascii="Consolas" w:hAnsi="Consolas" w:cs="Consolas"/>
          <w:color w:val="000000"/>
          <w:sz w:val="19"/>
          <w:szCs w:val="19"/>
        </w:rPr>
        <w:t xml:space="preserve">; </w:t>
      </w:r>
      <w:r>
        <w:rPr>
          <w:rFonts w:ascii="Consolas" w:hAnsi="Consolas" w:cs="Consolas"/>
          <w:color w:val="008000"/>
          <w:sz w:val="19"/>
          <w:szCs w:val="19"/>
        </w:rPr>
        <w:t>//Toggle Led B</w:t>
      </w:r>
    </w:p>
    <w:p w14:paraId="40D0C60A"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btnTimer</w:t>
      </w:r>
      <w:proofErr w:type="spellEnd"/>
      <w:r>
        <w:rPr>
          <w:rFonts w:ascii="Consolas" w:hAnsi="Consolas" w:cs="Consolas"/>
          <w:color w:val="000000"/>
          <w:sz w:val="19"/>
          <w:szCs w:val="19"/>
        </w:rPr>
        <w:t xml:space="preserve"> = 100; </w:t>
      </w:r>
      <w:r>
        <w:rPr>
          <w:rFonts w:ascii="Consolas" w:hAnsi="Consolas" w:cs="Consolas"/>
          <w:color w:val="008000"/>
          <w:sz w:val="19"/>
          <w:szCs w:val="19"/>
        </w:rPr>
        <w:t xml:space="preserve">//Reset </w:t>
      </w:r>
      <w:proofErr w:type="spellStart"/>
      <w:r>
        <w:rPr>
          <w:rFonts w:ascii="Consolas" w:hAnsi="Consolas" w:cs="Consolas"/>
          <w:color w:val="008000"/>
          <w:sz w:val="19"/>
          <w:szCs w:val="19"/>
        </w:rPr>
        <w:t>btnTimer</w:t>
      </w:r>
      <w:proofErr w:type="spellEnd"/>
      <w:r>
        <w:rPr>
          <w:rFonts w:ascii="Consolas" w:hAnsi="Consolas" w:cs="Consolas"/>
          <w:color w:val="008000"/>
          <w:sz w:val="19"/>
          <w:szCs w:val="19"/>
        </w:rPr>
        <w:t xml:space="preserve">  for 1 </w:t>
      </w:r>
      <w:proofErr w:type="spellStart"/>
      <w:r>
        <w:rPr>
          <w:rFonts w:ascii="Consolas" w:hAnsi="Consolas" w:cs="Consolas"/>
          <w:color w:val="008000"/>
          <w:sz w:val="19"/>
          <w:szCs w:val="19"/>
        </w:rPr>
        <w:t>ms</w:t>
      </w:r>
      <w:proofErr w:type="spellEnd"/>
    </w:p>
    <w:p w14:paraId="244A4D51"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84F48A"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7298C8" w14:textId="605BC1FE"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w:t>
      </w:r>
      <w:proofErr w:type="spellStart"/>
      <w:r>
        <w:rPr>
          <w:rFonts w:ascii="Consolas" w:hAnsi="Consolas" w:cs="Consolas"/>
          <w:color w:val="000000"/>
          <w:sz w:val="19"/>
          <w:szCs w:val="19"/>
        </w:rPr>
        <w:t>stepTimer</w:t>
      </w:r>
      <w:proofErr w:type="spellEnd"/>
      <w:r>
        <w:rPr>
          <w:rFonts w:ascii="Consolas" w:hAnsi="Consolas" w:cs="Consolas"/>
          <w:color w:val="000000"/>
          <w:sz w:val="19"/>
          <w:szCs w:val="19"/>
        </w:rPr>
        <w:t xml:space="preserve"> == 0){</w:t>
      </w:r>
    </w:p>
    <w:p w14:paraId="2C5BF66B"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stepState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stepperStateMachine</w:t>
      </w:r>
      <w:proofErr w:type="spellEnd"/>
      <w:r>
        <w:rPr>
          <w:rFonts w:ascii="Consolas" w:hAnsi="Consolas" w:cs="Consolas"/>
          <w:color w:val="000000"/>
          <w:sz w:val="19"/>
          <w:szCs w:val="19"/>
        </w:rPr>
        <w:t xml:space="preserve">(direction, </w:t>
      </w:r>
      <w:proofErr w:type="spellStart"/>
      <w:r>
        <w:rPr>
          <w:rFonts w:ascii="Consolas" w:hAnsi="Consolas" w:cs="Consolas"/>
          <w:color w:val="000000"/>
          <w:sz w:val="19"/>
          <w:szCs w:val="19"/>
        </w:rPr>
        <w:t>stepState</w:t>
      </w:r>
      <w:proofErr w:type="spellEnd"/>
      <w:r>
        <w:rPr>
          <w:rFonts w:ascii="Consolas" w:hAnsi="Consolas" w:cs="Consolas"/>
          <w:color w:val="000000"/>
          <w:sz w:val="19"/>
          <w:szCs w:val="19"/>
        </w:rPr>
        <w:t>, mode</w:t>
      </w:r>
      <w:proofErr w:type="gramStart"/>
      <w:r>
        <w:rPr>
          <w:rFonts w:ascii="Consolas" w:hAnsi="Consolas" w:cs="Consolas"/>
          <w:color w:val="000000"/>
          <w:sz w:val="19"/>
          <w:szCs w:val="19"/>
        </w:rPr>
        <w:t>);</w:t>
      </w:r>
      <w:proofErr w:type="gramEnd"/>
    </w:p>
    <w:p w14:paraId="5F091E77"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outputToStepper</w:t>
      </w:r>
      <w:proofErr w:type="spellEnd"/>
      <w:r>
        <w:rPr>
          <w:rFonts w:ascii="Consolas" w:hAnsi="Consolas" w:cs="Consolas"/>
          <w:color w:val="000000"/>
          <w:sz w:val="19"/>
          <w:szCs w:val="19"/>
        </w:rPr>
        <w:t>(</w:t>
      </w:r>
      <w:proofErr w:type="spellStart"/>
      <w:r>
        <w:rPr>
          <w:rFonts w:ascii="Consolas" w:hAnsi="Consolas" w:cs="Consolas"/>
          <w:color w:val="000000"/>
          <w:sz w:val="19"/>
          <w:szCs w:val="19"/>
        </w:rPr>
        <w:t>stepState</w:t>
      </w:r>
      <w:proofErr w:type="spellEnd"/>
      <w:proofErr w:type="gramStart"/>
      <w:r>
        <w:rPr>
          <w:rFonts w:ascii="Consolas" w:hAnsi="Consolas" w:cs="Consolas"/>
          <w:color w:val="000000"/>
          <w:sz w:val="19"/>
          <w:szCs w:val="19"/>
        </w:rPr>
        <w:t>);</w:t>
      </w:r>
      <w:proofErr w:type="gramEnd"/>
    </w:p>
    <w:p w14:paraId="7BE2B2E3"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LATBINV = </w:t>
      </w:r>
      <w:r>
        <w:rPr>
          <w:rFonts w:ascii="Consolas" w:hAnsi="Consolas" w:cs="Consolas"/>
          <w:color w:val="6F008A"/>
          <w:sz w:val="19"/>
          <w:szCs w:val="19"/>
        </w:rPr>
        <w:t>LEDC</w:t>
      </w:r>
      <w:r>
        <w:rPr>
          <w:rFonts w:ascii="Consolas" w:hAnsi="Consolas" w:cs="Consolas"/>
          <w:color w:val="000000"/>
          <w:sz w:val="19"/>
          <w:szCs w:val="19"/>
        </w:rPr>
        <w:t xml:space="preserve">; </w:t>
      </w:r>
      <w:r>
        <w:rPr>
          <w:rFonts w:ascii="Consolas" w:hAnsi="Consolas" w:cs="Consolas"/>
          <w:color w:val="008000"/>
          <w:sz w:val="19"/>
          <w:szCs w:val="19"/>
        </w:rPr>
        <w:t>// Toggle LED C</w:t>
      </w:r>
    </w:p>
    <w:p w14:paraId="42F5B1BD"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stepTimer</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delay;</w:t>
      </w:r>
      <w:proofErr w:type="gramEnd"/>
    </w:p>
    <w:p w14:paraId="66B0827D"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1C8AE5A8"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991542"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0; </w:t>
      </w:r>
      <w:r>
        <w:rPr>
          <w:rFonts w:ascii="Consolas" w:hAnsi="Consolas" w:cs="Consolas"/>
          <w:color w:val="008000"/>
          <w:sz w:val="19"/>
          <w:szCs w:val="19"/>
        </w:rPr>
        <w:t>/* Returning a value is expected but this statement</w:t>
      </w:r>
    </w:p>
    <w:p w14:paraId="66D1336E" w14:textId="77777777" w:rsidR="000C1A24" w:rsidRDefault="000C1A24" w:rsidP="000C1A2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should never execute */</w:t>
      </w:r>
    </w:p>
    <w:p w14:paraId="69FF5FF8" w14:textId="621FBB08" w:rsidR="003846D0" w:rsidRDefault="000C1A24" w:rsidP="000C1A24">
      <w:pPr>
        <w:rPr>
          <w:rFonts w:ascii="Consolas" w:hAnsi="Consolas" w:cs="Consolas"/>
          <w:color w:val="000000"/>
          <w:sz w:val="19"/>
          <w:szCs w:val="19"/>
        </w:rPr>
      </w:pPr>
      <w:r>
        <w:rPr>
          <w:rFonts w:ascii="Consolas" w:hAnsi="Consolas" w:cs="Consolas"/>
          <w:color w:val="000000"/>
          <w:sz w:val="19"/>
          <w:szCs w:val="19"/>
        </w:rPr>
        <w:t>}</w:t>
      </w:r>
    </w:p>
    <w:p w14:paraId="7657033C" w14:textId="77777777" w:rsidR="003846D0" w:rsidRDefault="003846D0" w:rsidP="000C1A24">
      <w:pPr>
        <w:rPr>
          <w:rFonts w:ascii="Consolas" w:hAnsi="Consolas" w:cs="Consolas"/>
          <w:color w:val="000000"/>
          <w:sz w:val="19"/>
          <w:szCs w:val="19"/>
        </w:rPr>
      </w:pPr>
    </w:p>
    <w:p w14:paraId="0F2082A9" w14:textId="23F0C92B" w:rsidR="003846D0" w:rsidRDefault="003846D0" w:rsidP="003846D0">
      <w:pPr>
        <w:pStyle w:val="Heading1"/>
      </w:pPr>
      <w:bookmarkStart w:id="18" w:name="_Toc84314952"/>
      <w:r w:rsidRPr="003846D0">
        <w:t>Attachment 1: Limitations of Timer 1 Peripheral</w:t>
      </w:r>
      <w:bookmarkEnd w:id="18"/>
    </w:p>
    <w:p w14:paraId="19081555" w14:textId="67624A2A" w:rsidR="003846D0" w:rsidRDefault="001F3880" w:rsidP="003846D0">
      <w:r>
        <w:object w:dxaOrig="7308" w:dyaOrig="9505" w14:anchorId="7F4773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81.6pt;height:495.6pt" o:ole="">
            <v:imagedata r:id="rId16" o:title=""/>
          </v:shape>
          <o:OLEObject Type="Embed" ProgID="AcroExch.Document.DC" ShapeID="_x0000_i1030" DrawAspect="Content" ObjectID="_1694927707" r:id="rId17"/>
        </w:object>
      </w:r>
    </w:p>
    <w:p w14:paraId="2B1D262F" w14:textId="2D6B5BF9" w:rsidR="001F3880" w:rsidRDefault="001F3880" w:rsidP="001F3880">
      <w:pPr>
        <w:pStyle w:val="Heading1"/>
      </w:pPr>
      <w:bookmarkStart w:id="19" w:name="_Toc84314953"/>
      <w:r>
        <w:lastRenderedPageBreak/>
        <w:t xml:space="preserve">Attachment 2: </w:t>
      </w:r>
      <w:r w:rsidRPr="003846D0">
        <w:t>Change Delay Period Error</w:t>
      </w:r>
      <w:bookmarkEnd w:id="19"/>
    </w:p>
    <w:p w14:paraId="0AB429F0" w14:textId="5F13556F" w:rsidR="001F3880" w:rsidRPr="001F3880" w:rsidRDefault="001F3880" w:rsidP="001F3880">
      <w:r>
        <w:object w:dxaOrig="7212" w:dyaOrig="9505" w14:anchorId="03C16928">
          <v:shape id="_x0000_i1032" type="#_x0000_t75" style="width:360.8pt;height:475.2pt" o:ole="">
            <v:imagedata r:id="rId18" o:title=""/>
          </v:shape>
          <o:OLEObject Type="Embed" ProgID="AcroExch.Document.DC" ShapeID="_x0000_i1032" DrawAspect="Content" ObjectID="_1694927708" r:id="rId19"/>
        </w:object>
      </w:r>
    </w:p>
    <w:sectPr w:rsidR="001F3880" w:rsidRPr="001F3880">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66505" w14:textId="77777777" w:rsidR="006D555B" w:rsidRDefault="006D555B" w:rsidP="00EA54CA">
      <w:pPr>
        <w:spacing w:after="0" w:line="240" w:lineRule="auto"/>
      </w:pPr>
      <w:r>
        <w:separator/>
      </w:r>
    </w:p>
  </w:endnote>
  <w:endnote w:type="continuationSeparator" w:id="0">
    <w:p w14:paraId="21B0B507" w14:textId="77777777" w:rsidR="006D555B" w:rsidRDefault="006D555B" w:rsidP="00EA54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745629"/>
      <w:docPartObj>
        <w:docPartGallery w:val="Page Numbers (Bottom of Page)"/>
        <w:docPartUnique/>
      </w:docPartObj>
    </w:sdtPr>
    <w:sdtEndPr/>
    <w:sdtContent>
      <w:sdt>
        <w:sdtPr>
          <w:id w:val="-1769616900"/>
          <w:docPartObj>
            <w:docPartGallery w:val="Page Numbers (Top of Page)"/>
            <w:docPartUnique/>
          </w:docPartObj>
        </w:sdtPr>
        <w:sdtEndPr/>
        <w:sdtContent>
          <w:p w14:paraId="3E000418" w14:textId="0B7541DB" w:rsidR="00EA54CA" w:rsidRDefault="00EA54CA">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BCE90B4" w14:textId="77777777" w:rsidR="00EA54CA" w:rsidRDefault="00EA54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C23AD" w14:textId="77777777" w:rsidR="006D555B" w:rsidRDefault="006D555B" w:rsidP="00EA54CA">
      <w:pPr>
        <w:spacing w:after="0" w:line="240" w:lineRule="auto"/>
      </w:pPr>
      <w:r>
        <w:separator/>
      </w:r>
    </w:p>
  </w:footnote>
  <w:footnote w:type="continuationSeparator" w:id="0">
    <w:p w14:paraId="5CEDA2F1" w14:textId="77777777" w:rsidR="006D555B" w:rsidRDefault="006D555B" w:rsidP="00EA54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006C8" w14:textId="5F63FACE" w:rsidR="00FC3119" w:rsidRDefault="00FC3119" w:rsidP="00FC3119">
    <w:pPr>
      <w:pStyle w:val="Header"/>
      <w:jc w:val="right"/>
    </w:pPr>
    <w:r>
      <w:t>Owen Blair</w:t>
    </w:r>
    <w:r>
      <w:br/>
      <w:t>ECE 341</w:t>
    </w:r>
    <w:r>
      <w:br/>
      <w:t xml:space="preserve">Lab </w:t>
    </w:r>
    <w:r w:rsidR="00282B13">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F2400A"/>
    <w:multiLevelType w:val="hybridMultilevel"/>
    <w:tmpl w:val="8A044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FA5C2E"/>
    <w:multiLevelType w:val="hybridMultilevel"/>
    <w:tmpl w:val="1FC04C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F65D4F"/>
    <w:multiLevelType w:val="hybridMultilevel"/>
    <w:tmpl w:val="DB82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6E8"/>
    <w:rsid w:val="0007577D"/>
    <w:rsid w:val="0008753E"/>
    <w:rsid w:val="00094903"/>
    <w:rsid w:val="000A6DE2"/>
    <w:rsid w:val="000C1A24"/>
    <w:rsid w:val="000D6CDE"/>
    <w:rsid w:val="000E56CF"/>
    <w:rsid w:val="001341BC"/>
    <w:rsid w:val="00176A9C"/>
    <w:rsid w:val="001C4659"/>
    <w:rsid w:val="001D24D4"/>
    <w:rsid w:val="001F3880"/>
    <w:rsid w:val="0020246F"/>
    <w:rsid w:val="00272496"/>
    <w:rsid w:val="00282B13"/>
    <w:rsid w:val="002C1484"/>
    <w:rsid w:val="002E5CA9"/>
    <w:rsid w:val="002F24ED"/>
    <w:rsid w:val="003846D0"/>
    <w:rsid w:val="00435BFB"/>
    <w:rsid w:val="0049520E"/>
    <w:rsid w:val="00497728"/>
    <w:rsid w:val="00523952"/>
    <w:rsid w:val="005A2495"/>
    <w:rsid w:val="005C47F0"/>
    <w:rsid w:val="005D57D7"/>
    <w:rsid w:val="005E1215"/>
    <w:rsid w:val="005E2847"/>
    <w:rsid w:val="006100C5"/>
    <w:rsid w:val="00630EA4"/>
    <w:rsid w:val="00641F8C"/>
    <w:rsid w:val="00661B38"/>
    <w:rsid w:val="006A73CF"/>
    <w:rsid w:val="006B1187"/>
    <w:rsid w:val="006B1308"/>
    <w:rsid w:val="006D555B"/>
    <w:rsid w:val="006F407B"/>
    <w:rsid w:val="007621AF"/>
    <w:rsid w:val="007C3370"/>
    <w:rsid w:val="007E5BAB"/>
    <w:rsid w:val="007E7241"/>
    <w:rsid w:val="00812C79"/>
    <w:rsid w:val="008B1D89"/>
    <w:rsid w:val="008B547C"/>
    <w:rsid w:val="008D5874"/>
    <w:rsid w:val="0096063D"/>
    <w:rsid w:val="00984CC4"/>
    <w:rsid w:val="00A416AE"/>
    <w:rsid w:val="00AD1078"/>
    <w:rsid w:val="00AD146E"/>
    <w:rsid w:val="00B32DBE"/>
    <w:rsid w:val="00B640B3"/>
    <w:rsid w:val="00B86646"/>
    <w:rsid w:val="00BC1703"/>
    <w:rsid w:val="00BD65D2"/>
    <w:rsid w:val="00CF0000"/>
    <w:rsid w:val="00D936E8"/>
    <w:rsid w:val="00DA1CE2"/>
    <w:rsid w:val="00DA70D8"/>
    <w:rsid w:val="00DB4E28"/>
    <w:rsid w:val="00DB7ED6"/>
    <w:rsid w:val="00DE6803"/>
    <w:rsid w:val="00E071A4"/>
    <w:rsid w:val="00EA49D4"/>
    <w:rsid w:val="00EA54CA"/>
    <w:rsid w:val="00EF772C"/>
    <w:rsid w:val="00F709E1"/>
    <w:rsid w:val="00F71C26"/>
    <w:rsid w:val="00FA72B0"/>
    <w:rsid w:val="00FB0517"/>
    <w:rsid w:val="00FC31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D46DA"/>
  <w15:chartTrackingRefBased/>
  <w15:docId w15:val="{8217157C-FD3B-4910-86A6-07E2E9C7A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56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06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875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E56C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E56C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E56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6063D"/>
    <w:rPr>
      <w:rFonts w:asciiTheme="majorHAnsi" w:eastAsiaTheme="majorEastAsia" w:hAnsiTheme="majorHAnsi" w:cstheme="majorBidi"/>
      <w:color w:val="2F5496" w:themeColor="accent1" w:themeShade="BF"/>
      <w:sz w:val="26"/>
      <w:szCs w:val="26"/>
    </w:rPr>
  </w:style>
  <w:style w:type="character" w:customStyle="1" w:styleId="markedcontent">
    <w:name w:val="markedcontent"/>
    <w:basedOn w:val="DefaultParagraphFont"/>
    <w:rsid w:val="0096063D"/>
  </w:style>
  <w:style w:type="paragraph" w:styleId="Header">
    <w:name w:val="header"/>
    <w:basedOn w:val="Normal"/>
    <w:link w:val="HeaderChar"/>
    <w:uiPriority w:val="99"/>
    <w:unhideWhenUsed/>
    <w:rsid w:val="00EA54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54CA"/>
  </w:style>
  <w:style w:type="paragraph" w:styleId="Footer">
    <w:name w:val="footer"/>
    <w:basedOn w:val="Normal"/>
    <w:link w:val="FooterChar"/>
    <w:uiPriority w:val="99"/>
    <w:unhideWhenUsed/>
    <w:rsid w:val="00EA54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54CA"/>
  </w:style>
  <w:style w:type="table" w:styleId="TableGrid">
    <w:name w:val="Table Grid"/>
    <w:basedOn w:val="TableNormal"/>
    <w:uiPriority w:val="39"/>
    <w:rsid w:val="002E5C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21AF"/>
    <w:pPr>
      <w:ind w:left="720"/>
      <w:contextualSpacing/>
    </w:pPr>
  </w:style>
  <w:style w:type="character" w:customStyle="1" w:styleId="Heading3Char">
    <w:name w:val="Heading 3 Char"/>
    <w:basedOn w:val="DefaultParagraphFont"/>
    <w:link w:val="Heading3"/>
    <w:uiPriority w:val="9"/>
    <w:rsid w:val="0008753E"/>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875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8753E"/>
    <w:rPr>
      <w:rFonts w:ascii="Courier New" w:eastAsia="Times New Roman" w:hAnsi="Courier New" w:cs="Courier New"/>
      <w:sz w:val="20"/>
      <w:szCs w:val="20"/>
    </w:rPr>
  </w:style>
  <w:style w:type="character" w:styleId="PlaceholderText">
    <w:name w:val="Placeholder Text"/>
    <w:basedOn w:val="DefaultParagraphFont"/>
    <w:uiPriority w:val="99"/>
    <w:semiHidden/>
    <w:rsid w:val="006A73CF"/>
    <w:rPr>
      <w:color w:val="808080"/>
    </w:rPr>
  </w:style>
  <w:style w:type="paragraph" w:styleId="FootnoteText">
    <w:name w:val="footnote text"/>
    <w:basedOn w:val="Normal"/>
    <w:link w:val="FootnoteTextChar"/>
    <w:uiPriority w:val="99"/>
    <w:semiHidden/>
    <w:unhideWhenUsed/>
    <w:rsid w:val="00E071A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071A4"/>
    <w:rPr>
      <w:sz w:val="20"/>
      <w:szCs w:val="20"/>
    </w:rPr>
  </w:style>
  <w:style w:type="character" w:styleId="FootnoteReference">
    <w:name w:val="footnote reference"/>
    <w:basedOn w:val="DefaultParagraphFont"/>
    <w:uiPriority w:val="99"/>
    <w:semiHidden/>
    <w:unhideWhenUsed/>
    <w:rsid w:val="00E071A4"/>
    <w:rPr>
      <w:vertAlign w:val="superscript"/>
    </w:rPr>
  </w:style>
  <w:style w:type="paragraph" w:styleId="TOCHeading">
    <w:name w:val="TOC Heading"/>
    <w:basedOn w:val="Heading1"/>
    <w:next w:val="Normal"/>
    <w:uiPriority w:val="39"/>
    <w:unhideWhenUsed/>
    <w:qFormat/>
    <w:rsid w:val="001C4659"/>
    <w:pPr>
      <w:outlineLvl w:val="9"/>
    </w:pPr>
  </w:style>
  <w:style w:type="paragraph" w:styleId="TOC2">
    <w:name w:val="toc 2"/>
    <w:basedOn w:val="Normal"/>
    <w:next w:val="Normal"/>
    <w:autoRedefine/>
    <w:uiPriority w:val="39"/>
    <w:unhideWhenUsed/>
    <w:rsid w:val="001C4659"/>
    <w:pPr>
      <w:spacing w:after="100"/>
      <w:ind w:left="220"/>
    </w:pPr>
    <w:rPr>
      <w:rFonts w:eastAsiaTheme="minorEastAsia" w:cs="Times New Roman"/>
    </w:rPr>
  </w:style>
  <w:style w:type="paragraph" w:styleId="TOC1">
    <w:name w:val="toc 1"/>
    <w:basedOn w:val="Normal"/>
    <w:next w:val="Normal"/>
    <w:autoRedefine/>
    <w:uiPriority w:val="39"/>
    <w:unhideWhenUsed/>
    <w:rsid w:val="001C4659"/>
    <w:pPr>
      <w:spacing w:after="100"/>
    </w:pPr>
    <w:rPr>
      <w:rFonts w:eastAsiaTheme="minorEastAsia" w:cs="Times New Roman"/>
    </w:rPr>
  </w:style>
  <w:style w:type="paragraph" w:styleId="TOC3">
    <w:name w:val="toc 3"/>
    <w:basedOn w:val="Normal"/>
    <w:next w:val="Normal"/>
    <w:autoRedefine/>
    <w:uiPriority w:val="39"/>
    <w:unhideWhenUsed/>
    <w:rsid w:val="001C4659"/>
    <w:pPr>
      <w:spacing w:after="100"/>
      <w:ind w:left="440"/>
    </w:pPr>
    <w:rPr>
      <w:rFonts w:eastAsiaTheme="minorEastAsia" w:cs="Times New Roman"/>
    </w:rPr>
  </w:style>
  <w:style w:type="character" w:styleId="Hyperlink">
    <w:name w:val="Hyperlink"/>
    <w:basedOn w:val="DefaultParagraphFont"/>
    <w:uiPriority w:val="99"/>
    <w:unhideWhenUsed/>
    <w:rsid w:val="00BD65D2"/>
    <w:rPr>
      <w:color w:val="0563C1" w:themeColor="hyperlink"/>
      <w:u w:val="single"/>
    </w:rPr>
  </w:style>
  <w:style w:type="paragraph" w:styleId="NormalWeb">
    <w:name w:val="Normal (Web)"/>
    <w:basedOn w:val="Normal"/>
    <w:uiPriority w:val="99"/>
    <w:unhideWhenUsed/>
    <w:rsid w:val="00AD146E"/>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1341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53801">
      <w:bodyDiv w:val="1"/>
      <w:marLeft w:val="0"/>
      <w:marRight w:val="0"/>
      <w:marTop w:val="0"/>
      <w:marBottom w:val="0"/>
      <w:divBdr>
        <w:top w:val="none" w:sz="0" w:space="0" w:color="auto"/>
        <w:left w:val="none" w:sz="0" w:space="0" w:color="auto"/>
        <w:bottom w:val="none" w:sz="0" w:space="0" w:color="auto"/>
        <w:right w:val="none" w:sz="0" w:space="0" w:color="auto"/>
      </w:divBdr>
    </w:div>
    <w:div w:id="327750208">
      <w:bodyDiv w:val="1"/>
      <w:marLeft w:val="0"/>
      <w:marRight w:val="0"/>
      <w:marTop w:val="0"/>
      <w:marBottom w:val="0"/>
      <w:divBdr>
        <w:top w:val="none" w:sz="0" w:space="0" w:color="auto"/>
        <w:left w:val="none" w:sz="0" w:space="0" w:color="auto"/>
        <w:bottom w:val="none" w:sz="0" w:space="0" w:color="auto"/>
        <w:right w:val="none" w:sz="0" w:space="0" w:color="auto"/>
      </w:divBdr>
    </w:div>
    <w:div w:id="738600749">
      <w:bodyDiv w:val="1"/>
      <w:marLeft w:val="0"/>
      <w:marRight w:val="0"/>
      <w:marTop w:val="0"/>
      <w:marBottom w:val="0"/>
      <w:divBdr>
        <w:top w:val="none" w:sz="0" w:space="0" w:color="auto"/>
        <w:left w:val="none" w:sz="0" w:space="0" w:color="auto"/>
        <w:bottom w:val="none" w:sz="0" w:space="0" w:color="auto"/>
        <w:right w:val="none" w:sz="0" w:space="0" w:color="auto"/>
      </w:divBdr>
    </w:div>
    <w:div w:id="1193030713">
      <w:bodyDiv w:val="1"/>
      <w:marLeft w:val="0"/>
      <w:marRight w:val="0"/>
      <w:marTop w:val="0"/>
      <w:marBottom w:val="0"/>
      <w:divBdr>
        <w:top w:val="none" w:sz="0" w:space="0" w:color="auto"/>
        <w:left w:val="none" w:sz="0" w:space="0" w:color="auto"/>
        <w:bottom w:val="none" w:sz="0" w:space="0" w:color="auto"/>
        <w:right w:val="none" w:sz="0" w:space="0" w:color="auto"/>
      </w:divBdr>
    </w:div>
    <w:div w:id="1302273129">
      <w:bodyDiv w:val="1"/>
      <w:marLeft w:val="0"/>
      <w:marRight w:val="0"/>
      <w:marTop w:val="0"/>
      <w:marBottom w:val="0"/>
      <w:divBdr>
        <w:top w:val="none" w:sz="0" w:space="0" w:color="auto"/>
        <w:left w:val="none" w:sz="0" w:space="0" w:color="auto"/>
        <w:bottom w:val="none" w:sz="0" w:space="0" w:color="auto"/>
        <w:right w:val="none" w:sz="0" w:space="0" w:color="auto"/>
      </w:divBdr>
    </w:div>
    <w:div w:id="1323702012">
      <w:bodyDiv w:val="1"/>
      <w:marLeft w:val="0"/>
      <w:marRight w:val="0"/>
      <w:marTop w:val="0"/>
      <w:marBottom w:val="0"/>
      <w:divBdr>
        <w:top w:val="none" w:sz="0" w:space="0" w:color="auto"/>
        <w:left w:val="none" w:sz="0" w:space="0" w:color="auto"/>
        <w:bottom w:val="none" w:sz="0" w:space="0" w:color="auto"/>
        <w:right w:val="none" w:sz="0" w:space="0" w:color="auto"/>
      </w:divBdr>
    </w:div>
    <w:div w:id="1608079504">
      <w:bodyDiv w:val="1"/>
      <w:marLeft w:val="0"/>
      <w:marRight w:val="0"/>
      <w:marTop w:val="0"/>
      <w:marBottom w:val="0"/>
      <w:divBdr>
        <w:top w:val="none" w:sz="0" w:space="0" w:color="auto"/>
        <w:left w:val="none" w:sz="0" w:space="0" w:color="auto"/>
        <w:bottom w:val="none" w:sz="0" w:space="0" w:color="auto"/>
        <w:right w:val="none" w:sz="0" w:space="0" w:color="auto"/>
      </w:divBdr>
    </w:div>
    <w:div w:id="1656254333">
      <w:bodyDiv w:val="1"/>
      <w:marLeft w:val="0"/>
      <w:marRight w:val="0"/>
      <w:marTop w:val="0"/>
      <w:marBottom w:val="0"/>
      <w:divBdr>
        <w:top w:val="none" w:sz="0" w:space="0" w:color="auto"/>
        <w:left w:val="none" w:sz="0" w:space="0" w:color="auto"/>
        <w:bottom w:val="none" w:sz="0" w:space="0" w:color="auto"/>
        <w:right w:val="none" w:sz="0" w:space="0" w:color="auto"/>
      </w:divBdr>
    </w:div>
    <w:div w:id="1761296843">
      <w:bodyDiv w:val="1"/>
      <w:marLeft w:val="0"/>
      <w:marRight w:val="0"/>
      <w:marTop w:val="0"/>
      <w:marBottom w:val="0"/>
      <w:divBdr>
        <w:top w:val="none" w:sz="0" w:space="0" w:color="auto"/>
        <w:left w:val="none" w:sz="0" w:space="0" w:color="auto"/>
        <w:bottom w:val="none" w:sz="0" w:space="0" w:color="auto"/>
        <w:right w:val="none" w:sz="0" w:space="0" w:color="auto"/>
      </w:divBdr>
    </w:div>
    <w:div w:id="2002461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D3B92E-A8BF-4118-8CA7-D3277B329D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4431</TotalTime>
  <Pages>9</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Blair</dc:creator>
  <cp:keywords/>
  <dc:description/>
  <cp:lastModifiedBy>Owen Blair</cp:lastModifiedBy>
  <cp:revision>22</cp:revision>
  <dcterms:created xsi:type="dcterms:W3CDTF">2021-09-04T00:24:00Z</dcterms:created>
  <dcterms:modified xsi:type="dcterms:W3CDTF">2021-10-05T15:29:00Z</dcterms:modified>
</cp:coreProperties>
</file>