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480" w:before="240" w:lineRule="auto"/>
        <w:rPr/>
      </w:pPr>
      <w:bookmarkStart w:colFirst="0" w:colLast="0" w:name="_g5lu4f4ehgmx" w:id="0"/>
      <w:bookmarkEnd w:id="0"/>
      <w:r w:rsidDel="00000000" w:rsidR="00000000" w:rsidRPr="00000000">
        <w:rPr>
          <w:rtl w:val="0"/>
        </w:rPr>
        <w:t xml:space="preserve">Backend építése Laravelben</w:t>
      </w:r>
    </w:p>
    <w:p w:rsidR="00000000" w:rsidDel="00000000" w:rsidP="00000000" w:rsidRDefault="00000000" w:rsidRPr="00000000" w14:paraId="00000002">
      <w:pPr>
        <w:pStyle w:val="Heading2"/>
        <w:rPr>
          <w:sz w:val="22"/>
          <w:szCs w:val="22"/>
        </w:rPr>
      </w:pPr>
      <w:bookmarkStart w:colFirst="0" w:colLast="0" w:name="_hgry0zxsoc53" w:id="1"/>
      <w:bookmarkEnd w:id="1"/>
      <w:r w:rsidDel="00000000" w:rsidR="00000000" w:rsidRPr="00000000">
        <w:rPr>
          <w:rtl w:val="0"/>
        </w:rPr>
        <w:t xml:space="preserve">Összes eddigi tananyag </w:t>
      </w:r>
      <w:r w:rsidDel="00000000" w:rsidR="00000000" w:rsidRPr="00000000">
        <w:rPr>
          <w:sz w:val="22"/>
          <w:szCs w:val="22"/>
          <w:rtl w:val="0"/>
        </w:rPr>
        <w:t xml:space="preserve">felfűzve </w:t>
      </w:r>
      <w:hyperlink r:id="rId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itt</w:t>
        </w:r>
      </w:hyperlink>
      <w:r w:rsidDel="00000000" w:rsidR="00000000" w:rsidRPr="00000000">
        <w:rPr>
          <w:sz w:val="22"/>
          <w:szCs w:val="22"/>
          <w:rtl w:val="0"/>
        </w:rPr>
        <w:t xml:space="preserve"> található (folyamatosan bővül).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múlt heti tananyag már beépítve található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itt</w:t>
        </w:r>
      </w:hyperlink>
      <w:r w:rsidDel="00000000" w:rsidR="00000000" w:rsidRPr="00000000">
        <w:rPr>
          <w:rtl w:val="0"/>
        </w:rPr>
        <w:t xml:space="preserve"> (többszörös primary key megoldva!), használd bátran kiindulásként a mai órához!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Az importálandó json fájlt megtalálod a json mappában a fenti linken.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Egy újabb táblával bővítsük az adatbázisunkat: előjegyzés (</w:t>
      </w:r>
      <w:r w:rsidDel="00000000" w:rsidR="00000000" w:rsidRPr="00000000">
        <w:rPr>
          <w:i w:val="1"/>
          <w:rtl w:val="0"/>
        </w:rPr>
        <w:t xml:space="preserve">reservation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Itt is összetett kulcsot állítsatok be a lendings táblához hasonlóan! (kép a következő oldalon)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 kölcsönzés táblában is vegyünk fel újabb mezőket, ne felejtsük el, hogy mi mindent kell még hozzá beállítani (Model és Controller fájlokban is lesz változás).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Érdemes még egy </w:t>
      </w:r>
      <w:r w:rsidDel="00000000" w:rsidR="00000000" w:rsidRPr="00000000">
        <w:rPr>
          <w:i w:val="1"/>
          <w:rtl w:val="0"/>
        </w:rPr>
        <w:t xml:space="preserve">messages</w:t>
      </w:r>
      <w:r w:rsidDel="00000000" w:rsidR="00000000" w:rsidRPr="00000000">
        <w:rPr>
          <w:rtl w:val="0"/>
        </w:rPr>
        <w:t xml:space="preserve"> táblával is bővíteni a továbbiakban, ahol az előjegyzéshez tartozó üzenetek, értesítéseket tárolnánk dátummal, és egy </w:t>
      </w:r>
      <w:r w:rsidDel="00000000" w:rsidR="00000000" w:rsidRPr="00000000">
        <w:rPr>
          <w:i w:val="1"/>
          <w:rtl w:val="0"/>
        </w:rPr>
        <w:t xml:space="preserve">dictionary</w:t>
      </w:r>
      <w:r w:rsidDel="00000000" w:rsidR="00000000" w:rsidRPr="00000000">
        <w:rPr>
          <w:rtl w:val="0"/>
        </w:rPr>
        <w:t xml:space="preserve"> táblával, ahol az üzenetek sablon szövegeit tárolhatjuk pl.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Alább egy elképzelés található, a miénk kicsit más, de hasonló (az eredeti Kupcsikné Ica terve).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14963" cy="370592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4963" cy="37059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05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idh1wfjuq8vg" w:id="2"/>
      <w:bookmarkEnd w:id="2"/>
      <w:r w:rsidDel="00000000" w:rsidR="00000000" w:rsidRPr="00000000">
        <w:rPr>
          <w:rtl w:val="0"/>
        </w:rPr>
        <w:t xml:space="preserve">Lekérdezések Laravelben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Eloquant használatával 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with</w:t>
      </w:r>
      <w:r w:rsidDel="00000000" w:rsidR="00000000" w:rsidRPr="00000000">
        <w:rPr>
          <w:rtl w:val="0"/>
        </w:rPr>
        <w:t xml:space="preserve"> segítségével)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rtl w:val="0"/>
        </w:rPr>
        <w:t xml:space="preserve">table …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select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()</w:t>
      </w:r>
      <w:r w:rsidDel="00000000" w:rsidR="00000000" w:rsidRPr="00000000">
        <w:rPr>
          <w:b w:val="1"/>
          <w:rtl w:val="0"/>
        </w:rPr>
        <w:t xml:space="preserve">),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whereNot, orWhere, whereNull, whereIn, whereDate, whereColumn</w:t>
      </w: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aggregáló függvények</w:t>
      </w:r>
      <w:r w:rsidDel="00000000" w:rsidR="00000000" w:rsidRPr="00000000">
        <w:rPr>
          <w:b w:val="1"/>
          <w:rtl w:val="0"/>
        </w:rPr>
        <w:t xml:space="preserve"> (pl.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()</w:t>
      </w:r>
      <w:r w:rsidDel="00000000" w:rsidR="00000000" w:rsidRPr="00000000">
        <w:rPr>
          <w:b w:val="1"/>
          <w:rtl w:val="0"/>
        </w:rPr>
        <w:t xml:space="preserve">),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groupBy, having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orderBy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raw</w:t>
      </w:r>
      <w:r w:rsidDel="00000000" w:rsidR="00000000" w:rsidRPr="00000000">
        <w:rPr>
          <w:rtl w:val="0"/>
        </w:rPr>
        <w:t xml:space="preserve">, azaz nyers sql használata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join</w:t>
      </w:r>
      <w:r w:rsidDel="00000000" w:rsidR="00000000" w:rsidRPr="00000000">
        <w:rPr>
          <w:rtl w:val="0"/>
        </w:rPr>
        <w:t xml:space="preserve">-ok használata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unió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view</w:t>
      </w:r>
      <w:r w:rsidDel="00000000" w:rsidR="00000000" w:rsidRPr="00000000">
        <w:rPr>
          <w:rtl w:val="0"/>
        </w:rPr>
        <w:t xml:space="preserve">-k sql-ben,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triggerek,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constraintek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1bq738ahr33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spacing w:after="80" w:lineRule="auto"/>
        <w:rPr/>
      </w:pPr>
      <w:bookmarkStart w:colFirst="0" w:colLast="0" w:name="_p30egtk1szzf" w:id="4"/>
      <w:bookmarkEnd w:id="4"/>
      <w:r w:rsidDel="00000000" w:rsidR="00000000" w:rsidRPr="00000000">
        <w:rPr>
          <w:rtl w:val="0"/>
        </w:rPr>
        <w:t xml:space="preserve">Lekérdezések DB::table segítségével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  <w:t xml:space="preserve">importálás: </w:t>
        <w:tab/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Illuminate\Support\Facades\DB;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Alap szintaxis:</w:t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ind w:firstLine="72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// egy adott könyvhöz hány példány tartozik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book_copy_count($title){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$copies = DB::table(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'copies as c'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  <w:tab/>
        <w:t xml:space="preserve">//egy tábla lehet csak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  //-&gt;select(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'mezo_neve'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  <w:tab/>
        <w:tab/>
        <w:t xml:space="preserve">//itt nem szükséges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-&gt;join(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'books as 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'c.book_id'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'='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'b.book_id'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//kapcsolat leírása, akár több join is lehet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-&gt;where(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'b.title'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'='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$title) </w:t>
        <w:tab/>
        <w:t xml:space="preserve">//esetleges szűrés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-&gt;count();</w:t>
        <w:tab/>
        <w:tab/>
        <w:tab/>
        <w:tab/>
        <w:t xml:space="preserve">//esetleges aggregálás; ha select, akkor get() a vége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$copies;</w:t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pStyle w:val="Heading2"/>
        <w:rPr>
          <w:sz w:val="22"/>
          <w:szCs w:val="22"/>
        </w:rPr>
      </w:pPr>
      <w:bookmarkStart w:colFirst="0" w:colLast="0" w:name="_pzzuhuny6837" w:id="5"/>
      <w:bookmarkEnd w:id="5"/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onkrét lekérdezések az adatbázisban </w:t>
      </w:r>
      <w:r w:rsidDel="00000000" w:rsidR="00000000" w:rsidRPr="00000000">
        <w:rPr>
          <w:sz w:val="22"/>
          <w:szCs w:val="22"/>
          <w:rtl w:val="0"/>
        </w:rPr>
        <w:t xml:space="preserve">(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DB::table</w:t>
      </w:r>
      <w:r w:rsidDel="00000000" w:rsidR="00000000" w:rsidRPr="00000000">
        <w:rPr>
          <w:sz w:val="22"/>
          <w:szCs w:val="22"/>
          <w:rtl w:val="0"/>
        </w:rPr>
        <w:t xml:space="preserve"> gyakorlása)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Elsőként írjuk meg a fent megírt lekérdezéseket ezzel a módszerrel is!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Hány darab előjegyzése van a bejelentkezett felhasználónak?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Csoportosítsd szerzőnként a könyveket (nem példányokat) a szerzők ABC szerinti növekvő sorrendjében!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Határozd meg a könyvtár nyilvántartásában legalább 2 könyvvel rendelkező szerzőket!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B betűvel kezdődő szerzőket add meg!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bejelentkezett felhasználó 3 napnál régebbi előjegyzéseit add meg! (együtt)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Bejelentkezett felhasználó azon kölcsönzéseit add meg (copy_id és db), ahol egy példányt legalább db-szor (paraméteres fg) kölcsönzött ki! (együtt)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Hosszabbítsd meg a könyvet, ha nincs rá előjegyzés! (együtt)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 lekérdezésekhez létrehozott útvonalat teszteld TC-ben is, a böngészőben is (mind GET kérés)!</w:t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oiwey8w6wkhe" w:id="6"/>
      <w:bookmarkEnd w:id="6"/>
      <w:r w:rsidDel="00000000" w:rsidR="00000000" w:rsidRPr="00000000">
        <w:rPr>
          <w:rtl w:val="0"/>
        </w:rPr>
        <w:t xml:space="preserve">Validációs feladat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Tegyük fel, hogy csak 1000 vagy azután kiadott könyvek találhatóak a könyvtárban.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Csak akkor engedd módosítani a copies táblában a publication nevű mezőt, ha 1-sel vagy 2-sel kezdődik az év, és 4 jegyű a szám!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(ehhez nem lesz jó a year típus, mert nem engedi a régebbi éveket, helyette: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$table-&gt;integer(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'publication'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)-&gt;length(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)-&gt;default(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Készíts legalább 5 működő Unit tesztet a meglévők alapján a lekérdezésekhez!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948.3070866141725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3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https://laravel.com/docs/9.x/queries</w:t>
        </w:r>
      </w:hyperlink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ocs.google.com/document/d/1ybnWk0tEwyhRDPbPCpyBNf4YEybYqK1jbMC2fahuEJ4/edit?usp=sharing" TargetMode="External"/><Relationship Id="rId8" Type="http://schemas.openxmlformats.org/officeDocument/2006/relationships/hyperlink" Target="https://github.com/Agnes-milia/book_with_multiply_keys.git" TargetMode="External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laravel.com/docs/9.x/que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