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7C4D" w14:textId="77777777" w:rsidR="005100EA" w:rsidRDefault="005100EA" w:rsidP="005100EA">
      <w:pPr>
        <w:pStyle w:val="Heading1"/>
        <w:rPr>
          <w:color w:val="000000"/>
        </w:rPr>
      </w:pPr>
      <w:r w:rsidRPr="005100EA">
        <w:rPr>
          <w:rFonts w:ascii="TyponineSans Regular 18" w:hAnsi="TyponineSans Regular 18"/>
          <w:color w:val="E67E22"/>
          <w:sz w:val="45"/>
          <w:szCs w:val="45"/>
        </w:rPr>
        <w:t>Infrared remote control (</w:t>
      </w:r>
      <w:proofErr w:type="spellStart"/>
      <w:r w:rsidRPr="005100EA">
        <w:rPr>
          <w:rFonts w:ascii="TyponineSans Regular 18" w:hAnsi="TyponineSans Regular 18"/>
          <w:color w:val="E67E22"/>
          <w:sz w:val="45"/>
          <w:szCs w:val="45"/>
        </w:rPr>
        <w:t>điều</w:t>
      </w:r>
      <w:proofErr w:type="spellEnd"/>
      <w:r w:rsidRPr="005100EA">
        <w:rPr>
          <w:rFonts w:ascii="TyponineSans Regular 18" w:hAnsi="TyponineSans Regular 18"/>
          <w:color w:val="E67E22"/>
          <w:sz w:val="45"/>
          <w:szCs w:val="45"/>
        </w:rPr>
        <w:t xml:space="preserve"> </w:t>
      </w:r>
      <w:proofErr w:type="spellStart"/>
      <w:r w:rsidRPr="005100EA">
        <w:rPr>
          <w:rFonts w:ascii="TyponineSans Regular 18" w:hAnsi="TyponineSans Regular 18"/>
          <w:color w:val="E67E22"/>
          <w:sz w:val="45"/>
          <w:szCs w:val="45"/>
        </w:rPr>
        <w:t>khiển</w:t>
      </w:r>
      <w:proofErr w:type="spellEnd"/>
      <w:r w:rsidRPr="005100EA">
        <w:rPr>
          <w:rFonts w:ascii="TyponineSans Regular 18" w:hAnsi="TyponineSans Regular 18"/>
          <w:color w:val="E67E22"/>
          <w:sz w:val="45"/>
          <w:szCs w:val="45"/>
        </w:rPr>
        <w:t xml:space="preserve"> </w:t>
      </w:r>
      <w:proofErr w:type="spellStart"/>
      <w:r w:rsidRPr="005100EA">
        <w:rPr>
          <w:rFonts w:ascii="TyponineSans Regular 18" w:hAnsi="TyponineSans Regular 18"/>
          <w:color w:val="E67E22"/>
          <w:sz w:val="45"/>
          <w:szCs w:val="45"/>
        </w:rPr>
        <w:t>bằng</w:t>
      </w:r>
      <w:proofErr w:type="spellEnd"/>
      <w:r w:rsidRPr="005100EA">
        <w:rPr>
          <w:rFonts w:ascii="TyponineSans Regular 18" w:hAnsi="TyponineSans Regular 18"/>
          <w:color w:val="E67E22"/>
          <w:sz w:val="45"/>
          <w:szCs w:val="45"/>
        </w:rPr>
        <w:t xml:space="preserve"> </w:t>
      </w:r>
      <w:proofErr w:type="spellStart"/>
      <w:r w:rsidRPr="005100EA">
        <w:rPr>
          <w:rFonts w:ascii="TyponineSans Regular 18" w:hAnsi="TyponineSans Regular 18"/>
          <w:color w:val="E67E22"/>
          <w:sz w:val="45"/>
          <w:szCs w:val="45"/>
        </w:rPr>
        <w:t>hồng</w:t>
      </w:r>
      <w:proofErr w:type="spellEnd"/>
      <w:r w:rsidRPr="005100EA">
        <w:rPr>
          <w:rFonts w:ascii="TyponineSans Regular 18" w:hAnsi="TyponineSans Regular 18"/>
          <w:color w:val="E67E22"/>
          <w:sz w:val="45"/>
          <w:szCs w:val="45"/>
        </w:rPr>
        <w:t xml:space="preserve"> </w:t>
      </w:r>
      <w:proofErr w:type="spellStart"/>
      <w:r w:rsidRPr="005100EA">
        <w:rPr>
          <w:rFonts w:ascii="TyponineSans Regular 18" w:hAnsi="TyponineSans Regular 18"/>
          <w:color w:val="E67E22"/>
          <w:sz w:val="45"/>
          <w:szCs w:val="45"/>
        </w:rPr>
        <w:t>ngoại</w:t>
      </w:r>
      <w:proofErr w:type="spellEnd"/>
      <w:r w:rsidRPr="005100EA">
        <w:rPr>
          <w:rFonts w:ascii="TyponineSans Regular 18" w:hAnsi="TyponineSans Regular 18"/>
          <w:color w:val="E67E22"/>
          <w:sz w:val="45"/>
          <w:szCs w:val="45"/>
        </w:rPr>
        <w:t xml:space="preserve">) </w:t>
      </w:r>
      <w:proofErr w:type="spellStart"/>
      <w:r w:rsidRPr="005100EA">
        <w:rPr>
          <w:rFonts w:ascii="TyponineSans Regular 18" w:hAnsi="TyponineSans Regular 18"/>
          <w:color w:val="E67E22"/>
          <w:sz w:val="45"/>
          <w:szCs w:val="45"/>
        </w:rPr>
        <w:t>với</w:t>
      </w:r>
      <w:proofErr w:type="spellEnd"/>
      <w:r w:rsidRPr="005100EA">
        <w:rPr>
          <w:rFonts w:ascii="TyponineSans Regular 18" w:hAnsi="TyponineSans Regular 18"/>
          <w:color w:val="E67E22"/>
          <w:sz w:val="45"/>
          <w:szCs w:val="45"/>
        </w:rPr>
        <w:t xml:space="preserve"> Arduino</w:t>
      </w:r>
    </w:p>
    <w:p w14:paraId="2F0B7A3A" w14:textId="77777777" w:rsidR="00294335" w:rsidRDefault="00294335" w:rsidP="00294335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TyponineSans Regular 18" w:hAnsi="TyponineSans Regular 18"/>
          <w:color w:val="4F4E4E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Arduino IDE 1.5x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bổ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sung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thêm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thư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IRremote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thư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trùng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tên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với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thư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IRremote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chúng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ta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dùng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trong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bài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cùng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giả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nên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bạn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dùng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IDE 1.5x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sẽ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không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upload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được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code.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khắc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phục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chúng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ta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chỉ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cần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xóa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thư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IRremote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sẵn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Arduino.</w:t>
      </w:r>
    </w:p>
    <w:p w14:paraId="665CDE68" w14:textId="77777777" w:rsidR="00294335" w:rsidRDefault="00294335" w:rsidP="00294335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Xin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chào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bạn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hôm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nay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mình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sẽ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giới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thiệu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về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cách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dụng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 TV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điều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khiển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bị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với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sự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giúp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đỡ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Arduino</w:t>
      </w:r>
      <w:hyperlink r:id="rId5" w:history="1">
        <w:r>
          <w:rPr>
            <w:rStyle w:val="Hyperlink"/>
            <w:rFonts w:ascii="Segoe UI" w:hAnsi="Segoe UI" w:cs="Segoe UI"/>
            <w:color w:val="2086BF"/>
            <w:sz w:val="26"/>
            <w:szCs w:val="26"/>
          </w:rPr>
          <w:t>.</w:t>
        </w:r>
      </w:hyperlink>
    </w:p>
    <w:p w14:paraId="13CD25BC" w14:textId="77777777" w:rsidR="00294335" w:rsidRDefault="00294335" w:rsidP="00294335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FF8C00"/>
        </w:rPr>
        <w:t>NỘI DUNG CHÍNH</w:t>
      </w:r>
    </w:p>
    <w:p w14:paraId="402D4AA1" w14:textId="77777777" w:rsidR="00294335" w:rsidRDefault="00294335" w:rsidP="0029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proofErr w:type="spellStart"/>
      <w:r>
        <w:rPr>
          <w:rFonts w:ascii="Segoe UI" w:hAnsi="Segoe UI" w:cs="Segoe UI"/>
          <w:color w:val="262626"/>
          <w:sz w:val="26"/>
          <w:szCs w:val="26"/>
        </w:rPr>
        <w:t>Đọc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6"/>
          <w:szCs w:val="26"/>
        </w:rPr>
        <w:t>tín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6"/>
          <w:szCs w:val="26"/>
        </w:rPr>
        <w:t>hiệu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6"/>
          <w:szCs w:val="26"/>
        </w:rPr>
        <w:t>từ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Remote.</w:t>
      </w:r>
    </w:p>
    <w:p w14:paraId="2494D835" w14:textId="77777777" w:rsidR="00294335" w:rsidRDefault="00294335" w:rsidP="0029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proofErr w:type="spellStart"/>
      <w:r>
        <w:rPr>
          <w:rFonts w:ascii="Segoe UI" w:hAnsi="Segoe UI" w:cs="Segoe UI"/>
          <w:color w:val="262626"/>
          <w:sz w:val="26"/>
          <w:szCs w:val="26"/>
        </w:rPr>
        <w:t>Điều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6"/>
          <w:szCs w:val="26"/>
        </w:rPr>
        <w:t>khiển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TV </w:t>
      </w:r>
      <w:proofErr w:type="spellStart"/>
      <w:r>
        <w:rPr>
          <w:rFonts w:ascii="Segoe UI" w:hAnsi="Segoe UI" w:cs="Segoe UI"/>
          <w:color w:val="262626"/>
          <w:sz w:val="26"/>
          <w:szCs w:val="26"/>
        </w:rPr>
        <w:t>với</w:t>
      </w:r>
      <w:proofErr w:type="spellEnd"/>
      <w:r>
        <w:rPr>
          <w:rFonts w:ascii="Segoe UI" w:hAnsi="Segoe UI" w:cs="Segoe UI"/>
          <w:color w:val="262626"/>
          <w:sz w:val="26"/>
          <w:szCs w:val="26"/>
        </w:rPr>
        <w:t xml:space="preserve"> Arduino.</w:t>
      </w:r>
    </w:p>
    <w:p w14:paraId="7D373B4C" w14:textId="77777777" w:rsidR="00294335" w:rsidRDefault="00294335" w:rsidP="00294335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FF8C00"/>
        </w:rPr>
        <w:t>PHẦN CỨNG</w:t>
      </w:r>
    </w:p>
    <w:p w14:paraId="4AEACED7" w14:textId="77777777" w:rsidR="00294335" w:rsidRDefault="00294335" w:rsidP="0029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r>
        <w:rPr>
          <w:rFonts w:ascii="Segoe UI" w:hAnsi="Segoe UI" w:cs="Segoe UI"/>
          <w:color w:val="262626"/>
          <w:sz w:val="26"/>
          <w:szCs w:val="26"/>
        </w:rPr>
        <w:t>1 board </w:t>
      </w:r>
      <w:hyperlink r:id="rId6" w:tgtFrame="_blank" w:history="1">
        <w:r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Arduino UNO</w:t>
        </w:r>
      </w:hyperlink>
      <w:r>
        <w:rPr>
          <w:rFonts w:ascii="Segoe UI" w:hAnsi="Segoe UI" w:cs="Segoe UI"/>
          <w:color w:val="262626"/>
          <w:sz w:val="26"/>
          <w:szCs w:val="26"/>
        </w:rPr>
        <w:t> x1.</w:t>
      </w:r>
    </w:p>
    <w:p w14:paraId="2D0DEE3D" w14:textId="77777777" w:rsidR="00294335" w:rsidRDefault="004E5579" w:rsidP="0029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hyperlink r:id="rId7" w:tgtFrame="_blank" w:history="1"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LED</w:t>
        </w:r>
      </w:hyperlink>
      <w:r w:rsidR="007E125C">
        <w:rPr>
          <w:rFonts w:ascii="Segoe UI" w:hAnsi="Segoe UI" w:cs="Segoe UI"/>
          <w:color w:val="262626"/>
          <w:sz w:val="26"/>
          <w:szCs w:val="26"/>
        </w:rPr>
        <w:t xml:space="preserve"> x3</w:t>
      </w:r>
      <w:r w:rsidR="00294335">
        <w:rPr>
          <w:rFonts w:ascii="Segoe UI" w:hAnsi="Segoe UI" w:cs="Segoe UI"/>
          <w:color w:val="262626"/>
          <w:sz w:val="26"/>
          <w:szCs w:val="26"/>
        </w:rPr>
        <w:t>. </w:t>
      </w:r>
    </w:p>
    <w:p w14:paraId="0A7975BA" w14:textId="77777777" w:rsidR="00294335" w:rsidRDefault="00294335" w:rsidP="0029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proofErr w:type="spellStart"/>
      <w:r w:rsidRPr="007E125C">
        <w:rPr>
          <w:rFonts w:ascii="Segoe UI" w:hAnsi="Segoe UI" w:cs="Segoe UI"/>
          <w:color w:val="262626"/>
          <w:sz w:val="20"/>
          <w:szCs w:val="20"/>
          <w:shd w:val="clear" w:color="auto" w:fill="1BA1E2"/>
        </w:rPr>
        <w:t>Điện</w:t>
      </w:r>
      <w:proofErr w:type="spellEnd"/>
      <w:r w:rsidRPr="007E125C">
        <w:rPr>
          <w:rFonts w:ascii="Segoe UI" w:hAnsi="Segoe UI" w:cs="Segoe UI"/>
          <w:color w:val="262626"/>
          <w:sz w:val="20"/>
          <w:szCs w:val="20"/>
          <w:shd w:val="clear" w:color="auto" w:fill="1BA1E2"/>
        </w:rPr>
        <w:t xml:space="preserve"> </w:t>
      </w:r>
      <w:proofErr w:type="spellStart"/>
      <w:r w:rsidRPr="007E125C">
        <w:rPr>
          <w:rFonts w:ascii="Segoe UI" w:hAnsi="Segoe UI" w:cs="Segoe UI"/>
          <w:color w:val="262626"/>
          <w:sz w:val="20"/>
          <w:szCs w:val="20"/>
          <w:shd w:val="clear" w:color="auto" w:fill="1BA1E2"/>
        </w:rPr>
        <w:t>trở</w:t>
      </w:r>
      <w:proofErr w:type="spellEnd"/>
      <w:r w:rsidR="007E125C">
        <w:rPr>
          <w:rFonts w:ascii="Segoe UI" w:hAnsi="Segoe UI" w:cs="Segoe UI"/>
          <w:color w:val="262626"/>
          <w:sz w:val="26"/>
          <w:szCs w:val="26"/>
        </w:rPr>
        <w:t> x3</w:t>
      </w:r>
      <w:r>
        <w:rPr>
          <w:rFonts w:ascii="Segoe UI" w:hAnsi="Segoe UI" w:cs="Segoe UI"/>
          <w:color w:val="262626"/>
          <w:sz w:val="26"/>
          <w:szCs w:val="26"/>
        </w:rPr>
        <w:t>.</w:t>
      </w:r>
    </w:p>
    <w:p w14:paraId="70A612B2" w14:textId="77777777" w:rsidR="00294335" w:rsidRDefault="004E5579" w:rsidP="0029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hyperlink r:id="rId8" w:tgtFrame="_blank" w:history="1"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IR receiver</w:t>
        </w:r>
      </w:hyperlink>
      <w:r w:rsidR="00294335">
        <w:rPr>
          <w:rFonts w:ascii="Segoe UI" w:hAnsi="Segoe UI" w:cs="Segoe UI"/>
          <w:color w:val="262626"/>
          <w:sz w:val="26"/>
          <w:szCs w:val="26"/>
        </w:rPr>
        <w:t> x1.</w:t>
      </w:r>
    </w:p>
    <w:p w14:paraId="2E28245C" w14:textId="77777777" w:rsidR="00294335" w:rsidRDefault="004E5579" w:rsidP="0029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hyperlink r:id="rId9" w:tgtFrame="_blank" w:history="1"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Remote TV</w:t>
        </w:r>
      </w:hyperlink>
      <w:r w:rsidR="00294335">
        <w:rPr>
          <w:rFonts w:ascii="Segoe UI" w:hAnsi="Segoe UI" w:cs="Segoe UI"/>
          <w:color w:val="262626"/>
          <w:sz w:val="26"/>
          <w:szCs w:val="26"/>
        </w:rPr>
        <w:t> x1.</w:t>
      </w:r>
    </w:p>
    <w:p w14:paraId="5507B443" w14:textId="77777777" w:rsidR="00294335" w:rsidRDefault="004E5579" w:rsidP="0029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hyperlink r:id="rId10" w:tgtFrame="_blank" w:history="1">
        <w:proofErr w:type="spellStart"/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Dây</w:t>
        </w:r>
        <w:proofErr w:type="spellEnd"/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 xml:space="preserve"> </w:t>
        </w:r>
        <w:proofErr w:type="spellStart"/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cắm</w:t>
        </w:r>
        <w:proofErr w:type="spellEnd"/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 xml:space="preserve"> breadboard</w:t>
        </w:r>
      </w:hyperlink>
    </w:p>
    <w:p w14:paraId="239B5C30" w14:textId="77777777" w:rsidR="001437CB" w:rsidRPr="00566D79" w:rsidRDefault="004E5579" w:rsidP="00566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6"/>
          <w:szCs w:val="26"/>
        </w:rPr>
      </w:pPr>
      <w:hyperlink r:id="rId11" w:tgtFrame="_blank" w:history="1">
        <w:r w:rsidR="00294335">
          <w:rPr>
            <w:rStyle w:val="Hyperlink"/>
            <w:rFonts w:ascii="Segoe UI" w:hAnsi="Segoe UI" w:cs="Segoe UI"/>
            <w:color w:val="FFFFFF"/>
            <w:sz w:val="20"/>
            <w:szCs w:val="20"/>
            <w:shd w:val="clear" w:color="auto" w:fill="1BA1E2"/>
          </w:rPr>
          <w:t>Breadboard</w:t>
        </w:r>
      </w:hyperlink>
    </w:p>
    <w:p w14:paraId="1A2C5BDB" w14:textId="77777777" w:rsidR="00566D79" w:rsidRDefault="00566D79" w:rsidP="00566D79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FFA500"/>
        </w:rPr>
        <w:t>GIỚI THIỆU</w:t>
      </w:r>
    </w:p>
    <w:p w14:paraId="32CC9FCD" w14:textId="77777777" w:rsidR="00566D79" w:rsidRDefault="00566D79" w:rsidP="00566D79">
      <w:pPr>
        <w:pStyle w:val="rtejustify"/>
        <w:jc w:val="both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Hầu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chúng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ta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đã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dụng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hồng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điều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khiển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TV,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quạt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máy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điều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hòa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,...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.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nhưng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không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phải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ai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cũng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làm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việc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sao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Tín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hiệu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hồng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chùm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sóng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ánh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sáng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không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nhìn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thấy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bằng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mắt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thường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do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bạn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không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thấy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ánh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sáng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nhìn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vào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đèn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LED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nhỏ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ở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đầu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remote.</w:t>
      </w:r>
    </w:p>
    <w:p w14:paraId="6F1B3AA2" w14:textId="77777777" w:rsidR="00566D79" w:rsidRDefault="00566D79" w:rsidP="00566D79">
      <w:pPr>
        <w:pStyle w:val="rtejustify"/>
        <w:jc w:val="both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Trên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hoặc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nhiều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LEDs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hồng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được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dụng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truyền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tín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hiệu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hồng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Tín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hiệu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sẽ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được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nhận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bởi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bộ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hồng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đặc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biệt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và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chuyển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thành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dạng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xung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sau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xung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được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chuyển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đổi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thành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dữ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liệu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được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dụng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bị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điện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2A55DC7" w14:textId="77777777" w:rsidR="00566D79" w:rsidRDefault="00566D79" w:rsidP="00566D79">
      <w:pPr>
        <w:pStyle w:val="rtejustify"/>
        <w:jc w:val="both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lastRenderedPageBreak/>
        <w:t>Nếu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bạn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tò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mò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muốn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ánh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sáng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hồng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như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thế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hãy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nhấn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nút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bất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trên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rồi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nhìn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vào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đèn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LED ở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đầu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remote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thông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qua 1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chiếc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camera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nhé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!</w:t>
      </w:r>
    </w:p>
    <w:p w14:paraId="1D0B57C3" w14:textId="77777777" w:rsidR="00566D79" w:rsidRDefault="00566D79" w:rsidP="00566D79">
      <w:pPr>
        <w:pStyle w:val="Heading3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Style w:val="Strong"/>
          <w:b w:val="0"/>
          <w:bCs w:val="0"/>
          <w:color w:val="008080"/>
        </w:rPr>
        <w:t>IR RECEIVER</w:t>
      </w:r>
    </w:p>
    <w:p w14:paraId="57329DB8" w14:textId="77777777" w:rsidR="001437CB" w:rsidRDefault="00566D79" w:rsidP="001437CB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noProof/>
          <w:color w:val="E67E22"/>
          <w:sz w:val="45"/>
          <w:szCs w:val="45"/>
        </w:rPr>
        <w:drawing>
          <wp:inline distT="0" distB="0" distL="0" distR="0" wp14:anchorId="284A641D" wp14:editId="48EF7CA2">
            <wp:extent cx="22860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Rrece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06F" w14:textId="77777777" w:rsidR="001437CB" w:rsidRDefault="00566D79" w:rsidP="001437CB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Trong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bài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này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mình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sử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dụng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IR receiver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36Khz.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Vì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mỗi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loại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IR receiver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sơ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đồ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chân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nhau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nên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các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bạn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nên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tham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khảo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datasheet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của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nó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hoặc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là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hỏi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người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bán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để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biết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thêm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chi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tiết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7486BE13" w14:textId="77777777" w:rsidR="001437CB" w:rsidRDefault="000D68C4" w:rsidP="001437CB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LẮP MẠCH (</w:t>
      </w:r>
      <w:r w:rsidR="001437CB" w:rsidRPr="00D7320F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)</w:t>
      </w:r>
    </w:p>
    <w:p w14:paraId="7036D13E" w14:textId="77777777" w:rsidR="001437CB" w:rsidRPr="001437CB" w:rsidRDefault="000D68C4" w:rsidP="000D68C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lastRenderedPageBreak/>
        <w:t xml:space="preserve"> </w:t>
      </w:r>
      <w:r w:rsidR="005100EA"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</w:rPr>
        <w:drawing>
          <wp:inline distT="0" distB="0" distL="0" distR="0" wp14:anchorId="268D335C" wp14:editId="11F82877">
            <wp:extent cx="5943600" cy="5777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188F" w14:textId="77777777" w:rsidR="00D14E53" w:rsidRDefault="00D14E53" w:rsidP="00D14E53">
      <w:pPr>
        <w:spacing w:after="36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14:paraId="3EE8E21E" w14:textId="77777777" w:rsidR="001437CB" w:rsidRDefault="001437CB" w:rsidP="001437CB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D7320F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  <w:r w:rsidR="00D14E5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// (for COMMON ANODE)</w:t>
      </w:r>
    </w:p>
    <w:p w14:paraId="07376D46" w14:textId="77777777" w:rsidR="000D68C4" w:rsidRPr="000D68C4" w:rsidRDefault="000D68C4" w:rsidP="000D68C4">
      <w:pPr>
        <w:pStyle w:val="HTMLPreformatted"/>
        <w:rPr>
          <w:color w:val="000000"/>
          <w:sz w:val="23"/>
          <w:szCs w:val="23"/>
        </w:rPr>
      </w:pPr>
      <w:r>
        <w:rPr>
          <w:rFonts w:ascii="TyponineSans Regular 18" w:hAnsi="TyponineSans Regular 18" w:cs="Times New Roman"/>
          <w:i/>
          <w:color w:val="FF0000"/>
          <w:sz w:val="27"/>
          <w:szCs w:val="27"/>
        </w:rPr>
        <w:t xml:space="preserve"> </w:t>
      </w:r>
      <w:r w:rsidRPr="000D68C4">
        <w:rPr>
          <w:color w:val="000000"/>
          <w:sz w:val="23"/>
          <w:szCs w:val="23"/>
        </w:rPr>
        <w:t>#include &lt;</w:t>
      </w:r>
      <w:proofErr w:type="spellStart"/>
      <w:r w:rsidRPr="000D68C4">
        <w:rPr>
          <w:color w:val="000000"/>
          <w:sz w:val="23"/>
          <w:szCs w:val="23"/>
        </w:rPr>
        <w:t>IRremote.h</w:t>
      </w:r>
      <w:proofErr w:type="spellEnd"/>
      <w:r w:rsidRPr="000D68C4">
        <w:rPr>
          <w:color w:val="000000"/>
          <w:sz w:val="23"/>
          <w:szCs w:val="23"/>
        </w:rPr>
        <w:t xml:space="preserve">&gt; // </w:t>
      </w:r>
      <w:proofErr w:type="spellStart"/>
      <w:r w:rsidRPr="000D68C4">
        <w:rPr>
          <w:color w:val="000000"/>
          <w:sz w:val="23"/>
          <w:szCs w:val="23"/>
        </w:rPr>
        <w:t>thư</w:t>
      </w:r>
      <w:proofErr w:type="spellEnd"/>
      <w:r w:rsidRPr="000D68C4">
        <w:rPr>
          <w:color w:val="000000"/>
          <w:sz w:val="23"/>
          <w:szCs w:val="23"/>
        </w:rPr>
        <w:t xml:space="preserve"> </w:t>
      </w:r>
      <w:proofErr w:type="spellStart"/>
      <w:r w:rsidRPr="000D68C4">
        <w:rPr>
          <w:color w:val="000000"/>
          <w:sz w:val="23"/>
          <w:szCs w:val="23"/>
        </w:rPr>
        <w:t>viện</w:t>
      </w:r>
      <w:proofErr w:type="spellEnd"/>
      <w:r w:rsidRPr="000D68C4">
        <w:rPr>
          <w:color w:val="000000"/>
          <w:sz w:val="23"/>
          <w:szCs w:val="23"/>
        </w:rPr>
        <w:t xml:space="preserve"> </w:t>
      </w:r>
      <w:proofErr w:type="spellStart"/>
      <w:r w:rsidRPr="000D68C4">
        <w:rPr>
          <w:color w:val="000000"/>
          <w:sz w:val="23"/>
          <w:szCs w:val="23"/>
        </w:rPr>
        <w:t>hỗ</w:t>
      </w:r>
      <w:proofErr w:type="spellEnd"/>
      <w:r w:rsidRPr="000D68C4">
        <w:rPr>
          <w:color w:val="000000"/>
          <w:sz w:val="23"/>
          <w:szCs w:val="23"/>
        </w:rPr>
        <w:t xml:space="preserve"> </w:t>
      </w:r>
      <w:proofErr w:type="spellStart"/>
      <w:r w:rsidRPr="000D68C4">
        <w:rPr>
          <w:color w:val="000000"/>
          <w:sz w:val="23"/>
          <w:szCs w:val="23"/>
        </w:rPr>
        <w:t>trợ</w:t>
      </w:r>
      <w:proofErr w:type="spellEnd"/>
      <w:r w:rsidRPr="000D68C4">
        <w:rPr>
          <w:color w:val="000000"/>
          <w:sz w:val="23"/>
          <w:szCs w:val="23"/>
        </w:rPr>
        <w:t xml:space="preserve"> IR remote</w:t>
      </w:r>
    </w:p>
    <w:p w14:paraId="7467CEC6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D74728C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const int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receiverPin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8; //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chân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digital 8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dùng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để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đọc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tín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hiệu</w:t>
      </w:r>
      <w:proofErr w:type="spellEnd"/>
    </w:p>
    <w:p w14:paraId="075B3F00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IRrecv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irrecv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receiverPin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//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tạo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đối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tượng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IRrecv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mới</w:t>
      </w:r>
      <w:proofErr w:type="spellEnd"/>
    </w:p>
    <w:p w14:paraId="528CAA2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decode_results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results;//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lưu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giữ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kết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quả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giải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mã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tín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hiệu</w:t>
      </w:r>
      <w:proofErr w:type="spellEnd"/>
    </w:p>
    <w:p w14:paraId="796995FA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AB8DE8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const int RED = 7;// LED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đỏ</w:t>
      </w:r>
      <w:proofErr w:type="spellEnd"/>
    </w:p>
    <w:p w14:paraId="6A6FE14F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const int YELLOW = 6;// LED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vàng</w:t>
      </w:r>
      <w:proofErr w:type="spellEnd"/>
    </w:p>
    <w:p w14:paraId="61238058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const int GREEN = 5;// LED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xanh</w:t>
      </w:r>
      <w:proofErr w:type="spellEnd"/>
    </w:p>
    <w:p w14:paraId="29FF9858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/*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trạng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thái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của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các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LEDs*/</w:t>
      </w:r>
    </w:p>
    <w:p w14:paraId="4D8442C8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boolean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stateRED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false;</w:t>
      </w:r>
      <w:proofErr w:type="gramEnd"/>
    </w:p>
    <w:p w14:paraId="6602D230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boolean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stateYELLOW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false;</w:t>
      </w:r>
      <w:proofErr w:type="gramEnd"/>
    </w:p>
    <w:p w14:paraId="15466BFC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boolean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stateGREEN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false;</w:t>
      </w:r>
      <w:proofErr w:type="gramEnd"/>
    </w:p>
    <w:p w14:paraId="49A94F47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setup(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F53417D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38044B6D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Serial.begin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9600);/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 serial </w:t>
      </w:r>
    </w:p>
    <w:p w14:paraId="17CE678C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irrecv.enableIRIn</w:t>
      </w:r>
      <w:proofErr w:type="spellEnd"/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(); // start the IR receiver</w:t>
      </w:r>
    </w:p>
    <w:p w14:paraId="64671C41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RED, OUTPUT);</w:t>
      </w:r>
    </w:p>
    <w:p w14:paraId="62B3E4D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YELLOW, OUTPUT);</w:t>
      </w:r>
    </w:p>
    <w:p w14:paraId="2A601123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pinMode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GREEN, OUTPUT);</w:t>
      </w:r>
    </w:p>
    <w:p w14:paraId="427E2230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BF2674C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// translate IR signals</w:t>
      </w:r>
    </w:p>
    <w:p w14:paraId="1D71C2FA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translateIR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051A7B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479D0355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switch(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results.value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6D95AF84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14:paraId="227B3A6A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case </w:t>
      </w:r>
      <w:r w:rsidR="00BE47E7" w:rsidRPr="00BE47E7">
        <w:rPr>
          <w:rFonts w:ascii="Courier New" w:eastAsia="Times New Roman" w:hAnsi="Courier New" w:cs="Courier New"/>
          <w:color w:val="000000"/>
          <w:sz w:val="23"/>
          <w:szCs w:val="23"/>
        </w:rPr>
        <w:t>16582903</w:t>
      </w: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stateRED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= !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stateRED</w:t>
      </w:r>
      <w:proofErr w:type="spellEnd"/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</w:p>
    <w:p w14:paraId="6C7CB7D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RED,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stateRED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14:paraId="07A6A4C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break;</w:t>
      </w:r>
      <w:proofErr w:type="gramEnd"/>
    </w:p>
    <w:p w14:paraId="1F0D2EB5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case </w:t>
      </w:r>
      <w:r w:rsidR="00BE47E7" w:rsidRPr="00BE47E7">
        <w:rPr>
          <w:rFonts w:ascii="Courier New" w:eastAsia="Times New Roman" w:hAnsi="Courier New" w:cs="Courier New"/>
          <w:color w:val="000000"/>
          <w:sz w:val="23"/>
          <w:szCs w:val="23"/>
        </w:rPr>
        <w:t>16615543</w:t>
      </w: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stateYELLOW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= !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stateYELLOW</w:t>
      </w:r>
      <w:proofErr w:type="spellEnd"/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</w:p>
    <w:p w14:paraId="57C58E40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YELLOW,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stateYELLOW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14:paraId="50EF0571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break;</w:t>
      </w:r>
      <w:proofErr w:type="gramEnd"/>
    </w:p>
    <w:p w14:paraId="7CB091D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case</w:t>
      </w:r>
      <w:r w:rsidR="00BE47E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BE47E7" w:rsidRPr="00BE47E7">
        <w:rPr>
          <w:rFonts w:ascii="Courier New" w:eastAsia="Times New Roman" w:hAnsi="Courier New" w:cs="Courier New"/>
          <w:color w:val="000000"/>
          <w:sz w:val="23"/>
          <w:szCs w:val="23"/>
        </w:rPr>
        <w:t>16599223</w:t>
      </w: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stateGREEN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= !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stateGREEN</w:t>
      </w:r>
      <w:proofErr w:type="spellEnd"/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</w:p>
    <w:p w14:paraId="1CD8FF57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GREEN,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stateGREEN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</w:t>
      </w:r>
    </w:p>
    <w:p w14:paraId="4BC872AA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break;</w:t>
      </w:r>
      <w:proofErr w:type="gramEnd"/>
    </w:p>
    <w:p w14:paraId="63E3B73A" w14:textId="77777777" w:rsidR="000D68C4" w:rsidRPr="000D68C4" w:rsidRDefault="00BE47E7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case </w:t>
      </w:r>
      <w:r w:rsidRPr="00BE47E7">
        <w:rPr>
          <w:rFonts w:ascii="Courier New" w:eastAsia="Times New Roman" w:hAnsi="Courier New" w:cs="Courier New"/>
          <w:color w:val="000000"/>
          <w:sz w:val="23"/>
          <w:szCs w:val="23"/>
        </w:rPr>
        <w:t>16580863</w:t>
      </w:r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proofErr w:type="spellStart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stateRED</w:t>
      </w:r>
      <w:proofErr w:type="spellEnd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stateYELLOW</w:t>
      </w:r>
      <w:proofErr w:type="spellEnd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stateGREEN</w:t>
      </w:r>
      <w:proofErr w:type="spellEnd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="000D68C4" w:rsidRPr="000D68C4">
        <w:rPr>
          <w:rFonts w:ascii="Courier New" w:eastAsia="Times New Roman" w:hAnsi="Courier New" w:cs="Courier New"/>
          <w:color w:val="000000"/>
          <w:sz w:val="23"/>
          <w:szCs w:val="23"/>
        </w:rPr>
        <w:t>false;</w:t>
      </w:r>
      <w:proofErr w:type="gramEnd"/>
    </w:p>
    <w:p w14:paraId="31F9133F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RED, 0);</w:t>
      </w:r>
    </w:p>
    <w:p w14:paraId="3B64364C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YELLOW, 0);</w:t>
      </w:r>
    </w:p>
    <w:p w14:paraId="0E83D65B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digitalWrite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GREEN, 0);</w:t>
      </w:r>
    </w:p>
    <w:p w14:paraId="72C3253E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14:paraId="4378A09A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5B60F23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loop(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46F675D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30DD36B9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if (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irrecv.decode</w:t>
      </w:r>
      <w:proofErr w:type="spellEnd"/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(&amp;results)) //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nếu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nhận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được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tín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hiệu</w:t>
      </w:r>
      <w:proofErr w:type="spellEnd"/>
    </w:p>
    <w:p w14:paraId="31892C2D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{</w:t>
      </w:r>
    </w:p>
    <w:p w14:paraId="7670936F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translateIR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7D50867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Serial.println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results.value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, HEX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  <w:proofErr w:type="gramEnd"/>
    </w:p>
    <w:p w14:paraId="22B033A8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delay(</w:t>
      </w:r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200);</w:t>
      </w:r>
    </w:p>
    <w:p w14:paraId="5CBA7E82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irrecv.resume</w:t>
      </w:r>
      <w:proofErr w:type="spellEnd"/>
      <w:proofErr w:type="gram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(); //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nhận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giá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trị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tiếp</w:t>
      </w:r>
      <w:proofErr w:type="spellEnd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theo</w:t>
      </w:r>
      <w:proofErr w:type="spellEnd"/>
    </w:p>
    <w:p w14:paraId="79943031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}</w:t>
      </w:r>
    </w:p>
    <w:p w14:paraId="4509C861" w14:textId="77777777" w:rsidR="000D68C4" w:rsidRPr="000D68C4" w:rsidRDefault="000D68C4" w:rsidP="000D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68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2358FF64" w14:textId="77777777" w:rsidR="001437CB" w:rsidRPr="00D7320F" w:rsidRDefault="001437CB" w:rsidP="00E35289">
      <w:pPr>
        <w:shd w:val="clear" w:color="auto" w:fill="ECF1F1"/>
        <w:spacing w:after="0" w:line="270" w:lineRule="atLeast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p w14:paraId="42D16FDC" w14:textId="77777777" w:rsidR="00FE5A2F" w:rsidRPr="00D7320F" w:rsidRDefault="00FE5A2F">
      <w:pPr>
        <w:shd w:val="clear" w:color="auto" w:fill="ECF1F1"/>
        <w:spacing w:after="0" w:line="270" w:lineRule="atLeast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</w:p>
    <w:sectPr w:rsidR="00FE5A2F" w:rsidRPr="00D7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yponineSans Regular 18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723"/>
    <w:multiLevelType w:val="multilevel"/>
    <w:tmpl w:val="16F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50355"/>
    <w:multiLevelType w:val="hybridMultilevel"/>
    <w:tmpl w:val="29667C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EF06E2"/>
    <w:multiLevelType w:val="multilevel"/>
    <w:tmpl w:val="928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B129A"/>
    <w:multiLevelType w:val="hybridMultilevel"/>
    <w:tmpl w:val="A4E2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89693">
    <w:abstractNumId w:val="3"/>
  </w:num>
  <w:num w:numId="2" w16cid:durableId="317616719">
    <w:abstractNumId w:val="1"/>
  </w:num>
  <w:num w:numId="3" w16cid:durableId="1150757373">
    <w:abstractNumId w:val="2"/>
  </w:num>
  <w:num w:numId="4" w16cid:durableId="107809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2C1"/>
    <w:rsid w:val="000D68C4"/>
    <w:rsid w:val="000E0028"/>
    <w:rsid w:val="001437CB"/>
    <w:rsid w:val="00294335"/>
    <w:rsid w:val="003403FA"/>
    <w:rsid w:val="004E5579"/>
    <w:rsid w:val="005100EA"/>
    <w:rsid w:val="00547251"/>
    <w:rsid w:val="00566D79"/>
    <w:rsid w:val="007E125C"/>
    <w:rsid w:val="00957DFE"/>
    <w:rsid w:val="00B24558"/>
    <w:rsid w:val="00BE47E7"/>
    <w:rsid w:val="00BF123A"/>
    <w:rsid w:val="00CD3883"/>
    <w:rsid w:val="00D14E53"/>
    <w:rsid w:val="00DB2C7C"/>
    <w:rsid w:val="00E35289"/>
    <w:rsid w:val="00F262C1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451B"/>
  <w15:chartTrackingRefBased/>
  <w15:docId w15:val="{362220F8-7BC7-4156-83F6-6B9D80C2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437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7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433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566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.arduino.vn/img/2014/08/03/0/746_12381-1407078947-0-infrared-receiver-module-.jpg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k2.arduino.vn/img/2014/08/03/0/699_88281-1407079233-0-355px-led-ir.gif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bai-viet/42-arduino-uno-r3" TargetMode="External"/><Relationship Id="rId11" Type="http://schemas.openxmlformats.org/officeDocument/2006/relationships/hyperlink" Target="http://k1.arduino.vn/img/2014/05/28/0/517_1231-1401211379-0--breadboard.jpg" TargetMode="External"/><Relationship Id="rId5" Type="http://schemas.openxmlformats.org/officeDocument/2006/relationships/hyperlink" Target="http://arduino.vn/bai-viet/288-infrared-remote-control-voi-arduin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htudong.vn/image/cache/data/dung-cu-khac/cap/breadboard-cable-65-500x50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3.arduino.vn/img/2014/08/03/0/693_81281-1407079556-0-img0000007015-oryg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Đạt Trần</cp:lastModifiedBy>
  <cp:revision>13</cp:revision>
  <dcterms:created xsi:type="dcterms:W3CDTF">2018-10-07T16:32:00Z</dcterms:created>
  <dcterms:modified xsi:type="dcterms:W3CDTF">2022-10-04T07:39:00Z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2022-10-04T07:39:35Z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272cca84-917e-4641-a8e1-b08d58bd09d9</vt:lpwstr>
  </property>
  <property fmtid="{D5CDD505-2E9C-101B-9397-08002B2CF9AE}" pid="7" name="MSIP_Label_defa4170-0d19-0005-0004-bc88714345d2_ActionId">
    <vt:lpwstr>1a3879ee-bcbb-4dd3-8893-f366ac1e0a6f</vt:lpwstr>
  </property>
  <property fmtid="{D5CDD505-2E9C-101B-9397-08002B2CF9AE}" pid="8" name="MSIP_Label_defa4170-0d19-0005-0004-bc88714345d2_ContentBits">
    <vt:lpwstr>0</vt:lpwstr>
  </property>
</Properties>
</file>