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7B977" w14:textId="30E14A9F" w:rsidR="00FE57B2" w:rsidRDefault="00FE57B2">
      <w:r>
        <w:t>Nombres: Carlos Rodríguez</w:t>
      </w:r>
    </w:p>
    <w:p w14:paraId="0BDBA2B0" w14:textId="24CED930" w:rsidR="00FE57B2" w:rsidRDefault="00FE57B2">
      <w:r>
        <w:tab/>
        <w:t xml:space="preserve">     Alberto Zapata</w:t>
      </w:r>
    </w:p>
    <w:p w14:paraId="2E6ED9E9" w14:textId="4427A195" w:rsidR="00FE57B2" w:rsidRDefault="00FE57B2">
      <w:r>
        <w:tab/>
        <w:t xml:space="preserve">     Reynaldo Blanco</w:t>
      </w:r>
    </w:p>
    <w:p w14:paraId="3F6EB89B" w14:textId="632C9206" w:rsidR="00FE57B2" w:rsidRDefault="00FE57B2">
      <w:r>
        <w:tab/>
        <w:t xml:space="preserve">     Juan Villanueva</w:t>
      </w:r>
    </w:p>
    <w:p w14:paraId="2E72B16A" w14:textId="77777777" w:rsidR="00FE57B2" w:rsidRDefault="00FE57B2"/>
    <w:p w14:paraId="731AAA14" w14:textId="4DF89140" w:rsidR="00B10698" w:rsidRDefault="00FE57B2" w:rsidP="00FE57B2">
      <w:pPr>
        <w:jc w:val="center"/>
      </w:pPr>
      <w:r>
        <w:t>Taller de modelado y validación de arquitectura</w:t>
      </w:r>
    </w:p>
    <w:p w14:paraId="67C198B0" w14:textId="4AD3F270" w:rsidR="00FE57B2" w:rsidRDefault="00B6628E" w:rsidP="00B6628E">
      <w:pPr>
        <w:pStyle w:val="ListParagraph"/>
        <w:numPr>
          <w:ilvl w:val="0"/>
          <w:numId w:val="5"/>
        </w:numPr>
        <w:jc w:val="both"/>
      </w:pPr>
      <w:r w:rsidRPr="00B6628E">
        <w:rPr>
          <w:b/>
          <w:bCs/>
        </w:rPr>
        <w:t>Patrón</w:t>
      </w:r>
      <w:r w:rsidR="00FE57B2" w:rsidRPr="00B6628E">
        <w:rPr>
          <w:b/>
          <w:bCs/>
        </w:rPr>
        <w:t xml:space="preserve"> nuclear de la </w:t>
      </w:r>
      <w:r w:rsidRPr="00B6628E">
        <w:rPr>
          <w:b/>
          <w:bCs/>
        </w:rPr>
        <w:t>implementación</w:t>
      </w:r>
      <w:r w:rsidR="00FE57B2" w:rsidRPr="00B6628E">
        <w:rPr>
          <w:b/>
          <w:bCs/>
        </w:rPr>
        <w:t>:</w:t>
      </w:r>
      <w:r w:rsidR="00FE57B2">
        <w:t xml:space="preserve"> </w:t>
      </w:r>
      <w:r w:rsidRPr="00B6628E">
        <w:rPr>
          <w:b/>
          <w:bCs/>
        </w:rPr>
        <w:t>Microservicios</w:t>
      </w:r>
    </w:p>
    <w:p w14:paraId="25D2ECB8" w14:textId="5095ED35" w:rsidR="00B6628E" w:rsidRDefault="00B6628E" w:rsidP="00B6628E">
      <w:pPr>
        <w:jc w:val="both"/>
      </w:pPr>
      <w:r>
        <w:t>Como patrón nuclear de la arquitectura elegimos microservicios. Este nos permitirá un</w:t>
      </w:r>
      <w:r>
        <w:t xml:space="preserve"> </w:t>
      </w:r>
      <w:r>
        <w:t>desacoplamiento de los sistemas que interactúan</w:t>
      </w:r>
      <w:r>
        <w:t xml:space="preserve"> reduciendo la complejidad e</w:t>
      </w:r>
      <w:r>
        <w:t xml:space="preserve"> incrementando la portabilidad y la escalabilidad</w:t>
      </w:r>
      <w:r>
        <w:t xml:space="preserve"> </w:t>
      </w:r>
      <w:r>
        <w:t>del sistema. Esto es muy importante para nuestro diseño ya que nuestra idea requiere exponer</w:t>
      </w:r>
      <w:r>
        <w:t xml:space="preserve"> </w:t>
      </w:r>
      <w:r>
        <w:t xml:space="preserve">una serie de servicios REST para la gestión de los </w:t>
      </w:r>
      <w:r>
        <w:t>convenio de pago</w:t>
      </w:r>
      <w:r>
        <w:t xml:space="preserve"> que este</w:t>
      </w:r>
      <w:r>
        <w:t xml:space="preserve"> </w:t>
      </w:r>
      <w:r>
        <w:t>disponga dentro de nuestra plataforma.</w:t>
      </w:r>
    </w:p>
    <w:p w14:paraId="27C7C0DF" w14:textId="6C3062B5" w:rsidR="004D199B" w:rsidRDefault="004D199B" w:rsidP="004D199B">
      <w:pPr>
        <w:jc w:val="center"/>
      </w:pPr>
      <w:r>
        <w:rPr>
          <w:noProof/>
        </w:rPr>
        <w:drawing>
          <wp:inline distT="0" distB="0" distL="0" distR="0" wp14:anchorId="2DD0AAA0" wp14:editId="37BD1737">
            <wp:extent cx="4044950" cy="2176321"/>
            <wp:effectExtent l="0" t="0" r="0" b="0"/>
            <wp:docPr id="4" name="Picture 4" descr="Arquitectura de microservicios: qué es, ventajas y desventaj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rquitectura de microservicios: qué es, ventajas y desventaja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446" cy="2177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218C9" w14:textId="77777777" w:rsidR="00B6628E" w:rsidRDefault="00B6628E" w:rsidP="00B6628E">
      <w:pPr>
        <w:jc w:val="both"/>
      </w:pPr>
      <w:r>
        <w:t>Dentro de las ventajas por las cuales lo seleccionamos como patrón nuclear están:</w:t>
      </w:r>
    </w:p>
    <w:p w14:paraId="77510EC6" w14:textId="14A6442C" w:rsidR="00B6628E" w:rsidRDefault="00B6628E" w:rsidP="00B6628E">
      <w:pPr>
        <w:pStyle w:val="ListParagraph"/>
        <w:numPr>
          <w:ilvl w:val="0"/>
          <w:numId w:val="2"/>
        </w:numPr>
        <w:jc w:val="both"/>
      </w:pPr>
      <w:r>
        <w:t>Escalabilidad</w:t>
      </w:r>
    </w:p>
    <w:p w14:paraId="7BB0AF66" w14:textId="63120D91" w:rsidR="00B6628E" w:rsidRDefault="00B6628E" w:rsidP="00B6628E">
      <w:pPr>
        <w:pStyle w:val="ListParagraph"/>
        <w:numPr>
          <w:ilvl w:val="0"/>
          <w:numId w:val="2"/>
        </w:numPr>
        <w:jc w:val="both"/>
      </w:pPr>
      <w:r>
        <w:t>Funcionalidad modular, módulos independientes.</w:t>
      </w:r>
    </w:p>
    <w:p w14:paraId="4445C46E" w14:textId="686AB2C1" w:rsidR="00B6628E" w:rsidRDefault="00B6628E" w:rsidP="00B6628E">
      <w:pPr>
        <w:pStyle w:val="ListParagraph"/>
        <w:numPr>
          <w:ilvl w:val="0"/>
          <w:numId w:val="2"/>
        </w:numPr>
        <w:jc w:val="both"/>
      </w:pPr>
      <w:r>
        <w:t>Libertad del desarrollador de desarrollar y desplegar servicios de forma independiente</w:t>
      </w:r>
    </w:p>
    <w:p w14:paraId="438D8AD9" w14:textId="3C588EFA" w:rsidR="00B6628E" w:rsidRDefault="00B6628E" w:rsidP="00B6628E">
      <w:pPr>
        <w:pStyle w:val="ListParagraph"/>
        <w:numPr>
          <w:ilvl w:val="0"/>
          <w:numId w:val="2"/>
        </w:numPr>
        <w:jc w:val="both"/>
      </w:pPr>
      <w:r>
        <w:t>Uso de contenedores permitiendo el despliegue y el desarrollo de la aplicación</w:t>
      </w:r>
    </w:p>
    <w:p w14:paraId="28148D56" w14:textId="77777777" w:rsidR="00B6628E" w:rsidRDefault="00B6628E" w:rsidP="00B6628E">
      <w:pPr>
        <w:pStyle w:val="ListParagraph"/>
        <w:numPr>
          <w:ilvl w:val="0"/>
          <w:numId w:val="2"/>
        </w:numPr>
        <w:jc w:val="both"/>
      </w:pPr>
      <w:r>
        <w:t>rápidamente</w:t>
      </w:r>
    </w:p>
    <w:p w14:paraId="2B33F8AC" w14:textId="775E56EC" w:rsidR="00B6628E" w:rsidRDefault="00B6628E" w:rsidP="00B6628E">
      <w:pPr>
        <w:jc w:val="both"/>
      </w:pPr>
      <w:r>
        <w:t>De la misma forma sabemos que encontramos desventajas en este enfoque como lo es la gestión</w:t>
      </w:r>
      <w:r>
        <w:t xml:space="preserve"> </w:t>
      </w:r>
      <w:r>
        <w:t xml:space="preserve">de estos servicios y la complejidad que lleva realizar pruebas </w:t>
      </w:r>
      <w:proofErr w:type="spellStart"/>
      <w:r>
        <w:t>end</w:t>
      </w:r>
      <w:proofErr w:type="spellEnd"/>
      <w:r>
        <w:t xml:space="preserve"> to </w:t>
      </w:r>
      <w:proofErr w:type="spellStart"/>
      <w:r>
        <w:t>end</w:t>
      </w:r>
      <w:proofErr w:type="spellEnd"/>
      <w:r>
        <w:t>.</w:t>
      </w:r>
    </w:p>
    <w:p w14:paraId="7939878E" w14:textId="1614B1B5" w:rsidR="00B6628E" w:rsidRDefault="00B6628E" w:rsidP="00B6628E">
      <w:pPr>
        <w:pStyle w:val="ListParagraph"/>
        <w:numPr>
          <w:ilvl w:val="0"/>
          <w:numId w:val="5"/>
        </w:numPr>
        <w:jc w:val="both"/>
      </w:pPr>
      <w:r>
        <w:t>Otros patrones implementados en la solución</w:t>
      </w:r>
    </w:p>
    <w:p w14:paraId="32F2246D" w14:textId="77777777" w:rsidR="00B6628E" w:rsidRDefault="00B6628E" w:rsidP="00B6628E">
      <w:pPr>
        <w:pStyle w:val="ListParagraph"/>
        <w:ind w:left="1068"/>
        <w:jc w:val="both"/>
      </w:pPr>
    </w:p>
    <w:p w14:paraId="4D1AAD06" w14:textId="6635582D" w:rsidR="00CD2387" w:rsidRDefault="00CD2387" w:rsidP="006C38F4">
      <w:pPr>
        <w:pStyle w:val="ListParagraph"/>
        <w:numPr>
          <w:ilvl w:val="0"/>
          <w:numId w:val="7"/>
        </w:numPr>
        <w:jc w:val="both"/>
      </w:pPr>
      <w:r>
        <w:t xml:space="preserve">Cliente – servidor: </w:t>
      </w:r>
      <w:r w:rsidRPr="00CD2387">
        <w:t xml:space="preserve">La arquitectura cliente-servidor es un </w:t>
      </w:r>
      <w:r w:rsidR="004D199B">
        <w:t xml:space="preserve">patrón de arquitectura de software </w:t>
      </w:r>
      <w:r w:rsidRPr="00CD2387">
        <w:t xml:space="preserve">en el que las tareas se reparten entre los proveedores de recursos </w:t>
      </w:r>
      <w:r w:rsidR="004D199B">
        <w:t>o servicios (</w:t>
      </w:r>
      <w:r w:rsidRPr="00CD2387">
        <w:t>servidores</w:t>
      </w:r>
      <w:r w:rsidR="004D199B">
        <w:t>)</w:t>
      </w:r>
      <w:r w:rsidRPr="00CD2387">
        <w:t>, y los</w:t>
      </w:r>
      <w:r w:rsidR="004D199B">
        <w:t xml:space="preserve"> que solicitan estos servicios o recursos (</w:t>
      </w:r>
      <w:r w:rsidRPr="00CD2387">
        <w:t>clientes</w:t>
      </w:r>
      <w:r w:rsidR="004D199B">
        <w:t>)</w:t>
      </w:r>
      <w:r w:rsidRPr="00CD2387">
        <w:t xml:space="preserve">. </w:t>
      </w:r>
    </w:p>
    <w:p w14:paraId="278495F5" w14:textId="167A97A6" w:rsidR="004D199B" w:rsidRDefault="004D199B" w:rsidP="004D199B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66B3111E" wp14:editId="4D1C9451">
            <wp:extent cx="3721100" cy="179064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093" cy="1800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655E7" w14:textId="626162DD" w:rsidR="00CD2387" w:rsidRDefault="00CD2387" w:rsidP="006C38F4">
      <w:pPr>
        <w:pStyle w:val="ListParagraph"/>
        <w:numPr>
          <w:ilvl w:val="0"/>
          <w:numId w:val="7"/>
        </w:numPr>
        <w:jc w:val="both"/>
      </w:pPr>
      <w:r>
        <w:t xml:space="preserve">Orquestación de servicios: Se realiza una orquestación de servicios (composición de servicios) en </w:t>
      </w:r>
      <w:r>
        <w:t>el cual un</w:t>
      </w:r>
      <w:r>
        <w:t xml:space="preserve"> servicio</w:t>
      </w:r>
      <w:r>
        <w:t xml:space="preserve"> es el encargado de realizar</w:t>
      </w:r>
      <w:r>
        <w:t xml:space="preserve"> de la interacción entre los diferentes servicios creados para cumplir con la funcionalida</w:t>
      </w:r>
      <w:r>
        <w:t>d</w:t>
      </w:r>
      <w:r>
        <w:t>.</w:t>
      </w:r>
    </w:p>
    <w:p w14:paraId="27CCA329" w14:textId="08A87D29" w:rsidR="006C38F4" w:rsidRDefault="006C38F4" w:rsidP="006C38F4">
      <w:pPr>
        <w:pStyle w:val="ListParagraph"/>
        <w:numPr>
          <w:ilvl w:val="0"/>
          <w:numId w:val="7"/>
        </w:numPr>
        <w:jc w:val="both"/>
      </w:pPr>
      <w:r>
        <w:t xml:space="preserve">MVC: Patrón de arquitectura de software </w:t>
      </w:r>
      <w:r>
        <w:t xml:space="preserve">que utilizando 3 componentes </w:t>
      </w:r>
      <w:r>
        <w:t xml:space="preserve">separados </w:t>
      </w:r>
      <w:r>
        <w:t>(Vista, Model</w:t>
      </w:r>
      <w:r>
        <w:t>o</w:t>
      </w:r>
      <w:r>
        <w:t xml:space="preserve"> y Controlador) separa la lógica de la aplicación de la lógica de la vista en una aplicación</w:t>
      </w:r>
      <w:r>
        <w:t xml:space="preserve"> donde el controlador permite la comunicación entre la vista y el modelo y comunica entre ellos los cambios de estado de cada uno.</w:t>
      </w:r>
    </w:p>
    <w:p w14:paraId="2907594B" w14:textId="6723C59F" w:rsidR="00B6628E" w:rsidRDefault="00B6628E" w:rsidP="008F0131">
      <w:pPr>
        <w:pStyle w:val="ListParagraph"/>
        <w:numPr>
          <w:ilvl w:val="0"/>
          <w:numId w:val="7"/>
        </w:numPr>
        <w:jc w:val="both"/>
      </w:pPr>
      <w:proofErr w:type="spellStart"/>
      <w:r>
        <w:t>Dispatcher</w:t>
      </w:r>
      <w:proofErr w:type="spellEnd"/>
      <w:r>
        <w:t xml:space="preserve">: </w:t>
      </w:r>
      <w:r w:rsidR="006C38F4">
        <w:t xml:space="preserve">Un </w:t>
      </w:r>
      <w:proofErr w:type="spellStart"/>
      <w:r w:rsidR="006C38F4">
        <w:t>dispatcher</w:t>
      </w:r>
      <w:proofErr w:type="spellEnd"/>
      <w:r w:rsidR="006C38F4">
        <w:t xml:space="preserve"> es el responsable de</w:t>
      </w:r>
      <w:r w:rsidR="006C38F4">
        <w:t xml:space="preserve"> la </w:t>
      </w:r>
      <w:r w:rsidR="00CD2387">
        <w:t xml:space="preserve">ejecución </w:t>
      </w:r>
      <w:r w:rsidR="006C38F4">
        <w:t>de los servicios</w:t>
      </w:r>
      <w:r w:rsidR="006C38F4">
        <w:t xml:space="preserve">, controlando </w:t>
      </w:r>
      <w:r w:rsidR="00CD2387">
        <w:t xml:space="preserve">su ejecución </w:t>
      </w:r>
      <w:r w:rsidR="006C38F4">
        <w:t xml:space="preserve">de acuerdo con los parámetros </w:t>
      </w:r>
      <w:r w:rsidR="00CD2387">
        <w:t xml:space="preserve">enviados por el </w:t>
      </w:r>
      <w:proofErr w:type="spellStart"/>
      <w:r w:rsidR="00CD2387">
        <w:t>routing</w:t>
      </w:r>
      <w:proofErr w:type="spellEnd"/>
      <w:r w:rsidR="00CD2387">
        <w:t xml:space="preserve"> </w:t>
      </w:r>
      <w:proofErr w:type="spellStart"/>
      <w:r w:rsidR="00CD2387">
        <w:t>controller</w:t>
      </w:r>
      <w:proofErr w:type="spellEnd"/>
      <w:r w:rsidR="00CD2387">
        <w:t xml:space="preserve">. </w:t>
      </w:r>
      <w:r w:rsidR="006C38F4">
        <w:t xml:space="preserve">Un </w:t>
      </w:r>
      <w:proofErr w:type="spellStart"/>
      <w:r w:rsidR="006C38F4">
        <w:t>dispatcher</w:t>
      </w:r>
      <w:proofErr w:type="spellEnd"/>
      <w:r w:rsidR="006C38F4">
        <w:t xml:space="preserve"> se puede encapsular dentro de un controlador</w:t>
      </w:r>
      <w:r w:rsidR="006C38F4">
        <w:t xml:space="preserve"> (en este caso lo hemos implementado así)</w:t>
      </w:r>
      <w:r w:rsidR="006C38F4">
        <w:t xml:space="preserve"> o puede ser un componente independiente que trabaja en coordinación con el controlador.</w:t>
      </w:r>
    </w:p>
    <w:p w14:paraId="27B0B7C8" w14:textId="1DB988E2" w:rsidR="006C38F4" w:rsidRDefault="004D199B" w:rsidP="006C38F4">
      <w:pPr>
        <w:pStyle w:val="ListParagraph"/>
        <w:numPr>
          <w:ilvl w:val="0"/>
          <w:numId w:val="7"/>
        </w:numPr>
        <w:jc w:val="both"/>
      </w:pPr>
      <w:proofErr w:type="spellStart"/>
      <w:r>
        <w:t>Intermediate</w:t>
      </w:r>
      <w:proofErr w:type="spellEnd"/>
      <w:r>
        <w:t xml:space="preserve"> </w:t>
      </w:r>
      <w:proofErr w:type="spellStart"/>
      <w:r>
        <w:t>routing</w:t>
      </w:r>
      <w:proofErr w:type="spellEnd"/>
      <w:r w:rsidR="006C38F4">
        <w:t xml:space="preserve">: </w:t>
      </w:r>
      <w:r w:rsidR="00CD2387">
        <w:t>Es un patrón que se usa</w:t>
      </w:r>
      <w:r w:rsidR="006C38F4" w:rsidRPr="006C38F4">
        <w:t xml:space="preserve"> para el enrutamiento de la</w:t>
      </w:r>
      <w:r w:rsidR="00CD2387">
        <w:t xml:space="preserve"> petición al servicio correcto </w:t>
      </w:r>
      <w:r w:rsidR="00CD2387" w:rsidRPr="006C38F4">
        <w:t>de</w:t>
      </w:r>
      <w:r w:rsidR="006C38F4" w:rsidRPr="006C38F4">
        <w:t xml:space="preserve"> acuerdo con </w:t>
      </w:r>
      <w:r w:rsidR="00CD2387">
        <w:t>los parámetros que se le ingresan.</w:t>
      </w:r>
    </w:p>
    <w:p w14:paraId="71C5009E" w14:textId="35C9CC6A" w:rsidR="004D199B" w:rsidRDefault="004D199B" w:rsidP="004D199B">
      <w:pPr>
        <w:pStyle w:val="ListParagraph"/>
        <w:jc w:val="center"/>
      </w:pPr>
      <w:r>
        <w:rPr>
          <w:noProof/>
        </w:rPr>
        <w:drawing>
          <wp:inline distT="0" distB="0" distL="0" distR="0" wp14:anchorId="5010FB7F" wp14:editId="54976F4E">
            <wp:extent cx="3009510" cy="2298700"/>
            <wp:effectExtent l="0" t="0" r="63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544" cy="2304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49217" w14:textId="2478F15C" w:rsidR="006C38F4" w:rsidRDefault="006C38F4" w:rsidP="006C38F4">
      <w:pPr>
        <w:pStyle w:val="ListParagraph"/>
        <w:numPr>
          <w:ilvl w:val="0"/>
          <w:numId w:val="7"/>
        </w:numPr>
        <w:jc w:val="both"/>
      </w:pPr>
      <w:proofErr w:type="spellStart"/>
      <w:r>
        <w:t>Registry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: </w:t>
      </w:r>
      <w:r w:rsidRPr="006C38F4">
        <w:t>Servicio para la ejecución de los pagos de acuerdo con el número de factura y el convenio al que pertenece la misma</w:t>
      </w:r>
      <w:r w:rsidR="004D199B">
        <w:t>.</w:t>
      </w:r>
    </w:p>
    <w:p w14:paraId="4ED01BCE" w14:textId="682CFBB0" w:rsidR="00CD3381" w:rsidRDefault="00CD3381" w:rsidP="00CD3381">
      <w:pPr>
        <w:pStyle w:val="ListParagraph"/>
        <w:jc w:val="both"/>
      </w:pPr>
    </w:p>
    <w:p w14:paraId="20C08F4B" w14:textId="1645E97F" w:rsidR="00897A5A" w:rsidRDefault="00897A5A" w:rsidP="00CD3381">
      <w:pPr>
        <w:pStyle w:val="ListParagraph"/>
        <w:jc w:val="both"/>
      </w:pPr>
    </w:p>
    <w:p w14:paraId="131B57ED" w14:textId="1B08C7B6" w:rsidR="00897A5A" w:rsidRDefault="00897A5A" w:rsidP="00CD3381">
      <w:pPr>
        <w:pStyle w:val="ListParagraph"/>
        <w:jc w:val="both"/>
      </w:pPr>
    </w:p>
    <w:p w14:paraId="3AE255D4" w14:textId="18036F26" w:rsidR="00897A5A" w:rsidRDefault="00897A5A" w:rsidP="00CD3381">
      <w:pPr>
        <w:pStyle w:val="ListParagraph"/>
        <w:jc w:val="both"/>
      </w:pPr>
    </w:p>
    <w:p w14:paraId="56CBC312" w14:textId="62076134" w:rsidR="00897A5A" w:rsidRDefault="00897A5A" w:rsidP="00CD3381">
      <w:pPr>
        <w:pStyle w:val="ListParagraph"/>
        <w:jc w:val="both"/>
      </w:pPr>
    </w:p>
    <w:p w14:paraId="5028F5A9" w14:textId="4E653234" w:rsidR="00897A5A" w:rsidRDefault="00897A5A" w:rsidP="00CD3381">
      <w:pPr>
        <w:pStyle w:val="ListParagraph"/>
        <w:jc w:val="both"/>
      </w:pPr>
    </w:p>
    <w:p w14:paraId="1B43DE9E" w14:textId="77777777" w:rsidR="00897A5A" w:rsidRDefault="00897A5A" w:rsidP="00CD3381">
      <w:pPr>
        <w:pStyle w:val="ListParagraph"/>
        <w:jc w:val="both"/>
      </w:pPr>
    </w:p>
    <w:p w14:paraId="1C10FEAA" w14:textId="6BDF2753" w:rsidR="00CD3381" w:rsidRDefault="00CD3381" w:rsidP="00CD3381">
      <w:pPr>
        <w:pStyle w:val="ListParagraph"/>
        <w:numPr>
          <w:ilvl w:val="0"/>
          <w:numId w:val="5"/>
        </w:numPr>
        <w:jc w:val="both"/>
      </w:pPr>
      <w:r>
        <w:lastRenderedPageBreak/>
        <w:t>Diagrama de componentes</w:t>
      </w:r>
    </w:p>
    <w:p w14:paraId="47286CA4" w14:textId="45C04941" w:rsidR="00023B61" w:rsidRDefault="00897A5A" w:rsidP="00897A5A">
      <w:pPr>
        <w:jc w:val="center"/>
      </w:pPr>
      <w:r>
        <w:rPr>
          <w:noProof/>
        </w:rPr>
        <w:drawing>
          <wp:inline distT="0" distB="0" distL="0" distR="0" wp14:anchorId="1BA222FA" wp14:editId="3AC30F41">
            <wp:extent cx="4476750" cy="3207859"/>
            <wp:effectExtent l="0" t="0" r="0" b="0"/>
            <wp:docPr id="5" name="Picture 5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de component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50" cy="32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4392F" w14:textId="74DCBD6C" w:rsidR="00023B61" w:rsidRDefault="00023B61" w:rsidP="00023B61">
      <w:pPr>
        <w:pStyle w:val="ListParagraph"/>
        <w:numPr>
          <w:ilvl w:val="0"/>
          <w:numId w:val="5"/>
        </w:numPr>
        <w:jc w:val="both"/>
      </w:pPr>
      <w:r>
        <w:t>Herramientas utilizadas</w:t>
      </w:r>
    </w:p>
    <w:p w14:paraId="535BBD03" w14:textId="77777777" w:rsidR="00023B61" w:rsidRDefault="00023B61" w:rsidP="00023B61">
      <w:pPr>
        <w:pStyle w:val="ListParagraph"/>
        <w:ind w:left="1068"/>
        <w:jc w:val="both"/>
      </w:pPr>
    </w:p>
    <w:p w14:paraId="0AD1C53A" w14:textId="4A6D1A21" w:rsidR="00023B61" w:rsidRDefault="00023B61" w:rsidP="00023B61">
      <w:pPr>
        <w:pStyle w:val="ListParagraph"/>
        <w:numPr>
          <w:ilvl w:val="0"/>
          <w:numId w:val="7"/>
        </w:numPr>
        <w:jc w:val="both"/>
      </w:pPr>
      <w:r>
        <w:t>Lenguaje de programación: Java</w:t>
      </w:r>
    </w:p>
    <w:p w14:paraId="569045EB" w14:textId="16D90C85" w:rsidR="00023B61" w:rsidRDefault="00023B61" w:rsidP="00023B61">
      <w:pPr>
        <w:pStyle w:val="ListParagraph"/>
        <w:numPr>
          <w:ilvl w:val="0"/>
          <w:numId w:val="7"/>
        </w:numPr>
        <w:jc w:val="both"/>
      </w:pPr>
      <w:r>
        <w:t>Servidor de aplicaciones: Apache Tomcat.</w:t>
      </w:r>
    </w:p>
    <w:p w14:paraId="1AA3A8B4" w14:textId="72E486C8" w:rsidR="00023B61" w:rsidRDefault="00023B61" w:rsidP="00023B61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023B61">
        <w:rPr>
          <w:lang w:val="en-US"/>
        </w:rPr>
        <w:t>Frameworks: Spring boot, JAX-R</w:t>
      </w:r>
      <w:r>
        <w:rPr>
          <w:lang w:val="en-US"/>
        </w:rPr>
        <w:t>S, Jersey.</w:t>
      </w:r>
    </w:p>
    <w:p w14:paraId="741D5948" w14:textId="4413A49C" w:rsidR="00023B61" w:rsidRDefault="00023B61" w:rsidP="00023B61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 xml:space="preserve">Base de </w:t>
      </w:r>
      <w:proofErr w:type="spellStart"/>
      <w:r>
        <w:rPr>
          <w:lang w:val="en-US"/>
        </w:rPr>
        <w:t>datos</w:t>
      </w:r>
      <w:proofErr w:type="spellEnd"/>
      <w:r>
        <w:rPr>
          <w:lang w:val="en-US"/>
        </w:rPr>
        <w:t>: MySQL 8.</w:t>
      </w:r>
    </w:p>
    <w:p w14:paraId="409EDB8C" w14:textId="5A9DB0EA" w:rsidR="00023B61" w:rsidRDefault="00023B61" w:rsidP="00023B61">
      <w:pPr>
        <w:pStyle w:val="ListParagraph"/>
        <w:numPr>
          <w:ilvl w:val="0"/>
          <w:numId w:val="7"/>
        </w:numPr>
        <w:jc w:val="both"/>
      </w:pPr>
      <w:r w:rsidRPr="00023B61">
        <w:t>Entorno de Desarrollo: Eclipse S</w:t>
      </w:r>
      <w:r>
        <w:t>TS</w:t>
      </w:r>
    </w:p>
    <w:p w14:paraId="5DFD5758" w14:textId="18C6FA31" w:rsidR="00FE57B2" w:rsidRPr="00023B61" w:rsidRDefault="00023B61" w:rsidP="00FE57B2">
      <w:pPr>
        <w:pStyle w:val="ListParagraph"/>
        <w:numPr>
          <w:ilvl w:val="0"/>
          <w:numId w:val="7"/>
        </w:numPr>
        <w:jc w:val="both"/>
      </w:pPr>
      <w:r>
        <w:t>Herramienta para pruebas de servicios: SOAP UI</w:t>
      </w:r>
    </w:p>
    <w:p w14:paraId="4459A3C8" w14:textId="77777777" w:rsidR="00FE57B2" w:rsidRPr="00FE57B2" w:rsidRDefault="00FE57B2" w:rsidP="00FE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es-CO"/>
        </w:rPr>
      </w:pPr>
      <w:r w:rsidRPr="00FE57B2">
        <w:rPr>
          <w:rFonts w:eastAsia="Times New Roman" w:cstheme="minorHAnsi"/>
          <w:lang w:val="en-US" w:eastAsia="es-CO"/>
        </w:rPr>
        <w:t>#%RAML 1.0</w:t>
      </w:r>
    </w:p>
    <w:p w14:paraId="3DECFCC2" w14:textId="5C278379" w:rsidR="00FE57B2" w:rsidRPr="00FE57B2" w:rsidRDefault="00FE57B2" w:rsidP="00FE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es-CO"/>
        </w:rPr>
      </w:pPr>
      <w:r w:rsidRPr="00FE57B2">
        <w:rPr>
          <w:rFonts w:eastAsia="Times New Roman" w:cstheme="minorHAnsi"/>
          <w:lang w:val="en-US" w:eastAsia="es-CO"/>
        </w:rPr>
        <w:t>title:</w:t>
      </w:r>
      <w:r w:rsidR="00CD3381" w:rsidRPr="00B43275">
        <w:rPr>
          <w:rFonts w:eastAsia="Times New Roman" w:cstheme="minorHAnsi"/>
          <w:lang w:val="en-US" w:eastAsia="es-CO"/>
        </w:rPr>
        <w:t xml:space="preserve"> </w:t>
      </w:r>
      <w:proofErr w:type="spellStart"/>
      <w:r w:rsidR="00CD3381" w:rsidRPr="00B43275">
        <w:rPr>
          <w:rFonts w:eastAsia="Times New Roman" w:cstheme="minorHAnsi"/>
          <w:lang w:val="en-US" w:eastAsia="es-CO"/>
        </w:rPr>
        <w:t>PagoFacturas</w:t>
      </w:r>
      <w:proofErr w:type="spellEnd"/>
    </w:p>
    <w:p w14:paraId="47A974CB" w14:textId="77777777" w:rsidR="00FE57B2" w:rsidRPr="00FE57B2" w:rsidRDefault="00FE57B2" w:rsidP="00FE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es-CO"/>
        </w:rPr>
      </w:pPr>
      <w:r w:rsidRPr="00FE57B2">
        <w:rPr>
          <w:rFonts w:eastAsia="Times New Roman" w:cstheme="minorHAnsi"/>
          <w:lang w:val="en-US" w:eastAsia="es-CO"/>
        </w:rPr>
        <w:t>version: 1.0</w:t>
      </w:r>
    </w:p>
    <w:p w14:paraId="4AF2732D" w14:textId="77777777" w:rsidR="00FE57B2" w:rsidRPr="00FE57B2" w:rsidRDefault="00FE57B2" w:rsidP="00FE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es-CO"/>
        </w:rPr>
      </w:pPr>
      <w:proofErr w:type="spellStart"/>
      <w:r w:rsidRPr="00FE57B2">
        <w:rPr>
          <w:rFonts w:eastAsia="Times New Roman" w:cstheme="minorHAnsi"/>
          <w:lang w:val="en-US" w:eastAsia="es-CO"/>
        </w:rPr>
        <w:t>baseUri</w:t>
      </w:r>
      <w:proofErr w:type="spellEnd"/>
      <w:r w:rsidRPr="00FE57B2">
        <w:rPr>
          <w:rFonts w:eastAsia="Times New Roman" w:cstheme="minorHAnsi"/>
          <w:lang w:val="en-US" w:eastAsia="es-CO"/>
        </w:rPr>
        <w:t xml:space="preserve">: </w:t>
      </w:r>
      <w:proofErr w:type="spellStart"/>
      <w:r w:rsidRPr="00FE57B2">
        <w:rPr>
          <w:rFonts w:eastAsia="Times New Roman" w:cstheme="minorHAnsi"/>
          <w:lang w:val="en-US" w:eastAsia="es-CO"/>
        </w:rPr>
        <w:t>api</w:t>
      </w:r>
      <w:proofErr w:type="spellEnd"/>
      <w:r w:rsidRPr="00FE57B2">
        <w:rPr>
          <w:rFonts w:eastAsia="Times New Roman" w:cstheme="minorHAnsi"/>
          <w:lang w:val="en-US" w:eastAsia="es-CO"/>
        </w:rPr>
        <w:t>/resources</w:t>
      </w:r>
    </w:p>
    <w:p w14:paraId="5239609C" w14:textId="77777777" w:rsidR="00FE57B2" w:rsidRPr="00FE57B2" w:rsidRDefault="00FE57B2" w:rsidP="00FE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es-CO"/>
        </w:rPr>
      </w:pPr>
      <w:r w:rsidRPr="00FE57B2">
        <w:rPr>
          <w:rFonts w:eastAsia="Times New Roman" w:cstheme="minorHAnsi"/>
          <w:lang w:val="en-US" w:eastAsia="es-CO"/>
        </w:rPr>
        <w:t>types:</w:t>
      </w:r>
    </w:p>
    <w:p w14:paraId="7E3C23A6" w14:textId="77777777" w:rsidR="00FE57B2" w:rsidRPr="00FE57B2" w:rsidRDefault="00FE57B2" w:rsidP="00FE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es-CO"/>
        </w:rPr>
      </w:pPr>
      <w:r w:rsidRPr="00FE57B2">
        <w:rPr>
          <w:rFonts w:eastAsia="Times New Roman" w:cstheme="minorHAnsi"/>
          <w:lang w:val="en-US" w:eastAsia="es-CO"/>
        </w:rPr>
        <w:t xml:space="preserve">  </w:t>
      </w:r>
      <w:proofErr w:type="spellStart"/>
      <w:r w:rsidRPr="00FE57B2">
        <w:rPr>
          <w:rFonts w:eastAsia="Times New Roman" w:cstheme="minorHAnsi"/>
          <w:lang w:val="en-US" w:eastAsia="es-CO"/>
        </w:rPr>
        <w:t>RESTData</w:t>
      </w:r>
      <w:proofErr w:type="spellEnd"/>
      <w:r w:rsidRPr="00FE57B2">
        <w:rPr>
          <w:rFonts w:eastAsia="Times New Roman" w:cstheme="minorHAnsi"/>
          <w:lang w:val="en-US" w:eastAsia="es-CO"/>
        </w:rPr>
        <w:t>:</w:t>
      </w:r>
    </w:p>
    <w:p w14:paraId="6430957B" w14:textId="77777777" w:rsidR="00FE57B2" w:rsidRPr="00FE57B2" w:rsidRDefault="00FE57B2" w:rsidP="00FE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es-CO"/>
        </w:rPr>
      </w:pPr>
      <w:r w:rsidRPr="00FE57B2">
        <w:rPr>
          <w:rFonts w:eastAsia="Times New Roman" w:cstheme="minorHAnsi"/>
          <w:lang w:val="en-US" w:eastAsia="es-CO"/>
        </w:rPr>
        <w:t xml:space="preserve">    properties:</w:t>
      </w:r>
    </w:p>
    <w:p w14:paraId="36E38B64" w14:textId="77777777" w:rsidR="00FE57B2" w:rsidRPr="00FE57B2" w:rsidRDefault="00FE57B2" w:rsidP="00FE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es-CO"/>
        </w:rPr>
      </w:pPr>
      <w:r w:rsidRPr="00FE57B2">
        <w:rPr>
          <w:rFonts w:eastAsia="Times New Roman" w:cstheme="minorHAnsi"/>
          <w:lang w:val="en-US" w:eastAsia="es-CO"/>
        </w:rPr>
        <w:t xml:space="preserve">      </w:t>
      </w:r>
      <w:proofErr w:type="spellStart"/>
      <w:r w:rsidRPr="00FE57B2">
        <w:rPr>
          <w:rFonts w:eastAsia="Times New Roman" w:cstheme="minorHAnsi"/>
          <w:lang w:val="en-US" w:eastAsia="es-CO"/>
        </w:rPr>
        <w:t>metodo</w:t>
      </w:r>
      <w:proofErr w:type="spellEnd"/>
      <w:r w:rsidRPr="00FE57B2">
        <w:rPr>
          <w:rFonts w:eastAsia="Times New Roman" w:cstheme="minorHAnsi"/>
          <w:lang w:val="en-US" w:eastAsia="es-CO"/>
        </w:rPr>
        <w:t>: string</w:t>
      </w:r>
    </w:p>
    <w:p w14:paraId="526750E5" w14:textId="77777777" w:rsidR="00FE57B2" w:rsidRPr="00FE57B2" w:rsidRDefault="00FE57B2" w:rsidP="00FE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es-CO"/>
        </w:rPr>
      </w:pPr>
      <w:r w:rsidRPr="00FE57B2">
        <w:rPr>
          <w:rFonts w:eastAsia="Times New Roman" w:cstheme="minorHAnsi"/>
          <w:lang w:val="en-US" w:eastAsia="es-CO"/>
        </w:rPr>
        <w:t xml:space="preserve">      </w:t>
      </w:r>
      <w:proofErr w:type="spellStart"/>
      <w:r w:rsidRPr="00FE57B2">
        <w:rPr>
          <w:rFonts w:eastAsia="Times New Roman" w:cstheme="minorHAnsi"/>
          <w:lang w:val="en-US" w:eastAsia="es-CO"/>
        </w:rPr>
        <w:t>funcion</w:t>
      </w:r>
      <w:proofErr w:type="spellEnd"/>
      <w:r w:rsidRPr="00FE57B2">
        <w:rPr>
          <w:rFonts w:eastAsia="Times New Roman" w:cstheme="minorHAnsi"/>
          <w:lang w:val="en-US" w:eastAsia="es-CO"/>
        </w:rPr>
        <w:t>: string</w:t>
      </w:r>
    </w:p>
    <w:p w14:paraId="60974BAA" w14:textId="77777777" w:rsidR="00FE57B2" w:rsidRPr="00FE57B2" w:rsidRDefault="00FE57B2" w:rsidP="00FE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es-CO"/>
        </w:rPr>
      </w:pPr>
      <w:r w:rsidRPr="00FE57B2">
        <w:rPr>
          <w:rFonts w:eastAsia="Times New Roman" w:cstheme="minorHAnsi"/>
          <w:lang w:val="en-US" w:eastAsia="es-CO"/>
        </w:rPr>
        <w:t xml:space="preserve">      </w:t>
      </w:r>
      <w:proofErr w:type="spellStart"/>
      <w:r w:rsidRPr="00FE57B2">
        <w:rPr>
          <w:rFonts w:eastAsia="Times New Roman" w:cstheme="minorHAnsi"/>
          <w:lang w:val="en-US" w:eastAsia="es-CO"/>
        </w:rPr>
        <w:t>recurso</w:t>
      </w:r>
      <w:proofErr w:type="spellEnd"/>
      <w:r w:rsidRPr="00FE57B2">
        <w:rPr>
          <w:rFonts w:eastAsia="Times New Roman" w:cstheme="minorHAnsi"/>
          <w:lang w:val="en-US" w:eastAsia="es-CO"/>
        </w:rPr>
        <w:t>: string</w:t>
      </w:r>
    </w:p>
    <w:p w14:paraId="273E96DF" w14:textId="77777777" w:rsidR="00FE57B2" w:rsidRPr="00FE57B2" w:rsidRDefault="00FE57B2" w:rsidP="00FE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es-CO"/>
        </w:rPr>
      </w:pPr>
      <w:r w:rsidRPr="00FE57B2">
        <w:rPr>
          <w:rFonts w:eastAsia="Times New Roman" w:cstheme="minorHAnsi"/>
          <w:lang w:val="en-US" w:eastAsia="es-CO"/>
        </w:rPr>
        <w:t xml:space="preserve">      </w:t>
      </w:r>
      <w:proofErr w:type="spellStart"/>
      <w:r w:rsidRPr="00FE57B2">
        <w:rPr>
          <w:rFonts w:eastAsia="Times New Roman" w:cstheme="minorHAnsi"/>
          <w:lang w:val="en-US" w:eastAsia="es-CO"/>
        </w:rPr>
        <w:t>pathParamMapping</w:t>
      </w:r>
      <w:proofErr w:type="spellEnd"/>
      <w:r w:rsidRPr="00FE57B2">
        <w:rPr>
          <w:rFonts w:eastAsia="Times New Roman" w:cstheme="minorHAnsi"/>
          <w:lang w:val="en-US" w:eastAsia="es-CO"/>
        </w:rPr>
        <w:t>: string</w:t>
      </w:r>
    </w:p>
    <w:p w14:paraId="272EA1E2" w14:textId="77777777" w:rsidR="00FE57B2" w:rsidRPr="00FE57B2" w:rsidRDefault="00FE57B2" w:rsidP="00FE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es-CO"/>
        </w:rPr>
      </w:pPr>
      <w:r w:rsidRPr="00FE57B2">
        <w:rPr>
          <w:rFonts w:eastAsia="Times New Roman" w:cstheme="minorHAnsi"/>
          <w:lang w:val="en-US" w:eastAsia="es-CO"/>
        </w:rPr>
        <w:t xml:space="preserve">      </w:t>
      </w:r>
      <w:proofErr w:type="spellStart"/>
      <w:r w:rsidRPr="00FE57B2">
        <w:rPr>
          <w:rFonts w:eastAsia="Times New Roman" w:cstheme="minorHAnsi"/>
          <w:lang w:val="en-US" w:eastAsia="es-CO"/>
        </w:rPr>
        <w:t>paramsMapping</w:t>
      </w:r>
      <w:proofErr w:type="spellEnd"/>
      <w:r w:rsidRPr="00FE57B2">
        <w:rPr>
          <w:rFonts w:eastAsia="Times New Roman" w:cstheme="minorHAnsi"/>
          <w:lang w:val="en-US" w:eastAsia="es-CO"/>
        </w:rPr>
        <w:t>: string</w:t>
      </w:r>
    </w:p>
    <w:p w14:paraId="43052FC5" w14:textId="77777777" w:rsidR="00FE57B2" w:rsidRPr="00FE57B2" w:rsidRDefault="00FE57B2" w:rsidP="00FE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es-CO"/>
        </w:rPr>
      </w:pPr>
      <w:r w:rsidRPr="00FE57B2">
        <w:rPr>
          <w:rFonts w:eastAsia="Times New Roman" w:cstheme="minorHAnsi"/>
          <w:lang w:val="en-US" w:eastAsia="es-CO"/>
        </w:rPr>
        <w:t xml:space="preserve">      headers: string</w:t>
      </w:r>
    </w:p>
    <w:p w14:paraId="39067C26" w14:textId="77777777" w:rsidR="00FE57B2" w:rsidRPr="00FE57B2" w:rsidRDefault="00FE57B2" w:rsidP="00FE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es-CO"/>
        </w:rPr>
      </w:pPr>
      <w:r w:rsidRPr="00FE57B2">
        <w:rPr>
          <w:rFonts w:eastAsia="Times New Roman" w:cstheme="minorHAnsi"/>
          <w:lang w:val="en-US" w:eastAsia="es-CO"/>
        </w:rPr>
        <w:t xml:space="preserve">      </w:t>
      </w:r>
      <w:proofErr w:type="spellStart"/>
      <w:r w:rsidRPr="00FE57B2">
        <w:rPr>
          <w:rFonts w:eastAsia="Times New Roman" w:cstheme="minorHAnsi"/>
          <w:lang w:val="en-US" w:eastAsia="es-CO"/>
        </w:rPr>
        <w:t>payloadMapping</w:t>
      </w:r>
      <w:proofErr w:type="spellEnd"/>
      <w:r w:rsidRPr="00FE57B2">
        <w:rPr>
          <w:rFonts w:eastAsia="Times New Roman" w:cstheme="minorHAnsi"/>
          <w:lang w:val="en-US" w:eastAsia="es-CO"/>
        </w:rPr>
        <w:t>: string</w:t>
      </w:r>
    </w:p>
    <w:p w14:paraId="7047C755" w14:textId="77777777" w:rsidR="00FE57B2" w:rsidRPr="00FE57B2" w:rsidRDefault="00FE57B2" w:rsidP="00FE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es-CO"/>
        </w:rPr>
      </w:pPr>
      <w:r w:rsidRPr="00FE57B2">
        <w:rPr>
          <w:rFonts w:eastAsia="Times New Roman" w:cstheme="minorHAnsi"/>
          <w:lang w:val="en-US" w:eastAsia="es-CO"/>
        </w:rPr>
        <w:t xml:space="preserve">  </w:t>
      </w:r>
      <w:proofErr w:type="spellStart"/>
      <w:r w:rsidRPr="00FE57B2">
        <w:rPr>
          <w:rFonts w:eastAsia="Times New Roman" w:cstheme="minorHAnsi"/>
          <w:lang w:val="en-US" w:eastAsia="es-CO"/>
        </w:rPr>
        <w:t>SOAPData</w:t>
      </w:r>
      <w:proofErr w:type="spellEnd"/>
      <w:r w:rsidRPr="00FE57B2">
        <w:rPr>
          <w:rFonts w:eastAsia="Times New Roman" w:cstheme="minorHAnsi"/>
          <w:lang w:val="en-US" w:eastAsia="es-CO"/>
        </w:rPr>
        <w:t>:</w:t>
      </w:r>
    </w:p>
    <w:p w14:paraId="0CB7023E" w14:textId="77777777" w:rsidR="00FE57B2" w:rsidRPr="00FE57B2" w:rsidRDefault="00FE57B2" w:rsidP="00FE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es-CO"/>
        </w:rPr>
      </w:pPr>
      <w:r w:rsidRPr="00FE57B2">
        <w:rPr>
          <w:rFonts w:eastAsia="Times New Roman" w:cstheme="minorHAnsi"/>
          <w:lang w:val="en-US" w:eastAsia="es-CO"/>
        </w:rPr>
        <w:t xml:space="preserve">    properties:</w:t>
      </w:r>
    </w:p>
    <w:p w14:paraId="63DDA976" w14:textId="77777777" w:rsidR="00FE57B2" w:rsidRPr="00FE57B2" w:rsidRDefault="00FE57B2" w:rsidP="00FE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es-CO"/>
        </w:rPr>
      </w:pPr>
      <w:r w:rsidRPr="00FE57B2">
        <w:rPr>
          <w:rFonts w:eastAsia="Times New Roman" w:cstheme="minorHAnsi"/>
          <w:lang w:val="en-US" w:eastAsia="es-CO"/>
        </w:rPr>
        <w:t xml:space="preserve">      </w:t>
      </w:r>
      <w:proofErr w:type="spellStart"/>
      <w:r w:rsidRPr="00FE57B2">
        <w:rPr>
          <w:rFonts w:eastAsia="Times New Roman" w:cstheme="minorHAnsi"/>
          <w:lang w:val="en-US" w:eastAsia="es-CO"/>
        </w:rPr>
        <w:t>soapAction</w:t>
      </w:r>
      <w:proofErr w:type="spellEnd"/>
      <w:r w:rsidRPr="00FE57B2">
        <w:rPr>
          <w:rFonts w:eastAsia="Times New Roman" w:cstheme="minorHAnsi"/>
          <w:lang w:val="en-US" w:eastAsia="es-CO"/>
        </w:rPr>
        <w:t>: string</w:t>
      </w:r>
    </w:p>
    <w:p w14:paraId="49BB02C3" w14:textId="77777777" w:rsidR="00FE57B2" w:rsidRPr="00FE57B2" w:rsidRDefault="00FE57B2" w:rsidP="00FE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es-CO"/>
        </w:rPr>
      </w:pPr>
      <w:r w:rsidRPr="00FE57B2">
        <w:rPr>
          <w:rFonts w:eastAsia="Times New Roman" w:cstheme="minorHAnsi"/>
          <w:lang w:val="en-US" w:eastAsia="es-CO"/>
        </w:rPr>
        <w:lastRenderedPageBreak/>
        <w:t xml:space="preserve">      </w:t>
      </w:r>
      <w:proofErr w:type="spellStart"/>
      <w:r w:rsidRPr="00FE57B2">
        <w:rPr>
          <w:rFonts w:eastAsia="Times New Roman" w:cstheme="minorHAnsi"/>
          <w:lang w:val="en-US" w:eastAsia="es-CO"/>
        </w:rPr>
        <w:t>xsltDefinition</w:t>
      </w:r>
      <w:proofErr w:type="spellEnd"/>
      <w:r w:rsidRPr="00FE57B2">
        <w:rPr>
          <w:rFonts w:eastAsia="Times New Roman" w:cstheme="minorHAnsi"/>
          <w:lang w:val="en-US" w:eastAsia="es-CO"/>
        </w:rPr>
        <w:t>: string</w:t>
      </w:r>
    </w:p>
    <w:p w14:paraId="2665C616" w14:textId="77777777" w:rsidR="00FE57B2" w:rsidRPr="00FE57B2" w:rsidRDefault="00FE57B2" w:rsidP="00FE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es-CO"/>
        </w:rPr>
      </w:pPr>
      <w:r w:rsidRPr="00FE57B2">
        <w:rPr>
          <w:rFonts w:eastAsia="Times New Roman" w:cstheme="minorHAnsi"/>
          <w:lang w:val="en-US" w:eastAsia="es-CO"/>
        </w:rPr>
        <w:t xml:space="preserve">      </w:t>
      </w:r>
      <w:proofErr w:type="spellStart"/>
      <w:r w:rsidRPr="00FE57B2">
        <w:rPr>
          <w:rFonts w:eastAsia="Times New Roman" w:cstheme="minorHAnsi"/>
          <w:lang w:val="en-US" w:eastAsia="es-CO"/>
        </w:rPr>
        <w:t>funcion</w:t>
      </w:r>
      <w:proofErr w:type="spellEnd"/>
      <w:r w:rsidRPr="00FE57B2">
        <w:rPr>
          <w:rFonts w:eastAsia="Times New Roman" w:cstheme="minorHAnsi"/>
          <w:lang w:val="en-US" w:eastAsia="es-CO"/>
        </w:rPr>
        <w:t>: string</w:t>
      </w:r>
    </w:p>
    <w:p w14:paraId="296D0C44" w14:textId="77777777" w:rsidR="00FE57B2" w:rsidRPr="00FE57B2" w:rsidRDefault="00FE57B2" w:rsidP="00FE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es-CO"/>
        </w:rPr>
      </w:pPr>
      <w:r w:rsidRPr="00FE57B2">
        <w:rPr>
          <w:rFonts w:eastAsia="Times New Roman" w:cstheme="minorHAnsi"/>
          <w:lang w:val="en-US" w:eastAsia="es-CO"/>
        </w:rPr>
        <w:t xml:space="preserve">      </w:t>
      </w:r>
      <w:proofErr w:type="spellStart"/>
      <w:r w:rsidRPr="00FE57B2">
        <w:rPr>
          <w:rFonts w:eastAsia="Times New Roman" w:cstheme="minorHAnsi"/>
          <w:lang w:val="en-US" w:eastAsia="es-CO"/>
        </w:rPr>
        <w:t>responseElement</w:t>
      </w:r>
      <w:proofErr w:type="spellEnd"/>
      <w:r w:rsidRPr="00FE57B2">
        <w:rPr>
          <w:rFonts w:eastAsia="Times New Roman" w:cstheme="minorHAnsi"/>
          <w:lang w:val="en-US" w:eastAsia="es-CO"/>
        </w:rPr>
        <w:t>: string</w:t>
      </w:r>
    </w:p>
    <w:p w14:paraId="52103872" w14:textId="77777777" w:rsidR="00FE57B2" w:rsidRPr="00FE57B2" w:rsidRDefault="00FE57B2" w:rsidP="00FE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CO"/>
        </w:rPr>
      </w:pPr>
      <w:r w:rsidRPr="00FE57B2">
        <w:rPr>
          <w:rFonts w:eastAsia="Times New Roman" w:cstheme="minorHAnsi"/>
          <w:lang w:eastAsia="es-CO"/>
        </w:rPr>
        <w:t xml:space="preserve">  Convenio:</w:t>
      </w:r>
    </w:p>
    <w:p w14:paraId="53524FA5" w14:textId="77777777" w:rsidR="00FE57B2" w:rsidRPr="00FE57B2" w:rsidRDefault="00FE57B2" w:rsidP="00FE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es-CO"/>
        </w:rPr>
      </w:pPr>
      <w:r w:rsidRPr="00FE57B2">
        <w:rPr>
          <w:rFonts w:eastAsia="Times New Roman" w:cstheme="minorHAnsi"/>
          <w:lang w:eastAsia="es-CO"/>
        </w:rPr>
        <w:t xml:space="preserve">    </w:t>
      </w:r>
      <w:r w:rsidRPr="00FE57B2">
        <w:rPr>
          <w:rFonts w:eastAsia="Times New Roman" w:cstheme="minorHAnsi"/>
          <w:lang w:val="en-US" w:eastAsia="es-CO"/>
        </w:rPr>
        <w:t>properties:</w:t>
      </w:r>
    </w:p>
    <w:p w14:paraId="17C64BCE" w14:textId="77777777" w:rsidR="00FE57B2" w:rsidRPr="00FE57B2" w:rsidRDefault="00FE57B2" w:rsidP="00FE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es-CO"/>
        </w:rPr>
      </w:pPr>
      <w:r w:rsidRPr="00FE57B2">
        <w:rPr>
          <w:rFonts w:eastAsia="Times New Roman" w:cstheme="minorHAnsi"/>
          <w:lang w:val="en-US" w:eastAsia="es-CO"/>
        </w:rPr>
        <w:t xml:space="preserve">      id: number</w:t>
      </w:r>
    </w:p>
    <w:p w14:paraId="2D56CFAA" w14:textId="77777777" w:rsidR="00FE57B2" w:rsidRPr="00FE57B2" w:rsidRDefault="00FE57B2" w:rsidP="00FE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es-CO"/>
        </w:rPr>
      </w:pPr>
      <w:r w:rsidRPr="00FE57B2">
        <w:rPr>
          <w:rFonts w:eastAsia="Times New Roman" w:cstheme="minorHAnsi"/>
          <w:lang w:val="en-US" w:eastAsia="es-CO"/>
        </w:rPr>
        <w:t xml:space="preserve">      </w:t>
      </w:r>
      <w:proofErr w:type="spellStart"/>
      <w:r w:rsidRPr="00FE57B2">
        <w:rPr>
          <w:rFonts w:eastAsia="Times New Roman" w:cstheme="minorHAnsi"/>
          <w:lang w:val="en-US" w:eastAsia="es-CO"/>
        </w:rPr>
        <w:t>idConvenio</w:t>
      </w:r>
      <w:proofErr w:type="spellEnd"/>
      <w:r w:rsidRPr="00FE57B2">
        <w:rPr>
          <w:rFonts w:eastAsia="Times New Roman" w:cstheme="minorHAnsi"/>
          <w:lang w:val="en-US" w:eastAsia="es-CO"/>
        </w:rPr>
        <w:t>: number</w:t>
      </w:r>
    </w:p>
    <w:p w14:paraId="76697E94" w14:textId="77777777" w:rsidR="00FE57B2" w:rsidRPr="00FE57B2" w:rsidRDefault="00FE57B2" w:rsidP="00FE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es-CO"/>
        </w:rPr>
      </w:pPr>
      <w:r w:rsidRPr="00FE57B2">
        <w:rPr>
          <w:rFonts w:eastAsia="Times New Roman" w:cstheme="minorHAnsi"/>
          <w:lang w:val="en-US" w:eastAsia="es-CO"/>
        </w:rPr>
        <w:t xml:space="preserve">      </w:t>
      </w:r>
      <w:proofErr w:type="spellStart"/>
      <w:r w:rsidRPr="00FE57B2">
        <w:rPr>
          <w:rFonts w:eastAsia="Times New Roman" w:cstheme="minorHAnsi"/>
          <w:lang w:val="en-US" w:eastAsia="es-CO"/>
        </w:rPr>
        <w:t>nombre</w:t>
      </w:r>
      <w:proofErr w:type="spellEnd"/>
      <w:r w:rsidRPr="00FE57B2">
        <w:rPr>
          <w:rFonts w:eastAsia="Times New Roman" w:cstheme="minorHAnsi"/>
          <w:lang w:val="en-US" w:eastAsia="es-CO"/>
        </w:rPr>
        <w:t>: string</w:t>
      </w:r>
    </w:p>
    <w:p w14:paraId="4829DB17" w14:textId="77777777" w:rsidR="00FE57B2" w:rsidRPr="00FE57B2" w:rsidRDefault="00FE57B2" w:rsidP="00FE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es-CO"/>
        </w:rPr>
      </w:pPr>
      <w:r w:rsidRPr="00FE57B2">
        <w:rPr>
          <w:rFonts w:eastAsia="Times New Roman" w:cstheme="minorHAnsi"/>
          <w:lang w:val="en-US" w:eastAsia="es-CO"/>
        </w:rPr>
        <w:t xml:space="preserve">      </w:t>
      </w:r>
      <w:proofErr w:type="spellStart"/>
      <w:r w:rsidRPr="00FE57B2">
        <w:rPr>
          <w:rFonts w:eastAsia="Times New Roman" w:cstheme="minorHAnsi"/>
          <w:lang w:val="en-US" w:eastAsia="es-CO"/>
        </w:rPr>
        <w:t>tipoServicio</w:t>
      </w:r>
      <w:proofErr w:type="spellEnd"/>
      <w:r w:rsidRPr="00FE57B2">
        <w:rPr>
          <w:rFonts w:eastAsia="Times New Roman" w:cstheme="minorHAnsi"/>
          <w:lang w:val="en-US" w:eastAsia="es-CO"/>
        </w:rPr>
        <w:t>: string</w:t>
      </w:r>
    </w:p>
    <w:p w14:paraId="08C6EDC8" w14:textId="77777777" w:rsidR="00FE57B2" w:rsidRPr="00FE57B2" w:rsidRDefault="00FE57B2" w:rsidP="00FE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es-CO"/>
        </w:rPr>
      </w:pPr>
      <w:r w:rsidRPr="00FE57B2">
        <w:rPr>
          <w:rFonts w:eastAsia="Times New Roman" w:cstheme="minorHAnsi"/>
          <w:lang w:val="en-US" w:eastAsia="es-CO"/>
        </w:rPr>
        <w:t xml:space="preserve">      host: string</w:t>
      </w:r>
    </w:p>
    <w:p w14:paraId="529CBEC3" w14:textId="77777777" w:rsidR="00FE57B2" w:rsidRPr="00FE57B2" w:rsidRDefault="00FE57B2" w:rsidP="00FE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es-CO"/>
        </w:rPr>
      </w:pPr>
      <w:r w:rsidRPr="00FE57B2">
        <w:rPr>
          <w:rFonts w:eastAsia="Times New Roman" w:cstheme="minorHAnsi"/>
          <w:lang w:val="en-US" w:eastAsia="es-CO"/>
        </w:rPr>
        <w:t xml:space="preserve">      </w:t>
      </w:r>
      <w:proofErr w:type="spellStart"/>
      <w:r w:rsidRPr="00FE57B2">
        <w:rPr>
          <w:rFonts w:eastAsia="Times New Roman" w:cstheme="minorHAnsi"/>
          <w:lang w:val="en-US" w:eastAsia="es-CO"/>
        </w:rPr>
        <w:t>puerto</w:t>
      </w:r>
      <w:proofErr w:type="spellEnd"/>
      <w:r w:rsidRPr="00FE57B2">
        <w:rPr>
          <w:rFonts w:eastAsia="Times New Roman" w:cstheme="minorHAnsi"/>
          <w:lang w:val="en-US" w:eastAsia="es-CO"/>
        </w:rPr>
        <w:t>: number</w:t>
      </w:r>
    </w:p>
    <w:p w14:paraId="624F2604" w14:textId="77777777" w:rsidR="00FE57B2" w:rsidRPr="00FE57B2" w:rsidRDefault="00FE57B2" w:rsidP="00FE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es-CO"/>
        </w:rPr>
      </w:pPr>
      <w:r w:rsidRPr="00FE57B2">
        <w:rPr>
          <w:rFonts w:eastAsia="Times New Roman" w:cstheme="minorHAnsi"/>
          <w:lang w:val="en-US" w:eastAsia="es-CO"/>
        </w:rPr>
        <w:t xml:space="preserve">      </w:t>
      </w:r>
      <w:proofErr w:type="spellStart"/>
      <w:r w:rsidRPr="00FE57B2">
        <w:rPr>
          <w:rFonts w:eastAsia="Times New Roman" w:cstheme="minorHAnsi"/>
          <w:lang w:val="en-US" w:eastAsia="es-CO"/>
        </w:rPr>
        <w:t>urlServicio</w:t>
      </w:r>
      <w:proofErr w:type="spellEnd"/>
      <w:r w:rsidRPr="00FE57B2">
        <w:rPr>
          <w:rFonts w:eastAsia="Times New Roman" w:cstheme="minorHAnsi"/>
          <w:lang w:val="en-US" w:eastAsia="es-CO"/>
        </w:rPr>
        <w:t>: string</w:t>
      </w:r>
    </w:p>
    <w:p w14:paraId="117245DE" w14:textId="77777777" w:rsidR="00FE57B2" w:rsidRPr="00FE57B2" w:rsidRDefault="00FE57B2" w:rsidP="00FE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es-CO"/>
        </w:rPr>
      </w:pPr>
      <w:r w:rsidRPr="00FE57B2">
        <w:rPr>
          <w:rFonts w:eastAsia="Times New Roman" w:cstheme="minorHAnsi"/>
          <w:lang w:val="en-US" w:eastAsia="es-CO"/>
        </w:rPr>
        <w:t xml:space="preserve">      </w:t>
      </w:r>
      <w:proofErr w:type="spellStart"/>
      <w:r w:rsidRPr="00FE57B2">
        <w:rPr>
          <w:rFonts w:eastAsia="Times New Roman" w:cstheme="minorHAnsi"/>
          <w:lang w:val="en-US" w:eastAsia="es-CO"/>
        </w:rPr>
        <w:t>tipo</w:t>
      </w:r>
      <w:proofErr w:type="spellEnd"/>
      <w:r w:rsidRPr="00FE57B2">
        <w:rPr>
          <w:rFonts w:eastAsia="Times New Roman" w:cstheme="minorHAnsi"/>
          <w:lang w:val="en-US" w:eastAsia="es-CO"/>
        </w:rPr>
        <w:t>: string</w:t>
      </w:r>
    </w:p>
    <w:p w14:paraId="67EF0407" w14:textId="77777777" w:rsidR="00FE57B2" w:rsidRPr="00FE57B2" w:rsidRDefault="00FE57B2" w:rsidP="00FE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es-CO"/>
        </w:rPr>
      </w:pPr>
      <w:r w:rsidRPr="00FE57B2">
        <w:rPr>
          <w:rFonts w:eastAsia="Times New Roman" w:cstheme="minorHAnsi"/>
          <w:lang w:val="en-US" w:eastAsia="es-CO"/>
        </w:rPr>
        <w:t xml:space="preserve">      </w:t>
      </w:r>
      <w:proofErr w:type="spellStart"/>
      <w:r w:rsidRPr="00FE57B2">
        <w:rPr>
          <w:rFonts w:eastAsia="Times New Roman" w:cstheme="minorHAnsi"/>
          <w:lang w:val="en-US" w:eastAsia="es-CO"/>
        </w:rPr>
        <w:t>soapData</w:t>
      </w:r>
      <w:proofErr w:type="spellEnd"/>
      <w:r w:rsidRPr="00FE57B2">
        <w:rPr>
          <w:rFonts w:eastAsia="Times New Roman" w:cstheme="minorHAnsi"/>
          <w:lang w:val="en-US" w:eastAsia="es-CO"/>
        </w:rPr>
        <w:t xml:space="preserve">: </w:t>
      </w:r>
      <w:proofErr w:type="spellStart"/>
      <w:r w:rsidRPr="00FE57B2">
        <w:rPr>
          <w:rFonts w:eastAsia="Times New Roman" w:cstheme="minorHAnsi"/>
          <w:lang w:val="en-US" w:eastAsia="es-CO"/>
        </w:rPr>
        <w:t>SOAPData</w:t>
      </w:r>
      <w:proofErr w:type="spellEnd"/>
      <w:r w:rsidRPr="00FE57B2">
        <w:rPr>
          <w:rFonts w:eastAsia="Times New Roman" w:cstheme="minorHAnsi"/>
          <w:lang w:val="en-US" w:eastAsia="es-CO"/>
        </w:rPr>
        <w:t>[]</w:t>
      </w:r>
    </w:p>
    <w:p w14:paraId="577A6B17" w14:textId="77777777" w:rsidR="00FE57B2" w:rsidRPr="00FE57B2" w:rsidRDefault="00FE57B2" w:rsidP="00FE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CO"/>
        </w:rPr>
      </w:pPr>
      <w:r w:rsidRPr="00FE57B2">
        <w:rPr>
          <w:rFonts w:eastAsia="Times New Roman" w:cstheme="minorHAnsi"/>
          <w:lang w:val="en-US" w:eastAsia="es-CO"/>
        </w:rPr>
        <w:t xml:space="preserve">      </w:t>
      </w:r>
      <w:proofErr w:type="spellStart"/>
      <w:r w:rsidRPr="00FE57B2">
        <w:rPr>
          <w:rFonts w:eastAsia="Times New Roman" w:cstheme="minorHAnsi"/>
          <w:lang w:eastAsia="es-CO"/>
        </w:rPr>
        <w:t>restData</w:t>
      </w:r>
      <w:proofErr w:type="spellEnd"/>
      <w:r w:rsidRPr="00FE57B2">
        <w:rPr>
          <w:rFonts w:eastAsia="Times New Roman" w:cstheme="minorHAnsi"/>
          <w:lang w:eastAsia="es-CO"/>
        </w:rPr>
        <w:t xml:space="preserve">: </w:t>
      </w:r>
      <w:proofErr w:type="spellStart"/>
      <w:r w:rsidRPr="00FE57B2">
        <w:rPr>
          <w:rFonts w:eastAsia="Times New Roman" w:cstheme="minorHAnsi"/>
          <w:lang w:eastAsia="es-CO"/>
        </w:rPr>
        <w:t>RESTData</w:t>
      </w:r>
      <w:proofErr w:type="spellEnd"/>
      <w:r w:rsidRPr="00FE57B2">
        <w:rPr>
          <w:rFonts w:eastAsia="Times New Roman" w:cstheme="minorHAnsi"/>
          <w:lang w:eastAsia="es-CO"/>
        </w:rPr>
        <w:t>[]</w:t>
      </w:r>
    </w:p>
    <w:p w14:paraId="3510CD2B" w14:textId="77777777" w:rsidR="00FE57B2" w:rsidRPr="00FE57B2" w:rsidRDefault="00FE57B2" w:rsidP="00FE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CO"/>
        </w:rPr>
      </w:pPr>
      <w:r w:rsidRPr="00FE57B2">
        <w:rPr>
          <w:rFonts w:eastAsia="Times New Roman" w:cstheme="minorHAnsi"/>
          <w:lang w:eastAsia="es-CO"/>
        </w:rPr>
        <w:t xml:space="preserve">  Pago:</w:t>
      </w:r>
    </w:p>
    <w:p w14:paraId="609BBFD0" w14:textId="77777777" w:rsidR="00FE57B2" w:rsidRPr="00FE57B2" w:rsidRDefault="00FE57B2" w:rsidP="00FE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CO"/>
        </w:rPr>
      </w:pPr>
      <w:r w:rsidRPr="00FE57B2">
        <w:rPr>
          <w:rFonts w:eastAsia="Times New Roman" w:cstheme="minorHAnsi"/>
          <w:lang w:eastAsia="es-CO"/>
        </w:rPr>
        <w:t xml:space="preserve">    </w:t>
      </w:r>
      <w:proofErr w:type="spellStart"/>
      <w:r w:rsidRPr="00FE57B2">
        <w:rPr>
          <w:rFonts w:eastAsia="Times New Roman" w:cstheme="minorHAnsi"/>
          <w:lang w:eastAsia="es-CO"/>
        </w:rPr>
        <w:t>properties</w:t>
      </w:r>
      <w:proofErr w:type="spellEnd"/>
      <w:r w:rsidRPr="00FE57B2">
        <w:rPr>
          <w:rFonts w:eastAsia="Times New Roman" w:cstheme="minorHAnsi"/>
          <w:lang w:eastAsia="es-CO"/>
        </w:rPr>
        <w:t>:</w:t>
      </w:r>
    </w:p>
    <w:p w14:paraId="521A7C8E" w14:textId="77777777" w:rsidR="00FE57B2" w:rsidRPr="00FE57B2" w:rsidRDefault="00FE57B2" w:rsidP="00FE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CO"/>
        </w:rPr>
      </w:pPr>
      <w:r w:rsidRPr="00FE57B2">
        <w:rPr>
          <w:rFonts w:eastAsia="Times New Roman" w:cstheme="minorHAnsi"/>
          <w:lang w:eastAsia="es-CO"/>
        </w:rPr>
        <w:t xml:space="preserve">      </w:t>
      </w:r>
      <w:proofErr w:type="spellStart"/>
      <w:r w:rsidRPr="00FE57B2">
        <w:rPr>
          <w:rFonts w:eastAsia="Times New Roman" w:cstheme="minorHAnsi"/>
          <w:lang w:eastAsia="es-CO"/>
        </w:rPr>
        <w:t>numeroFactura</w:t>
      </w:r>
      <w:proofErr w:type="spellEnd"/>
      <w:r w:rsidRPr="00FE57B2">
        <w:rPr>
          <w:rFonts w:eastAsia="Times New Roman" w:cstheme="minorHAnsi"/>
          <w:lang w:eastAsia="es-CO"/>
        </w:rPr>
        <w:t xml:space="preserve">: </w:t>
      </w:r>
      <w:proofErr w:type="spellStart"/>
      <w:r w:rsidRPr="00FE57B2">
        <w:rPr>
          <w:rFonts w:eastAsia="Times New Roman" w:cstheme="minorHAnsi"/>
          <w:lang w:eastAsia="es-CO"/>
        </w:rPr>
        <w:t>number</w:t>
      </w:r>
      <w:proofErr w:type="spellEnd"/>
    </w:p>
    <w:p w14:paraId="5D29464D" w14:textId="77777777" w:rsidR="00FE57B2" w:rsidRPr="00FE57B2" w:rsidRDefault="00FE57B2" w:rsidP="00FE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CO"/>
        </w:rPr>
      </w:pPr>
      <w:r w:rsidRPr="00FE57B2">
        <w:rPr>
          <w:rFonts w:eastAsia="Times New Roman" w:cstheme="minorHAnsi"/>
          <w:lang w:eastAsia="es-CO"/>
        </w:rPr>
        <w:t xml:space="preserve">      </w:t>
      </w:r>
      <w:proofErr w:type="spellStart"/>
      <w:r w:rsidRPr="00FE57B2">
        <w:rPr>
          <w:rFonts w:eastAsia="Times New Roman" w:cstheme="minorHAnsi"/>
          <w:lang w:eastAsia="es-CO"/>
        </w:rPr>
        <w:t>numeroConvenio</w:t>
      </w:r>
      <w:proofErr w:type="spellEnd"/>
      <w:r w:rsidRPr="00FE57B2">
        <w:rPr>
          <w:rFonts w:eastAsia="Times New Roman" w:cstheme="minorHAnsi"/>
          <w:lang w:eastAsia="es-CO"/>
        </w:rPr>
        <w:t xml:space="preserve">: </w:t>
      </w:r>
      <w:proofErr w:type="spellStart"/>
      <w:r w:rsidRPr="00FE57B2">
        <w:rPr>
          <w:rFonts w:eastAsia="Times New Roman" w:cstheme="minorHAnsi"/>
          <w:lang w:eastAsia="es-CO"/>
        </w:rPr>
        <w:t>number</w:t>
      </w:r>
      <w:proofErr w:type="spellEnd"/>
    </w:p>
    <w:p w14:paraId="137AD556" w14:textId="77777777" w:rsidR="00FE57B2" w:rsidRPr="00FE57B2" w:rsidRDefault="00FE57B2" w:rsidP="00FE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es-CO"/>
        </w:rPr>
      </w:pPr>
      <w:r w:rsidRPr="00FE57B2">
        <w:rPr>
          <w:rFonts w:eastAsia="Times New Roman" w:cstheme="minorHAnsi"/>
          <w:lang w:eastAsia="es-CO"/>
        </w:rPr>
        <w:t xml:space="preserve">      </w:t>
      </w:r>
      <w:proofErr w:type="spellStart"/>
      <w:r w:rsidRPr="00FE57B2">
        <w:rPr>
          <w:rFonts w:eastAsia="Times New Roman" w:cstheme="minorHAnsi"/>
          <w:lang w:val="en-US" w:eastAsia="es-CO"/>
        </w:rPr>
        <w:t>numeroIdCliente</w:t>
      </w:r>
      <w:proofErr w:type="spellEnd"/>
      <w:r w:rsidRPr="00FE57B2">
        <w:rPr>
          <w:rFonts w:eastAsia="Times New Roman" w:cstheme="minorHAnsi"/>
          <w:lang w:val="en-US" w:eastAsia="es-CO"/>
        </w:rPr>
        <w:t>: string</w:t>
      </w:r>
    </w:p>
    <w:p w14:paraId="6A570427" w14:textId="77777777" w:rsidR="00FE57B2" w:rsidRPr="00FE57B2" w:rsidRDefault="00FE57B2" w:rsidP="00FE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es-CO"/>
        </w:rPr>
      </w:pPr>
      <w:r w:rsidRPr="00FE57B2">
        <w:rPr>
          <w:rFonts w:eastAsia="Times New Roman" w:cstheme="minorHAnsi"/>
          <w:lang w:val="en-US" w:eastAsia="es-CO"/>
        </w:rPr>
        <w:t xml:space="preserve">      </w:t>
      </w:r>
      <w:proofErr w:type="spellStart"/>
      <w:r w:rsidRPr="00FE57B2">
        <w:rPr>
          <w:rFonts w:eastAsia="Times New Roman" w:cstheme="minorHAnsi"/>
          <w:lang w:val="en-US" w:eastAsia="es-CO"/>
        </w:rPr>
        <w:t>tipoIdCliente</w:t>
      </w:r>
      <w:proofErr w:type="spellEnd"/>
      <w:r w:rsidRPr="00FE57B2">
        <w:rPr>
          <w:rFonts w:eastAsia="Times New Roman" w:cstheme="minorHAnsi"/>
          <w:lang w:val="en-US" w:eastAsia="es-CO"/>
        </w:rPr>
        <w:t>: string</w:t>
      </w:r>
    </w:p>
    <w:p w14:paraId="70470923" w14:textId="6D0DDC62" w:rsidR="00FE57B2" w:rsidRPr="00FE57B2" w:rsidRDefault="00FE57B2" w:rsidP="00FE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es-CO"/>
        </w:rPr>
      </w:pPr>
      <w:r w:rsidRPr="00FE57B2">
        <w:rPr>
          <w:rFonts w:eastAsia="Times New Roman" w:cstheme="minorHAnsi"/>
          <w:lang w:val="en-US" w:eastAsia="es-CO"/>
        </w:rPr>
        <w:t xml:space="preserve">      </w:t>
      </w:r>
      <w:proofErr w:type="spellStart"/>
      <w:r w:rsidRPr="00FE57B2">
        <w:rPr>
          <w:rFonts w:eastAsia="Times New Roman" w:cstheme="minorHAnsi"/>
          <w:lang w:val="en-US" w:eastAsia="es-CO"/>
        </w:rPr>
        <w:t>totalPago</w:t>
      </w:r>
      <w:proofErr w:type="spellEnd"/>
      <w:r w:rsidRPr="00FE57B2">
        <w:rPr>
          <w:rFonts w:eastAsia="Times New Roman" w:cstheme="minorHAnsi"/>
          <w:lang w:val="en-US" w:eastAsia="es-CO"/>
        </w:rPr>
        <w:t>: number</w:t>
      </w:r>
    </w:p>
    <w:p w14:paraId="70368051" w14:textId="77777777" w:rsidR="00FE57B2" w:rsidRPr="00FE57B2" w:rsidRDefault="00FE57B2" w:rsidP="00FE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CO"/>
        </w:rPr>
      </w:pPr>
    </w:p>
    <w:p w14:paraId="75E5A653" w14:textId="5F94EE92" w:rsidR="00FE57B2" w:rsidRPr="00FE57B2" w:rsidRDefault="00B43275" w:rsidP="00FE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CO"/>
        </w:rPr>
      </w:pPr>
      <w:r w:rsidRPr="00B43275">
        <w:rPr>
          <w:rFonts w:cstheme="minorHAnsi"/>
        </w:rPr>
        <w:t>/api/v1/convenio</w:t>
      </w:r>
      <w:r w:rsidR="00FE57B2" w:rsidRPr="00FE57B2">
        <w:rPr>
          <w:rFonts w:eastAsia="Times New Roman" w:cstheme="minorHAnsi"/>
          <w:lang w:eastAsia="es-CO"/>
        </w:rPr>
        <w:t>:</w:t>
      </w:r>
    </w:p>
    <w:p w14:paraId="6E26BAC6" w14:textId="77777777" w:rsidR="00FE57B2" w:rsidRPr="00FE57B2" w:rsidRDefault="00FE57B2" w:rsidP="00FE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es-CO"/>
        </w:rPr>
      </w:pPr>
      <w:r w:rsidRPr="00FE57B2">
        <w:rPr>
          <w:rFonts w:eastAsia="Times New Roman" w:cstheme="minorHAnsi"/>
          <w:lang w:val="en-US" w:eastAsia="es-CO"/>
        </w:rPr>
        <w:t xml:space="preserve">  post:</w:t>
      </w:r>
    </w:p>
    <w:p w14:paraId="5ED8228F" w14:textId="181CF26F" w:rsidR="00FE57B2" w:rsidRPr="00FE57B2" w:rsidRDefault="00FE57B2" w:rsidP="00FE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CO"/>
        </w:rPr>
      </w:pPr>
      <w:r w:rsidRPr="00FE57B2">
        <w:rPr>
          <w:rFonts w:eastAsia="Times New Roman" w:cstheme="minorHAnsi"/>
          <w:lang w:eastAsia="es-CO"/>
        </w:rPr>
        <w:t xml:space="preserve">    </w:t>
      </w:r>
      <w:proofErr w:type="spellStart"/>
      <w:r w:rsidRPr="00FE57B2">
        <w:rPr>
          <w:rFonts w:eastAsia="Times New Roman" w:cstheme="minorHAnsi"/>
          <w:lang w:eastAsia="es-CO"/>
        </w:rPr>
        <w:t>description</w:t>
      </w:r>
      <w:proofErr w:type="spellEnd"/>
      <w:r w:rsidRPr="00FE57B2">
        <w:rPr>
          <w:rFonts w:eastAsia="Times New Roman" w:cstheme="minorHAnsi"/>
          <w:lang w:eastAsia="es-CO"/>
        </w:rPr>
        <w:t>: Permite crear un convenio a partir del objeto dado</w:t>
      </w:r>
    </w:p>
    <w:p w14:paraId="24B29FB1" w14:textId="77777777" w:rsidR="00FE57B2" w:rsidRPr="00FE57B2" w:rsidRDefault="00FE57B2" w:rsidP="00FE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es-CO"/>
        </w:rPr>
      </w:pPr>
      <w:r w:rsidRPr="00FE57B2">
        <w:rPr>
          <w:rFonts w:eastAsia="Times New Roman" w:cstheme="minorHAnsi"/>
          <w:lang w:eastAsia="es-CO"/>
        </w:rPr>
        <w:t xml:space="preserve">    </w:t>
      </w:r>
      <w:r w:rsidRPr="00FE57B2">
        <w:rPr>
          <w:rFonts w:eastAsia="Times New Roman" w:cstheme="minorHAnsi"/>
          <w:lang w:val="en-US" w:eastAsia="es-CO"/>
        </w:rPr>
        <w:t>body:</w:t>
      </w:r>
    </w:p>
    <w:p w14:paraId="73A517AC" w14:textId="77777777" w:rsidR="00FE57B2" w:rsidRPr="00FE57B2" w:rsidRDefault="00FE57B2" w:rsidP="00FE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es-CO"/>
        </w:rPr>
      </w:pPr>
      <w:r w:rsidRPr="00FE57B2">
        <w:rPr>
          <w:rFonts w:eastAsia="Times New Roman" w:cstheme="minorHAnsi"/>
          <w:lang w:val="en-US" w:eastAsia="es-CO"/>
        </w:rPr>
        <w:t xml:space="preserve">      application/json:</w:t>
      </w:r>
    </w:p>
    <w:p w14:paraId="1F8A218A" w14:textId="77777777" w:rsidR="00FE57B2" w:rsidRPr="00FE57B2" w:rsidRDefault="00FE57B2" w:rsidP="00FE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es-CO"/>
        </w:rPr>
      </w:pPr>
      <w:r w:rsidRPr="00FE57B2">
        <w:rPr>
          <w:rFonts w:eastAsia="Times New Roman" w:cstheme="minorHAnsi"/>
          <w:lang w:val="en-US" w:eastAsia="es-CO"/>
        </w:rPr>
        <w:t xml:space="preserve">        type: </w:t>
      </w:r>
      <w:proofErr w:type="spellStart"/>
      <w:r w:rsidRPr="00FE57B2">
        <w:rPr>
          <w:rFonts w:eastAsia="Times New Roman" w:cstheme="minorHAnsi"/>
          <w:lang w:val="en-US" w:eastAsia="es-CO"/>
        </w:rPr>
        <w:t>Convenio</w:t>
      </w:r>
      <w:proofErr w:type="spellEnd"/>
    </w:p>
    <w:p w14:paraId="11356EF2" w14:textId="77777777" w:rsidR="00FE57B2" w:rsidRPr="00FE57B2" w:rsidRDefault="00FE57B2" w:rsidP="00FE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es-CO"/>
        </w:rPr>
      </w:pPr>
      <w:r w:rsidRPr="00FE57B2">
        <w:rPr>
          <w:rFonts w:eastAsia="Times New Roman" w:cstheme="minorHAnsi"/>
          <w:lang w:val="en-US" w:eastAsia="es-CO"/>
        </w:rPr>
        <w:t xml:space="preserve">  /{id}:</w:t>
      </w:r>
    </w:p>
    <w:p w14:paraId="49EDFC27" w14:textId="77777777" w:rsidR="00FE57B2" w:rsidRPr="00FE57B2" w:rsidRDefault="00FE57B2" w:rsidP="00FE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CO"/>
        </w:rPr>
      </w:pPr>
      <w:r w:rsidRPr="00FE57B2">
        <w:rPr>
          <w:rFonts w:eastAsia="Times New Roman" w:cstheme="minorHAnsi"/>
          <w:lang w:val="en-US" w:eastAsia="es-CO"/>
        </w:rPr>
        <w:t xml:space="preserve">    </w:t>
      </w:r>
      <w:proofErr w:type="spellStart"/>
      <w:r w:rsidRPr="00FE57B2">
        <w:rPr>
          <w:rFonts w:eastAsia="Times New Roman" w:cstheme="minorHAnsi"/>
          <w:lang w:eastAsia="es-CO"/>
        </w:rPr>
        <w:t>delete</w:t>
      </w:r>
      <w:proofErr w:type="spellEnd"/>
      <w:r w:rsidRPr="00FE57B2">
        <w:rPr>
          <w:rFonts w:eastAsia="Times New Roman" w:cstheme="minorHAnsi"/>
          <w:lang w:eastAsia="es-CO"/>
        </w:rPr>
        <w:t>:</w:t>
      </w:r>
    </w:p>
    <w:p w14:paraId="49EF2D86" w14:textId="77777777" w:rsidR="00FE57B2" w:rsidRPr="00FE57B2" w:rsidRDefault="00FE57B2" w:rsidP="00FE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CO"/>
        </w:rPr>
      </w:pPr>
      <w:r w:rsidRPr="00FE57B2">
        <w:rPr>
          <w:rFonts w:eastAsia="Times New Roman" w:cstheme="minorHAnsi"/>
          <w:lang w:eastAsia="es-CO"/>
        </w:rPr>
        <w:t xml:space="preserve">      </w:t>
      </w:r>
      <w:proofErr w:type="spellStart"/>
      <w:r w:rsidRPr="00FE57B2">
        <w:rPr>
          <w:rFonts w:eastAsia="Times New Roman" w:cstheme="minorHAnsi"/>
          <w:lang w:eastAsia="es-CO"/>
        </w:rPr>
        <w:t>description</w:t>
      </w:r>
      <w:proofErr w:type="spellEnd"/>
      <w:r w:rsidRPr="00FE57B2">
        <w:rPr>
          <w:rFonts w:eastAsia="Times New Roman" w:cstheme="minorHAnsi"/>
          <w:lang w:eastAsia="es-CO"/>
        </w:rPr>
        <w:t>: Permite borrar un convenio registrado</w:t>
      </w:r>
    </w:p>
    <w:p w14:paraId="77B240D9" w14:textId="77777777" w:rsidR="00FE57B2" w:rsidRPr="00FE57B2" w:rsidRDefault="00FE57B2" w:rsidP="00FE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CO"/>
        </w:rPr>
      </w:pPr>
      <w:r w:rsidRPr="00FE57B2">
        <w:rPr>
          <w:rFonts w:eastAsia="Times New Roman" w:cstheme="minorHAnsi"/>
          <w:lang w:eastAsia="es-CO"/>
        </w:rPr>
        <w:t xml:space="preserve">      responses:</w:t>
      </w:r>
    </w:p>
    <w:p w14:paraId="0C6EB680" w14:textId="77777777" w:rsidR="00FE57B2" w:rsidRPr="00FE57B2" w:rsidRDefault="00FE57B2" w:rsidP="00FE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CO"/>
        </w:rPr>
      </w:pPr>
      <w:r w:rsidRPr="00FE57B2">
        <w:rPr>
          <w:rFonts w:eastAsia="Times New Roman" w:cstheme="minorHAnsi"/>
          <w:lang w:eastAsia="es-CO"/>
        </w:rPr>
        <w:t xml:space="preserve">        200:</w:t>
      </w:r>
    </w:p>
    <w:p w14:paraId="0E5C151C" w14:textId="77777777" w:rsidR="00FE57B2" w:rsidRPr="00FE57B2" w:rsidRDefault="00FE57B2" w:rsidP="00FE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CO"/>
        </w:rPr>
      </w:pPr>
      <w:r w:rsidRPr="00FE57B2">
        <w:rPr>
          <w:rFonts w:eastAsia="Times New Roman" w:cstheme="minorHAnsi"/>
          <w:lang w:eastAsia="es-CO"/>
        </w:rPr>
        <w:t xml:space="preserve">          </w:t>
      </w:r>
      <w:proofErr w:type="spellStart"/>
      <w:r w:rsidRPr="00FE57B2">
        <w:rPr>
          <w:rFonts w:eastAsia="Times New Roman" w:cstheme="minorHAnsi"/>
          <w:lang w:eastAsia="es-CO"/>
        </w:rPr>
        <w:t>description</w:t>
      </w:r>
      <w:proofErr w:type="spellEnd"/>
      <w:r w:rsidRPr="00FE57B2">
        <w:rPr>
          <w:rFonts w:eastAsia="Times New Roman" w:cstheme="minorHAnsi"/>
          <w:lang w:eastAsia="es-CO"/>
        </w:rPr>
        <w:t>: Borra un convenio</w:t>
      </w:r>
    </w:p>
    <w:p w14:paraId="7DA28705" w14:textId="2D2366B3" w:rsidR="00FE57B2" w:rsidRPr="00FE57B2" w:rsidRDefault="00FE57B2" w:rsidP="00FE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CO"/>
        </w:rPr>
      </w:pPr>
      <w:r w:rsidRPr="00FE57B2">
        <w:rPr>
          <w:rFonts w:eastAsia="Times New Roman" w:cstheme="minorHAnsi"/>
          <w:lang w:eastAsia="es-CO"/>
        </w:rPr>
        <w:t xml:space="preserve">    </w:t>
      </w:r>
      <w:proofErr w:type="spellStart"/>
      <w:r w:rsidRPr="00FE57B2">
        <w:rPr>
          <w:rFonts w:eastAsia="Times New Roman" w:cstheme="minorHAnsi"/>
          <w:lang w:eastAsia="es-CO"/>
        </w:rPr>
        <w:t>p</w:t>
      </w:r>
      <w:r w:rsidR="00B43275">
        <w:rPr>
          <w:rFonts w:eastAsia="Times New Roman" w:cstheme="minorHAnsi"/>
          <w:lang w:eastAsia="es-CO"/>
        </w:rPr>
        <w:t>a</w:t>
      </w:r>
      <w:r w:rsidRPr="00FE57B2">
        <w:rPr>
          <w:rFonts w:eastAsia="Times New Roman" w:cstheme="minorHAnsi"/>
          <w:lang w:eastAsia="es-CO"/>
        </w:rPr>
        <w:t>t</w:t>
      </w:r>
      <w:r w:rsidR="00B43275">
        <w:rPr>
          <w:rFonts w:eastAsia="Times New Roman" w:cstheme="minorHAnsi"/>
          <w:lang w:eastAsia="es-CO"/>
        </w:rPr>
        <w:t>ch</w:t>
      </w:r>
      <w:proofErr w:type="spellEnd"/>
      <w:r w:rsidRPr="00FE57B2">
        <w:rPr>
          <w:rFonts w:eastAsia="Times New Roman" w:cstheme="minorHAnsi"/>
          <w:lang w:eastAsia="es-CO"/>
        </w:rPr>
        <w:t>:</w:t>
      </w:r>
    </w:p>
    <w:p w14:paraId="5F22BF54" w14:textId="77777777" w:rsidR="00FE57B2" w:rsidRPr="00FE57B2" w:rsidRDefault="00FE57B2" w:rsidP="00FE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CO"/>
        </w:rPr>
      </w:pPr>
      <w:r w:rsidRPr="00FE57B2">
        <w:rPr>
          <w:rFonts w:eastAsia="Times New Roman" w:cstheme="minorHAnsi"/>
          <w:lang w:eastAsia="es-CO"/>
        </w:rPr>
        <w:t xml:space="preserve">      </w:t>
      </w:r>
      <w:proofErr w:type="spellStart"/>
      <w:r w:rsidRPr="00FE57B2">
        <w:rPr>
          <w:rFonts w:eastAsia="Times New Roman" w:cstheme="minorHAnsi"/>
          <w:lang w:eastAsia="es-CO"/>
        </w:rPr>
        <w:t>description</w:t>
      </w:r>
      <w:proofErr w:type="spellEnd"/>
      <w:r w:rsidRPr="00FE57B2">
        <w:rPr>
          <w:rFonts w:eastAsia="Times New Roman" w:cstheme="minorHAnsi"/>
          <w:lang w:eastAsia="es-CO"/>
        </w:rPr>
        <w:t>: Permite modificar la información almacenada de un convenio</w:t>
      </w:r>
    </w:p>
    <w:p w14:paraId="5312E4BD" w14:textId="77777777" w:rsidR="00FE57B2" w:rsidRPr="00FE57B2" w:rsidRDefault="00FE57B2" w:rsidP="00FE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CO"/>
        </w:rPr>
      </w:pPr>
      <w:r w:rsidRPr="00FE57B2">
        <w:rPr>
          <w:rFonts w:eastAsia="Times New Roman" w:cstheme="minorHAnsi"/>
          <w:lang w:eastAsia="es-CO"/>
        </w:rPr>
        <w:t xml:space="preserve">      </w:t>
      </w:r>
      <w:proofErr w:type="spellStart"/>
      <w:r w:rsidRPr="00FE57B2">
        <w:rPr>
          <w:rFonts w:eastAsia="Times New Roman" w:cstheme="minorHAnsi"/>
          <w:lang w:eastAsia="es-CO"/>
        </w:rPr>
        <w:t>body</w:t>
      </w:r>
      <w:proofErr w:type="spellEnd"/>
      <w:r w:rsidRPr="00FE57B2">
        <w:rPr>
          <w:rFonts w:eastAsia="Times New Roman" w:cstheme="minorHAnsi"/>
          <w:lang w:eastAsia="es-CO"/>
        </w:rPr>
        <w:t>:</w:t>
      </w:r>
    </w:p>
    <w:p w14:paraId="16DDFDBB" w14:textId="77777777" w:rsidR="00FE57B2" w:rsidRPr="00FE57B2" w:rsidRDefault="00FE57B2" w:rsidP="00FE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CO"/>
        </w:rPr>
      </w:pPr>
      <w:r w:rsidRPr="00FE57B2">
        <w:rPr>
          <w:rFonts w:eastAsia="Times New Roman" w:cstheme="minorHAnsi"/>
          <w:lang w:eastAsia="es-CO"/>
        </w:rPr>
        <w:t xml:space="preserve">        </w:t>
      </w:r>
      <w:proofErr w:type="spellStart"/>
      <w:r w:rsidRPr="00FE57B2">
        <w:rPr>
          <w:rFonts w:eastAsia="Times New Roman" w:cstheme="minorHAnsi"/>
          <w:lang w:eastAsia="es-CO"/>
        </w:rPr>
        <w:t>application</w:t>
      </w:r>
      <w:proofErr w:type="spellEnd"/>
      <w:r w:rsidRPr="00FE57B2">
        <w:rPr>
          <w:rFonts w:eastAsia="Times New Roman" w:cstheme="minorHAnsi"/>
          <w:lang w:eastAsia="es-CO"/>
        </w:rPr>
        <w:t>/</w:t>
      </w:r>
      <w:proofErr w:type="spellStart"/>
      <w:r w:rsidRPr="00FE57B2">
        <w:rPr>
          <w:rFonts w:eastAsia="Times New Roman" w:cstheme="minorHAnsi"/>
          <w:lang w:eastAsia="es-CO"/>
        </w:rPr>
        <w:t>json</w:t>
      </w:r>
      <w:proofErr w:type="spellEnd"/>
      <w:r w:rsidRPr="00FE57B2">
        <w:rPr>
          <w:rFonts w:eastAsia="Times New Roman" w:cstheme="minorHAnsi"/>
          <w:lang w:eastAsia="es-CO"/>
        </w:rPr>
        <w:t>:</w:t>
      </w:r>
    </w:p>
    <w:p w14:paraId="5D5BA4F5" w14:textId="77777777" w:rsidR="00FE57B2" w:rsidRPr="00FE57B2" w:rsidRDefault="00FE57B2" w:rsidP="00FE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CO"/>
        </w:rPr>
      </w:pPr>
      <w:r w:rsidRPr="00FE57B2">
        <w:rPr>
          <w:rFonts w:eastAsia="Times New Roman" w:cstheme="minorHAnsi"/>
          <w:lang w:eastAsia="es-CO"/>
        </w:rPr>
        <w:t xml:space="preserve">          </w:t>
      </w:r>
      <w:proofErr w:type="spellStart"/>
      <w:r w:rsidRPr="00FE57B2">
        <w:rPr>
          <w:rFonts w:eastAsia="Times New Roman" w:cstheme="minorHAnsi"/>
          <w:lang w:eastAsia="es-CO"/>
        </w:rPr>
        <w:t>type</w:t>
      </w:r>
      <w:proofErr w:type="spellEnd"/>
      <w:r w:rsidRPr="00FE57B2">
        <w:rPr>
          <w:rFonts w:eastAsia="Times New Roman" w:cstheme="minorHAnsi"/>
          <w:lang w:eastAsia="es-CO"/>
        </w:rPr>
        <w:t>: Convenio</w:t>
      </w:r>
    </w:p>
    <w:p w14:paraId="1FD4236C" w14:textId="77777777" w:rsidR="00FE57B2" w:rsidRPr="00FE57B2" w:rsidRDefault="00FE57B2" w:rsidP="00FE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CO"/>
        </w:rPr>
      </w:pPr>
      <w:r w:rsidRPr="00FE57B2">
        <w:rPr>
          <w:rFonts w:eastAsia="Times New Roman" w:cstheme="minorHAnsi"/>
          <w:lang w:eastAsia="es-CO"/>
        </w:rPr>
        <w:t xml:space="preserve">    </w:t>
      </w:r>
      <w:proofErr w:type="spellStart"/>
      <w:r w:rsidRPr="00FE57B2">
        <w:rPr>
          <w:rFonts w:eastAsia="Times New Roman" w:cstheme="minorHAnsi"/>
          <w:lang w:eastAsia="es-CO"/>
        </w:rPr>
        <w:t>get</w:t>
      </w:r>
      <w:proofErr w:type="spellEnd"/>
      <w:r w:rsidRPr="00FE57B2">
        <w:rPr>
          <w:rFonts w:eastAsia="Times New Roman" w:cstheme="minorHAnsi"/>
          <w:lang w:eastAsia="es-CO"/>
        </w:rPr>
        <w:t>:</w:t>
      </w:r>
    </w:p>
    <w:p w14:paraId="285FA699" w14:textId="77777777" w:rsidR="00FE57B2" w:rsidRPr="00FE57B2" w:rsidRDefault="00FE57B2" w:rsidP="00FE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CO"/>
        </w:rPr>
      </w:pPr>
      <w:r w:rsidRPr="00FE57B2">
        <w:rPr>
          <w:rFonts w:eastAsia="Times New Roman" w:cstheme="minorHAnsi"/>
          <w:lang w:eastAsia="es-CO"/>
        </w:rPr>
        <w:t xml:space="preserve">      </w:t>
      </w:r>
      <w:proofErr w:type="spellStart"/>
      <w:r w:rsidRPr="00FE57B2">
        <w:rPr>
          <w:rFonts w:eastAsia="Times New Roman" w:cstheme="minorHAnsi"/>
          <w:lang w:eastAsia="es-CO"/>
        </w:rPr>
        <w:t>description</w:t>
      </w:r>
      <w:proofErr w:type="spellEnd"/>
      <w:r w:rsidRPr="00FE57B2">
        <w:rPr>
          <w:rFonts w:eastAsia="Times New Roman" w:cstheme="minorHAnsi"/>
          <w:lang w:eastAsia="es-CO"/>
        </w:rPr>
        <w:t>: Permite devolver el convenio asociado a un número de convenio dado</w:t>
      </w:r>
    </w:p>
    <w:p w14:paraId="7887168B" w14:textId="77777777" w:rsidR="00FE57B2" w:rsidRPr="00FE57B2" w:rsidRDefault="00FE57B2" w:rsidP="00FE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es-CO"/>
        </w:rPr>
      </w:pPr>
      <w:r w:rsidRPr="00FE57B2">
        <w:rPr>
          <w:rFonts w:eastAsia="Times New Roman" w:cstheme="minorHAnsi"/>
          <w:lang w:eastAsia="es-CO"/>
        </w:rPr>
        <w:t xml:space="preserve">      </w:t>
      </w:r>
      <w:r w:rsidRPr="00FE57B2">
        <w:rPr>
          <w:rFonts w:eastAsia="Times New Roman" w:cstheme="minorHAnsi"/>
          <w:lang w:val="en-US" w:eastAsia="es-CO"/>
        </w:rPr>
        <w:t>responses:</w:t>
      </w:r>
    </w:p>
    <w:p w14:paraId="7178BFF7" w14:textId="77777777" w:rsidR="00FE57B2" w:rsidRPr="00FE57B2" w:rsidRDefault="00FE57B2" w:rsidP="00FE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es-CO"/>
        </w:rPr>
      </w:pPr>
      <w:r w:rsidRPr="00FE57B2">
        <w:rPr>
          <w:rFonts w:eastAsia="Times New Roman" w:cstheme="minorHAnsi"/>
          <w:lang w:val="en-US" w:eastAsia="es-CO"/>
        </w:rPr>
        <w:t xml:space="preserve">        200:</w:t>
      </w:r>
    </w:p>
    <w:p w14:paraId="40694F1B" w14:textId="77777777" w:rsidR="00FE57B2" w:rsidRPr="00FE57B2" w:rsidRDefault="00FE57B2" w:rsidP="00FE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es-CO"/>
        </w:rPr>
      </w:pPr>
      <w:r w:rsidRPr="00FE57B2">
        <w:rPr>
          <w:rFonts w:eastAsia="Times New Roman" w:cstheme="minorHAnsi"/>
          <w:lang w:val="en-US" w:eastAsia="es-CO"/>
        </w:rPr>
        <w:t xml:space="preserve">          body:</w:t>
      </w:r>
    </w:p>
    <w:p w14:paraId="230C99B3" w14:textId="77777777" w:rsidR="00FE57B2" w:rsidRPr="00FE57B2" w:rsidRDefault="00FE57B2" w:rsidP="00FE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es-CO"/>
        </w:rPr>
      </w:pPr>
      <w:r w:rsidRPr="00FE57B2">
        <w:rPr>
          <w:rFonts w:eastAsia="Times New Roman" w:cstheme="minorHAnsi"/>
          <w:lang w:val="en-US" w:eastAsia="es-CO"/>
        </w:rPr>
        <w:t xml:space="preserve">            application/json:</w:t>
      </w:r>
    </w:p>
    <w:p w14:paraId="3571282B" w14:textId="77777777" w:rsidR="00FE57B2" w:rsidRPr="00FE57B2" w:rsidRDefault="00FE57B2" w:rsidP="00FE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es-CO"/>
        </w:rPr>
      </w:pPr>
      <w:r w:rsidRPr="00FE57B2">
        <w:rPr>
          <w:rFonts w:eastAsia="Times New Roman" w:cstheme="minorHAnsi"/>
          <w:lang w:val="en-US" w:eastAsia="es-CO"/>
        </w:rPr>
        <w:t xml:space="preserve">              type: </w:t>
      </w:r>
      <w:proofErr w:type="spellStart"/>
      <w:r w:rsidRPr="00FE57B2">
        <w:rPr>
          <w:rFonts w:eastAsia="Times New Roman" w:cstheme="minorHAnsi"/>
          <w:lang w:val="en-US" w:eastAsia="es-CO"/>
        </w:rPr>
        <w:t>Convenio</w:t>
      </w:r>
      <w:proofErr w:type="spellEnd"/>
    </w:p>
    <w:p w14:paraId="2575529F" w14:textId="77777777" w:rsidR="00FE57B2" w:rsidRPr="00FE57B2" w:rsidRDefault="00FE57B2" w:rsidP="00FE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es-CO"/>
        </w:rPr>
      </w:pPr>
      <w:r w:rsidRPr="00FE57B2">
        <w:rPr>
          <w:rFonts w:eastAsia="Times New Roman" w:cstheme="minorHAnsi"/>
          <w:lang w:val="en-US" w:eastAsia="es-CO"/>
        </w:rPr>
        <w:t>/</w:t>
      </w:r>
      <w:proofErr w:type="spellStart"/>
      <w:r w:rsidRPr="00FE57B2">
        <w:rPr>
          <w:rFonts w:eastAsia="Times New Roman" w:cstheme="minorHAnsi"/>
          <w:lang w:val="en-US" w:eastAsia="es-CO"/>
        </w:rPr>
        <w:t>pago</w:t>
      </w:r>
      <w:proofErr w:type="spellEnd"/>
      <w:r w:rsidRPr="00FE57B2">
        <w:rPr>
          <w:rFonts w:eastAsia="Times New Roman" w:cstheme="minorHAnsi"/>
          <w:lang w:val="en-US" w:eastAsia="es-CO"/>
        </w:rPr>
        <w:t>:</w:t>
      </w:r>
    </w:p>
    <w:p w14:paraId="20EF6206" w14:textId="77777777" w:rsidR="00FE57B2" w:rsidRPr="00FE57B2" w:rsidRDefault="00FE57B2" w:rsidP="00FE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es-CO"/>
        </w:rPr>
      </w:pPr>
      <w:r w:rsidRPr="00FE57B2">
        <w:rPr>
          <w:rFonts w:eastAsia="Times New Roman" w:cstheme="minorHAnsi"/>
          <w:lang w:val="en-US" w:eastAsia="es-CO"/>
        </w:rPr>
        <w:lastRenderedPageBreak/>
        <w:t xml:space="preserve">  post:</w:t>
      </w:r>
    </w:p>
    <w:p w14:paraId="1A9045DE" w14:textId="77777777" w:rsidR="00FE57B2" w:rsidRPr="00FE57B2" w:rsidRDefault="00FE57B2" w:rsidP="00FE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CO"/>
        </w:rPr>
      </w:pPr>
      <w:r w:rsidRPr="00FE57B2">
        <w:rPr>
          <w:rFonts w:eastAsia="Times New Roman" w:cstheme="minorHAnsi"/>
          <w:lang w:val="en-US" w:eastAsia="es-CO"/>
        </w:rPr>
        <w:t xml:space="preserve">    </w:t>
      </w:r>
      <w:proofErr w:type="spellStart"/>
      <w:r w:rsidRPr="00FE57B2">
        <w:rPr>
          <w:rFonts w:eastAsia="Times New Roman" w:cstheme="minorHAnsi"/>
          <w:lang w:eastAsia="es-CO"/>
        </w:rPr>
        <w:t>description</w:t>
      </w:r>
      <w:proofErr w:type="spellEnd"/>
      <w:r w:rsidRPr="00FE57B2">
        <w:rPr>
          <w:rFonts w:eastAsia="Times New Roman" w:cstheme="minorHAnsi"/>
          <w:lang w:eastAsia="es-CO"/>
        </w:rPr>
        <w:t>: Permite efectuar un pago</w:t>
      </w:r>
    </w:p>
    <w:p w14:paraId="2BD50647" w14:textId="77777777" w:rsidR="00FE57B2" w:rsidRPr="00FE57B2" w:rsidRDefault="00FE57B2" w:rsidP="00FE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CO"/>
        </w:rPr>
      </w:pPr>
      <w:r w:rsidRPr="00FE57B2">
        <w:rPr>
          <w:rFonts w:eastAsia="Times New Roman" w:cstheme="minorHAnsi"/>
          <w:lang w:eastAsia="es-CO"/>
        </w:rPr>
        <w:t xml:space="preserve">    </w:t>
      </w:r>
      <w:proofErr w:type="spellStart"/>
      <w:r w:rsidRPr="00FE57B2">
        <w:rPr>
          <w:rFonts w:eastAsia="Times New Roman" w:cstheme="minorHAnsi"/>
          <w:lang w:eastAsia="es-CO"/>
        </w:rPr>
        <w:t>body</w:t>
      </w:r>
      <w:proofErr w:type="spellEnd"/>
      <w:r w:rsidRPr="00FE57B2">
        <w:rPr>
          <w:rFonts w:eastAsia="Times New Roman" w:cstheme="minorHAnsi"/>
          <w:lang w:eastAsia="es-CO"/>
        </w:rPr>
        <w:t>:</w:t>
      </w:r>
    </w:p>
    <w:p w14:paraId="265EA737" w14:textId="77777777" w:rsidR="00FE57B2" w:rsidRPr="00FE57B2" w:rsidRDefault="00FE57B2" w:rsidP="00FE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CO"/>
        </w:rPr>
      </w:pPr>
      <w:r w:rsidRPr="00FE57B2">
        <w:rPr>
          <w:rFonts w:eastAsia="Times New Roman" w:cstheme="minorHAnsi"/>
          <w:lang w:eastAsia="es-CO"/>
        </w:rPr>
        <w:t xml:space="preserve">      </w:t>
      </w:r>
      <w:proofErr w:type="spellStart"/>
      <w:r w:rsidRPr="00FE57B2">
        <w:rPr>
          <w:rFonts w:eastAsia="Times New Roman" w:cstheme="minorHAnsi"/>
          <w:lang w:eastAsia="es-CO"/>
        </w:rPr>
        <w:t>application</w:t>
      </w:r>
      <w:proofErr w:type="spellEnd"/>
      <w:r w:rsidRPr="00FE57B2">
        <w:rPr>
          <w:rFonts w:eastAsia="Times New Roman" w:cstheme="minorHAnsi"/>
          <w:lang w:eastAsia="es-CO"/>
        </w:rPr>
        <w:t>/</w:t>
      </w:r>
      <w:proofErr w:type="spellStart"/>
      <w:r w:rsidRPr="00FE57B2">
        <w:rPr>
          <w:rFonts w:eastAsia="Times New Roman" w:cstheme="minorHAnsi"/>
          <w:lang w:eastAsia="es-CO"/>
        </w:rPr>
        <w:t>json</w:t>
      </w:r>
      <w:proofErr w:type="spellEnd"/>
      <w:r w:rsidRPr="00FE57B2">
        <w:rPr>
          <w:rFonts w:eastAsia="Times New Roman" w:cstheme="minorHAnsi"/>
          <w:lang w:eastAsia="es-CO"/>
        </w:rPr>
        <w:t>:</w:t>
      </w:r>
    </w:p>
    <w:p w14:paraId="18419F28" w14:textId="77777777" w:rsidR="00FE57B2" w:rsidRPr="00FE57B2" w:rsidRDefault="00FE57B2" w:rsidP="00FE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CO"/>
        </w:rPr>
      </w:pPr>
      <w:r w:rsidRPr="00FE57B2">
        <w:rPr>
          <w:rFonts w:eastAsia="Times New Roman" w:cstheme="minorHAnsi"/>
          <w:lang w:eastAsia="es-CO"/>
        </w:rPr>
        <w:t xml:space="preserve">        </w:t>
      </w:r>
      <w:proofErr w:type="spellStart"/>
      <w:r w:rsidRPr="00FE57B2">
        <w:rPr>
          <w:rFonts w:eastAsia="Times New Roman" w:cstheme="minorHAnsi"/>
          <w:lang w:eastAsia="es-CO"/>
        </w:rPr>
        <w:t>type</w:t>
      </w:r>
      <w:proofErr w:type="spellEnd"/>
      <w:r w:rsidRPr="00FE57B2">
        <w:rPr>
          <w:rFonts w:eastAsia="Times New Roman" w:cstheme="minorHAnsi"/>
          <w:lang w:eastAsia="es-CO"/>
        </w:rPr>
        <w:t>: Pago</w:t>
      </w:r>
    </w:p>
    <w:p w14:paraId="13C17555" w14:textId="77777777" w:rsidR="00FE57B2" w:rsidRDefault="00FE57B2" w:rsidP="00FE57B2">
      <w:pPr>
        <w:jc w:val="both"/>
      </w:pPr>
    </w:p>
    <w:p w14:paraId="63D1B484" w14:textId="77777777" w:rsidR="00FE57B2" w:rsidRDefault="00FE57B2"/>
    <w:sectPr w:rsidR="00FE57B2" w:rsidSect="00953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54156"/>
    <w:multiLevelType w:val="hybridMultilevel"/>
    <w:tmpl w:val="A70ACE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05E2B"/>
    <w:multiLevelType w:val="hybridMultilevel"/>
    <w:tmpl w:val="CA827A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52DB2"/>
    <w:multiLevelType w:val="hybridMultilevel"/>
    <w:tmpl w:val="88C09F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12715"/>
    <w:multiLevelType w:val="hybridMultilevel"/>
    <w:tmpl w:val="F5B6D1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16971"/>
    <w:multiLevelType w:val="hybridMultilevel"/>
    <w:tmpl w:val="D44845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7215B8"/>
    <w:multiLevelType w:val="hybridMultilevel"/>
    <w:tmpl w:val="00C4A7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9937D1"/>
    <w:multiLevelType w:val="hybridMultilevel"/>
    <w:tmpl w:val="A60A7622"/>
    <w:lvl w:ilvl="0" w:tplc="240A000F">
      <w:start w:val="1"/>
      <w:numFmt w:val="decimal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B2"/>
    <w:rsid w:val="00023B61"/>
    <w:rsid w:val="00344F87"/>
    <w:rsid w:val="00474B3E"/>
    <w:rsid w:val="004D199B"/>
    <w:rsid w:val="005C31A2"/>
    <w:rsid w:val="006C38F4"/>
    <w:rsid w:val="00897A5A"/>
    <w:rsid w:val="0095365E"/>
    <w:rsid w:val="00B10698"/>
    <w:rsid w:val="00B43275"/>
    <w:rsid w:val="00B6628E"/>
    <w:rsid w:val="00CD2387"/>
    <w:rsid w:val="00CD3381"/>
    <w:rsid w:val="00F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A15ED"/>
  <w15:chartTrackingRefBased/>
  <w15:docId w15:val="{844DE062-72A8-4ADA-BE58-E8A7111CB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7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7B2"/>
    <w:rPr>
      <w:rFonts w:ascii="Courier New" w:eastAsia="Times New Roman" w:hAnsi="Courier New" w:cs="Courier New"/>
      <w:sz w:val="20"/>
      <w:szCs w:val="20"/>
      <w:lang w:eastAsia="es-CO"/>
    </w:rPr>
  </w:style>
  <w:style w:type="paragraph" w:styleId="ListParagraph">
    <w:name w:val="List Paragraph"/>
    <w:basedOn w:val="Normal"/>
    <w:uiPriority w:val="34"/>
    <w:qFormat/>
    <w:rsid w:val="00FE5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8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687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Villanueva Quintero</dc:creator>
  <cp:keywords/>
  <dc:description/>
  <cp:lastModifiedBy>Juan Sebastian Villanueva Quintero</cp:lastModifiedBy>
  <cp:revision>4</cp:revision>
  <dcterms:created xsi:type="dcterms:W3CDTF">2020-05-26T19:14:00Z</dcterms:created>
  <dcterms:modified xsi:type="dcterms:W3CDTF">2020-05-26T20:55:00Z</dcterms:modified>
</cp:coreProperties>
</file>