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046A7" w14:textId="2B8012E2" w:rsidR="00DB5D9F" w:rsidRDefault="00A75761" w:rsidP="00801E5B">
      <w:pPr>
        <w:pStyle w:val="Title"/>
      </w:pPr>
      <w:r>
        <w:t>Holiday Checker</w:t>
      </w:r>
      <w:r w:rsidR="00925592">
        <w:t xml:space="preserve"> Use Case</w:t>
      </w:r>
    </w:p>
    <w:p w14:paraId="31435121" w14:textId="77777777" w:rsidR="00801E5B" w:rsidRPr="00801E5B" w:rsidRDefault="00801E5B" w:rsidP="00801E5B">
      <w:pPr>
        <w:pStyle w:val="DocInfoHeading"/>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14:paraId="22684B3D"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7E8C3E5E" w14:textId="77777777"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6541A51E" w14:textId="6A47CF4D" w:rsidR="00801E5B" w:rsidRPr="00925592" w:rsidRDefault="00EE748D" w:rsidP="00925592">
            <w:pPr>
              <w:pStyle w:val="TemplateInstructions"/>
            </w:pPr>
            <w:r>
              <w:t>Check Holidays</w:t>
            </w:r>
          </w:p>
        </w:tc>
      </w:tr>
      <w:tr w:rsidR="00801E5B" w:rsidRPr="00450D96" w14:paraId="608F9858"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161B26C0" w14:textId="77777777" w:rsidR="00801E5B" w:rsidRPr="00450D96" w:rsidRDefault="00C20306" w:rsidP="007B72C9">
            <w:pPr>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2AAA4115" w14:textId="35355B47" w:rsidR="00801E5B" w:rsidRPr="00925592" w:rsidRDefault="00EE748D" w:rsidP="00925592">
            <w:pPr>
              <w:rPr>
                <w:rFonts w:ascii="Calibri" w:eastAsia="Calibri" w:hAnsi="Calibri" w:cs="Times New Roman"/>
                <w:color w:val="auto"/>
              </w:rPr>
            </w:pPr>
            <w:r>
              <w:rPr>
                <w:rFonts w:ascii="Calibri" w:eastAsia="Calibri" w:hAnsi="Calibri" w:cs="Times New Roman"/>
                <w:color w:val="auto"/>
              </w:rPr>
              <w:t>Jeremy Blake</w:t>
            </w:r>
          </w:p>
        </w:tc>
      </w:tr>
      <w:tr w:rsidR="00801E5B" w:rsidRPr="00450D96" w14:paraId="4CBBCEF1"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7FD46060"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11823F1C" w14:textId="73622DFA" w:rsidR="00801E5B" w:rsidRPr="00925592" w:rsidRDefault="00EE748D" w:rsidP="004D369D">
            <w:pPr>
              <w:rPr>
                <w:rFonts w:ascii="Calibri" w:eastAsia="Calibri" w:hAnsi="Calibri" w:cs="Times New Roman"/>
                <w:color w:val="auto"/>
              </w:rPr>
            </w:pPr>
            <w:r>
              <w:rPr>
                <w:rFonts w:ascii="Calibri" w:eastAsia="Calibri" w:hAnsi="Calibri" w:cs="Times New Roman"/>
                <w:color w:val="auto"/>
              </w:rPr>
              <w:t>1.0</w:t>
            </w:r>
          </w:p>
        </w:tc>
      </w:tr>
      <w:tr w:rsidR="00801E5B" w:rsidRPr="00450D96" w14:paraId="487627E0"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5BFECF1D"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595C6406" w14:textId="5FBCD802" w:rsidR="00801E5B" w:rsidRPr="00925592" w:rsidRDefault="00EE748D" w:rsidP="004D369D">
            <w:pPr>
              <w:rPr>
                <w:rFonts w:ascii="Calibri" w:eastAsia="Calibri" w:hAnsi="Calibri" w:cs="Times New Roman"/>
                <w:color w:val="auto"/>
              </w:rPr>
            </w:pPr>
            <w:r>
              <w:rPr>
                <w:rFonts w:ascii="Calibri" w:eastAsia="Calibri" w:hAnsi="Calibri" w:cs="Times New Roman"/>
                <w:color w:val="auto"/>
              </w:rPr>
              <w:t>Final</w:t>
            </w:r>
          </w:p>
        </w:tc>
      </w:tr>
      <w:tr w:rsidR="00801E5B" w:rsidRPr="00450D96" w14:paraId="263D8D95"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77E49337" w14:textId="77777777"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16F092D4" w14:textId="5BCC9636" w:rsidR="00801E5B" w:rsidRPr="00925592" w:rsidRDefault="00EE748D" w:rsidP="004D369D">
            <w:pPr>
              <w:rPr>
                <w:rFonts w:ascii="Calibri" w:eastAsia="Calibri" w:hAnsi="Calibri" w:cs="Times New Roman"/>
                <w:color w:val="auto"/>
              </w:rPr>
            </w:pPr>
            <w:r>
              <w:rPr>
                <w:rFonts w:ascii="Calibri" w:eastAsia="Calibri" w:hAnsi="Calibri" w:cs="Times New Roman"/>
                <w:color w:val="auto"/>
              </w:rPr>
              <w:t>February 1, 2020</w:t>
            </w:r>
          </w:p>
        </w:tc>
      </w:tr>
    </w:tbl>
    <w:p w14:paraId="226D5A4F" w14:textId="77777777" w:rsidR="000C065B" w:rsidRDefault="009F21A1" w:rsidP="000C065B">
      <w:pPr>
        <w:pStyle w:val="NumericLevel1Heading"/>
      </w:pPr>
      <w:r>
        <w:t>Brief Description</w:t>
      </w:r>
    </w:p>
    <w:p w14:paraId="582E3F9F" w14:textId="00928E2A" w:rsidR="009F21A1" w:rsidRDefault="00EE748D" w:rsidP="009F21A1">
      <w:pPr>
        <w:pStyle w:val="TemplateInstructions"/>
      </w:pPr>
      <w:r>
        <w:rPr>
          <w:rFonts w:ascii="Calibri" w:eastAsia="Calibri" w:hAnsi="Calibri" w:cs="Times New Roman"/>
          <w:color w:val="0070C0"/>
        </w:rPr>
        <w:t>The basic use for the software is to be able to verify if the current day, or a custom inserted date is a national holiday, along with the ability to create custom holidays like birthdays, that are also queried as part of the program’s logic.  The program starts when the menu is presented to the end user, and stops when the customer chooses the ‘Exit’ command.</w:t>
      </w:r>
    </w:p>
    <w:p w14:paraId="014B9613" w14:textId="77777777" w:rsidR="009F21A1" w:rsidRDefault="009F21A1" w:rsidP="009F21A1">
      <w:pPr>
        <w:rPr>
          <w:rFonts w:ascii="Calibri" w:eastAsia="Calibri" w:hAnsi="Calibri" w:cs="Times New Roman"/>
        </w:rPr>
      </w:pPr>
    </w:p>
    <w:p w14:paraId="4BC90C2D" w14:textId="77777777" w:rsidR="009F21A1" w:rsidRDefault="009F21A1" w:rsidP="000C065B">
      <w:pPr>
        <w:pStyle w:val="NumericLevel1Heading"/>
      </w:pPr>
      <w:r>
        <w:t>Actors</w:t>
      </w:r>
    </w:p>
    <w:p w14:paraId="7AE4F9CE" w14:textId="5909E604" w:rsidR="009F21A1" w:rsidRDefault="00EE748D" w:rsidP="009F21A1">
      <w:pPr>
        <w:pStyle w:val="TemplateInstructions"/>
      </w:pPr>
      <w:r>
        <w:rPr>
          <w:rFonts w:ascii="Calibri" w:eastAsia="Calibri" w:hAnsi="Calibri" w:cs="Times New Roman"/>
          <w:color w:val="0070C0"/>
        </w:rPr>
        <w:t>The following roles and systems are involved with the program Holiday Checker’s use case:</w:t>
      </w:r>
    </w:p>
    <w:p w14:paraId="3D5048E0" w14:textId="0AC6BEFA" w:rsidR="009F21A1" w:rsidRDefault="00EE748D" w:rsidP="000366BA">
      <w:pPr>
        <w:pStyle w:val="ListParagraph"/>
        <w:numPr>
          <w:ilvl w:val="0"/>
          <w:numId w:val="4"/>
        </w:numPr>
        <w:rPr>
          <w:rFonts w:ascii="Calibri" w:eastAsia="Calibri" w:hAnsi="Calibri" w:cs="Times New Roman"/>
        </w:rPr>
      </w:pPr>
      <w:r>
        <w:rPr>
          <w:rFonts w:ascii="Calibri" w:eastAsia="Calibri" w:hAnsi="Calibri" w:cs="Times New Roman"/>
        </w:rPr>
        <w:t>User</w:t>
      </w:r>
    </w:p>
    <w:p w14:paraId="05993D1D" w14:textId="7A23BF74" w:rsidR="00EE748D" w:rsidRDefault="00EE748D" w:rsidP="000366BA">
      <w:pPr>
        <w:pStyle w:val="ListParagraph"/>
        <w:numPr>
          <w:ilvl w:val="0"/>
          <w:numId w:val="4"/>
        </w:numPr>
        <w:rPr>
          <w:rFonts w:ascii="Calibri" w:eastAsia="Calibri" w:hAnsi="Calibri" w:cs="Times New Roman"/>
        </w:rPr>
      </w:pPr>
      <w:r>
        <w:rPr>
          <w:rFonts w:ascii="Calibri" w:eastAsia="Calibri" w:hAnsi="Calibri" w:cs="Times New Roman"/>
        </w:rPr>
        <w:t>System presenting the menu and prompts</w:t>
      </w:r>
    </w:p>
    <w:p w14:paraId="4874CF62" w14:textId="1F96CB96" w:rsidR="00EE748D" w:rsidRPr="000366BA" w:rsidRDefault="00EE748D" w:rsidP="000366BA">
      <w:pPr>
        <w:pStyle w:val="ListParagraph"/>
        <w:numPr>
          <w:ilvl w:val="0"/>
          <w:numId w:val="4"/>
        </w:numPr>
        <w:rPr>
          <w:rFonts w:ascii="Calibri" w:eastAsia="Calibri" w:hAnsi="Calibri" w:cs="Times New Roman"/>
        </w:rPr>
      </w:pPr>
      <w:r>
        <w:rPr>
          <w:rFonts w:ascii="Calibri" w:eastAsia="Calibri" w:hAnsi="Calibri" w:cs="Times New Roman"/>
        </w:rPr>
        <w:t>Two external holiday data files</w:t>
      </w:r>
    </w:p>
    <w:p w14:paraId="4C0888B9" w14:textId="77777777" w:rsidR="009F21A1" w:rsidRDefault="009F21A1" w:rsidP="000C065B">
      <w:pPr>
        <w:pStyle w:val="NumericLevel1Heading"/>
      </w:pPr>
      <w:r>
        <w:t>Pre-Conditions</w:t>
      </w:r>
    </w:p>
    <w:p w14:paraId="7E7208C1" w14:textId="63C22178" w:rsidR="009F21A1" w:rsidRPr="00451C33" w:rsidRDefault="00EE748D" w:rsidP="00451C33">
      <w:pPr>
        <w:pStyle w:val="TemplateInstructions"/>
      </w:pPr>
      <w:r>
        <w:rPr>
          <w:rFonts w:ascii="Calibri" w:eastAsia="Calibri" w:hAnsi="Calibri" w:cs="Times New Roman"/>
          <w:color w:val="0070C0"/>
        </w:rPr>
        <w:t>The following conditions must be validated by the system to be true before the Holiday Checker functionality begins:</w:t>
      </w:r>
    </w:p>
    <w:p w14:paraId="77C6D55D" w14:textId="1023E93A" w:rsidR="009F21A1" w:rsidRDefault="00EE748D" w:rsidP="000366BA">
      <w:pPr>
        <w:pStyle w:val="ListParagraph"/>
        <w:numPr>
          <w:ilvl w:val="0"/>
          <w:numId w:val="3"/>
        </w:numPr>
      </w:pPr>
      <w:r>
        <w:t>The system must power on</w:t>
      </w:r>
    </w:p>
    <w:p w14:paraId="3D77577B" w14:textId="20B5F39B" w:rsidR="00EE748D" w:rsidRDefault="00EE748D" w:rsidP="000366BA">
      <w:pPr>
        <w:pStyle w:val="ListParagraph"/>
        <w:numPr>
          <w:ilvl w:val="0"/>
          <w:numId w:val="3"/>
        </w:numPr>
      </w:pPr>
      <w:r>
        <w:t>The Holiday Checker program must be running</w:t>
      </w:r>
    </w:p>
    <w:p w14:paraId="21F4375D" w14:textId="77777777" w:rsidR="009F21A1" w:rsidRDefault="009F21A1" w:rsidP="000C065B">
      <w:pPr>
        <w:pStyle w:val="NumericLevel1Heading"/>
      </w:pPr>
      <w:r>
        <w:t>Basic Flow</w:t>
      </w:r>
    </w:p>
    <w:p w14:paraId="6A2755C8" w14:textId="4E232917" w:rsidR="00927FCF" w:rsidRDefault="009F21A1" w:rsidP="00253887">
      <w:pPr>
        <w:pStyle w:val="TemplateInstructions"/>
        <w:rPr>
          <w:rFonts w:ascii="Calibri" w:eastAsia="Calibri" w:hAnsi="Calibri" w:cs="Times New Roman"/>
          <w:color w:val="0070C0"/>
        </w:rPr>
      </w:pPr>
      <w:r>
        <w:rPr>
          <w:rFonts w:ascii="Calibri" w:eastAsia="Calibri" w:hAnsi="Calibri" w:cs="Times New Roman"/>
          <w:color w:val="0070C0"/>
        </w:rPr>
        <w:t xml:space="preserve">The basic flow </w:t>
      </w:r>
      <w:r w:rsidR="00253887">
        <w:rPr>
          <w:rFonts w:ascii="Calibri" w:eastAsia="Calibri" w:hAnsi="Calibri" w:cs="Times New Roman"/>
          <w:color w:val="0070C0"/>
        </w:rPr>
        <w:t>or happy path for the Holiday Checker program:</w:t>
      </w:r>
    </w:p>
    <w:p w14:paraId="0212BD17" w14:textId="7111E2F9" w:rsidR="000366BA" w:rsidRDefault="00253887" w:rsidP="000366BA">
      <w:pPr>
        <w:pStyle w:val="ListParagraph"/>
        <w:numPr>
          <w:ilvl w:val="0"/>
          <w:numId w:val="5"/>
        </w:numPr>
      </w:pPr>
      <w:r>
        <w:t>The system is on and the menu is presented to the user</w:t>
      </w:r>
    </w:p>
    <w:p w14:paraId="563D6018" w14:textId="0D077D27" w:rsidR="00253887" w:rsidRDefault="00253887" w:rsidP="000366BA">
      <w:pPr>
        <w:pStyle w:val="ListParagraph"/>
        <w:numPr>
          <w:ilvl w:val="0"/>
          <w:numId w:val="5"/>
        </w:numPr>
      </w:pPr>
      <w:r>
        <w:lastRenderedPageBreak/>
        <w:t>The user selects the 2</w:t>
      </w:r>
      <w:r w:rsidRPr="00253887">
        <w:rPr>
          <w:vertAlign w:val="superscript"/>
        </w:rPr>
        <w:t>nd</w:t>
      </w:r>
      <w:r>
        <w:t xml:space="preserve"> option that allows a user to select a custom date</w:t>
      </w:r>
      <w:r w:rsidR="00153D6D">
        <w:t xml:space="preserve"> to be checked as a holiday</w:t>
      </w:r>
    </w:p>
    <w:p w14:paraId="01EF60CD" w14:textId="10BD5AED" w:rsidR="00253887" w:rsidRDefault="00253887" w:rsidP="000366BA">
      <w:pPr>
        <w:pStyle w:val="ListParagraph"/>
        <w:numPr>
          <w:ilvl w:val="0"/>
          <w:numId w:val="5"/>
        </w:numPr>
      </w:pPr>
      <w:r>
        <w:t>The user enters 3 values:  the day</w:t>
      </w:r>
      <w:r w:rsidR="00153D6D">
        <w:t xml:space="preserve"> 25</w:t>
      </w:r>
      <w:r>
        <w:t>, month</w:t>
      </w:r>
      <w:r w:rsidR="00153D6D">
        <w:t xml:space="preserve"> 12</w:t>
      </w:r>
      <w:r>
        <w:t xml:space="preserve">, and year </w:t>
      </w:r>
      <w:r w:rsidR="00153D6D">
        <w:t>2012</w:t>
      </w:r>
    </w:p>
    <w:p w14:paraId="3709096E" w14:textId="77777777" w:rsidR="00153D6D" w:rsidRDefault="00153D6D" w:rsidP="000366BA">
      <w:pPr>
        <w:pStyle w:val="ListParagraph"/>
        <w:numPr>
          <w:ilvl w:val="0"/>
          <w:numId w:val="5"/>
        </w:numPr>
      </w:pPr>
      <w:r>
        <w:t>The user is then presented with screen output that displays “It’s Christmas Day!”</w:t>
      </w:r>
    </w:p>
    <w:p w14:paraId="56989865" w14:textId="77777777" w:rsidR="00153D6D" w:rsidRDefault="00153D6D" w:rsidP="000366BA">
      <w:pPr>
        <w:pStyle w:val="ListParagraph"/>
        <w:numPr>
          <w:ilvl w:val="0"/>
          <w:numId w:val="5"/>
        </w:numPr>
      </w:pPr>
      <w:r>
        <w:t>The prompt ‘Press Enter key to continue…’ is displayed and waits for the user to press the enter key</w:t>
      </w:r>
    </w:p>
    <w:p w14:paraId="755332CD" w14:textId="35947C4A" w:rsidR="00253887" w:rsidRDefault="00153D6D" w:rsidP="000366BA">
      <w:pPr>
        <w:pStyle w:val="ListParagraph"/>
        <w:numPr>
          <w:ilvl w:val="0"/>
          <w:numId w:val="5"/>
        </w:numPr>
      </w:pPr>
      <w:r>
        <w:t>The user is then presented with the starting menu</w:t>
      </w:r>
    </w:p>
    <w:p w14:paraId="1C70EA24" w14:textId="691CE909" w:rsidR="00153D6D" w:rsidRDefault="00153D6D" w:rsidP="000366BA">
      <w:pPr>
        <w:pStyle w:val="ListParagraph"/>
        <w:numPr>
          <w:ilvl w:val="0"/>
          <w:numId w:val="5"/>
        </w:numPr>
      </w:pPr>
      <w:r>
        <w:t>The user selects the 5</w:t>
      </w:r>
      <w:r w:rsidRPr="00153D6D">
        <w:rPr>
          <w:vertAlign w:val="superscript"/>
        </w:rPr>
        <w:t>th</w:t>
      </w:r>
      <w:r>
        <w:t xml:space="preserve"> option which exits the program’s execution</w:t>
      </w:r>
    </w:p>
    <w:p w14:paraId="1524EA65" w14:textId="0D947E4F" w:rsidR="00153D6D" w:rsidRPr="005C1127" w:rsidRDefault="00153D6D" w:rsidP="000366BA">
      <w:pPr>
        <w:pStyle w:val="ListParagraph"/>
        <w:numPr>
          <w:ilvl w:val="0"/>
          <w:numId w:val="5"/>
        </w:numPr>
      </w:pPr>
      <w:r>
        <w:t>Happy path user case ends</w:t>
      </w:r>
    </w:p>
    <w:p w14:paraId="23ECD042" w14:textId="77777777" w:rsidR="009F21A1" w:rsidRDefault="009F21A1" w:rsidP="009F21A1"/>
    <w:p w14:paraId="4EFE3098" w14:textId="77777777" w:rsidR="009F21A1" w:rsidRDefault="009F21A1" w:rsidP="009F21A1">
      <w:pPr>
        <w:pStyle w:val="NumericLevel1Heading"/>
      </w:pPr>
      <w:r>
        <w:t>Alternate</w:t>
      </w:r>
      <w:r w:rsidR="00927FCF">
        <w:t>/Exception</w:t>
      </w:r>
      <w:r>
        <w:t xml:space="preserve"> Flows</w:t>
      </w:r>
    </w:p>
    <w:p w14:paraId="0ADA60B7" w14:textId="641894B7" w:rsidR="00153D6D" w:rsidRDefault="000366BA" w:rsidP="00927FCF">
      <w:r>
        <w:t>1</w:t>
      </w:r>
      <w:r w:rsidR="00153D6D">
        <w:t>a. The system is not powered on, or the menu is not presented</w:t>
      </w:r>
    </w:p>
    <w:p w14:paraId="66ACD623" w14:textId="723DE672" w:rsidR="00153D6D" w:rsidRDefault="00153D6D" w:rsidP="00927FCF">
      <w:r>
        <w:t>1b. The system must be powered on, or the program must be started</w:t>
      </w:r>
    </w:p>
    <w:p w14:paraId="4BBE90E2" w14:textId="40EA3677" w:rsidR="00153D6D" w:rsidRDefault="00153D6D" w:rsidP="00927FCF">
      <w:r>
        <w:t>1c. Normal use case begins</w:t>
      </w:r>
    </w:p>
    <w:p w14:paraId="743853E3" w14:textId="6C1FC889" w:rsidR="00153D6D" w:rsidRDefault="00153D6D" w:rsidP="00927FCF">
      <w:r>
        <w:t>2a. There are 5 total options in the Holiday Checker menu that can be selected by the user, each of those has similar use cases as the Happy path</w:t>
      </w:r>
    </w:p>
    <w:p w14:paraId="095ECC8E" w14:textId="6B9AA03E" w:rsidR="00B8161B" w:rsidRDefault="00153D6D" w:rsidP="00927FCF">
      <w:r>
        <w:t>2b. If exit is selected at this stage, the program terminates</w:t>
      </w:r>
      <w:r w:rsidR="00B8161B">
        <w:t xml:space="preserve"> and the use case ends</w:t>
      </w:r>
    </w:p>
    <w:p w14:paraId="4439794E" w14:textId="4B5FB866" w:rsidR="00B8161B" w:rsidRDefault="00B8161B" w:rsidP="00927FCF">
      <w:r>
        <w:t>3a. If a year outside of 2012 to 2020 is used, then the program tells the user that the year must be between those years because the program can only figure out holidays between those dates, it then returns the user to the beginning of the date entry of the day, month and year</w:t>
      </w:r>
    </w:p>
    <w:p w14:paraId="715ACC33" w14:textId="275FC6DD" w:rsidR="00B8161B" w:rsidRDefault="00B8161B" w:rsidP="00B8161B">
      <w:r>
        <w:t>4</w:t>
      </w:r>
      <w:r>
        <w:t>a. If the happy path is not used, and a non-holiday date is used, then steps 3 and 4 are different</w:t>
      </w:r>
    </w:p>
    <w:p w14:paraId="4358C48D" w14:textId="2602529A" w:rsidR="00B8161B" w:rsidRDefault="00B8161B" w:rsidP="00B8161B">
      <w:r>
        <w:t>4</w:t>
      </w:r>
      <w:r>
        <w:t>b. The message is presented ‘It’s not a holiday.’</w:t>
      </w:r>
    </w:p>
    <w:p w14:paraId="42279CF6" w14:textId="3231F8DF" w:rsidR="00B8161B" w:rsidRDefault="00B8161B" w:rsidP="00B8161B">
      <w:r>
        <w:t xml:space="preserve">4c. </w:t>
      </w:r>
      <w:r>
        <w:t>Use case continues like happy path</w:t>
      </w:r>
    </w:p>
    <w:p w14:paraId="4225585B" w14:textId="33FDBEC0" w:rsidR="00B8161B" w:rsidRDefault="00B8161B" w:rsidP="00B8161B">
      <w:r>
        <w:t>7a. Similar to 2b, any of the 5 options can be selected at this point</w:t>
      </w:r>
    </w:p>
    <w:p w14:paraId="288BAA89" w14:textId="79414D99" w:rsidR="00B8161B" w:rsidRDefault="00B8161B" w:rsidP="00B8161B">
      <w:r>
        <w:t>7b. Alternate use case ends if exit is selected</w:t>
      </w:r>
    </w:p>
    <w:p w14:paraId="07C6D15F" w14:textId="77777777" w:rsidR="00B8161B" w:rsidRDefault="00B8161B" w:rsidP="00927FCF"/>
    <w:p w14:paraId="4C7CF1B2" w14:textId="77777777" w:rsidR="009F21A1" w:rsidRDefault="009F21A1" w:rsidP="009F21A1">
      <w:pPr>
        <w:pStyle w:val="NumericLevel1Heading"/>
      </w:pPr>
      <w:r>
        <w:t>Post Conditions</w:t>
      </w:r>
    </w:p>
    <w:p w14:paraId="70510DF5" w14:textId="68B52973" w:rsidR="009F21A1" w:rsidRDefault="00EB5BCA" w:rsidP="009F21A1">
      <w:pPr>
        <w:pStyle w:val="TemplateInstructions"/>
      </w:pPr>
      <w:r>
        <w:rPr>
          <w:rFonts w:ascii="Calibri" w:eastAsia="Calibri" w:hAnsi="Calibri" w:cs="Times New Roman"/>
          <w:color w:val="0070C0"/>
        </w:rPr>
        <w:t xml:space="preserve">The following condition must be validated by the system to be true before the Holiday Checker functionality </w:t>
      </w:r>
      <w:r>
        <w:rPr>
          <w:rFonts w:ascii="Calibri" w:eastAsia="Calibri" w:hAnsi="Calibri" w:cs="Times New Roman"/>
          <w:color w:val="0070C0"/>
        </w:rPr>
        <w:t>ends</w:t>
      </w:r>
    </w:p>
    <w:p w14:paraId="7091571A" w14:textId="1ACCF98D" w:rsidR="009F21A1" w:rsidRDefault="00EB5BCA" w:rsidP="000366BA">
      <w:pPr>
        <w:pStyle w:val="ListParagraph"/>
        <w:numPr>
          <w:ilvl w:val="0"/>
          <w:numId w:val="3"/>
        </w:numPr>
      </w:pPr>
      <w:r>
        <w:lastRenderedPageBreak/>
        <w:t>Exit must be selected at the main menu</w:t>
      </w:r>
    </w:p>
    <w:p w14:paraId="448E5995" w14:textId="65261B76" w:rsidR="00EB5BCA" w:rsidRDefault="00EB5BCA" w:rsidP="000366BA">
      <w:pPr>
        <w:pStyle w:val="ListParagraph"/>
        <w:numPr>
          <w:ilvl w:val="0"/>
          <w:numId w:val="3"/>
        </w:numPr>
      </w:pPr>
      <w:r>
        <w:t>A break command is executed in the middle of the program</w:t>
      </w:r>
    </w:p>
    <w:p w14:paraId="12C77E41" w14:textId="77777777" w:rsidR="009F21A1" w:rsidRDefault="009F21A1" w:rsidP="009F21A1">
      <w:pPr>
        <w:pStyle w:val="NumericLevel1Heading"/>
      </w:pPr>
      <w:r>
        <w:t>Supplemental Requirements</w:t>
      </w:r>
    </w:p>
    <w:p w14:paraId="0A433632" w14:textId="1C76AA03" w:rsidR="009F21A1" w:rsidRDefault="00EB5BCA" w:rsidP="009F21A1">
      <w:pPr>
        <w:pStyle w:val="TemplateInstructions"/>
        <w:rPr>
          <w:rFonts w:ascii="Calibri" w:eastAsia="Calibri" w:hAnsi="Calibri" w:cs="Times New Roman"/>
          <w:color w:val="0070C0"/>
        </w:rPr>
      </w:pPr>
      <w:r>
        <w:rPr>
          <w:rFonts w:ascii="Calibri" w:eastAsia="Calibri" w:hAnsi="Calibri" w:cs="Times New Roman"/>
          <w:color w:val="0070C0"/>
        </w:rPr>
        <w:t>Depending on future requirements, additional date functionality can be added to the external data file, so that the program can cover multiple years outside of the 2012 to 2020 original range.  This will focus on business value assessments to be completed in the future, but as of right now the original scope of the business request has been fulfilled.</w:t>
      </w:r>
    </w:p>
    <w:p w14:paraId="4F82C094" w14:textId="77777777" w:rsidR="00927FCF" w:rsidRDefault="00927FCF" w:rsidP="00927FCF"/>
    <w:p w14:paraId="6622D23E" w14:textId="77777777" w:rsidR="009F21A1" w:rsidRDefault="00451C33" w:rsidP="00451C33">
      <w:pPr>
        <w:pStyle w:val="NumericLevel1Heading"/>
      </w:pPr>
      <w:r>
        <w:t>Visual Model</w:t>
      </w:r>
    </w:p>
    <w:p w14:paraId="5334710C" w14:textId="2919A285" w:rsidR="009F21A1" w:rsidRPr="000C065B" w:rsidRDefault="00EB5BCA" w:rsidP="009F21A1">
      <w:r>
        <w:rPr>
          <w:noProof/>
        </w:rPr>
        <w:drawing>
          <wp:inline distT="0" distB="0" distL="0" distR="0" wp14:anchorId="577C8036" wp14:editId="2676D486">
            <wp:extent cx="5943600" cy="374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4595"/>
                    </a:xfrm>
                    <a:prstGeom prst="rect">
                      <a:avLst/>
                    </a:prstGeom>
                  </pic:spPr>
                </pic:pic>
              </a:graphicData>
            </a:graphic>
          </wp:inline>
        </w:drawing>
      </w:r>
    </w:p>
    <w:p w14:paraId="1DE1B66C" w14:textId="77777777" w:rsidR="00801E5B" w:rsidRDefault="00801E5B" w:rsidP="00801E5B">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801E5B" w14:paraId="62723EDE" w14:textId="77777777" w:rsidTr="00FE545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772017A3"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14:paraId="2537B038"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14:paraId="64700C50"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14:paraId="39954D34" w14:textId="77777777"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2FBF8C33" w14:textId="77777777" w:rsidR="00801E5B" w:rsidRDefault="00801E5B" w:rsidP="004D369D">
            <w:pPr>
              <w:rPr>
                <w:rFonts w:ascii="Calibri" w:eastAsia="Calibri" w:hAnsi="Calibri" w:cs="Times New Roman"/>
                <w:color w:val="FFFFFF"/>
              </w:rPr>
            </w:pPr>
            <w:r>
              <w:rPr>
                <w:rFonts w:ascii="Calibri" w:eastAsia="Calibri" w:hAnsi="Calibri" w:cs="Times New Roman"/>
                <w:color w:val="FFFFFF"/>
              </w:rPr>
              <w:t>Status</w:t>
            </w:r>
          </w:p>
        </w:tc>
      </w:tr>
      <w:tr w:rsidR="00801E5B" w14:paraId="1A80C2BE" w14:textId="77777777" w:rsidTr="00FE5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53E2A948" w14:textId="0E914577" w:rsidR="00801E5B" w:rsidRDefault="00EB5BCA" w:rsidP="004D369D">
            <w:pPr>
              <w:rPr>
                <w:rFonts w:ascii="Calibri" w:eastAsia="Calibri" w:hAnsi="Calibri" w:cs="Times New Roman"/>
              </w:rPr>
            </w:pPr>
            <w:r>
              <w:rPr>
                <w:rFonts w:ascii="Calibri" w:eastAsia="Calibri" w:hAnsi="Calibri" w:cs="Times New Roman"/>
              </w:rPr>
              <w:t>1.0</w:t>
            </w:r>
          </w:p>
        </w:tc>
        <w:tc>
          <w:tcPr>
            <w:tcW w:w="1260" w:type="dxa"/>
            <w:tcBorders>
              <w:top w:val="single" w:sz="8" w:space="0" w:color="002060"/>
              <w:bottom w:val="single" w:sz="8" w:space="0" w:color="002060"/>
            </w:tcBorders>
            <w:shd w:val="clear" w:color="auto" w:fill="FFFFFF"/>
          </w:tcPr>
          <w:p w14:paraId="398518CE" w14:textId="0C9D2877" w:rsidR="00801E5B" w:rsidRDefault="00EB5BCA"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1-FEB-202</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14:paraId="42157505" w14:textId="7C60FCF3" w:rsidR="00801E5B" w:rsidRDefault="00EB5BCA" w:rsidP="004D369D">
            <w:pPr>
              <w:rPr>
                <w:rFonts w:ascii="Calibri" w:eastAsia="Calibri" w:hAnsi="Calibri" w:cs="Times New Roman"/>
              </w:rPr>
            </w:pPr>
            <w:r>
              <w:rPr>
                <w:rFonts w:ascii="Calibri" w:eastAsia="Calibri" w:hAnsi="Calibri" w:cs="Times New Roman"/>
              </w:rPr>
              <w:t>Jeremy Blake</w:t>
            </w:r>
          </w:p>
        </w:tc>
        <w:tc>
          <w:tcPr>
            <w:tcW w:w="4320" w:type="dxa"/>
            <w:tcBorders>
              <w:top w:val="single" w:sz="8" w:space="0" w:color="002060"/>
              <w:bottom w:val="single" w:sz="8" w:space="0" w:color="002060"/>
            </w:tcBorders>
            <w:shd w:val="clear" w:color="auto" w:fill="FFFFFF"/>
          </w:tcPr>
          <w:p w14:paraId="4C372705" w14:textId="3D44EC5B" w:rsidR="00801E5B" w:rsidRDefault="00EB5BCA"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Use case details entered in full</w:t>
            </w:r>
            <w:bookmarkStart w:id="0" w:name="_GoBack"/>
            <w:bookmarkEnd w:id="0"/>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7AE0BB5C" w14:textId="7C39C9A4" w:rsidR="00801E5B" w:rsidRDefault="00EB5BCA" w:rsidP="004D369D">
            <w:pPr>
              <w:rPr>
                <w:rFonts w:ascii="Calibri" w:eastAsia="Calibri" w:hAnsi="Calibri" w:cs="Times New Roman"/>
              </w:rPr>
            </w:pPr>
            <w:r>
              <w:rPr>
                <w:rFonts w:ascii="Calibri" w:eastAsia="Calibri" w:hAnsi="Calibri" w:cs="Times New Roman"/>
              </w:rPr>
              <w:t>Final</w:t>
            </w:r>
          </w:p>
        </w:tc>
      </w:tr>
      <w:tr w:rsidR="00801E5B" w14:paraId="3C44EA9C" w14:textId="77777777" w:rsidTr="00450D96">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58BBB27D" w14:textId="77777777" w:rsidR="00801E5B" w:rsidRDefault="00801E5B" w:rsidP="004D369D">
            <w:pPr>
              <w:rPr>
                <w:rFonts w:ascii="Calibri" w:eastAsia="Calibri" w:hAnsi="Calibri" w:cs="Times New Roman"/>
              </w:rPr>
            </w:pPr>
          </w:p>
        </w:tc>
        <w:tc>
          <w:tcPr>
            <w:tcW w:w="1260" w:type="dxa"/>
            <w:shd w:val="clear" w:color="auto" w:fill="FFFFFF"/>
          </w:tcPr>
          <w:p w14:paraId="33BB397B"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14:paraId="3098F5E2" w14:textId="77777777" w:rsidR="00801E5B" w:rsidRDefault="00801E5B" w:rsidP="004D369D">
            <w:pPr>
              <w:rPr>
                <w:rFonts w:ascii="Calibri" w:eastAsia="Calibri" w:hAnsi="Calibri" w:cs="Times New Roman"/>
              </w:rPr>
            </w:pPr>
          </w:p>
        </w:tc>
        <w:tc>
          <w:tcPr>
            <w:tcW w:w="4320" w:type="dxa"/>
            <w:shd w:val="clear" w:color="auto" w:fill="FFFFFF"/>
          </w:tcPr>
          <w:p w14:paraId="771D9C8A" w14:textId="77777777"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460B583D" w14:textId="77777777" w:rsidR="00801E5B" w:rsidRDefault="00801E5B" w:rsidP="004D369D">
            <w:pPr>
              <w:rPr>
                <w:rFonts w:ascii="Calibri" w:eastAsia="Calibri" w:hAnsi="Calibri" w:cs="Times New Roman"/>
              </w:rPr>
            </w:pPr>
          </w:p>
        </w:tc>
      </w:tr>
    </w:tbl>
    <w:p w14:paraId="3AE94354" w14:textId="77777777" w:rsidR="00801E5B" w:rsidRPr="00801E5B" w:rsidRDefault="00801E5B" w:rsidP="00801E5B"/>
    <w:p w14:paraId="21C8D37F" w14:textId="77777777" w:rsidR="00073EA0" w:rsidRDefault="00AC3601" w:rsidP="00073EA0">
      <w:pPr>
        <w:jc w:val="right"/>
        <w:rPr>
          <w:i/>
          <w:color w:val="A19D98" w:themeColor="background2" w:themeShade="BF"/>
        </w:rPr>
      </w:pPr>
      <w:r>
        <w:rPr>
          <w:color w:val="A19D98" w:themeColor="background2" w:themeShade="BF"/>
        </w:rPr>
        <w:lastRenderedPageBreak/>
        <w:br/>
      </w:r>
    </w:p>
    <w:p w14:paraId="30666AC8" w14:textId="77777777" w:rsidR="007B72C9" w:rsidRPr="00073EA0" w:rsidRDefault="007B72C9" w:rsidP="00073EA0">
      <w:pPr>
        <w:jc w:val="right"/>
        <w:rPr>
          <w:i/>
          <w:color w:val="A19D98" w:themeColor="background2" w:themeShade="BF"/>
        </w:rPr>
      </w:pPr>
    </w:p>
    <w:sectPr w:rsidR="007B72C9" w:rsidRPr="00073EA0" w:rsidSect="00927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4E414" w14:textId="77777777" w:rsidR="00174E68" w:rsidRDefault="00174E68" w:rsidP="00937525">
      <w:pPr>
        <w:spacing w:after="0" w:line="240" w:lineRule="auto"/>
      </w:pPr>
      <w:r>
        <w:separator/>
      </w:r>
    </w:p>
  </w:endnote>
  <w:endnote w:type="continuationSeparator" w:id="0">
    <w:p w14:paraId="2F10B141" w14:textId="77777777" w:rsidR="00174E68" w:rsidRDefault="00174E68"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7D0A6" w14:textId="77777777" w:rsidR="008C5F92" w:rsidRPr="005A1370" w:rsidRDefault="007B72C9" w:rsidP="007B72C9">
    <w:pPr>
      <w:jc w:val="center"/>
      <w:rPr>
        <w:sz w:val="16"/>
        <w:szCs w:val="16"/>
      </w:rPr>
    </w:pPr>
    <w:r>
      <w:rPr>
        <w:noProof/>
        <w:sz w:val="16"/>
        <w:szCs w:val="16"/>
      </w:rPr>
      <w:drawing>
        <wp:anchor distT="0" distB="0" distL="114300" distR="114300" simplePos="0" relativeHeight="251658240" behindDoc="0" locked="0" layoutInCell="1" allowOverlap="1" wp14:anchorId="00245874" wp14:editId="0D621989">
          <wp:simplePos x="0" y="0"/>
          <wp:positionH relativeFrom="column">
            <wp:posOffset>-104775</wp:posOffset>
          </wp:positionH>
          <wp:positionV relativeFrom="paragraph">
            <wp:posOffset>-34925</wp:posOffset>
          </wp:positionV>
          <wp:extent cx="847725" cy="323850"/>
          <wp:effectExtent l="19050" t="0" r="9525" b="0"/>
          <wp:wrapThrough wrapText="bothSides">
            <wp:wrapPolygon edited="0">
              <wp:start x="-485" y="0"/>
              <wp:lineTo x="-485" y="20329"/>
              <wp:lineTo x="21843" y="20329"/>
              <wp:lineTo x="21843" y="0"/>
              <wp:lineTo x="-485" y="0"/>
            </wp:wrapPolygon>
          </wp:wrapThrough>
          <wp:docPr id="5" name="Picture 3" descr="My Business Analysis Career - logo.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Business Analysis Career - logo.JPG"/>
                  <pic:cNvPicPr/>
                </pic:nvPicPr>
                <pic:blipFill>
                  <a:blip r:embed="rId2"/>
                  <a:stretch>
                    <a:fillRect/>
                  </a:stretch>
                </pic:blipFill>
                <pic:spPr>
                  <a:xfrm>
                    <a:off x="0" y="0"/>
                    <a:ext cx="847725" cy="323850"/>
                  </a:xfrm>
                  <a:prstGeom prst="rect">
                    <a:avLst/>
                  </a:prstGeom>
                </pic:spPr>
              </pic:pic>
            </a:graphicData>
          </a:graphic>
        </wp:anchor>
      </w:drawing>
    </w:r>
    <w:r>
      <w:rPr>
        <w:noProof/>
        <w:sz w:val="16"/>
        <w:szCs w:val="16"/>
      </w:rPr>
      <w:drawing>
        <wp:anchor distT="0" distB="0" distL="114300" distR="114300" simplePos="0" relativeHeight="251659264" behindDoc="0" locked="0" layoutInCell="1" allowOverlap="1" wp14:anchorId="077A4383" wp14:editId="787CB6E9">
          <wp:simplePos x="0" y="0"/>
          <wp:positionH relativeFrom="margin">
            <wp:posOffset>5191125</wp:posOffset>
          </wp:positionH>
          <wp:positionV relativeFrom="margin">
            <wp:posOffset>8382000</wp:posOffset>
          </wp:positionV>
          <wp:extent cx="742950" cy="438150"/>
          <wp:effectExtent l="19050" t="0" r="0" b="0"/>
          <wp:wrapSquare wrapText="bothSides"/>
          <wp:docPr id="6" name="Picture 2" descr="Picture 010.jp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10.jpg"/>
                  <pic:cNvPicPr/>
                </pic:nvPicPr>
                <pic:blipFill>
                  <a:blip r:embed="rId4"/>
                  <a:stretch>
                    <a:fillRect/>
                  </a:stretch>
                </pic:blipFill>
                <pic:spPr>
                  <a:xfrm>
                    <a:off x="0" y="0"/>
                    <a:ext cx="742950" cy="438150"/>
                  </a:xfrm>
                  <a:prstGeom prst="rect">
                    <a:avLst/>
                  </a:prstGeom>
                </pic:spPr>
              </pic:pic>
            </a:graphicData>
          </a:graphic>
        </wp:anchor>
      </w:drawing>
    </w: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82414" w14:textId="77777777" w:rsidR="00174E68" w:rsidRDefault="00174E68" w:rsidP="00937525">
      <w:pPr>
        <w:spacing w:after="0" w:line="240" w:lineRule="auto"/>
      </w:pPr>
      <w:r>
        <w:separator/>
      </w:r>
    </w:p>
  </w:footnote>
  <w:footnote w:type="continuationSeparator" w:id="0">
    <w:p w14:paraId="487C6B8F" w14:textId="77777777" w:rsidR="00174E68" w:rsidRDefault="00174E68"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FBF97" w14:textId="77777777"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o:colormru v:ext="edit" colors="#3f7ff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525"/>
    <w:rsid w:val="0000565B"/>
    <w:rsid w:val="000366BA"/>
    <w:rsid w:val="000519BC"/>
    <w:rsid w:val="00073EA0"/>
    <w:rsid w:val="00074058"/>
    <w:rsid w:val="00080EE8"/>
    <w:rsid w:val="000903AA"/>
    <w:rsid w:val="00096BB1"/>
    <w:rsid w:val="000A17C0"/>
    <w:rsid w:val="000C065B"/>
    <w:rsid w:val="000C0CB6"/>
    <w:rsid w:val="000F7840"/>
    <w:rsid w:val="00100AC4"/>
    <w:rsid w:val="00136ACD"/>
    <w:rsid w:val="00153D6D"/>
    <w:rsid w:val="00172D2E"/>
    <w:rsid w:val="00173F56"/>
    <w:rsid w:val="00174E68"/>
    <w:rsid w:val="001758CE"/>
    <w:rsid w:val="00182701"/>
    <w:rsid w:val="001837DD"/>
    <w:rsid w:val="001B4D7B"/>
    <w:rsid w:val="001B6F89"/>
    <w:rsid w:val="001C5012"/>
    <w:rsid w:val="00240475"/>
    <w:rsid w:val="00253887"/>
    <w:rsid w:val="002741B7"/>
    <w:rsid w:val="00295F4E"/>
    <w:rsid w:val="00297A8D"/>
    <w:rsid w:val="002B6273"/>
    <w:rsid w:val="002E7140"/>
    <w:rsid w:val="00306857"/>
    <w:rsid w:val="0031782B"/>
    <w:rsid w:val="003229B3"/>
    <w:rsid w:val="00362F06"/>
    <w:rsid w:val="00376132"/>
    <w:rsid w:val="00394556"/>
    <w:rsid w:val="003C6701"/>
    <w:rsid w:val="0042345A"/>
    <w:rsid w:val="00450D96"/>
    <w:rsid w:val="00451C33"/>
    <w:rsid w:val="00451E24"/>
    <w:rsid w:val="00465833"/>
    <w:rsid w:val="004D7671"/>
    <w:rsid w:val="00524590"/>
    <w:rsid w:val="005246F6"/>
    <w:rsid w:val="00531CDB"/>
    <w:rsid w:val="00560279"/>
    <w:rsid w:val="00596CEC"/>
    <w:rsid w:val="005A1370"/>
    <w:rsid w:val="005B0BB3"/>
    <w:rsid w:val="005D453C"/>
    <w:rsid w:val="005E18C7"/>
    <w:rsid w:val="00662367"/>
    <w:rsid w:val="00662B0A"/>
    <w:rsid w:val="006A5C9C"/>
    <w:rsid w:val="006F116D"/>
    <w:rsid w:val="00737704"/>
    <w:rsid w:val="0074782C"/>
    <w:rsid w:val="00774F6F"/>
    <w:rsid w:val="00775A34"/>
    <w:rsid w:val="007B72C9"/>
    <w:rsid w:val="00801857"/>
    <w:rsid w:val="00801E5B"/>
    <w:rsid w:val="00833BDE"/>
    <w:rsid w:val="008605B9"/>
    <w:rsid w:val="00895F47"/>
    <w:rsid w:val="008C16BC"/>
    <w:rsid w:val="008C5F92"/>
    <w:rsid w:val="00913B5E"/>
    <w:rsid w:val="009216DB"/>
    <w:rsid w:val="00925592"/>
    <w:rsid w:val="00927FCF"/>
    <w:rsid w:val="00937525"/>
    <w:rsid w:val="009453D8"/>
    <w:rsid w:val="00966501"/>
    <w:rsid w:val="0098123E"/>
    <w:rsid w:val="009A4AB5"/>
    <w:rsid w:val="009C18C9"/>
    <w:rsid w:val="009D5524"/>
    <w:rsid w:val="009E4CEF"/>
    <w:rsid w:val="009F21A1"/>
    <w:rsid w:val="00A16DF8"/>
    <w:rsid w:val="00A47E05"/>
    <w:rsid w:val="00A61DEC"/>
    <w:rsid w:val="00A7153D"/>
    <w:rsid w:val="00A75761"/>
    <w:rsid w:val="00A82491"/>
    <w:rsid w:val="00A965A2"/>
    <w:rsid w:val="00AC3601"/>
    <w:rsid w:val="00AE32C1"/>
    <w:rsid w:val="00AE43EE"/>
    <w:rsid w:val="00B12107"/>
    <w:rsid w:val="00B663C8"/>
    <w:rsid w:val="00B75FF1"/>
    <w:rsid w:val="00B8161B"/>
    <w:rsid w:val="00B82BDC"/>
    <w:rsid w:val="00BA1D43"/>
    <w:rsid w:val="00BA7EEB"/>
    <w:rsid w:val="00BD6352"/>
    <w:rsid w:val="00C1498D"/>
    <w:rsid w:val="00C20306"/>
    <w:rsid w:val="00C20DC2"/>
    <w:rsid w:val="00C30D67"/>
    <w:rsid w:val="00C46BD1"/>
    <w:rsid w:val="00C74A24"/>
    <w:rsid w:val="00C87922"/>
    <w:rsid w:val="00C97250"/>
    <w:rsid w:val="00CB432A"/>
    <w:rsid w:val="00CD24B9"/>
    <w:rsid w:val="00D0633A"/>
    <w:rsid w:val="00D17C0F"/>
    <w:rsid w:val="00D26E7F"/>
    <w:rsid w:val="00D325E5"/>
    <w:rsid w:val="00D36B2E"/>
    <w:rsid w:val="00D42224"/>
    <w:rsid w:val="00DA4792"/>
    <w:rsid w:val="00DB5A68"/>
    <w:rsid w:val="00DB5D9F"/>
    <w:rsid w:val="00DE1DDF"/>
    <w:rsid w:val="00DF018D"/>
    <w:rsid w:val="00DF13A7"/>
    <w:rsid w:val="00E35903"/>
    <w:rsid w:val="00EA5C48"/>
    <w:rsid w:val="00EB5BCA"/>
    <w:rsid w:val="00EC7E31"/>
    <w:rsid w:val="00EE748D"/>
    <w:rsid w:val="00F0781D"/>
    <w:rsid w:val="00F85FA1"/>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f7fff"/>
    </o:shapedefaults>
    <o:shapelayout v:ext="edit">
      <o:idmap v:ext="edit" data="1"/>
    </o:shapelayout>
  </w:shapeDefaults>
  <w:decimalSymbol w:val="."/>
  <w:listSeparator w:val=","/>
  <w14:docId w14:val="0ABF92FE"/>
  <w15:docId w15:val="{D09B9AA3-4C57-41CD-8937-E2673EA9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A0"/>
    <w:rPr>
      <w:lang w:bidi="ar-SA"/>
    </w:rPr>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bridging-the-gap.com" TargetMode="External"/><Relationship Id="rId2" Type="http://schemas.openxmlformats.org/officeDocument/2006/relationships/image" Target="media/image2.jpeg"/><Relationship Id="rId1" Type="http://schemas.openxmlformats.org/officeDocument/2006/relationships/hyperlink" Target="http://www.mybusinessanalysiscareer.com" TargetMode="External"/><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Jeremy</cp:lastModifiedBy>
  <cp:revision>7</cp:revision>
  <dcterms:created xsi:type="dcterms:W3CDTF">2015-09-09T14:24:00Z</dcterms:created>
  <dcterms:modified xsi:type="dcterms:W3CDTF">2020-02-02T02:12:00Z</dcterms:modified>
</cp:coreProperties>
</file>