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Trap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traps should be able to be activated by the enemies and player and should also affect the enemies and player.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Pressure plates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Activate saw blades that come out of the wall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Activate wall flamethrowers/wall mounted guns/lasers/spikes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Activate enemies spawn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Crumbling floors - cracked floors that once stepped on turn into holes that the player and enemies can fall into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Cameras - if you walk into their vision cone enemies spawn. If you find the control terminal you can turn them off?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Turrets - Destructible. Will shoot you when you enter the room but if you find the control terminal then you can make them shoot your enemies.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Puzzle Ideas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Choose a pipe puzzle - Player chooses a pipe which results in them getting one of the options on the bottom. Player can do the puzzle until they get the key item.</w:t>
      </w:r>
    </w:p>
    <w:p w:rsidR="00000000" w:rsidDel="00000000" w:rsidP="00000000" w:rsidRDefault="00000000" w:rsidRPr="00000000" w14:paraId="00000013">
      <w:pPr>
        <w:rPr/>
      </w:pPr>
      <w:r w:rsidDel="00000000" w:rsidR="00000000" w:rsidRPr="00000000">
        <w:rPr>
          <w:rtl w:val="0"/>
        </w:rPr>
        <w:t xml:space="preserve">Difficulty can be increased with more pipes to choose from and more crossover pipes.</w:t>
      </w:r>
    </w:p>
    <w:p w:rsidR="00000000" w:rsidDel="00000000" w:rsidP="00000000" w:rsidRDefault="00000000" w:rsidRPr="00000000" w14:paraId="00000014">
      <w:pPr>
        <w:rPr/>
      </w:pPr>
      <w:r w:rsidDel="00000000" w:rsidR="00000000" w:rsidRPr="00000000">
        <w:rPr>
          <w:rtl w:val="0"/>
        </w:rPr>
        <w:t xml:space="preserve">Can think of adding weapons and consumable items to the prizes if more pipes are added.</w:t>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943600" cy="2757970"/>
                <wp:effectExtent b="0" l="0" r="0" t="0"/>
                <wp:docPr id="1" name=""/>
                <a:graphic>
                  <a:graphicData uri="http://schemas.microsoft.com/office/word/2010/wordprocessingGroup">
                    <wpg:wgp>
                      <wpg:cNvGrpSpPr/>
                      <wpg:grpSpPr>
                        <a:xfrm>
                          <a:off x="1490300" y="866925"/>
                          <a:ext cx="5943600" cy="2757970"/>
                          <a:chOff x="1490300" y="866925"/>
                          <a:chExt cx="6467700" cy="2992350"/>
                        </a:xfrm>
                      </wpg:grpSpPr>
                      <wps:wsp>
                        <wps:cNvCnPr/>
                        <wps:spPr>
                          <a:xfrm>
                            <a:off x="2006575" y="1227325"/>
                            <a:ext cx="9600" cy="19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39700" y="1237050"/>
                            <a:ext cx="0" cy="188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72850" y="1246800"/>
                            <a:ext cx="9600" cy="188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26050" y="1792250"/>
                            <a:ext cx="6234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49450" y="2249925"/>
                            <a:ext cx="6429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26050" y="2581250"/>
                            <a:ext cx="623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1821450" y="866925"/>
                            <a:ext cx="1636500" cy="31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Choose One Pipe</w:t>
                              </w:r>
                            </w:p>
                          </w:txbxContent>
                        </wps:txbx>
                        <wps:bodyPr anchorCtr="0" anchor="t" bIns="91425" lIns="91425" spcFirstLastPara="1" rIns="91425" wrap="square" tIns="91425">
                          <a:noAutofit/>
                        </wps:bodyPr>
                      </wps:wsp>
                      <wps:wsp>
                        <wps:cNvSpPr txBox="1"/>
                        <wps:cNvPr id="9" name="Shape 9"/>
                        <wps:spPr>
                          <a:xfrm>
                            <a:off x="1490300" y="3204725"/>
                            <a:ext cx="8571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Enemy Spawn</w:t>
                              </w:r>
                            </w:p>
                          </w:txbxContent>
                        </wps:txbx>
                        <wps:bodyPr anchorCtr="0" anchor="t" bIns="91425" lIns="91425" spcFirstLastPara="1" rIns="91425" wrap="square" tIns="91425">
                          <a:noAutofit/>
                        </wps:bodyPr>
                      </wps:wsp>
                      <wps:wsp>
                        <wps:cNvSpPr txBox="1"/>
                        <wps:cNvPr id="10" name="Shape 10"/>
                        <wps:spPr>
                          <a:xfrm>
                            <a:off x="2899250" y="3204675"/>
                            <a:ext cx="8571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Enemy Spawn</w:t>
                              </w:r>
                            </w:p>
                          </w:txbxContent>
                        </wps:txbx>
                        <wps:bodyPr anchorCtr="0" anchor="t" bIns="91425" lIns="91425" spcFirstLastPara="1" rIns="91425" wrap="square" tIns="91425">
                          <a:noAutofit/>
                        </wps:bodyPr>
                      </wps:wsp>
                      <wps:wsp>
                        <wps:cNvSpPr txBox="1"/>
                        <wps:cNvPr id="11" name="Shape 11"/>
                        <wps:spPr>
                          <a:xfrm>
                            <a:off x="2347400" y="3204675"/>
                            <a:ext cx="56106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7579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757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Finish the pipe circuit - steam pipes instead of lines. Player rotates the pipe pieces until they complete the circuit from the in to the out to activate the machine. Can increase difficulty by adding more pipes.</w:t>
      </w:r>
    </w:p>
    <w:p w:rsidR="00000000" w:rsidDel="00000000" w:rsidP="00000000" w:rsidRDefault="00000000" w:rsidRPr="00000000" w14:paraId="0000001A">
      <w:pPr>
        <w:rPr/>
      </w:pPr>
      <w:r w:rsidDel="00000000" w:rsidR="00000000" w:rsidRPr="00000000">
        <w:rPr/>
        <mc:AlternateContent>
          <mc:Choice Requires="wpg">
            <w:drawing>
              <wp:inline distB="114300" distT="114300" distL="114300" distR="114300">
                <wp:extent cx="5629275" cy="3648075"/>
                <wp:effectExtent b="0" l="0" r="0" t="0"/>
                <wp:docPr id="2" name=""/>
                <a:graphic>
                  <a:graphicData uri="http://schemas.microsoft.com/office/word/2010/wordprocessingGroup">
                    <wpg:wgp>
                      <wpg:cNvGrpSpPr/>
                      <wpg:grpSpPr>
                        <a:xfrm>
                          <a:off x="321575" y="1256550"/>
                          <a:ext cx="5629275" cy="3648075"/>
                          <a:chOff x="321575" y="1256550"/>
                          <a:chExt cx="5610600" cy="3633725"/>
                        </a:xfrm>
                      </wpg:grpSpPr>
                      <wps:wsp>
                        <wps:cNvSpPr/>
                        <wps:cNvPr id="12" name="Shape 12"/>
                        <wps:spPr>
                          <a:xfrm>
                            <a:off x="1071475" y="1256550"/>
                            <a:ext cx="3934800" cy="363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71475" y="1266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55175" y="1266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038875" y="1266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022575" y="1266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71475" y="2172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55175" y="2172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038875" y="2172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022575" y="2172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71475" y="3078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055175" y="3078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038875" y="3078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022575" y="3078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71475" y="3984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055175" y="3984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038875" y="3984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022575" y="3984275"/>
                            <a:ext cx="983700" cy="90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006275" y="2625275"/>
                            <a:ext cx="2730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88875" y="3531275"/>
                            <a:ext cx="282600" cy="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1" name="Shape 31"/>
                        <wps:spPr>
                          <a:xfrm>
                            <a:off x="5318375" y="2444925"/>
                            <a:ext cx="6138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w:t>
                              </w:r>
                            </w:p>
                          </w:txbxContent>
                        </wps:txbx>
                        <wps:bodyPr anchorCtr="0" anchor="t" bIns="91425" lIns="91425" spcFirstLastPara="1" rIns="91425" wrap="square" tIns="91425">
                          <a:noAutofit/>
                        </wps:bodyPr>
                      </wps:wsp>
                      <wps:wsp>
                        <wps:cNvSpPr txBox="1"/>
                        <wps:cNvPr id="32" name="Shape 32"/>
                        <wps:spPr>
                          <a:xfrm>
                            <a:off x="321575" y="3330300"/>
                            <a:ext cx="613800" cy="65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w:t>
                              </w:r>
                            </w:p>
                          </w:txbxContent>
                        </wps:txbx>
                        <wps:bodyPr anchorCtr="0" anchor="t" bIns="91425" lIns="91425" spcFirstLastPara="1" rIns="91425" wrap="square" tIns="91425">
                          <a:noAutofit/>
                        </wps:bodyPr>
                      </wps:wsp>
                      <wps:wsp>
                        <wps:cNvCnPr/>
                        <wps:spPr>
                          <a:xfrm flipH="1" rot="10800000">
                            <a:off x="1256550" y="3535975"/>
                            <a:ext cx="555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48750" y="3545575"/>
                            <a:ext cx="0" cy="1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89050" y="3545575"/>
                            <a:ext cx="496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529475" y="2639700"/>
                            <a:ext cx="21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19775" y="2639700"/>
                            <a:ext cx="960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19650" y="3282575"/>
                            <a:ext cx="960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95600" y="3535850"/>
                            <a:ext cx="233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21550" y="3555325"/>
                            <a:ext cx="44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6650" y="1724100"/>
                            <a:ext cx="27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29375" y="1733825"/>
                            <a:ext cx="0" cy="23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02075" y="1772800"/>
                            <a:ext cx="45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61750" y="1724225"/>
                            <a:ext cx="185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552175" y="1724100"/>
                            <a:ext cx="9600" cy="17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79300" y="2620200"/>
                            <a:ext cx="5259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61775" y="2425425"/>
                            <a:ext cx="0" cy="40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44200" y="1714350"/>
                            <a:ext cx="4482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58500" y="2629925"/>
                            <a:ext cx="0" cy="20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8500" y="2629975"/>
                            <a:ext cx="292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11800" y="2629975"/>
                            <a:ext cx="21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45575" y="2629975"/>
                            <a:ext cx="0" cy="19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68250" y="4198200"/>
                            <a:ext cx="9600" cy="24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77975" y="4441725"/>
                            <a:ext cx="26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328000" y="4441725"/>
                            <a:ext cx="39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85875" y="4441725"/>
                            <a:ext cx="477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53375" y="4441725"/>
                            <a:ext cx="56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35850" y="4256650"/>
                            <a:ext cx="0" cy="19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29275" cy="3648075"/>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29275" cy="3648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Other normal puzzles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Find Valves to turn off steam vents that block corridors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Find key cards to activate terminals and locked doors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