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512F" w14:textId="77777777" w:rsidR="00A2379B" w:rsidRDefault="00A2379B"/>
    <w:p w14:paraId="6325FC60" w14:textId="77777777" w:rsidR="00981046" w:rsidRDefault="00981046"/>
    <w:p w14:paraId="0CCFD25C" w14:textId="77777777" w:rsidR="0096125C" w:rsidRDefault="0096125C" w:rsidP="0096125C"/>
    <w:p w14:paraId="5557169E" w14:textId="77777777" w:rsidR="0096125C" w:rsidRDefault="0096125C" w:rsidP="0096125C">
      <w:pPr>
        <w:jc w:val="center"/>
        <w:rPr>
          <w:sz w:val="36"/>
          <w:szCs w:val="36"/>
        </w:rPr>
      </w:pPr>
    </w:p>
    <w:p w14:paraId="1C142F0A" w14:textId="77777777" w:rsidR="0096125C" w:rsidRDefault="0096125C" w:rsidP="0096125C">
      <w:pPr>
        <w:jc w:val="center"/>
        <w:rPr>
          <w:sz w:val="36"/>
          <w:szCs w:val="36"/>
        </w:rPr>
      </w:pPr>
    </w:p>
    <w:p w14:paraId="0F9F231B" w14:textId="77777777" w:rsidR="0096125C" w:rsidRDefault="0096125C" w:rsidP="0096125C">
      <w:pPr>
        <w:jc w:val="center"/>
        <w:rPr>
          <w:sz w:val="36"/>
          <w:szCs w:val="36"/>
        </w:rPr>
      </w:pPr>
    </w:p>
    <w:p w14:paraId="48D53143" w14:textId="77777777" w:rsidR="0096125C" w:rsidRDefault="0096125C" w:rsidP="0096125C">
      <w:pPr>
        <w:jc w:val="center"/>
        <w:rPr>
          <w:sz w:val="36"/>
          <w:szCs w:val="36"/>
        </w:rPr>
      </w:pPr>
    </w:p>
    <w:p w14:paraId="7CC43842" w14:textId="77777777" w:rsidR="0096125C" w:rsidRDefault="0096125C" w:rsidP="0096125C">
      <w:pPr>
        <w:jc w:val="center"/>
        <w:rPr>
          <w:sz w:val="36"/>
          <w:szCs w:val="36"/>
        </w:rPr>
      </w:pPr>
    </w:p>
    <w:p w14:paraId="72349302" w14:textId="77777777" w:rsidR="0096125C" w:rsidRDefault="0096125C" w:rsidP="0096125C">
      <w:pPr>
        <w:jc w:val="center"/>
        <w:rPr>
          <w:sz w:val="36"/>
          <w:szCs w:val="36"/>
        </w:rPr>
      </w:pPr>
    </w:p>
    <w:p w14:paraId="1BC5BD76" w14:textId="6180961E" w:rsidR="0096125C" w:rsidRPr="002A2B94" w:rsidRDefault="0096125C" w:rsidP="0096125C">
      <w:pPr>
        <w:jc w:val="center"/>
        <w:rPr>
          <w:b/>
          <w:bCs/>
          <w:sz w:val="36"/>
          <w:szCs w:val="36"/>
        </w:rPr>
      </w:pPr>
      <w:r w:rsidRPr="002A2B94">
        <w:rPr>
          <w:b/>
          <w:bCs/>
          <w:sz w:val="36"/>
          <w:szCs w:val="36"/>
        </w:rPr>
        <w:t xml:space="preserve">Project </w:t>
      </w:r>
      <w:r w:rsidR="00C554D4" w:rsidRPr="002A2B94">
        <w:rPr>
          <w:b/>
          <w:bCs/>
          <w:sz w:val="36"/>
          <w:szCs w:val="36"/>
        </w:rPr>
        <w:t>5</w:t>
      </w:r>
      <w:r w:rsidRPr="002A2B94">
        <w:rPr>
          <w:b/>
          <w:bCs/>
          <w:sz w:val="36"/>
          <w:szCs w:val="36"/>
        </w:rPr>
        <w:t xml:space="preserve"> Report</w:t>
      </w:r>
    </w:p>
    <w:p w14:paraId="0C020786" w14:textId="4EC2E674" w:rsidR="0096125C" w:rsidRDefault="0096125C" w:rsidP="0096125C">
      <w:pPr>
        <w:jc w:val="center"/>
      </w:pPr>
      <w:r>
        <w:t xml:space="preserve">For: </w:t>
      </w:r>
      <w:r w:rsidR="005E1897">
        <w:t xml:space="preserve">Garrison Diversion Project </w:t>
      </w:r>
      <w:r w:rsidR="002A2B94">
        <w:t>&amp; Red River Valley Water Supply Project (RRVWSP)</w:t>
      </w:r>
    </w:p>
    <w:p w14:paraId="44E7673C" w14:textId="5D09D178" w:rsidR="003C06BD" w:rsidRDefault="0096125C" w:rsidP="0096125C">
      <w:pPr>
        <w:jc w:val="center"/>
      </w:pPr>
      <w:r>
        <w:t>Author: Blake Green</w:t>
      </w:r>
    </w:p>
    <w:p w14:paraId="288C6A71" w14:textId="77777777" w:rsidR="003C06BD" w:rsidRDefault="003C06BD" w:rsidP="003C06BD">
      <w:pPr>
        <w:jc w:val="both"/>
      </w:pPr>
      <w:r>
        <w:br w:type="page"/>
      </w:r>
    </w:p>
    <w:p w14:paraId="2A88CDAE" w14:textId="24B2D2EE" w:rsidR="000F139F" w:rsidRDefault="00645F8F" w:rsidP="00881159">
      <w:pPr>
        <w:pStyle w:val="Heading1"/>
      </w:pPr>
      <w:bookmarkStart w:id="0" w:name="_Toc222730251"/>
      <w:bookmarkStart w:id="1" w:name="_Toc228275721"/>
      <w:r>
        <w:lastRenderedPageBreak/>
        <w:t>Table of Contents</w:t>
      </w:r>
      <w:bookmarkEnd w:id="0"/>
      <w:bookmarkEnd w:id="1"/>
    </w:p>
    <w:sdt>
      <w:sdtPr>
        <w:id w:val="-7344149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1705207" w14:textId="490B24A1" w:rsidR="006C595F" w:rsidRDefault="006C595F">
          <w:pPr>
            <w:pStyle w:val="TOCHeading"/>
          </w:pPr>
        </w:p>
        <w:p w14:paraId="435FFC2A" w14:textId="6DE0B088" w:rsidR="006C595F" w:rsidRDefault="006C595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275721" w:history="1">
            <w:r w:rsidRPr="00623594">
              <w:rPr>
                <w:rStyle w:val="Hyperlink"/>
                <w:noProof/>
              </w:rPr>
              <w:t>Table of Contents</w:t>
            </w:r>
            <w:r>
              <w:rPr>
                <w:noProof/>
                <w:webHidden/>
              </w:rPr>
              <w:tab/>
            </w:r>
            <w:r>
              <w:rPr>
                <w:noProof/>
                <w:webHidden/>
              </w:rPr>
              <w:fldChar w:fldCharType="begin"/>
            </w:r>
            <w:r>
              <w:rPr>
                <w:noProof/>
                <w:webHidden/>
              </w:rPr>
              <w:instrText xml:space="preserve"> PAGEREF _Toc228275721 \h </w:instrText>
            </w:r>
            <w:r>
              <w:rPr>
                <w:noProof/>
                <w:webHidden/>
              </w:rPr>
            </w:r>
            <w:r>
              <w:rPr>
                <w:noProof/>
                <w:webHidden/>
              </w:rPr>
              <w:fldChar w:fldCharType="separate"/>
            </w:r>
            <w:r>
              <w:rPr>
                <w:noProof/>
                <w:webHidden/>
              </w:rPr>
              <w:t>2</w:t>
            </w:r>
            <w:r>
              <w:rPr>
                <w:noProof/>
                <w:webHidden/>
              </w:rPr>
              <w:fldChar w:fldCharType="end"/>
            </w:r>
          </w:hyperlink>
        </w:p>
        <w:p w14:paraId="5459BF68" w14:textId="5DAF1CE0" w:rsidR="006C595F" w:rsidRDefault="006C595F">
          <w:pPr>
            <w:pStyle w:val="TOC1"/>
            <w:tabs>
              <w:tab w:val="right" w:leader="dot" w:pos="9350"/>
            </w:tabs>
            <w:rPr>
              <w:rFonts w:eastAsiaTheme="minorEastAsia"/>
              <w:noProof/>
            </w:rPr>
          </w:pPr>
          <w:hyperlink w:anchor="_Toc228275722" w:history="1">
            <w:r w:rsidRPr="00623594">
              <w:rPr>
                <w:rStyle w:val="Hyperlink"/>
                <w:noProof/>
              </w:rPr>
              <w:t>Table of Figures</w:t>
            </w:r>
            <w:r>
              <w:rPr>
                <w:noProof/>
                <w:webHidden/>
              </w:rPr>
              <w:tab/>
            </w:r>
            <w:r>
              <w:rPr>
                <w:noProof/>
                <w:webHidden/>
              </w:rPr>
              <w:fldChar w:fldCharType="begin"/>
            </w:r>
            <w:r>
              <w:rPr>
                <w:noProof/>
                <w:webHidden/>
              </w:rPr>
              <w:instrText xml:space="preserve"> PAGEREF _Toc228275722 \h </w:instrText>
            </w:r>
            <w:r>
              <w:rPr>
                <w:noProof/>
                <w:webHidden/>
              </w:rPr>
            </w:r>
            <w:r>
              <w:rPr>
                <w:noProof/>
                <w:webHidden/>
              </w:rPr>
              <w:fldChar w:fldCharType="separate"/>
            </w:r>
            <w:r>
              <w:rPr>
                <w:noProof/>
                <w:webHidden/>
              </w:rPr>
              <w:t>2</w:t>
            </w:r>
            <w:r>
              <w:rPr>
                <w:noProof/>
                <w:webHidden/>
              </w:rPr>
              <w:fldChar w:fldCharType="end"/>
            </w:r>
          </w:hyperlink>
        </w:p>
        <w:p w14:paraId="1210E50E" w14:textId="1C7AE26F" w:rsidR="006C595F" w:rsidRDefault="006C595F">
          <w:pPr>
            <w:pStyle w:val="TOC1"/>
            <w:tabs>
              <w:tab w:val="right" w:leader="dot" w:pos="9350"/>
            </w:tabs>
            <w:rPr>
              <w:rFonts w:eastAsiaTheme="minorEastAsia"/>
              <w:noProof/>
            </w:rPr>
          </w:pPr>
          <w:hyperlink w:anchor="_Toc228275723" w:history="1">
            <w:r w:rsidRPr="00623594">
              <w:rPr>
                <w:rStyle w:val="Hyperlink"/>
                <w:noProof/>
              </w:rPr>
              <w:t>Table of Tables</w:t>
            </w:r>
            <w:r>
              <w:rPr>
                <w:noProof/>
                <w:webHidden/>
              </w:rPr>
              <w:tab/>
            </w:r>
            <w:r>
              <w:rPr>
                <w:noProof/>
                <w:webHidden/>
              </w:rPr>
              <w:fldChar w:fldCharType="begin"/>
            </w:r>
            <w:r>
              <w:rPr>
                <w:noProof/>
                <w:webHidden/>
              </w:rPr>
              <w:instrText xml:space="preserve"> PAGEREF _Toc228275723 \h </w:instrText>
            </w:r>
            <w:r>
              <w:rPr>
                <w:noProof/>
                <w:webHidden/>
              </w:rPr>
            </w:r>
            <w:r>
              <w:rPr>
                <w:noProof/>
                <w:webHidden/>
              </w:rPr>
              <w:fldChar w:fldCharType="separate"/>
            </w:r>
            <w:r>
              <w:rPr>
                <w:noProof/>
                <w:webHidden/>
              </w:rPr>
              <w:t>2</w:t>
            </w:r>
            <w:r>
              <w:rPr>
                <w:noProof/>
                <w:webHidden/>
              </w:rPr>
              <w:fldChar w:fldCharType="end"/>
            </w:r>
          </w:hyperlink>
        </w:p>
        <w:p w14:paraId="2D300F9F" w14:textId="061C96BD" w:rsidR="006C595F" w:rsidRDefault="006C595F">
          <w:pPr>
            <w:pStyle w:val="TOC1"/>
            <w:tabs>
              <w:tab w:val="right" w:leader="dot" w:pos="9350"/>
            </w:tabs>
            <w:rPr>
              <w:rFonts w:eastAsiaTheme="minorEastAsia"/>
              <w:noProof/>
            </w:rPr>
          </w:pPr>
          <w:hyperlink w:anchor="_Toc228275724" w:history="1">
            <w:r w:rsidRPr="00623594">
              <w:rPr>
                <w:rStyle w:val="Hyperlink"/>
                <w:noProof/>
              </w:rPr>
              <w:t>Introduction</w:t>
            </w:r>
            <w:r>
              <w:rPr>
                <w:noProof/>
                <w:webHidden/>
              </w:rPr>
              <w:tab/>
            </w:r>
            <w:r>
              <w:rPr>
                <w:noProof/>
                <w:webHidden/>
              </w:rPr>
              <w:fldChar w:fldCharType="begin"/>
            </w:r>
            <w:r>
              <w:rPr>
                <w:noProof/>
                <w:webHidden/>
              </w:rPr>
              <w:instrText xml:space="preserve"> PAGEREF _Toc228275724 \h </w:instrText>
            </w:r>
            <w:r>
              <w:rPr>
                <w:noProof/>
                <w:webHidden/>
              </w:rPr>
            </w:r>
            <w:r>
              <w:rPr>
                <w:noProof/>
                <w:webHidden/>
              </w:rPr>
              <w:fldChar w:fldCharType="separate"/>
            </w:r>
            <w:r>
              <w:rPr>
                <w:noProof/>
                <w:webHidden/>
              </w:rPr>
              <w:t>3</w:t>
            </w:r>
            <w:r>
              <w:rPr>
                <w:noProof/>
                <w:webHidden/>
              </w:rPr>
              <w:fldChar w:fldCharType="end"/>
            </w:r>
          </w:hyperlink>
        </w:p>
        <w:p w14:paraId="27D40FD2" w14:textId="61889ED3" w:rsidR="006C595F" w:rsidRDefault="006C595F">
          <w:pPr>
            <w:pStyle w:val="TOC1"/>
            <w:tabs>
              <w:tab w:val="right" w:leader="dot" w:pos="9350"/>
            </w:tabs>
            <w:rPr>
              <w:rFonts w:eastAsiaTheme="minorEastAsia"/>
              <w:noProof/>
            </w:rPr>
          </w:pPr>
          <w:hyperlink w:anchor="_Toc228275725" w:history="1">
            <w:r w:rsidRPr="00623594">
              <w:rPr>
                <w:rStyle w:val="Hyperlink"/>
                <w:noProof/>
              </w:rPr>
              <w:t>Methods</w:t>
            </w:r>
            <w:r>
              <w:rPr>
                <w:noProof/>
                <w:webHidden/>
              </w:rPr>
              <w:tab/>
            </w:r>
            <w:r>
              <w:rPr>
                <w:noProof/>
                <w:webHidden/>
              </w:rPr>
              <w:fldChar w:fldCharType="begin"/>
            </w:r>
            <w:r>
              <w:rPr>
                <w:noProof/>
                <w:webHidden/>
              </w:rPr>
              <w:instrText xml:space="preserve"> PAGEREF _Toc228275725 \h </w:instrText>
            </w:r>
            <w:r>
              <w:rPr>
                <w:noProof/>
                <w:webHidden/>
              </w:rPr>
            </w:r>
            <w:r>
              <w:rPr>
                <w:noProof/>
                <w:webHidden/>
              </w:rPr>
              <w:fldChar w:fldCharType="separate"/>
            </w:r>
            <w:r>
              <w:rPr>
                <w:noProof/>
                <w:webHidden/>
              </w:rPr>
              <w:t>4</w:t>
            </w:r>
            <w:r>
              <w:rPr>
                <w:noProof/>
                <w:webHidden/>
              </w:rPr>
              <w:fldChar w:fldCharType="end"/>
            </w:r>
          </w:hyperlink>
        </w:p>
        <w:p w14:paraId="0D6FA297" w14:textId="6920A100" w:rsidR="006C595F" w:rsidRDefault="006C595F">
          <w:pPr>
            <w:pStyle w:val="TOC1"/>
            <w:tabs>
              <w:tab w:val="right" w:leader="dot" w:pos="9350"/>
            </w:tabs>
            <w:rPr>
              <w:rFonts w:eastAsiaTheme="minorEastAsia"/>
              <w:noProof/>
            </w:rPr>
          </w:pPr>
          <w:hyperlink w:anchor="_Toc228275726" w:history="1">
            <w:r w:rsidRPr="00623594">
              <w:rPr>
                <w:rStyle w:val="Hyperlink"/>
                <w:noProof/>
              </w:rPr>
              <w:t>Results and Discussion</w:t>
            </w:r>
            <w:r>
              <w:rPr>
                <w:noProof/>
                <w:webHidden/>
              </w:rPr>
              <w:tab/>
            </w:r>
            <w:r>
              <w:rPr>
                <w:noProof/>
                <w:webHidden/>
              </w:rPr>
              <w:fldChar w:fldCharType="begin"/>
            </w:r>
            <w:r>
              <w:rPr>
                <w:noProof/>
                <w:webHidden/>
              </w:rPr>
              <w:instrText xml:space="preserve"> PAGEREF _Toc228275726 \h </w:instrText>
            </w:r>
            <w:r>
              <w:rPr>
                <w:noProof/>
                <w:webHidden/>
              </w:rPr>
            </w:r>
            <w:r>
              <w:rPr>
                <w:noProof/>
                <w:webHidden/>
              </w:rPr>
              <w:fldChar w:fldCharType="separate"/>
            </w:r>
            <w:r>
              <w:rPr>
                <w:noProof/>
                <w:webHidden/>
              </w:rPr>
              <w:t>6</w:t>
            </w:r>
            <w:r>
              <w:rPr>
                <w:noProof/>
                <w:webHidden/>
              </w:rPr>
              <w:fldChar w:fldCharType="end"/>
            </w:r>
          </w:hyperlink>
        </w:p>
        <w:p w14:paraId="0EBD3048" w14:textId="1B7A3A63" w:rsidR="006C595F" w:rsidRDefault="006C595F">
          <w:pPr>
            <w:pStyle w:val="TOC1"/>
            <w:tabs>
              <w:tab w:val="right" w:leader="dot" w:pos="9350"/>
            </w:tabs>
            <w:rPr>
              <w:rFonts w:eastAsiaTheme="minorEastAsia"/>
              <w:noProof/>
            </w:rPr>
          </w:pPr>
          <w:hyperlink w:anchor="_Toc228275727" w:history="1">
            <w:r w:rsidRPr="00623594">
              <w:rPr>
                <w:rStyle w:val="Hyperlink"/>
                <w:noProof/>
              </w:rPr>
              <w:t>References</w:t>
            </w:r>
            <w:r>
              <w:rPr>
                <w:noProof/>
                <w:webHidden/>
              </w:rPr>
              <w:tab/>
            </w:r>
            <w:r>
              <w:rPr>
                <w:noProof/>
                <w:webHidden/>
              </w:rPr>
              <w:fldChar w:fldCharType="begin"/>
            </w:r>
            <w:r>
              <w:rPr>
                <w:noProof/>
                <w:webHidden/>
              </w:rPr>
              <w:instrText xml:space="preserve"> PAGEREF _Toc228275727 \h </w:instrText>
            </w:r>
            <w:r>
              <w:rPr>
                <w:noProof/>
                <w:webHidden/>
              </w:rPr>
            </w:r>
            <w:r>
              <w:rPr>
                <w:noProof/>
                <w:webHidden/>
              </w:rPr>
              <w:fldChar w:fldCharType="separate"/>
            </w:r>
            <w:r>
              <w:rPr>
                <w:noProof/>
                <w:webHidden/>
              </w:rPr>
              <w:t>11</w:t>
            </w:r>
            <w:r>
              <w:rPr>
                <w:noProof/>
                <w:webHidden/>
              </w:rPr>
              <w:fldChar w:fldCharType="end"/>
            </w:r>
          </w:hyperlink>
        </w:p>
        <w:p w14:paraId="0AFF6A95" w14:textId="03CBAF96" w:rsidR="006C595F" w:rsidRPr="006C595F" w:rsidRDefault="006C595F" w:rsidP="006C595F">
          <w:r>
            <w:rPr>
              <w:b/>
              <w:bCs/>
              <w:noProof/>
            </w:rPr>
            <w:fldChar w:fldCharType="end"/>
          </w:r>
        </w:p>
      </w:sdtContent>
    </w:sdt>
    <w:p w14:paraId="4DE5A149" w14:textId="792403AA" w:rsidR="00750460" w:rsidRDefault="00616331" w:rsidP="00616331">
      <w:pPr>
        <w:pStyle w:val="Heading1"/>
      </w:pPr>
      <w:bookmarkStart w:id="2" w:name="_Toc222730252"/>
      <w:bookmarkStart w:id="3" w:name="_Toc228275722"/>
      <w:r>
        <w:t>Table of Figures</w:t>
      </w:r>
      <w:bookmarkEnd w:id="2"/>
      <w:bookmarkEnd w:id="3"/>
    </w:p>
    <w:p w14:paraId="546F8CA7" w14:textId="3D7053E4" w:rsidR="006C595F" w:rsidRDefault="006C595F">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8275737" w:history="1">
        <w:r w:rsidRPr="005D7667">
          <w:rPr>
            <w:rStyle w:val="Hyperlink"/>
            <w:noProof/>
          </w:rPr>
          <w:t>Figure 1 - Flow Chart of Methods</w:t>
        </w:r>
        <w:r>
          <w:rPr>
            <w:noProof/>
            <w:webHidden/>
          </w:rPr>
          <w:tab/>
        </w:r>
        <w:r>
          <w:rPr>
            <w:noProof/>
            <w:webHidden/>
          </w:rPr>
          <w:fldChar w:fldCharType="begin"/>
        </w:r>
        <w:r>
          <w:rPr>
            <w:noProof/>
            <w:webHidden/>
          </w:rPr>
          <w:instrText xml:space="preserve"> PAGEREF _Toc228275737 \h </w:instrText>
        </w:r>
        <w:r>
          <w:rPr>
            <w:noProof/>
            <w:webHidden/>
          </w:rPr>
        </w:r>
        <w:r>
          <w:rPr>
            <w:noProof/>
            <w:webHidden/>
          </w:rPr>
          <w:fldChar w:fldCharType="separate"/>
        </w:r>
        <w:r>
          <w:rPr>
            <w:noProof/>
            <w:webHidden/>
          </w:rPr>
          <w:t>5</w:t>
        </w:r>
        <w:r>
          <w:rPr>
            <w:noProof/>
            <w:webHidden/>
          </w:rPr>
          <w:fldChar w:fldCharType="end"/>
        </w:r>
      </w:hyperlink>
    </w:p>
    <w:p w14:paraId="5673BEA4" w14:textId="0BE3C0F6" w:rsidR="006C595F" w:rsidRDefault="006C595F">
      <w:pPr>
        <w:pStyle w:val="TableofFigures"/>
        <w:tabs>
          <w:tab w:val="right" w:leader="dot" w:pos="9350"/>
        </w:tabs>
        <w:rPr>
          <w:rFonts w:eastAsiaTheme="minorEastAsia"/>
          <w:noProof/>
        </w:rPr>
      </w:pPr>
      <w:hyperlink w:anchor="_Toc228275738" w:history="1">
        <w:r w:rsidRPr="005D7667">
          <w:rPr>
            <w:rStyle w:val="Hyperlink"/>
            <w:noProof/>
          </w:rPr>
          <w:t>Figure 2 - Bar Chart of TDS Concentrations</w:t>
        </w:r>
        <w:r>
          <w:rPr>
            <w:noProof/>
            <w:webHidden/>
          </w:rPr>
          <w:tab/>
        </w:r>
        <w:r>
          <w:rPr>
            <w:noProof/>
            <w:webHidden/>
          </w:rPr>
          <w:fldChar w:fldCharType="begin"/>
        </w:r>
        <w:r>
          <w:rPr>
            <w:noProof/>
            <w:webHidden/>
          </w:rPr>
          <w:instrText xml:space="preserve"> PAGEREF _Toc228275738 \h </w:instrText>
        </w:r>
        <w:r>
          <w:rPr>
            <w:noProof/>
            <w:webHidden/>
          </w:rPr>
        </w:r>
        <w:r>
          <w:rPr>
            <w:noProof/>
            <w:webHidden/>
          </w:rPr>
          <w:fldChar w:fldCharType="separate"/>
        </w:r>
        <w:r>
          <w:rPr>
            <w:noProof/>
            <w:webHidden/>
          </w:rPr>
          <w:t>8</w:t>
        </w:r>
        <w:r>
          <w:rPr>
            <w:noProof/>
            <w:webHidden/>
          </w:rPr>
          <w:fldChar w:fldCharType="end"/>
        </w:r>
      </w:hyperlink>
    </w:p>
    <w:p w14:paraId="3165852D" w14:textId="14848499" w:rsidR="006C595F" w:rsidRDefault="006C595F">
      <w:pPr>
        <w:pStyle w:val="TableofFigures"/>
        <w:tabs>
          <w:tab w:val="right" w:leader="dot" w:pos="9350"/>
        </w:tabs>
        <w:rPr>
          <w:rFonts w:eastAsiaTheme="minorEastAsia"/>
          <w:noProof/>
        </w:rPr>
      </w:pPr>
      <w:hyperlink w:anchor="_Toc228275739" w:history="1">
        <w:r w:rsidRPr="005D7667">
          <w:rPr>
            <w:rStyle w:val="Hyperlink"/>
            <w:noProof/>
          </w:rPr>
          <w:t>Figure 3 - Boxplots of  6 Parameters Along the Canal</w:t>
        </w:r>
        <w:r>
          <w:rPr>
            <w:noProof/>
            <w:webHidden/>
          </w:rPr>
          <w:tab/>
        </w:r>
        <w:r>
          <w:rPr>
            <w:noProof/>
            <w:webHidden/>
          </w:rPr>
          <w:fldChar w:fldCharType="begin"/>
        </w:r>
        <w:r>
          <w:rPr>
            <w:noProof/>
            <w:webHidden/>
          </w:rPr>
          <w:instrText xml:space="preserve"> PAGEREF _Toc228275739 \h </w:instrText>
        </w:r>
        <w:r>
          <w:rPr>
            <w:noProof/>
            <w:webHidden/>
          </w:rPr>
        </w:r>
        <w:r>
          <w:rPr>
            <w:noProof/>
            <w:webHidden/>
          </w:rPr>
          <w:fldChar w:fldCharType="separate"/>
        </w:r>
        <w:r>
          <w:rPr>
            <w:noProof/>
            <w:webHidden/>
          </w:rPr>
          <w:t>9</w:t>
        </w:r>
        <w:r>
          <w:rPr>
            <w:noProof/>
            <w:webHidden/>
          </w:rPr>
          <w:fldChar w:fldCharType="end"/>
        </w:r>
      </w:hyperlink>
    </w:p>
    <w:p w14:paraId="1EB2E2E5" w14:textId="2F044B02" w:rsidR="006C595F" w:rsidRDefault="006C595F">
      <w:pPr>
        <w:pStyle w:val="TableofFigures"/>
        <w:tabs>
          <w:tab w:val="right" w:leader="dot" w:pos="9350"/>
        </w:tabs>
        <w:rPr>
          <w:rFonts w:eastAsiaTheme="minorEastAsia"/>
          <w:noProof/>
        </w:rPr>
      </w:pPr>
      <w:hyperlink w:anchor="_Toc228275740" w:history="1">
        <w:r w:rsidRPr="005D7667">
          <w:rPr>
            <w:rStyle w:val="Hyperlink"/>
            <w:noProof/>
          </w:rPr>
          <w:t>Figure 4 - Mass Balance Equation</w:t>
        </w:r>
        <w:r>
          <w:rPr>
            <w:noProof/>
            <w:webHidden/>
          </w:rPr>
          <w:tab/>
        </w:r>
        <w:r>
          <w:rPr>
            <w:noProof/>
            <w:webHidden/>
          </w:rPr>
          <w:fldChar w:fldCharType="begin"/>
        </w:r>
        <w:r>
          <w:rPr>
            <w:noProof/>
            <w:webHidden/>
          </w:rPr>
          <w:instrText xml:space="preserve"> PAGEREF _Toc228275740 \h </w:instrText>
        </w:r>
        <w:r>
          <w:rPr>
            <w:noProof/>
            <w:webHidden/>
          </w:rPr>
        </w:r>
        <w:r>
          <w:rPr>
            <w:noProof/>
            <w:webHidden/>
          </w:rPr>
          <w:fldChar w:fldCharType="separate"/>
        </w:r>
        <w:r>
          <w:rPr>
            <w:noProof/>
            <w:webHidden/>
          </w:rPr>
          <w:t>9</w:t>
        </w:r>
        <w:r>
          <w:rPr>
            <w:noProof/>
            <w:webHidden/>
          </w:rPr>
          <w:fldChar w:fldCharType="end"/>
        </w:r>
      </w:hyperlink>
    </w:p>
    <w:p w14:paraId="4FB732F9" w14:textId="6DC1180B" w:rsidR="006C595F" w:rsidRDefault="006C595F">
      <w:pPr>
        <w:pStyle w:val="TableofFigures"/>
        <w:tabs>
          <w:tab w:val="right" w:leader="dot" w:pos="9350"/>
        </w:tabs>
        <w:rPr>
          <w:rFonts w:eastAsiaTheme="minorEastAsia"/>
          <w:noProof/>
        </w:rPr>
      </w:pPr>
      <w:hyperlink w:anchor="_Toc228275741" w:history="1">
        <w:r w:rsidRPr="005D7667">
          <w:rPr>
            <w:rStyle w:val="Hyperlink"/>
            <w:noProof/>
          </w:rPr>
          <w:t>Figure 5 - Temporal Trend Analysis</w:t>
        </w:r>
        <w:r>
          <w:rPr>
            <w:noProof/>
            <w:webHidden/>
          </w:rPr>
          <w:tab/>
        </w:r>
        <w:r>
          <w:rPr>
            <w:noProof/>
            <w:webHidden/>
          </w:rPr>
          <w:fldChar w:fldCharType="begin"/>
        </w:r>
        <w:r>
          <w:rPr>
            <w:noProof/>
            <w:webHidden/>
          </w:rPr>
          <w:instrText xml:space="preserve"> PAGEREF _Toc228275741 \h </w:instrText>
        </w:r>
        <w:r>
          <w:rPr>
            <w:noProof/>
            <w:webHidden/>
          </w:rPr>
        </w:r>
        <w:r>
          <w:rPr>
            <w:noProof/>
            <w:webHidden/>
          </w:rPr>
          <w:fldChar w:fldCharType="separate"/>
        </w:r>
        <w:r>
          <w:rPr>
            <w:noProof/>
            <w:webHidden/>
          </w:rPr>
          <w:t>10</w:t>
        </w:r>
        <w:r>
          <w:rPr>
            <w:noProof/>
            <w:webHidden/>
          </w:rPr>
          <w:fldChar w:fldCharType="end"/>
        </w:r>
      </w:hyperlink>
    </w:p>
    <w:p w14:paraId="4060399F" w14:textId="7D625CF2" w:rsidR="006C595F" w:rsidRPr="00750460" w:rsidRDefault="006C595F" w:rsidP="00750460">
      <w:r>
        <w:fldChar w:fldCharType="end"/>
      </w:r>
    </w:p>
    <w:p w14:paraId="3E73EDD1" w14:textId="30768553" w:rsidR="00616331" w:rsidRDefault="00616331" w:rsidP="00616331">
      <w:pPr>
        <w:pStyle w:val="Heading1"/>
      </w:pPr>
      <w:bookmarkStart w:id="4" w:name="_Toc222730253"/>
      <w:bookmarkStart w:id="5" w:name="_Toc228275723"/>
      <w:r>
        <w:t>Table of Tables</w:t>
      </w:r>
      <w:bookmarkEnd w:id="4"/>
      <w:bookmarkEnd w:id="5"/>
    </w:p>
    <w:p w14:paraId="68A01F17" w14:textId="6DDECDEF" w:rsidR="006C595F" w:rsidRDefault="006C595F">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8275764" w:history="1">
        <w:r w:rsidRPr="00DC0B09">
          <w:rPr>
            <w:rStyle w:val="Hyperlink"/>
            <w:noProof/>
          </w:rPr>
          <w:t>Table 1 - Summary Statistics of Major Parameters</w:t>
        </w:r>
        <w:r>
          <w:rPr>
            <w:noProof/>
            <w:webHidden/>
          </w:rPr>
          <w:tab/>
        </w:r>
        <w:r>
          <w:rPr>
            <w:noProof/>
            <w:webHidden/>
          </w:rPr>
          <w:fldChar w:fldCharType="begin"/>
        </w:r>
        <w:r>
          <w:rPr>
            <w:noProof/>
            <w:webHidden/>
          </w:rPr>
          <w:instrText xml:space="preserve"> PAGEREF _Toc228275764 \h </w:instrText>
        </w:r>
        <w:r>
          <w:rPr>
            <w:noProof/>
            <w:webHidden/>
          </w:rPr>
        </w:r>
        <w:r>
          <w:rPr>
            <w:noProof/>
            <w:webHidden/>
          </w:rPr>
          <w:fldChar w:fldCharType="separate"/>
        </w:r>
        <w:r>
          <w:rPr>
            <w:noProof/>
            <w:webHidden/>
          </w:rPr>
          <w:t>6</w:t>
        </w:r>
        <w:r>
          <w:rPr>
            <w:noProof/>
            <w:webHidden/>
          </w:rPr>
          <w:fldChar w:fldCharType="end"/>
        </w:r>
      </w:hyperlink>
    </w:p>
    <w:p w14:paraId="61D5A931" w14:textId="6DD2EEFA" w:rsidR="006C595F" w:rsidRDefault="006C595F">
      <w:pPr>
        <w:pStyle w:val="TableofFigures"/>
        <w:tabs>
          <w:tab w:val="right" w:leader="dot" w:pos="9350"/>
        </w:tabs>
        <w:rPr>
          <w:rFonts w:eastAsiaTheme="minorEastAsia"/>
          <w:noProof/>
        </w:rPr>
      </w:pPr>
      <w:hyperlink w:anchor="_Toc228275765" w:history="1">
        <w:r w:rsidRPr="00DC0B09">
          <w:rPr>
            <w:rStyle w:val="Hyperlink"/>
            <w:noProof/>
          </w:rPr>
          <w:t>Table 2 - Mass Balance Python Output Table</w:t>
        </w:r>
        <w:r>
          <w:rPr>
            <w:noProof/>
            <w:webHidden/>
          </w:rPr>
          <w:tab/>
        </w:r>
        <w:r>
          <w:rPr>
            <w:noProof/>
            <w:webHidden/>
          </w:rPr>
          <w:fldChar w:fldCharType="begin"/>
        </w:r>
        <w:r>
          <w:rPr>
            <w:noProof/>
            <w:webHidden/>
          </w:rPr>
          <w:instrText xml:space="preserve"> PAGEREF _Toc228275765 \h </w:instrText>
        </w:r>
        <w:r>
          <w:rPr>
            <w:noProof/>
            <w:webHidden/>
          </w:rPr>
        </w:r>
        <w:r>
          <w:rPr>
            <w:noProof/>
            <w:webHidden/>
          </w:rPr>
          <w:fldChar w:fldCharType="separate"/>
        </w:r>
        <w:r>
          <w:rPr>
            <w:noProof/>
            <w:webHidden/>
          </w:rPr>
          <w:t>9</w:t>
        </w:r>
        <w:r>
          <w:rPr>
            <w:noProof/>
            <w:webHidden/>
          </w:rPr>
          <w:fldChar w:fldCharType="end"/>
        </w:r>
      </w:hyperlink>
    </w:p>
    <w:p w14:paraId="019110ED" w14:textId="5CC8B5F5" w:rsidR="006C595F" w:rsidRPr="006C595F" w:rsidRDefault="006C595F" w:rsidP="006C595F">
      <w:r>
        <w:fldChar w:fldCharType="end"/>
      </w:r>
    </w:p>
    <w:p w14:paraId="6C53D54E" w14:textId="291C87F2" w:rsidR="00645F8F" w:rsidRPr="00616331" w:rsidRDefault="00616331" w:rsidP="00616331">
      <w:pPr>
        <w:rPr>
          <w:rFonts w:asciiTheme="majorHAnsi" w:eastAsiaTheme="majorEastAsia" w:hAnsiTheme="majorHAnsi" w:cstheme="majorBidi"/>
          <w:color w:val="0F4761" w:themeColor="accent1" w:themeShade="BF"/>
          <w:sz w:val="40"/>
          <w:szCs w:val="40"/>
        </w:rPr>
      </w:pPr>
      <w:r>
        <w:br w:type="page"/>
      </w:r>
    </w:p>
    <w:p w14:paraId="530E90F1" w14:textId="4532870E" w:rsidR="00D91280" w:rsidRDefault="00D91280" w:rsidP="00D91280">
      <w:pPr>
        <w:pStyle w:val="Heading1"/>
      </w:pPr>
      <w:bookmarkStart w:id="6" w:name="_Toc222730254"/>
      <w:bookmarkStart w:id="7" w:name="_Toc228275724"/>
      <w:r>
        <w:lastRenderedPageBreak/>
        <w:t>Introduction</w:t>
      </w:r>
      <w:bookmarkEnd w:id="6"/>
      <w:bookmarkEnd w:id="7"/>
    </w:p>
    <w:p w14:paraId="29318346" w14:textId="271E87C4" w:rsidR="00D91280" w:rsidRPr="009563DD" w:rsidRDefault="00715A98" w:rsidP="006D6EEA">
      <w:r w:rsidRPr="009563DD">
        <w:t>The project was developed for the Garrison Diversion Project and the Red River Valley Water Supply Project (R</w:t>
      </w:r>
      <w:r w:rsidR="005F4880" w:rsidRPr="009563DD">
        <w:t xml:space="preserve">RVWSP), which are working to address water supply issues in eastern North Dakota. Due to droughts and increasing demand the current water sources have </w:t>
      </w:r>
      <w:r w:rsidR="00924F18" w:rsidRPr="009563DD">
        <w:t xml:space="preserve">not been as reliable or stable as previously thought. </w:t>
      </w:r>
      <w:r w:rsidR="005002D3" w:rsidRPr="009563DD">
        <w:t xml:space="preserve">A pipeline has been proposed to transport water from Lake Sakakawea </w:t>
      </w:r>
      <w:r w:rsidR="005D0791" w:rsidRPr="009563DD">
        <w:t xml:space="preserve">to the Sheyenne River. This ends up feeding to Lake Ashtabula. Our job is to evaluate the water quality as it moves through the McClusky Canal system </w:t>
      </w:r>
      <w:r w:rsidR="005A6AF9" w:rsidRPr="009563DD">
        <w:t>to make sure that all parameters meet standards.</w:t>
      </w:r>
    </w:p>
    <w:p w14:paraId="17DC2679" w14:textId="61C522A2" w:rsidR="005A6AF9" w:rsidRPr="009563DD" w:rsidRDefault="00DD3157" w:rsidP="006D6EEA">
      <w:r w:rsidRPr="009563DD">
        <w:t xml:space="preserve">The water quality data </w:t>
      </w:r>
      <w:r w:rsidR="0035589E" w:rsidRPr="009563DD">
        <w:t xml:space="preserve">was obtained from the United States Geological Survey National Water Information System and was provided by the client for analysis. These datasets </w:t>
      </w:r>
      <w:r w:rsidR="008D6DC1" w:rsidRPr="009563DD">
        <w:t xml:space="preserve">provide measurements of chemical parameters such as Total Dissolved Solids (TDS), sulfate, major cations, and other indicators that would affect </w:t>
      </w:r>
      <w:r w:rsidR="00DA7636" w:rsidRPr="009563DD">
        <w:t>water quality for drinking, agriculture, and other uses.</w:t>
      </w:r>
    </w:p>
    <w:p w14:paraId="27036170" w14:textId="171C9FF2" w:rsidR="00DA7636" w:rsidRPr="009563DD" w:rsidRDefault="00DA7636" w:rsidP="006D6EEA">
      <w:r w:rsidRPr="009563DD">
        <w:t xml:space="preserve">An analysis of this data was conducted using Python to </w:t>
      </w:r>
      <w:r w:rsidR="006072E8" w:rsidRPr="009563DD">
        <w:t xml:space="preserve">organize and find summary statistics for the raw USGS dataset. The boxplots were generated using Python as well and were used to display the data for </w:t>
      </w:r>
      <w:r w:rsidR="007A4689" w:rsidRPr="009563DD">
        <w:t>the client. Temporal trend analysis was also done using regression lines to determine whether water quality conditions improved or deteriorated over time.</w:t>
      </w:r>
    </w:p>
    <w:p w14:paraId="277FAA9B" w14:textId="14D2441E" w:rsidR="007A4689" w:rsidRPr="009563DD" w:rsidRDefault="00DC4FCA" w:rsidP="006D6EEA">
      <w:r w:rsidRPr="009563DD">
        <w:t>Overall, this report will provide an assessment of water quality conditions within the McClusky Canal system and will evaluate the potential impacts of the proposed pipeli</w:t>
      </w:r>
      <w:r w:rsidR="009563DD" w:rsidRPr="009563DD">
        <w:t>ne.</w:t>
      </w:r>
    </w:p>
    <w:p w14:paraId="0BC2225D" w14:textId="3812BD81" w:rsidR="00221296" w:rsidRDefault="00221296">
      <w:r>
        <w:br w:type="page"/>
      </w:r>
    </w:p>
    <w:p w14:paraId="41FCCF89" w14:textId="59BC639E" w:rsidR="00D91280" w:rsidRDefault="00AA1DD6" w:rsidP="00AA1DD6">
      <w:pPr>
        <w:pStyle w:val="Heading1"/>
      </w:pPr>
      <w:bookmarkStart w:id="8" w:name="_Toc222730255"/>
      <w:bookmarkStart w:id="9" w:name="_Toc228275725"/>
      <w:r>
        <w:lastRenderedPageBreak/>
        <w:t>Methods</w:t>
      </w:r>
      <w:bookmarkEnd w:id="8"/>
      <w:bookmarkEnd w:id="9"/>
    </w:p>
    <w:p w14:paraId="3E614950" w14:textId="77AE8D47" w:rsidR="00F03556" w:rsidRPr="009563DD" w:rsidRDefault="00C554D4">
      <w:r w:rsidRPr="009563DD">
        <w:t>This project evaluates the water quality changes from Lake Sakakawea through the McClusky Canal and assesses impacts downstream on the Sheyenne River and Lake Ashtabula. All analyses were made using the client provided USGS dataset. The following provides detailed information on the methods performed.</w:t>
      </w:r>
    </w:p>
    <w:p w14:paraId="7A35C197" w14:textId="2158B581" w:rsidR="00C554D4" w:rsidRPr="009563DD" w:rsidRDefault="00C554D4">
      <w:r w:rsidRPr="009563DD">
        <w:t xml:space="preserve">The first step in the analysis was to organize the water quality data set by location. The </w:t>
      </w:r>
      <w:r w:rsidR="00C74B35" w:rsidRPr="009563DD">
        <w:t>data was sorted by the site identification. Once the data is grouped</w:t>
      </w:r>
      <w:r w:rsidR="000D1F23" w:rsidRPr="009563DD">
        <w:t>, the data set for each parameter (cations/anions, T</w:t>
      </w:r>
      <w:r w:rsidR="00EA2E89" w:rsidRPr="009563DD">
        <w:t>DS, Temperature, pH, and Total Hardness) was checked for irregularities or missing entries. These were then removed so that they did not impact the statistical calculations in the future.</w:t>
      </w:r>
    </w:p>
    <w:p w14:paraId="401CD697" w14:textId="60C7846F" w:rsidR="004A7099" w:rsidRPr="009563DD" w:rsidRDefault="004A7099">
      <w:r w:rsidRPr="009563DD">
        <w:t>To compare the water quality along the canal, statistics were calculated for each location using Python. For each parameter that we are interested in we calculate the mean, median, max, and min</w:t>
      </w:r>
      <w:r w:rsidR="005F4344" w:rsidRPr="009563DD">
        <w:t xml:space="preserve"> using standard functions. These values are then put into a table for easy comparison to other locations between Lake Sakakawea and downstream points. This step helps to find trends and indicators to determine if water quality degradation truly does occur along the canal.</w:t>
      </w:r>
    </w:p>
    <w:p w14:paraId="7CB7E401" w14:textId="19DFC475" w:rsidR="00E87082" w:rsidRPr="009563DD" w:rsidRDefault="00DF451B">
      <w:r w:rsidRPr="009563DD">
        <w:t xml:space="preserve">The next step is to visually compare the water quality data by creating box plots for at least four key parameters. The boxplots were generated </w:t>
      </w:r>
      <w:r w:rsidR="00F74F86" w:rsidRPr="009563DD">
        <w:t xml:space="preserve">using </w:t>
      </w:r>
      <w:r w:rsidR="00FC0D87" w:rsidRPr="009563DD">
        <w:t>cleaned</w:t>
      </w:r>
      <w:r w:rsidR="00F74F86" w:rsidRPr="009563DD">
        <w:t xml:space="preserve"> and grouped datasets with sampling location on the x-axis and the parameter concentration on the y-axis. The boxplots show the median, interquartile range, spread, and presence of outliers for each location. </w:t>
      </w:r>
      <w:r w:rsidR="00FC0D87" w:rsidRPr="009563DD">
        <w:t>The visualizations were made with functions from matplotlib and seaborn to create the plots. This step helps identify if a parameter shows increasing concentration as water moves through the canal.</w:t>
      </w:r>
    </w:p>
    <w:p w14:paraId="30D5BE90" w14:textId="1FDD7459" w:rsidR="00C16E82" w:rsidRPr="009563DD" w:rsidRDefault="00DD7A95">
      <w:r w:rsidRPr="009563DD">
        <w:t>Finally,</w:t>
      </w:r>
      <w:r w:rsidR="00FC0D87" w:rsidRPr="009563DD">
        <w:t xml:space="preserve"> a mass balance equation needs to be applied to calculate the final concentration of TDS in Lake Ashtabula after mixing water from the pipeline and Sheyenne River. The pipeline flow rate is set to 6 cfs, and the Sheyenne River Flow Rate is obtained from the data set</w:t>
      </w:r>
      <w:r w:rsidR="00474CCB" w:rsidRPr="009563DD">
        <w:t>. The concentration for the pipeline input was assumed to match the concentration measured at the McClusky Canal inlet. Then inputting the equation Q</w:t>
      </w:r>
      <w:r w:rsidR="00474CCB" w:rsidRPr="009563DD">
        <w:rPr>
          <w:vertAlign w:val="subscript"/>
        </w:rPr>
        <w:t>P</w:t>
      </w:r>
      <w:r w:rsidR="00474CCB" w:rsidRPr="009563DD">
        <w:t>C</w:t>
      </w:r>
      <w:r w:rsidR="00474CCB" w:rsidRPr="009563DD">
        <w:rPr>
          <w:vertAlign w:val="subscript"/>
        </w:rPr>
        <w:t>P</w:t>
      </w:r>
      <w:r w:rsidR="00474CCB" w:rsidRPr="009563DD">
        <w:t xml:space="preserve"> + Q</w:t>
      </w:r>
      <w:r w:rsidR="00474CCB" w:rsidRPr="009563DD">
        <w:rPr>
          <w:vertAlign w:val="subscript"/>
        </w:rPr>
        <w:t>S</w:t>
      </w:r>
      <w:r w:rsidR="00474CCB" w:rsidRPr="009563DD">
        <w:t>C</w:t>
      </w:r>
      <w:r w:rsidR="00474CCB" w:rsidRPr="009563DD">
        <w:rPr>
          <w:vertAlign w:val="subscript"/>
        </w:rPr>
        <w:t>S</w:t>
      </w:r>
      <w:r w:rsidR="003C5DBE" w:rsidRPr="009563DD">
        <w:t xml:space="preserve"> = Q</w:t>
      </w:r>
      <w:r w:rsidR="003C5DBE" w:rsidRPr="009563DD">
        <w:rPr>
          <w:vertAlign w:val="subscript"/>
        </w:rPr>
        <w:t>a</w:t>
      </w:r>
      <w:r w:rsidR="003C5DBE" w:rsidRPr="009563DD">
        <w:t>C</w:t>
      </w:r>
      <w:r w:rsidR="003C5DBE" w:rsidRPr="009563DD">
        <w:rPr>
          <w:vertAlign w:val="subscript"/>
        </w:rPr>
        <w:t>a</w:t>
      </w:r>
      <w:r w:rsidR="003C5DBE" w:rsidRPr="009563DD">
        <w:t xml:space="preserve"> into Python as a function the flow rates and concentrations were input by the user to solve for the final mixed concentration and total flow. This </w:t>
      </w:r>
      <w:r w:rsidR="00C16E82" w:rsidRPr="009563DD">
        <w:t xml:space="preserve">was set up as a function with inputs so that flow rates and concentrations could easily be changed and manipulated to allow for different scenarios to be analyzed. </w:t>
      </w:r>
    </w:p>
    <w:p w14:paraId="663D1368" w14:textId="77777777" w:rsidR="00175D74" w:rsidRPr="00175D74" w:rsidRDefault="00C16E82">
      <w:r w:rsidRPr="009563DD">
        <w:t xml:space="preserve">After all these steps have been complete, the parameters showing the largest increases, highest values, or other potential water quality risks were identified. These parameters </w:t>
      </w:r>
      <w:r w:rsidRPr="00175D74">
        <w:t xml:space="preserve">were then evaluated based on the relevance to the Sheyenne River and Lake Ashtabula. </w:t>
      </w:r>
    </w:p>
    <w:p w14:paraId="17957E22" w14:textId="77777777" w:rsidR="00EA245D" w:rsidRDefault="00175D74">
      <w:r w:rsidRPr="00175D74">
        <w:lastRenderedPageBreak/>
        <w:t>A flo</w:t>
      </w:r>
      <w:r>
        <w:t xml:space="preserve">w chart was created to help visualize the </w:t>
      </w:r>
      <w:r w:rsidR="00CE04CC">
        <w:t xml:space="preserve">analysis process and is shown in Figure 1. This is consistent with the methods followed throughout the project and was referenced to ensure transparency of results </w:t>
      </w:r>
      <w:r w:rsidR="00EA245D">
        <w:t>to make sure they matched the methods.</w:t>
      </w:r>
    </w:p>
    <w:p w14:paraId="73D5FB9E" w14:textId="77777777" w:rsidR="006C595F" w:rsidRDefault="006C595F" w:rsidP="006C595F">
      <w:pPr>
        <w:keepNext/>
      </w:pPr>
      <w:r w:rsidRPr="006C595F">
        <w:drawing>
          <wp:inline distT="0" distB="0" distL="0" distR="0" wp14:anchorId="3EB9228B" wp14:editId="5F6F0629">
            <wp:extent cx="5943600" cy="4167505"/>
            <wp:effectExtent l="0" t="0" r="0" b="4445"/>
            <wp:docPr id="12166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2585" name=""/>
                    <pic:cNvPicPr/>
                  </pic:nvPicPr>
                  <pic:blipFill>
                    <a:blip r:embed="rId7"/>
                    <a:stretch>
                      <a:fillRect/>
                    </a:stretch>
                  </pic:blipFill>
                  <pic:spPr>
                    <a:xfrm>
                      <a:off x="0" y="0"/>
                      <a:ext cx="5943600" cy="4167505"/>
                    </a:xfrm>
                    <a:prstGeom prst="rect">
                      <a:avLst/>
                    </a:prstGeom>
                  </pic:spPr>
                </pic:pic>
              </a:graphicData>
            </a:graphic>
          </wp:inline>
        </w:drawing>
      </w:r>
    </w:p>
    <w:p w14:paraId="7322C8BE" w14:textId="4F2ABEFF" w:rsidR="006C595F" w:rsidRDefault="006C595F" w:rsidP="006C595F">
      <w:pPr>
        <w:pStyle w:val="Caption"/>
      </w:pPr>
      <w:bookmarkStart w:id="10" w:name="_Toc228275737"/>
      <w:r>
        <w:t xml:space="preserve">Figure </w:t>
      </w:r>
      <w:fldSimple w:instr=" SEQ Figure \* ARABIC ">
        <w:r>
          <w:rPr>
            <w:noProof/>
          </w:rPr>
          <w:t>1</w:t>
        </w:r>
      </w:fldSimple>
      <w:r>
        <w:t xml:space="preserve"> - Flow Chart of Methods</w:t>
      </w:r>
      <w:bookmarkEnd w:id="10"/>
    </w:p>
    <w:p w14:paraId="2FE8588B" w14:textId="35E02AC8" w:rsidR="006833D7" w:rsidRDefault="006C595F">
      <w:r w:rsidRPr="006C595F">
        <w:t xml:space="preserve"> </w:t>
      </w:r>
      <w:r w:rsidR="006833D7">
        <w:br w:type="page"/>
      </w:r>
    </w:p>
    <w:p w14:paraId="53F495CA" w14:textId="00667FD8" w:rsidR="00CC4C65" w:rsidRDefault="00FF6BBD" w:rsidP="00FF6BBD">
      <w:pPr>
        <w:pStyle w:val="Heading1"/>
      </w:pPr>
      <w:bookmarkStart w:id="11" w:name="_Toc222730256"/>
      <w:bookmarkStart w:id="12" w:name="_Toc228275726"/>
      <w:r>
        <w:lastRenderedPageBreak/>
        <w:t>Results and Discussion</w:t>
      </w:r>
      <w:bookmarkEnd w:id="11"/>
      <w:bookmarkEnd w:id="12"/>
    </w:p>
    <w:p w14:paraId="54775E62" w14:textId="275D15DF" w:rsidR="00632776" w:rsidRDefault="00F14CF1">
      <w:bookmarkStart w:id="13" w:name="_Toc222730257"/>
      <w:r>
        <w:t>The first data that was</w:t>
      </w:r>
      <w:r w:rsidR="00CF005F">
        <w:t xml:space="preserve"> gained was the summary statistics for major water quality parameters for each canal reservoir from Lake Sakakawea to Lake Ashtabula. These </w:t>
      </w:r>
      <w:r w:rsidR="000167A9">
        <w:t>values shown in Table 1</w:t>
      </w:r>
      <w:r w:rsidR="00670820">
        <w:t xml:space="preserve"> </w:t>
      </w:r>
      <w:r w:rsidR="009778BD">
        <w:t>include</w:t>
      </w:r>
      <w:r w:rsidR="000167A9">
        <w:t xml:space="preserve"> the mean, median, minimum, maximum, and sample size of </w:t>
      </w:r>
      <w:r w:rsidR="00237573">
        <w:t>all the major parameters.</w:t>
      </w:r>
    </w:p>
    <w:p w14:paraId="1A9CAF60" w14:textId="61BEC715" w:rsidR="0033405C" w:rsidRDefault="0033405C" w:rsidP="0033405C">
      <w:pPr>
        <w:pStyle w:val="Caption"/>
        <w:keepNext/>
      </w:pPr>
      <w:bookmarkStart w:id="14" w:name="_Toc228275764"/>
      <w:r>
        <w:t xml:space="preserve">Table </w:t>
      </w:r>
      <w:fldSimple w:instr=" SEQ Table \* ARABIC ">
        <w:r w:rsidR="00D74399">
          <w:rPr>
            <w:noProof/>
          </w:rPr>
          <w:t>1</w:t>
        </w:r>
      </w:fldSimple>
      <w:r>
        <w:t xml:space="preserve"> - Summary Statistics of Major Parameters</w:t>
      </w:r>
      <w:bookmarkEnd w:id="14"/>
    </w:p>
    <w:tbl>
      <w:tblPr>
        <w:tblStyle w:val="TableGrid"/>
        <w:tblW w:w="0" w:type="auto"/>
        <w:tblLook w:val="04A0" w:firstRow="1" w:lastRow="0" w:firstColumn="1" w:lastColumn="0" w:noHBand="0" w:noVBand="1"/>
      </w:tblPr>
      <w:tblGrid>
        <w:gridCol w:w="1420"/>
        <w:gridCol w:w="1453"/>
        <w:gridCol w:w="1322"/>
        <w:gridCol w:w="1380"/>
        <w:gridCol w:w="1282"/>
        <w:gridCol w:w="1271"/>
        <w:gridCol w:w="1222"/>
      </w:tblGrid>
      <w:tr w:rsidR="009B4D49" w14:paraId="0DA9B9DD" w14:textId="77777777" w:rsidTr="0042102F">
        <w:tc>
          <w:tcPr>
            <w:tcW w:w="1420" w:type="dxa"/>
            <w:tcBorders>
              <w:bottom w:val="single" w:sz="4" w:space="0" w:color="auto"/>
            </w:tcBorders>
            <w:shd w:val="clear" w:color="auto" w:fill="CAEDFB" w:themeFill="accent4" w:themeFillTint="33"/>
          </w:tcPr>
          <w:p w14:paraId="64998822" w14:textId="0B8E42F9" w:rsidR="009B4D49" w:rsidRPr="009B4D49" w:rsidRDefault="009B4D49">
            <w:pPr>
              <w:rPr>
                <w:b/>
                <w:bCs/>
              </w:rPr>
            </w:pPr>
            <w:r w:rsidRPr="009B4D49">
              <w:rPr>
                <w:b/>
                <w:bCs/>
              </w:rPr>
              <w:t>Parameter</w:t>
            </w:r>
          </w:p>
        </w:tc>
        <w:tc>
          <w:tcPr>
            <w:tcW w:w="1454" w:type="dxa"/>
            <w:shd w:val="clear" w:color="auto" w:fill="CAEDFB" w:themeFill="accent4" w:themeFillTint="33"/>
          </w:tcPr>
          <w:p w14:paraId="25B8332D" w14:textId="037CC4E0" w:rsidR="009B4D49" w:rsidRPr="009B4D49" w:rsidRDefault="009B4D49">
            <w:pPr>
              <w:rPr>
                <w:b/>
                <w:bCs/>
              </w:rPr>
            </w:pPr>
            <w:r w:rsidRPr="009B4D49">
              <w:rPr>
                <w:b/>
                <w:bCs/>
              </w:rPr>
              <w:t>Location</w:t>
            </w:r>
          </w:p>
        </w:tc>
        <w:tc>
          <w:tcPr>
            <w:tcW w:w="1329" w:type="dxa"/>
            <w:shd w:val="clear" w:color="auto" w:fill="CAEDFB" w:themeFill="accent4" w:themeFillTint="33"/>
          </w:tcPr>
          <w:p w14:paraId="268FF920" w14:textId="445AC2F6" w:rsidR="009B4D49" w:rsidRPr="009B4D49" w:rsidRDefault="009B4D49">
            <w:pPr>
              <w:rPr>
                <w:b/>
                <w:bCs/>
              </w:rPr>
            </w:pPr>
            <w:r w:rsidRPr="009B4D49">
              <w:rPr>
                <w:b/>
                <w:bCs/>
              </w:rPr>
              <w:t>Mean</w:t>
            </w:r>
            <w:r w:rsidR="00276F52">
              <w:rPr>
                <w:b/>
                <w:bCs/>
              </w:rPr>
              <w:t xml:space="preserve"> (mg/L)</w:t>
            </w:r>
          </w:p>
        </w:tc>
        <w:tc>
          <w:tcPr>
            <w:tcW w:w="1387" w:type="dxa"/>
            <w:shd w:val="clear" w:color="auto" w:fill="CAEDFB" w:themeFill="accent4" w:themeFillTint="33"/>
          </w:tcPr>
          <w:p w14:paraId="7C5507CE" w14:textId="2C0FCEF2" w:rsidR="009B4D49" w:rsidRPr="009B4D49" w:rsidRDefault="009B4D49">
            <w:pPr>
              <w:rPr>
                <w:b/>
                <w:bCs/>
              </w:rPr>
            </w:pPr>
            <w:r w:rsidRPr="009B4D49">
              <w:rPr>
                <w:b/>
                <w:bCs/>
              </w:rPr>
              <w:t>Median</w:t>
            </w:r>
            <w:r w:rsidR="00276F52">
              <w:rPr>
                <w:b/>
                <w:bCs/>
              </w:rPr>
              <w:t xml:space="preserve"> (mg/L)</w:t>
            </w:r>
          </w:p>
        </w:tc>
        <w:tc>
          <w:tcPr>
            <w:tcW w:w="1288" w:type="dxa"/>
            <w:shd w:val="clear" w:color="auto" w:fill="CAEDFB" w:themeFill="accent4" w:themeFillTint="33"/>
          </w:tcPr>
          <w:p w14:paraId="6519591A" w14:textId="442AE276" w:rsidR="009B4D49" w:rsidRPr="009B4D49" w:rsidRDefault="009B4D49">
            <w:pPr>
              <w:rPr>
                <w:b/>
                <w:bCs/>
              </w:rPr>
            </w:pPr>
            <w:r w:rsidRPr="009B4D49">
              <w:rPr>
                <w:b/>
                <w:bCs/>
              </w:rPr>
              <w:t>Max</w:t>
            </w:r>
            <w:r w:rsidR="00276F52">
              <w:rPr>
                <w:b/>
                <w:bCs/>
              </w:rPr>
              <w:t xml:space="preserve"> (mg/L)</w:t>
            </w:r>
          </w:p>
        </w:tc>
        <w:tc>
          <w:tcPr>
            <w:tcW w:w="1277" w:type="dxa"/>
            <w:shd w:val="clear" w:color="auto" w:fill="CAEDFB" w:themeFill="accent4" w:themeFillTint="33"/>
          </w:tcPr>
          <w:p w14:paraId="4B6A7A9D" w14:textId="77777777" w:rsidR="009B4D49" w:rsidRDefault="009B4D49">
            <w:pPr>
              <w:rPr>
                <w:b/>
                <w:bCs/>
              </w:rPr>
            </w:pPr>
            <w:r w:rsidRPr="009B4D49">
              <w:rPr>
                <w:b/>
                <w:bCs/>
              </w:rPr>
              <w:t>Min</w:t>
            </w:r>
          </w:p>
          <w:p w14:paraId="187C309C" w14:textId="5F6F1920" w:rsidR="00276F52" w:rsidRPr="009B4D49" w:rsidRDefault="00276F52">
            <w:pPr>
              <w:rPr>
                <w:b/>
                <w:bCs/>
              </w:rPr>
            </w:pPr>
            <w:r>
              <w:rPr>
                <w:b/>
                <w:bCs/>
              </w:rPr>
              <w:t>(mg/L)</w:t>
            </w:r>
          </w:p>
        </w:tc>
        <w:tc>
          <w:tcPr>
            <w:tcW w:w="1195" w:type="dxa"/>
            <w:shd w:val="clear" w:color="auto" w:fill="CAEDFB" w:themeFill="accent4" w:themeFillTint="33"/>
          </w:tcPr>
          <w:p w14:paraId="6F61954E" w14:textId="19AE0E33" w:rsidR="009B4D49" w:rsidRPr="009B4D49" w:rsidRDefault="0033405C">
            <w:pPr>
              <w:rPr>
                <w:b/>
                <w:bCs/>
              </w:rPr>
            </w:pPr>
            <w:proofErr w:type="gramStart"/>
            <w:r w:rsidRPr="009B4D49">
              <w:rPr>
                <w:b/>
                <w:bCs/>
              </w:rPr>
              <w:t>N</w:t>
            </w:r>
            <w:r>
              <w:rPr>
                <w:b/>
                <w:bCs/>
              </w:rPr>
              <w:t xml:space="preserve"> (# </w:t>
            </w:r>
            <w:proofErr w:type="gramEnd"/>
            <w:r>
              <w:rPr>
                <w:b/>
                <w:bCs/>
              </w:rPr>
              <w:t>of samples)</w:t>
            </w:r>
          </w:p>
        </w:tc>
      </w:tr>
      <w:tr w:rsidR="0042102F" w14:paraId="1343402F" w14:textId="77777777" w:rsidTr="0042102F">
        <w:tc>
          <w:tcPr>
            <w:tcW w:w="1420" w:type="dxa"/>
            <w:tcBorders>
              <w:bottom w:val="nil"/>
            </w:tcBorders>
          </w:tcPr>
          <w:p w14:paraId="41AE2DE5" w14:textId="77777777" w:rsidR="0042102F" w:rsidRDefault="0042102F" w:rsidP="0042102F"/>
        </w:tc>
        <w:tc>
          <w:tcPr>
            <w:tcW w:w="1454" w:type="dxa"/>
          </w:tcPr>
          <w:p w14:paraId="434C15BF" w14:textId="0B5D30D6" w:rsidR="0042102F" w:rsidRDefault="0042102F" w:rsidP="0042102F">
            <w:r>
              <w:t>Lake Sakakawea</w:t>
            </w:r>
          </w:p>
        </w:tc>
        <w:tc>
          <w:tcPr>
            <w:tcW w:w="1329" w:type="dxa"/>
          </w:tcPr>
          <w:p w14:paraId="58EB1EA5" w14:textId="5A648BBF" w:rsidR="0042102F" w:rsidRDefault="0042102F" w:rsidP="0042102F">
            <w:pPr>
              <w:jc w:val="center"/>
            </w:pPr>
            <w:r w:rsidRPr="00567D95">
              <w:t>49.5</w:t>
            </w:r>
          </w:p>
        </w:tc>
        <w:tc>
          <w:tcPr>
            <w:tcW w:w="1387" w:type="dxa"/>
          </w:tcPr>
          <w:p w14:paraId="4F038D1D" w14:textId="0E13680D" w:rsidR="0042102F" w:rsidRDefault="0042102F" w:rsidP="0042102F">
            <w:pPr>
              <w:jc w:val="center"/>
            </w:pPr>
            <w:r w:rsidRPr="00567D95">
              <w:t>49.5</w:t>
            </w:r>
          </w:p>
        </w:tc>
        <w:tc>
          <w:tcPr>
            <w:tcW w:w="1288" w:type="dxa"/>
          </w:tcPr>
          <w:p w14:paraId="56495DF6" w14:textId="145D3438" w:rsidR="0042102F" w:rsidRDefault="0042102F" w:rsidP="0042102F">
            <w:pPr>
              <w:jc w:val="center"/>
            </w:pPr>
            <w:r w:rsidRPr="00567D95">
              <w:t>56.1</w:t>
            </w:r>
          </w:p>
        </w:tc>
        <w:tc>
          <w:tcPr>
            <w:tcW w:w="1277" w:type="dxa"/>
          </w:tcPr>
          <w:p w14:paraId="57A68AB2" w14:textId="2F8BCE07" w:rsidR="0042102F" w:rsidRDefault="0042102F" w:rsidP="0042102F">
            <w:pPr>
              <w:jc w:val="center"/>
            </w:pPr>
            <w:r w:rsidRPr="00567D95">
              <w:t>41.0</w:t>
            </w:r>
          </w:p>
        </w:tc>
        <w:tc>
          <w:tcPr>
            <w:tcW w:w="1195" w:type="dxa"/>
          </w:tcPr>
          <w:p w14:paraId="2B23B0D2" w14:textId="39443A05" w:rsidR="0042102F" w:rsidRDefault="0042102F" w:rsidP="0042102F">
            <w:pPr>
              <w:jc w:val="center"/>
            </w:pPr>
            <w:r w:rsidRPr="00567D95">
              <w:t>78</w:t>
            </w:r>
          </w:p>
        </w:tc>
      </w:tr>
      <w:tr w:rsidR="0042102F" w14:paraId="580BA300" w14:textId="77777777" w:rsidTr="0042102F">
        <w:tc>
          <w:tcPr>
            <w:tcW w:w="1420" w:type="dxa"/>
            <w:tcBorders>
              <w:top w:val="nil"/>
              <w:bottom w:val="nil"/>
            </w:tcBorders>
          </w:tcPr>
          <w:p w14:paraId="535FEE8F" w14:textId="77777777" w:rsidR="0042102F" w:rsidRDefault="0042102F" w:rsidP="0042102F"/>
        </w:tc>
        <w:tc>
          <w:tcPr>
            <w:tcW w:w="1454" w:type="dxa"/>
          </w:tcPr>
          <w:p w14:paraId="16020107" w14:textId="3E20BAEE" w:rsidR="0042102F" w:rsidRDefault="0042102F" w:rsidP="0042102F">
            <w:r>
              <w:t>Lake Audubon</w:t>
            </w:r>
          </w:p>
        </w:tc>
        <w:tc>
          <w:tcPr>
            <w:tcW w:w="1329" w:type="dxa"/>
          </w:tcPr>
          <w:p w14:paraId="65EE14A0" w14:textId="0972B1A7" w:rsidR="0042102F" w:rsidRDefault="0042102F" w:rsidP="0042102F">
            <w:pPr>
              <w:jc w:val="center"/>
            </w:pPr>
            <w:r w:rsidRPr="00567D95">
              <w:t>42.0</w:t>
            </w:r>
          </w:p>
        </w:tc>
        <w:tc>
          <w:tcPr>
            <w:tcW w:w="1387" w:type="dxa"/>
          </w:tcPr>
          <w:p w14:paraId="799A28F8" w14:textId="1016135C" w:rsidR="0042102F" w:rsidRDefault="0042102F" w:rsidP="0042102F">
            <w:pPr>
              <w:jc w:val="center"/>
            </w:pPr>
            <w:r w:rsidRPr="00567D95">
              <w:t>42.1</w:t>
            </w:r>
          </w:p>
        </w:tc>
        <w:tc>
          <w:tcPr>
            <w:tcW w:w="1288" w:type="dxa"/>
          </w:tcPr>
          <w:p w14:paraId="2A22B30C" w14:textId="39F17309" w:rsidR="0042102F" w:rsidRDefault="0042102F" w:rsidP="0042102F">
            <w:pPr>
              <w:jc w:val="center"/>
            </w:pPr>
            <w:r w:rsidRPr="00567D95">
              <w:t>43.7</w:t>
            </w:r>
          </w:p>
        </w:tc>
        <w:tc>
          <w:tcPr>
            <w:tcW w:w="1277" w:type="dxa"/>
          </w:tcPr>
          <w:p w14:paraId="103B9E11" w14:textId="7ED6E619" w:rsidR="0042102F" w:rsidRDefault="0042102F" w:rsidP="0042102F">
            <w:pPr>
              <w:jc w:val="center"/>
            </w:pPr>
            <w:r w:rsidRPr="00567D95">
              <w:t>40.0</w:t>
            </w:r>
          </w:p>
        </w:tc>
        <w:tc>
          <w:tcPr>
            <w:tcW w:w="1195" w:type="dxa"/>
          </w:tcPr>
          <w:p w14:paraId="5A2BA952" w14:textId="15465860" w:rsidR="0042102F" w:rsidRDefault="0042102F" w:rsidP="0042102F">
            <w:pPr>
              <w:jc w:val="center"/>
            </w:pPr>
            <w:r w:rsidRPr="00567D95">
              <w:t>4</w:t>
            </w:r>
          </w:p>
        </w:tc>
      </w:tr>
      <w:tr w:rsidR="0042102F" w14:paraId="7119D68B" w14:textId="77777777" w:rsidTr="0042102F">
        <w:tc>
          <w:tcPr>
            <w:tcW w:w="1420" w:type="dxa"/>
            <w:tcBorders>
              <w:top w:val="nil"/>
              <w:bottom w:val="nil"/>
            </w:tcBorders>
          </w:tcPr>
          <w:p w14:paraId="4010C973" w14:textId="0E630BD7" w:rsidR="0042102F" w:rsidRDefault="0042102F" w:rsidP="0042102F"/>
        </w:tc>
        <w:tc>
          <w:tcPr>
            <w:tcW w:w="1454" w:type="dxa"/>
          </w:tcPr>
          <w:p w14:paraId="51792CA3" w14:textId="1463FF26" w:rsidR="0042102F" w:rsidRDefault="0042102F" w:rsidP="0042102F">
            <w:r>
              <w:t>New Johns Lake</w:t>
            </w:r>
          </w:p>
        </w:tc>
        <w:tc>
          <w:tcPr>
            <w:tcW w:w="1329" w:type="dxa"/>
          </w:tcPr>
          <w:p w14:paraId="30B249CC" w14:textId="46B92820" w:rsidR="0042102F" w:rsidRDefault="0042102F" w:rsidP="0042102F">
            <w:pPr>
              <w:jc w:val="center"/>
            </w:pPr>
            <w:r w:rsidRPr="00567D95">
              <w:t>82.7</w:t>
            </w:r>
          </w:p>
        </w:tc>
        <w:tc>
          <w:tcPr>
            <w:tcW w:w="1387" w:type="dxa"/>
          </w:tcPr>
          <w:p w14:paraId="42C5F61E" w14:textId="484537E1" w:rsidR="0042102F" w:rsidRDefault="0042102F" w:rsidP="0042102F">
            <w:pPr>
              <w:jc w:val="center"/>
            </w:pPr>
            <w:r w:rsidRPr="00567D95">
              <w:t>81.2</w:t>
            </w:r>
          </w:p>
        </w:tc>
        <w:tc>
          <w:tcPr>
            <w:tcW w:w="1288" w:type="dxa"/>
          </w:tcPr>
          <w:p w14:paraId="3F7FC307" w14:textId="227D8DEE" w:rsidR="0042102F" w:rsidRDefault="0042102F" w:rsidP="0042102F">
            <w:pPr>
              <w:jc w:val="center"/>
            </w:pPr>
            <w:r w:rsidRPr="00567D95">
              <w:t>93.3</w:t>
            </w:r>
          </w:p>
        </w:tc>
        <w:tc>
          <w:tcPr>
            <w:tcW w:w="1277" w:type="dxa"/>
          </w:tcPr>
          <w:p w14:paraId="2369AD20" w14:textId="45BA991C" w:rsidR="0042102F" w:rsidRDefault="0042102F" w:rsidP="0042102F">
            <w:pPr>
              <w:jc w:val="center"/>
            </w:pPr>
            <w:r w:rsidRPr="00567D95">
              <w:t>73.4</w:t>
            </w:r>
          </w:p>
        </w:tc>
        <w:tc>
          <w:tcPr>
            <w:tcW w:w="1195" w:type="dxa"/>
          </w:tcPr>
          <w:p w14:paraId="28236657" w14:textId="2290A31C" w:rsidR="0042102F" w:rsidRDefault="0042102F" w:rsidP="0042102F">
            <w:pPr>
              <w:jc w:val="center"/>
            </w:pPr>
            <w:r w:rsidRPr="00567D95">
              <w:t>7</w:t>
            </w:r>
          </w:p>
        </w:tc>
      </w:tr>
      <w:tr w:rsidR="0042102F" w14:paraId="22FDED46" w14:textId="77777777" w:rsidTr="0042102F">
        <w:tc>
          <w:tcPr>
            <w:tcW w:w="1420" w:type="dxa"/>
            <w:tcBorders>
              <w:top w:val="nil"/>
              <w:bottom w:val="nil"/>
            </w:tcBorders>
          </w:tcPr>
          <w:p w14:paraId="41E770AB" w14:textId="4E86EBCA" w:rsidR="0042102F" w:rsidRDefault="009B3A52" w:rsidP="0042102F">
            <w:r>
              <w:t>Calcium</w:t>
            </w:r>
          </w:p>
        </w:tc>
        <w:tc>
          <w:tcPr>
            <w:tcW w:w="1454" w:type="dxa"/>
          </w:tcPr>
          <w:p w14:paraId="07488285" w14:textId="67B63E52" w:rsidR="0042102F" w:rsidRDefault="0042102F" w:rsidP="0042102F">
            <w:r>
              <w:t>West Park Lake</w:t>
            </w:r>
          </w:p>
        </w:tc>
        <w:tc>
          <w:tcPr>
            <w:tcW w:w="1329" w:type="dxa"/>
          </w:tcPr>
          <w:p w14:paraId="03C3CAB6" w14:textId="21CE3E25" w:rsidR="0042102F" w:rsidRDefault="0042102F" w:rsidP="0042102F">
            <w:pPr>
              <w:jc w:val="center"/>
            </w:pPr>
            <w:r w:rsidRPr="00567D95">
              <w:t>49.0</w:t>
            </w:r>
          </w:p>
        </w:tc>
        <w:tc>
          <w:tcPr>
            <w:tcW w:w="1387" w:type="dxa"/>
          </w:tcPr>
          <w:p w14:paraId="094469E8" w14:textId="0032C42C" w:rsidR="0042102F" w:rsidRDefault="0042102F" w:rsidP="0042102F">
            <w:pPr>
              <w:jc w:val="center"/>
            </w:pPr>
            <w:r w:rsidRPr="00567D95">
              <w:t>48.9</w:t>
            </w:r>
          </w:p>
        </w:tc>
        <w:tc>
          <w:tcPr>
            <w:tcW w:w="1288" w:type="dxa"/>
          </w:tcPr>
          <w:p w14:paraId="209FAF31" w14:textId="369C7E56" w:rsidR="0042102F" w:rsidRDefault="0042102F" w:rsidP="0042102F">
            <w:pPr>
              <w:jc w:val="center"/>
            </w:pPr>
            <w:r w:rsidRPr="00567D95">
              <w:t>55.1</w:t>
            </w:r>
          </w:p>
        </w:tc>
        <w:tc>
          <w:tcPr>
            <w:tcW w:w="1277" w:type="dxa"/>
          </w:tcPr>
          <w:p w14:paraId="2910B056" w14:textId="2CA7857B" w:rsidR="0042102F" w:rsidRDefault="0042102F" w:rsidP="0042102F">
            <w:pPr>
              <w:jc w:val="center"/>
            </w:pPr>
            <w:r w:rsidRPr="00567D95">
              <w:t>44.9</w:t>
            </w:r>
          </w:p>
        </w:tc>
        <w:tc>
          <w:tcPr>
            <w:tcW w:w="1195" w:type="dxa"/>
          </w:tcPr>
          <w:p w14:paraId="00499C4D" w14:textId="31B8988D" w:rsidR="0042102F" w:rsidRDefault="0042102F" w:rsidP="0042102F">
            <w:pPr>
              <w:jc w:val="center"/>
            </w:pPr>
            <w:r w:rsidRPr="00567D95">
              <w:t>7</w:t>
            </w:r>
          </w:p>
        </w:tc>
      </w:tr>
      <w:tr w:rsidR="0042102F" w14:paraId="6DA4A034" w14:textId="77777777" w:rsidTr="009B3A52">
        <w:tc>
          <w:tcPr>
            <w:tcW w:w="1420" w:type="dxa"/>
            <w:tcBorders>
              <w:top w:val="nil"/>
              <w:bottom w:val="nil"/>
            </w:tcBorders>
          </w:tcPr>
          <w:p w14:paraId="2463C172" w14:textId="77777777" w:rsidR="0042102F" w:rsidRDefault="0042102F" w:rsidP="0042102F"/>
        </w:tc>
        <w:tc>
          <w:tcPr>
            <w:tcW w:w="1454" w:type="dxa"/>
          </w:tcPr>
          <w:p w14:paraId="02844BDC" w14:textId="11D655AB" w:rsidR="0042102F" w:rsidRDefault="0033405C" w:rsidP="0042102F">
            <w:r>
              <w:t>East Park Lake</w:t>
            </w:r>
          </w:p>
        </w:tc>
        <w:tc>
          <w:tcPr>
            <w:tcW w:w="1329" w:type="dxa"/>
          </w:tcPr>
          <w:p w14:paraId="285EE5FB" w14:textId="11C11D09" w:rsidR="0042102F" w:rsidRDefault="0042102F" w:rsidP="0042102F">
            <w:pPr>
              <w:jc w:val="center"/>
            </w:pPr>
            <w:r w:rsidRPr="00567D95">
              <w:t>57.8</w:t>
            </w:r>
          </w:p>
        </w:tc>
        <w:tc>
          <w:tcPr>
            <w:tcW w:w="1387" w:type="dxa"/>
          </w:tcPr>
          <w:p w14:paraId="5BA9845C" w14:textId="3883A482" w:rsidR="0042102F" w:rsidRDefault="0042102F" w:rsidP="0042102F">
            <w:pPr>
              <w:jc w:val="center"/>
            </w:pPr>
            <w:r w:rsidRPr="00567D95">
              <w:t>56.6</w:t>
            </w:r>
          </w:p>
        </w:tc>
        <w:tc>
          <w:tcPr>
            <w:tcW w:w="1288" w:type="dxa"/>
          </w:tcPr>
          <w:p w14:paraId="1147946B" w14:textId="2D4AD895" w:rsidR="0042102F" w:rsidRDefault="0042102F" w:rsidP="0042102F">
            <w:pPr>
              <w:jc w:val="center"/>
            </w:pPr>
            <w:r w:rsidRPr="00567D95">
              <w:t>67.4</w:t>
            </w:r>
          </w:p>
        </w:tc>
        <w:tc>
          <w:tcPr>
            <w:tcW w:w="1277" w:type="dxa"/>
          </w:tcPr>
          <w:p w14:paraId="02157BEE" w14:textId="2B639F4D" w:rsidR="0042102F" w:rsidRDefault="0042102F" w:rsidP="0042102F">
            <w:pPr>
              <w:jc w:val="center"/>
            </w:pPr>
            <w:r w:rsidRPr="00567D95">
              <w:t>49.1</w:t>
            </w:r>
          </w:p>
        </w:tc>
        <w:tc>
          <w:tcPr>
            <w:tcW w:w="1195" w:type="dxa"/>
          </w:tcPr>
          <w:p w14:paraId="0D400FA3" w14:textId="27E31847" w:rsidR="0042102F" w:rsidRDefault="0042102F" w:rsidP="0042102F">
            <w:pPr>
              <w:jc w:val="center"/>
            </w:pPr>
            <w:r w:rsidRPr="00567D95">
              <w:t>7</w:t>
            </w:r>
          </w:p>
        </w:tc>
      </w:tr>
      <w:tr w:rsidR="0042102F" w14:paraId="364D9F05" w14:textId="77777777" w:rsidTr="009B3A52">
        <w:tc>
          <w:tcPr>
            <w:tcW w:w="1420" w:type="dxa"/>
            <w:tcBorders>
              <w:top w:val="nil"/>
              <w:bottom w:val="nil"/>
            </w:tcBorders>
          </w:tcPr>
          <w:p w14:paraId="74AE9204" w14:textId="77777777" w:rsidR="0042102F" w:rsidRDefault="0042102F" w:rsidP="0042102F"/>
        </w:tc>
        <w:tc>
          <w:tcPr>
            <w:tcW w:w="1454" w:type="dxa"/>
          </w:tcPr>
          <w:p w14:paraId="68249079" w14:textId="4BC16F9E" w:rsidR="0042102F" w:rsidRDefault="0042102F" w:rsidP="0042102F">
            <w:r>
              <w:t>Heckers Lake</w:t>
            </w:r>
          </w:p>
        </w:tc>
        <w:tc>
          <w:tcPr>
            <w:tcW w:w="1329" w:type="dxa"/>
          </w:tcPr>
          <w:p w14:paraId="5DC756E2" w14:textId="4E272453" w:rsidR="0042102F" w:rsidRDefault="0042102F" w:rsidP="0042102F">
            <w:pPr>
              <w:jc w:val="center"/>
            </w:pPr>
            <w:r w:rsidRPr="00567D95">
              <w:t>70.6</w:t>
            </w:r>
          </w:p>
        </w:tc>
        <w:tc>
          <w:tcPr>
            <w:tcW w:w="1387" w:type="dxa"/>
          </w:tcPr>
          <w:p w14:paraId="435D0FA4" w14:textId="4EA95766" w:rsidR="0042102F" w:rsidRDefault="0042102F" w:rsidP="0042102F">
            <w:pPr>
              <w:jc w:val="center"/>
            </w:pPr>
            <w:r w:rsidRPr="00567D95">
              <w:t>70.1</w:t>
            </w:r>
          </w:p>
        </w:tc>
        <w:tc>
          <w:tcPr>
            <w:tcW w:w="1288" w:type="dxa"/>
          </w:tcPr>
          <w:p w14:paraId="642DE3DD" w14:textId="518AB653" w:rsidR="0042102F" w:rsidRDefault="0042102F" w:rsidP="0042102F">
            <w:pPr>
              <w:jc w:val="center"/>
            </w:pPr>
            <w:r w:rsidRPr="00567D95">
              <w:t>81.8</w:t>
            </w:r>
          </w:p>
        </w:tc>
        <w:tc>
          <w:tcPr>
            <w:tcW w:w="1277" w:type="dxa"/>
          </w:tcPr>
          <w:p w14:paraId="4F8B7498" w14:textId="518178ED" w:rsidR="0042102F" w:rsidRDefault="0042102F" w:rsidP="0042102F">
            <w:pPr>
              <w:jc w:val="center"/>
            </w:pPr>
            <w:r w:rsidRPr="00567D95">
              <w:t>64.2</w:t>
            </w:r>
          </w:p>
        </w:tc>
        <w:tc>
          <w:tcPr>
            <w:tcW w:w="1195" w:type="dxa"/>
          </w:tcPr>
          <w:p w14:paraId="3404C6DB" w14:textId="6F08EFB7" w:rsidR="0042102F" w:rsidRDefault="0042102F" w:rsidP="0042102F">
            <w:pPr>
              <w:jc w:val="center"/>
            </w:pPr>
            <w:r w:rsidRPr="00567D95">
              <w:t>7</w:t>
            </w:r>
          </w:p>
        </w:tc>
      </w:tr>
      <w:tr w:rsidR="0033405C" w14:paraId="43A96B0B" w14:textId="77777777" w:rsidTr="0042102F">
        <w:tc>
          <w:tcPr>
            <w:tcW w:w="1420" w:type="dxa"/>
            <w:tcBorders>
              <w:top w:val="nil"/>
            </w:tcBorders>
          </w:tcPr>
          <w:p w14:paraId="762A2875" w14:textId="77777777" w:rsidR="0033405C" w:rsidRDefault="0033405C" w:rsidP="0033405C"/>
        </w:tc>
        <w:tc>
          <w:tcPr>
            <w:tcW w:w="1454" w:type="dxa"/>
          </w:tcPr>
          <w:p w14:paraId="4A5F12CE" w14:textId="6ACAC6DC" w:rsidR="0033405C" w:rsidRDefault="0033405C" w:rsidP="0033405C">
            <w:r>
              <w:t>Lake Ashtabula</w:t>
            </w:r>
          </w:p>
        </w:tc>
        <w:tc>
          <w:tcPr>
            <w:tcW w:w="1329" w:type="dxa"/>
          </w:tcPr>
          <w:p w14:paraId="3C613DE1" w14:textId="7C09258C" w:rsidR="0033405C" w:rsidRPr="00567D95" w:rsidRDefault="0033405C" w:rsidP="0033405C">
            <w:pPr>
              <w:jc w:val="center"/>
            </w:pPr>
            <w:r w:rsidRPr="00FD1646">
              <w:t>74.7</w:t>
            </w:r>
          </w:p>
        </w:tc>
        <w:tc>
          <w:tcPr>
            <w:tcW w:w="1387" w:type="dxa"/>
          </w:tcPr>
          <w:p w14:paraId="798FC0CB" w14:textId="05F25CA1" w:rsidR="0033405C" w:rsidRPr="00567D95" w:rsidRDefault="0033405C" w:rsidP="0033405C">
            <w:pPr>
              <w:jc w:val="center"/>
            </w:pPr>
            <w:r w:rsidRPr="00FD1646">
              <w:t>75.7</w:t>
            </w:r>
          </w:p>
        </w:tc>
        <w:tc>
          <w:tcPr>
            <w:tcW w:w="1288" w:type="dxa"/>
          </w:tcPr>
          <w:p w14:paraId="1AE426B5" w14:textId="3DD84E33" w:rsidR="0033405C" w:rsidRPr="00567D95" w:rsidRDefault="0033405C" w:rsidP="0033405C">
            <w:pPr>
              <w:jc w:val="center"/>
            </w:pPr>
            <w:r w:rsidRPr="00FD1646">
              <w:t>128.0</w:t>
            </w:r>
          </w:p>
        </w:tc>
        <w:tc>
          <w:tcPr>
            <w:tcW w:w="1277" w:type="dxa"/>
          </w:tcPr>
          <w:p w14:paraId="3DADA414" w14:textId="2E3CDFD5" w:rsidR="0033405C" w:rsidRPr="00567D95" w:rsidRDefault="0033405C" w:rsidP="0033405C">
            <w:pPr>
              <w:jc w:val="center"/>
            </w:pPr>
            <w:r w:rsidRPr="00FD1646">
              <w:t>48.8</w:t>
            </w:r>
          </w:p>
        </w:tc>
        <w:tc>
          <w:tcPr>
            <w:tcW w:w="1195" w:type="dxa"/>
          </w:tcPr>
          <w:p w14:paraId="497C6131" w14:textId="7063B808" w:rsidR="0033405C" w:rsidRPr="00567D95" w:rsidRDefault="0033405C" w:rsidP="0033405C">
            <w:pPr>
              <w:jc w:val="center"/>
            </w:pPr>
            <w:r w:rsidRPr="00FD1646">
              <w:t>292</w:t>
            </w:r>
          </w:p>
        </w:tc>
      </w:tr>
      <w:tr w:rsidR="00FE22D4" w14:paraId="746D0B7B" w14:textId="77777777" w:rsidTr="0042102F">
        <w:tc>
          <w:tcPr>
            <w:tcW w:w="1420" w:type="dxa"/>
            <w:tcBorders>
              <w:bottom w:val="single" w:sz="4" w:space="0" w:color="auto"/>
            </w:tcBorders>
            <w:shd w:val="clear" w:color="auto" w:fill="CAEDFB" w:themeFill="accent4" w:themeFillTint="33"/>
          </w:tcPr>
          <w:p w14:paraId="6D7CFBAF" w14:textId="77777777" w:rsidR="00FE22D4" w:rsidRDefault="00FE22D4"/>
        </w:tc>
        <w:tc>
          <w:tcPr>
            <w:tcW w:w="1454" w:type="dxa"/>
            <w:shd w:val="clear" w:color="auto" w:fill="CAEDFB" w:themeFill="accent4" w:themeFillTint="33"/>
          </w:tcPr>
          <w:p w14:paraId="6ED06793" w14:textId="77777777" w:rsidR="00FE22D4" w:rsidRDefault="00FE22D4"/>
        </w:tc>
        <w:tc>
          <w:tcPr>
            <w:tcW w:w="1329" w:type="dxa"/>
            <w:shd w:val="clear" w:color="auto" w:fill="CAEDFB" w:themeFill="accent4" w:themeFillTint="33"/>
          </w:tcPr>
          <w:p w14:paraId="4C226E1C" w14:textId="77777777" w:rsidR="00FE22D4" w:rsidRDefault="00FE22D4"/>
        </w:tc>
        <w:tc>
          <w:tcPr>
            <w:tcW w:w="1387" w:type="dxa"/>
            <w:shd w:val="clear" w:color="auto" w:fill="CAEDFB" w:themeFill="accent4" w:themeFillTint="33"/>
          </w:tcPr>
          <w:p w14:paraId="5FE6FDD0" w14:textId="77777777" w:rsidR="00FE22D4" w:rsidRDefault="00FE22D4"/>
        </w:tc>
        <w:tc>
          <w:tcPr>
            <w:tcW w:w="1288" w:type="dxa"/>
            <w:shd w:val="clear" w:color="auto" w:fill="CAEDFB" w:themeFill="accent4" w:themeFillTint="33"/>
          </w:tcPr>
          <w:p w14:paraId="3BA40601" w14:textId="77777777" w:rsidR="00FE22D4" w:rsidRDefault="00FE22D4"/>
        </w:tc>
        <w:tc>
          <w:tcPr>
            <w:tcW w:w="1277" w:type="dxa"/>
            <w:shd w:val="clear" w:color="auto" w:fill="CAEDFB" w:themeFill="accent4" w:themeFillTint="33"/>
          </w:tcPr>
          <w:p w14:paraId="1E872E5B" w14:textId="77777777" w:rsidR="00FE22D4" w:rsidRDefault="00FE22D4"/>
        </w:tc>
        <w:tc>
          <w:tcPr>
            <w:tcW w:w="1195" w:type="dxa"/>
            <w:shd w:val="clear" w:color="auto" w:fill="CAEDFB" w:themeFill="accent4" w:themeFillTint="33"/>
          </w:tcPr>
          <w:p w14:paraId="430A124E" w14:textId="77777777" w:rsidR="00FE22D4" w:rsidRDefault="00FE22D4"/>
        </w:tc>
      </w:tr>
      <w:tr w:rsidR="000D377D" w14:paraId="730C88BF" w14:textId="77777777" w:rsidTr="0042102F">
        <w:tc>
          <w:tcPr>
            <w:tcW w:w="1420" w:type="dxa"/>
            <w:tcBorders>
              <w:bottom w:val="nil"/>
            </w:tcBorders>
          </w:tcPr>
          <w:p w14:paraId="149F86E5" w14:textId="77777777" w:rsidR="000D377D" w:rsidRDefault="000D377D" w:rsidP="000D377D"/>
        </w:tc>
        <w:tc>
          <w:tcPr>
            <w:tcW w:w="1454" w:type="dxa"/>
          </w:tcPr>
          <w:p w14:paraId="4706C10E" w14:textId="40301E20" w:rsidR="000D377D" w:rsidRDefault="000D377D" w:rsidP="000D377D">
            <w:r>
              <w:t>Lake Sakakawea</w:t>
            </w:r>
          </w:p>
        </w:tc>
        <w:tc>
          <w:tcPr>
            <w:tcW w:w="1329" w:type="dxa"/>
          </w:tcPr>
          <w:p w14:paraId="692902F6" w14:textId="659E2A51" w:rsidR="000D377D" w:rsidRDefault="000D377D" w:rsidP="000D377D">
            <w:pPr>
              <w:jc w:val="center"/>
            </w:pPr>
            <w:r w:rsidRPr="008938B2">
              <w:t>19.9</w:t>
            </w:r>
          </w:p>
        </w:tc>
        <w:tc>
          <w:tcPr>
            <w:tcW w:w="1387" w:type="dxa"/>
          </w:tcPr>
          <w:p w14:paraId="65637F24" w14:textId="7FCA60AE" w:rsidR="000D377D" w:rsidRDefault="000D377D" w:rsidP="000D377D">
            <w:pPr>
              <w:jc w:val="center"/>
            </w:pPr>
            <w:r w:rsidRPr="008938B2">
              <w:t>19.7</w:t>
            </w:r>
          </w:p>
        </w:tc>
        <w:tc>
          <w:tcPr>
            <w:tcW w:w="1288" w:type="dxa"/>
          </w:tcPr>
          <w:p w14:paraId="351177DF" w14:textId="11EBEBB3" w:rsidR="000D377D" w:rsidRDefault="000D377D" w:rsidP="000D377D">
            <w:pPr>
              <w:jc w:val="center"/>
            </w:pPr>
            <w:r w:rsidRPr="008938B2">
              <w:t>25.6</w:t>
            </w:r>
          </w:p>
        </w:tc>
        <w:tc>
          <w:tcPr>
            <w:tcW w:w="1277" w:type="dxa"/>
          </w:tcPr>
          <w:p w14:paraId="7A308026" w14:textId="22BDE881" w:rsidR="000D377D" w:rsidRDefault="000D377D" w:rsidP="000D377D">
            <w:pPr>
              <w:jc w:val="center"/>
            </w:pPr>
            <w:r w:rsidRPr="008938B2">
              <w:t>17.5</w:t>
            </w:r>
          </w:p>
        </w:tc>
        <w:tc>
          <w:tcPr>
            <w:tcW w:w="1195" w:type="dxa"/>
          </w:tcPr>
          <w:p w14:paraId="31B11F5A" w14:textId="6A8D525C" w:rsidR="000D377D" w:rsidRDefault="000D377D" w:rsidP="000D377D">
            <w:pPr>
              <w:jc w:val="center"/>
            </w:pPr>
            <w:r w:rsidRPr="008938B2">
              <w:t>78</w:t>
            </w:r>
          </w:p>
        </w:tc>
      </w:tr>
      <w:tr w:rsidR="000D377D" w14:paraId="44DFDFC3" w14:textId="77777777" w:rsidTr="0042102F">
        <w:tc>
          <w:tcPr>
            <w:tcW w:w="1420" w:type="dxa"/>
            <w:tcBorders>
              <w:top w:val="nil"/>
              <w:bottom w:val="nil"/>
            </w:tcBorders>
          </w:tcPr>
          <w:p w14:paraId="3EF7EB58" w14:textId="77777777" w:rsidR="000D377D" w:rsidRDefault="000D377D" w:rsidP="000D377D"/>
        </w:tc>
        <w:tc>
          <w:tcPr>
            <w:tcW w:w="1454" w:type="dxa"/>
          </w:tcPr>
          <w:p w14:paraId="480C5EC4" w14:textId="11008D1E" w:rsidR="000D377D" w:rsidRDefault="000D377D" w:rsidP="000D377D">
            <w:r>
              <w:t>Lake Audubon</w:t>
            </w:r>
          </w:p>
        </w:tc>
        <w:tc>
          <w:tcPr>
            <w:tcW w:w="1329" w:type="dxa"/>
          </w:tcPr>
          <w:p w14:paraId="1D9C7034" w14:textId="4A9D87C9" w:rsidR="000D377D" w:rsidRDefault="000D377D" w:rsidP="000D377D">
            <w:pPr>
              <w:jc w:val="center"/>
            </w:pPr>
            <w:r w:rsidRPr="008938B2">
              <w:t>37.0</w:t>
            </w:r>
          </w:p>
        </w:tc>
        <w:tc>
          <w:tcPr>
            <w:tcW w:w="1387" w:type="dxa"/>
          </w:tcPr>
          <w:p w14:paraId="15893D0E" w14:textId="186F073C" w:rsidR="000D377D" w:rsidRDefault="000D377D" w:rsidP="000D377D">
            <w:pPr>
              <w:jc w:val="center"/>
            </w:pPr>
            <w:r w:rsidRPr="008938B2">
              <w:t>35.8</w:t>
            </w:r>
          </w:p>
        </w:tc>
        <w:tc>
          <w:tcPr>
            <w:tcW w:w="1288" w:type="dxa"/>
          </w:tcPr>
          <w:p w14:paraId="4CF80479" w14:textId="76753AC5" w:rsidR="000D377D" w:rsidRDefault="000D377D" w:rsidP="000D377D">
            <w:pPr>
              <w:jc w:val="center"/>
            </w:pPr>
            <w:r w:rsidRPr="008938B2">
              <w:t>41.2</w:t>
            </w:r>
          </w:p>
        </w:tc>
        <w:tc>
          <w:tcPr>
            <w:tcW w:w="1277" w:type="dxa"/>
          </w:tcPr>
          <w:p w14:paraId="61D06D3F" w14:textId="0A5C9DB1" w:rsidR="000D377D" w:rsidRDefault="000D377D" w:rsidP="000D377D">
            <w:pPr>
              <w:jc w:val="center"/>
            </w:pPr>
            <w:r w:rsidRPr="008938B2">
              <w:t>35.3</w:t>
            </w:r>
          </w:p>
        </w:tc>
        <w:tc>
          <w:tcPr>
            <w:tcW w:w="1195" w:type="dxa"/>
          </w:tcPr>
          <w:p w14:paraId="13FBFB2E" w14:textId="1E1A482C" w:rsidR="000D377D" w:rsidRDefault="000D377D" w:rsidP="000D377D">
            <w:pPr>
              <w:jc w:val="center"/>
            </w:pPr>
            <w:r w:rsidRPr="008938B2">
              <w:t>4</w:t>
            </w:r>
          </w:p>
        </w:tc>
      </w:tr>
      <w:tr w:rsidR="000D377D" w14:paraId="68274E74" w14:textId="77777777" w:rsidTr="0042102F">
        <w:tc>
          <w:tcPr>
            <w:tcW w:w="1420" w:type="dxa"/>
            <w:tcBorders>
              <w:top w:val="nil"/>
              <w:bottom w:val="nil"/>
            </w:tcBorders>
          </w:tcPr>
          <w:p w14:paraId="558DF74C" w14:textId="355191B3" w:rsidR="000D377D" w:rsidRDefault="000D377D" w:rsidP="000D377D"/>
        </w:tc>
        <w:tc>
          <w:tcPr>
            <w:tcW w:w="1454" w:type="dxa"/>
          </w:tcPr>
          <w:p w14:paraId="4255130D" w14:textId="5D32630E" w:rsidR="000D377D" w:rsidRDefault="000D377D" w:rsidP="000D377D">
            <w:r>
              <w:t>New Johns Lake</w:t>
            </w:r>
          </w:p>
        </w:tc>
        <w:tc>
          <w:tcPr>
            <w:tcW w:w="1329" w:type="dxa"/>
          </w:tcPr>
          <w:p w14:paraId="54C8AE8A" w14:textId="714F94A7" w:rsidR="000D377D" w:rsidRDefault="000D377D" w:rsidP="000D377D">
            <w:pPr>
              <w:jc w:val="center"/>
            </w:pPr>
            <w:r w:rsidRPr="008938B2">
              <w:t>103.7</w:t>
            </w:r>
          </w:p>
        </w:tc>
        <w:tc>
          <w:tcPr>
            <w:tcW w:w="1387" w:type="dxa"/>
          </w:tcPr>
          <w:p w14:paraId="31DCD5A6" w14:textId="1506AE40" w:rsidR="000D377D" w:rsidRDefault="000D377D" w:rsidP="000D377D">
            <w:pPr>
              <w:jc w:val="center"/>
            </w:pPr>
            <w:r w:rsidRPr="008938B2">
              <w:t>105.0</w:t>
            </w:r>
          </w:p>
        </w:tc>
        <w:tc>
          <w:tcPr>
            <w:tcW w:w="1288" w:type="dxa"/>
          </w:tcPr>
          <w:p w14:paraId="7FFD2242" w14:textId="3C579029" w:rsidR="000D377D" w:rsidRDefault="000D377D" w:rsidP="000D377D">
            <w:pPr>
              <w:jc w:val="center"/>
            </w:pPr>
            <w:r w:rsidRPr="008938B2">
              <w:t>114.0</w:t>
            </w:r>
          </w:p>
        </w:tc>
        <w:tc>
          <w:tcPr>
            <w:tcW w:w="1277" w:type="dxa"/>
          </w:tcPr>
          <w:p w14:paraId="2D183FD4" w14:textId="0642569B" w:rsidR="000D377D" w:rsidRDefault="000D377D" w:rsidP="000D377D">
            <w:pPr>
              <w:jc w:val="center"/>
            </w:pPr>
            <w:r w:rsidRPr="008938B2">
              <w:t>92.6</w:t>
            </w:r>
          </w:p>
        </w:tc>
        <w:tc>
          <w:tcPr>
            <w:tcW w:w="1195" w:type="dxa"/>
          </w:tcPr>
          <w:p w14:paraId="1655799E" w14:textId="3A012664" w:rsidR="000D377D" w:rsidRDefault="000D377D" w:rsidP="000D377D">
            <w:pPr>
              <w:jc w:val="center"/>
            </w:pPr>
            <w:r w:rsidRPr="008938B2">
              <w:t>7</w:t>
            </w:r>
          </w:p>
        </w:tc>
      </w:tr>
      <w:tr w:rsidR="000D377D" w14:paraId="601A5722" w14:textId="77777777" w:rsidTr="0042102F">
        <w:tc>
          <w:tcPr>
            <w:tcW w:w="1420" w:type="dxa"/>
            <w:tcBorders>
              <w:top w:val="nil"/>
              <w:bottom w:val="nil"/>
            </w:tcBorders>
          </w:tcPr>
          <w:p w14:paraId="34D39F8E" w14:textId="0857D4A6" w:rsidR="000D377D" w:rsidRDefault="000274E3" w:rsidP="000D377D">
            <w:r>
              <w:t>Magnesium</w:t>
            </w:r>
          </w:p>
        </w:tc>
        <w:tc>
          <w:tcPr>
            <w:tcW w:w="1454" w:type="dxa"/>
          </w:tcPr>
          <w:p w14:paraId="359CDCC9" w14:textId="710F01E6" w:rsidR="000D377D" w:rsidRDefault="000D377D" w:rsidP="000D377D">
            <w:r>
              <w:t>West Park Lake</w:t>
            </w:r>
          </w:p>
        </w:tc>
        <w:tc>
          <w:tcPr>
            <w:tcW w:w="1329" w:type="dxa"/>
          </w:tcPr>
          <w:p w14:paraId="5DCEC876" w14:textId="592A9900" w:rsidR="000D377D" w:rsidRDefault="000D377D" w:rsidP="000D377D">
            <w:pPr>
              <w:jc w:val="center"/>
            </w:pPr>
            <w:r w:rsidRPr="008938B2">
              <w:t>53.3</w:t>
            </w:r>
          </w:p>
        </w:tc>
        <w:tc>
          <w:tcPr>
            <w:tcW w:w="1387" w:type="dxa"/>
          </w:tcPr>
          <w:p w14:paraId="60ED2E9B" w14:textId="523C8A90" w:rsidR="000D377D" w:rsidRDefault="000D377D" w:rsidP="000D377D">
            <w:pPr>
              <w:jc w:val="center"/>
            </w:pPr>
            <w:r w:rsidRPr="008938B2">
              <w:t>52.8</w:t>
            </w:r>
          </w:p>
        </w:tc>
        <w:tc>
          <w:tcPr>
            <w:tcW w:w="1288" w:type="dxa"/>
          </w:tcPr>
          <w:p w14:paraId="0621E50D" w14:textId="779C8FEC" w:rsidR="000D377D" w:rsidRDefault="000D377D" w:rsidP="000D377D">
            <w:pPr>
              <w:jc w:val="center"/>
            </w:pPr>
            <w:r w:rsidRPr="008938B2">
              <w:t>58.4</w:t>
            </w:r>
          </w:p>
        </w:tc>
        <w:tc>
          <w:tcPr>
            <w:tcW w:w="1277" w:type="dxa"/>
          </w:tcPr>
          <w:p w14:paraId="5D5CD70C" w14:textId="4C4A5A3A" w:rsidR="000D377D" w:rsidRDefault="000D377D" w:rsidP="000D377D">
            <w:pPr>
              <w:jc w:val="center"/>
            </w:pPr>
            <w:r w:rsidRPr="008938B2">
              <w:t>48.3</w:t>
            </w:r>
          </w:p>
        </w:tc>
        <w:tc>
          <w:tcPr>
            <w:tcW w:w="1195" w:type="dxa"/>
          </w:tcPr>
          <w:p w14:paraId="4DB2D175" w14:textId="5B7448E6" w:rsidR="000D377D" w:rsidRDefault="000D377D" w:rsidP="000D377D">
            <w:pPr>
              <w:jc w:val="center"/>
            </w:pPr>
            <w:r w:rsidRPr="008938B2">
              <w:t>7</w:t>
            </w:r>
          </w:p>
        </w:tc>
      </w:tr>
      <w:tr w:rsidR="000D377D" w14:paraId="714BA3E7" w14:textId="77777777" w:rsidTr="000274E3">
        <w:tc>
          <w:tcPr>
            <w:tcW w:w="1420" w:type="dxa"/>
            <w:tcBorders>
              <w:top w:val="nil"/>
              <w:bottom w:val="nil"/>
            </w:tcBorders>
          </w:tcPr>
          <w:p w14:paraId="03E56006" w14:textId="77777777" w:rsidR="000D377D" w:rsidRDefault="000D377D" w:rsidP="000D377D"/>
        </w:tc>
        <w:tc>
          <w:tcPr>
            <w:tcW w:w="1454" w:type="dxa"/>
          </w:tcPr>
          <w:p w14:paraId="11A16727" w14:textId="534BADA8" w:rsidR="000D377D" w:rsidRDefault="0033405C" w:rsidP="000D377D">
            <w:r>
              <w:t>East Park Lake</w:t>
            </w:r>
          </w:p>
        </w:tc>
        <w:tc>
          <w:tcPr>
            <w:tcW w:w="1329" w:type="dxa"/>
          </w:tcPr>
          <w:p w14:paraId="77FEF3A5" w14:textId="171D73A1" w:rsidR="000D377D" w:rsidRDefault="000D377D" w:rsidP="000D377D">
            <w:pPr>
              <w:jc w:val="center"/>
            </w:pPr>
            <w:r w:rsidRPr="008938B2">
              <w:t>67.3</w:t>
            </w:r>
          </w:p>
        </w:tc>
        <w:tc>
          <w:tcPr>
            <w:tcW w:w="1387" w:type="dxa"/>
          </w:tcPr>
          <w:p w14:paraId="0AD5EECA" w14:textId="5FE99352" w:rsidR="000D377D" w:rsidRDefault="000D377D" w:rsidP="000D377D">
            <w:pPr>
              <w:jc w:val="center"/>
            </w:pPr>
            <w:r w:rsidRPr="008938B2">
              <w:t>63.1</w:t>
            </w:r>
          </w:p>
        </w:tc>
        <w:tc>
          <w:tcPr>
            <w:tcW w:w="1288" w:type="dxa"/>
          </w:tcPr>
          <w:p w14:paraId="4C3679F3" w14:textId="1EC59499" w:rsidR="000D377D" w:rsidRDefault="000D377D" w:rsidP="000D377D">
            <w:pPr>
              <w:jc w:val="center"/>
            </w:pPr>
            <w:r w:rsidRPr="008938B2">
              <w:t>81.2</w:t>
            </w:r>
          </w:p>
        </w:tc>
        <w:tc>
          <w:tcPr>
            <w:tcW w:w="1277" w:type="dxa"/>
          </w:tcPr>
          <w:p w14:paraId="60F12C74" w14:textId="1CE262F6" w:rsidR="000D377D" w:rsidRDefault="000D377D" w:rsidP="000D377D">
            <w:pPr>
              <w:jc w:val="center"/>
            </w:pPr>
            <w:r w:rsidRPr="008938B2">
              <w:t>59.1</w:t>
            </w:r>
          </w:p>
        </w:tc>
        <w:tc>
          <w:tcPr>
            <w:tcW w:w="1195" w:type="dxa"/>
          </w:tcPr>
          <w:p w14:paraId="1F433B6E" w14:textId="33FB45BE" w:rsidR="000D377D" w:rsidRDefault="000D377D" w:rsidP="000D377D">
            <w:pPr>
              <w:jc w:val="center"/>
            </w:pPr>
            <w:r w:rsidRPr="008938B2">
              <w:t>7</w:t>
            </w:r>
          </w:p>
        </w:tc>
      </w:tr>
      <w:tr w:rsidR="000D377D" w14:paraId="5BA65FF7" w14:textId="77777777" w:rsidTr="000274E3">
        <w:tc>
          <w:tcPr>
            <w:tcW w:w="1420" w:type="dxa"/>
            <w:tcBorders>
              <w:top w:val="nil"/>
              <w:bottom w:val="nil"/>
            </w:tcBorders>
          </w:tcPr>
          <w:p w14:paraId="5DD42A67" w14:textId="77777777" w:rsidR="000D377D" w:rsidRDefault="000D377D" w:rsidP="000D377D"/>
        </w:tc>
        <w:tc>
          <w:tcPr>
            <w:tcW w:w="1454" w:type="dxa"/>
          </w:tcPr>
          <w:p w14:paraId="2F6B99F2" w14:textId="1E158E1F" w:rsidR="000D377D" w:rsidRDefault="000D377D" w:rsidP="000D377D">
            <w:r>
              <w:t>Heckers Lake</w:t>
            </w:r>
          </w:p>
        </w:tc>
        <w:tc>
          <w:tcPr>
            <w:tcW w:w="1329" w:type="dxa"/>
          </w:tcPr>
          <w:p w14:paraId="4DFD9B4D" w14:textId="49AF63B6" w:rsidR="000D377D" w:rsidRDefault="000D377D" w:rsidP="000D377D">
            <w:pPr>
              <w:jc w:val="center"/>
            </w:pPr>
            <w:r w:rsidRPr="008938B2">
              <w:t>90.3</w:t>
            </w:r>
          </w:p>
        </w:tc>
        <w:tc>
          <w:tcPr>
            <w:tcW w:w="1387" w:type="dxa"/>
          </w:tcPr>
          <w:p w14:paraId="153BB044" w14:textId="68912737" w:rsidR="000D377D" w:rsidRDefault="000D377D" w:rsidP="000D377D">
            <w:pPr>
              <w:jc w:val="center"/>
            </w:pPr>
            <w:r w:rsidRPr="008938B2">
              <w:t>92.6</w:t>
            </w:r>
          </w:p>
        </w:tc>
        <w:tc>
          <w:tcPr>
            <w:tcW w:w="1288" w:type="dxa"/>
          </w:tcPr>
          <w:p w14:paraId="2DE5EBA2" w14:textId="239A4A9D" w:rsidR="000D377D" w:rsidRDefault="000D377D" w:rsidP="000D377D">
            <w:pPr>
              <w:jc w:val="center"/>
            </w:pPr>
            <w:r w:rsidRPr="008938B2">
              <w:t>103.0</w:t>
            </w:r>
          </w:p>
        </w:tc>
        <w:tc>
          <w:tcPr>
            <w:tcW w:w="1277" w:type="dxa"/>
          </w:tcPr>
          <w:p w14:paraId="688D71E7" w14:textId="712D3682" w:rsidR="000D377D" w:rsidRDefault="000D377D" w:rsidP="000D377D">
            <w:pPr>
              <w:jc w:val="center"/>
            </w:pPr>
            <w:r w:rsidRPr="008938B2">
              <w:t>79.6</w:t>
            </w:r>
          </w:p>
        </w:tc>
        <w:tc>
          <w:tcPr>
            <w:tcW w:w="1195" w:type="dxa"/>
          </w:tcPr>
          <w:p w14:paraId="155792C6" w14:textId="6E911262" w:rsidR="000D377D" w:rsidRDefault="000D377D" w:rsidP="000D377D">
            <w:pPr>
              <w:jc w:val="center"/>
            </w:pPr>
            <w:r w:rsidRPr="008938B2">
              <w:t>7</w:t>
            </w:r>
          </w:p>
        </w:tc>
      </w:tr>
      <w:tr w:rsidR="009B3A52" w14:paraId="5E922665" w14:textId="77777777" w:rsidTr="0042102F">
        <w:tc>
          <w:tcPr>
            <w:tcW w:w="1420" w:type="dxa"/>
            <w:tcBorders>
              <w:top w:val="nil"/>
            </w:tcBorders>
          </w:tcPr>
          <w:p w14:paraId="3EBAF81F" w14:textId="77777777" w:rsidR="009B3A52" w:rsidRDefault="009B3A52" w:rsidP="009B3A52"/>
        </w:tc>
        <w:tc>
          <w:tcPr>
            <w:tcW w:w="1454" w:type="dxa"/>
          </w:tcPr>
          <w:p w14:paraId="25CD8BDD" w14:textId="73BA7718" w:rsidR="009B3A52" w:rsidRDefault="009B3A52" w:rsidP="009B3A52">
            <w:r>
              <w:t>Lake Ashtabula</w:t>
            </w:r>
          </w:p>
        </w:tc>
        <w:tc>
          <w:tcPr>
            <w:tcW w:w="1329" w:type="dxa"/>
          </w:tcPr>
          <w:p w14:paraId="597B6584" w14:textId="4229CDA3" w:rsidR="009B3A52" w:rsidRPr="008938B2" w:rsidRDefault="009B3A52" w:rsidP="009B3A52">
            <w:pPr>
              <w:jc w:val="center"/>
            </w:pPr>
            <w:r w:rsidRPr="00956CCA">
              <w:t>60.3</w:t>
            </w:r>
          </w:p>
        </w:tc>
        <w:tc>
          <w:tcPr>
            <w:tcW w:w="1387" w:type="dxa"/>
          </w:tcPr>
          <w:p w14:paraId="6DF256B0" w14:textId="58C2ACDF" w:rsidR="009B3A52" w:rsidRPr="008938B2" w:rsidRDefault="009B3A52" w:rsidP="009B3A52">
            <w:pPr>
              <w:jc w:val="center"/>
            </w:pPr>
            <w:r w:rsidRPr="00956CCA">
              <w:t>58.2</w:t>
            </w:r>
          </w:p>
        </w:tc>
        <w:tc>
          <w:tcPr>
            <w:tcW w:w="1288" w:type="dxa"/>
          </w:tcPr>
          <w:p w14:paraId="04F480B2" w14:textId="3F6ECBDE" w:rsidR="009B3A52" w:rsidRPr="008938B2" w:rsidRDefault="009B3A52" w:rsidP="009B3A52">
            <w:pPr>
              <w:jc w:val="center"/>
            </w:pPr>
            <w:r w:rsidRPr="00956CCA">
              <w:t>92.4</w:t>
            </w:r>
          </w:p>
        </w:tc>
        <w:tc>
          <w:tcPr>
            <w:tcW w:w="1277" w:type="dxa"/>
          </w:tcPr>
          <w:p w14:paraId="32F9EFBA" w14:textId="188FC9DC" w:rsidR="009B3A52" w:rsidRPr="008938B2" w:rsidRDefault="009B3A52" w:rsidP="009B3A52">
            <w:pPr>
              <w:jc w:val="center"/>
            </w:pPr>
            <w:r w:rsidRPr="00956CCA">
              <w:t>29.8</w:t>
            </w:r>
          </w:p>
        </w:tc>
        <w:tc>
          <w:tcPr>
            <w:tcW w:w="1195" w:type="dxa"/>
          </w:tcPr>
          <w:p w14:paraId="396E7BDA" w14:textId="5F3FB7F7" w:rsidR="009B3A52" w:rsidRPr="008938B2" w:rsidRDefault="009B3A52" w:rsidP="009B3A52">
            <w:pPr>
              <w:jc w:val="center"/>
            </w:pPr>
            <w:r w:rsidRPr="00956CCA">
              <w:t>292</w:t>
            </w:r>
          </w:p>
        </w:tc>
      </w:tr>
      <w:tr w:rsidR="00AB4264" w14:paraId="11C98F0F" w14:textId="77777777" w:rsidTr="0042102F">
        <w:tc>
          <w:tcPr>
            <w:tcW w:w="1420" w:type="dxa"/>
            <w:tcBorders>
              <w:bottom w:val="single" w:sz="4" w:space="0" w:color="auto"/>
            </w:tcBorders>
            <w:shd w:val="clear" w:color="auto" w:fill="CAEDFB" w:themeFill="accent4" w:themeFillTint="33"/>
          </w:tcPr>
          <w:p w14:paraId="3A11B44E" w14:textId="77777777" w:rsidR="00AB4264" w:rsidRDefault="00AB4264" w:rsidP="00AB4264"/>
        </w:tc>
        <w:tc>
          <w:tcPr>
            <w:tcW w:w="1454" w:type="dxa"/>
            <w:shd w:val="clear" w:color="auto" w:fill="CAEDFB" w:themeFill="accent4" w:themeFillTint="33"/>
          </w:tcPr>
          <w:p w14:paraId="543EE88E" w14:textId="50E3A49D" w:rsidR="00AB4264" w:rsidRDefault="00AB4264" w:rsidP="00AB4264"/>
        </w:tc>
        <w:tc>
          <w:tcPr>
            <w:tcW w:w="1329" w:type="dxa"/>
            <w:shd w:val="clear" w:color="auto" w:fill="CAEDFB" w:themeFill="accent4" w:themeFillTint="33"/>
          </w:tcPr>
          <w:p w14:paraId="0C6C6FB9" w14:textId="77777777" w:rsidR="00AB4264" w:rsidRDefault="00AB4264" w:rsidP="00AB4264"/>
        </w:tc>
        <w:tc>
          <w:tcPr>
            <w:tcW w:w="1387" w:type="dxa"/>
            <w:shd w:val="clear" w:color="auto" w:fill="CAEDFB" w:themeFill="accent4" w:themeFillTint="33"/>
          </w:tcPr>
          <w:p w14:paraId="3706C168" w14:textId="77777777" w:rsidR="00AB4264" w:rsidRDefault="00AB4264" w:rsidP="00AB4264"/>
        </w:tc>
        <w:tc>
          <w:tcPr>
            <w:tcW w:w="1288" w:type="dxa"/>
            <w:shd w:val="clear" w:color="auto" w:fill="CAEDFB" w:themeFill="accent4" w:themeFillTint="33"/>
          </w:tcPr>
          <w:p w14:paraId="19368B46" w14:textId="77777777" w:rsidR="00AB4264" w:rsidRDefault="00AB4264" w:rsidP="00AB4264"/>
        </w:tc>
        <w:tc>
          <w:tcPr>
            <w:tcW w:w="1277" w:type="dxa"/>
            <w:shd w:val="clear" w:color="auto" w:fill="CAEDFB" w:themeFill="accent4" w:themeFillTint="33"/>
          </w:tcPr>
          <w:p w14:paraId="5C89C3C3" w14:textId="77777777" w:rsidR="00AB4264" w:rsidRDefault="00AB4264" w:rsidP="00AB4264"/>
        </w:tc>
        <w:tc>
          <w:tcPr>
            <w:tcW w:w="1195" w:type="dxa"/>
            <w:shd w:val="clear" w:color="auto" w:fill="CAEDFB" w:themeFill="accent4" w:themeFillTint="33"/>
          </w:tcPr>
          <w:p w14:paraId="2C27E6AF" w14:textId="77777777" w:rsidR="00AB4264" w:rsidRDefault="00AB4264" w:rsidP="00AB4264"/>
        </w:tc>
      </w:tr>
      <w:tr w:rsidR="007F627A" w14:paraId="75943387" w14:textId="77777777" w:rsidTr="0042102F">
        <w:tc>
          <w:tcPr>
            <w:tcW w:w="1420" w:type="dxa"/>
            <w:tcBorders>
              <w:bottom w:val="nil"/>
            </w:tcBorders>
          </w:tcPr>
          <w:p w14:paraId="60FCCB9E" w14:textId="77777777" w:rsidR="007F627A" w:rsidRDefault="007F627A" w:rsidP="007F627A"/>
        </w:tc>
        <w:tc>
          <w:tcPr>
            <w:tcW w:w="1454" w:type="dxa"/>
          </w:tcPr>
          <w:p w14:paraId="5D1C64F5" w14:textId="63033267" w:rsidR="007F627A" w:rsidRDefault="007F627A" w:rsidP="007F627A">
            <w:r>
              <w:t>Lake Sakakawea</w:t>
            </w:r>
          </w:p>
        </w:tc>
        <w:tc>
          <w:tcPr>
            <w:tcW w:w="1329" w:type="dxa"/>
          </w:tcPr>
          <w:p w14:paraId="2559EECF" w14:textId="32FC3CC0" w:rsidR="007F627A" w:rsidRDefault="007F627A" w:rsidP="007F627A">
            <w:pPr>
              <w:jc w:val="center"/>
            </w:pPr>
            <w:r w:rsidRPr="005E6709">
              <w:t>394.6</w:t>
            </w:r>
          </w:p>
        </w:tc>
        <w:tc>
          <w:tcPr>
            <w:tcW w:w="1387" w:type="dxa"/>
          </w:tcPr>
          <w:p w14:paraId="062B52F2" w14:textId="11B366CC" w:rsidR="007F627A" w:rsidRDefault="007F627A" w:rsidP="007F627A">
            <w:pPr>
              <w:jc w:val="center"/>
            </w:pPr>
            <w:r w:rsidRPr="005E6709">
              <w:t>394.5</w:t>
            </w:r>
          </w:p>
        </w:tc>
        <w:tc>
          <w:tcPr>
            <w:tcW w:w="1288" w:type="dxa"/>
          </w:tcPr>
          <w:p w14:paraId="4719B5ED" w14:textId="2A7B59CE" w:rsidR="007F627A" w:rsidRDefault="007F627A" w:rsidP="007F627A">
            <w:pPr>
              <w:jc w:val="center"/>
            </w:pPr>
            <w:r w:rsidRPr="005E6709">
              <w:t>476.0</w:t>
            </w:r>
          </w:p>
        </w:tc>
        <w:tc>
          <w:tcPr>
            <w:tcW w:w="1277" w:type="dxa"/>
          </w:tcPr>
          <w:p w14:paraId="40651ECA" w14:textId="5931086E" w:rsidR="007F627A" w:rsidRDefault="007F627A" w:rsidP="007F627A">
            <w:pPr>
              <w:jc w:val="center"/>
            </w:pPr>
            <w:r w:rsidRPr="005E6709">
              <w:t>341.0</w:t>
            </w:r>
          </w:p>
        </w:tc>
        <w:tc>
          <w:tcPr>
            <w:tcW w:w="1195" w:type="dxa"/>
          </w:tcPr>
          <w:p w14:paraId="025AEF1F" w14:textId="491D4092" w:rsidR="007F627A" w:rsidRDefault="007F627A" w:rsidP="007F627A">
            <w:pPr>
              <w:jc w:val="center"/>
            </w:pPr>
            <w:r w:rsidRPr="005E6709">
              <w:t>78</w:t>
            </w:r>
          </w:p>
        </w:tc>
      </w:tr>
      <w:tr w:rsidR="007F627A" w14:paraId="2516F839" w14:textId="77777777" w:rsidTr="0042102F">
        <w:tc>
          <w:tcPr>
            <w:tcW w:w="1420" w:type="dxa"/>
            <w:tcBorders>
              <w:top w:val="nil"/>
              <w:bottom w:val="nil"/>
            </w:tcBorders>
          </w:tcPr>
          <w:p w14:paraId="0AA2C4AB" w14:textId="77777777" w:rsidR="007F627A" w:rsidRDefault="007F627A" w:rsidP="007F627A"/>
        </w:tc>
        <w:tc>
          <w:tcPr>
            <w:tcW w:w="1454" w:type="dxa"/>
          </w:tcPr>
          <w:p w14:paraId="215F7910" w14:textId="7D3D78DF" w:rsidR="007F627A" w:rsidRDefault="007F627A" w:rsidP="007F627A">
            <w:r>
              <w:t>Lake Audubon</w:t>
            </w:r>
          </w:p>
        </w:tc>
        <w:tc>
          <w:tcPr>
            <w:tcW w:w="1329" w:type="dxa"/>
          </w:tcPr>
          <w:p w14:paraId="66B42357" w14:textId="02430E5D" w:rsidR="007F627A" w:rsidRDefault="007F627A" w:rsidP="007F627A">
            <w:pPr>
              <w:jc w:val="center"/>
            </w:pPr>
            <w:r w:rsidRPr="005E6709">
              <w:t>629.8</w:t>
            </w:r>
          </w:p>
        </w:tc>
        <w:tc>
          <w:tcPr>
            <w:tcW w:w="1387" w:type="dxa"/>
          </w:tcPr>
          <w:p w14:paraId="27BCBA37" w14:textId="618AB9C9" w:rsidR="007F627A" w:rsidRDefault="007F627A" w:rsidP="007F627A">
            <w:pPr>
              <w:jc w:val="center"/>
            </w:pPr>
            <w:r w:rsidRPr="005E6709">
              <w:t>618.0</w:t>
            </w:r>
          </w:p>
        </w:tc>
        <w:tc>
          <w:tcPr>
            <w:tcW w:w="1288" w:type="dxa"/>
          </w:tcPr>
          <w:p w14:paraId="0E40A241" w14:textId="2206301C" w:rsidR="007F627A" w:rsidRDefault="007F627A" w:rsidP="007F627A">
            <w:pPr>
              <w:jc w:val="center"/>
            </w:pPr>
            <w:r w:rsidRPr="005E6709">
              <w:t>682.0</w:t>
            </w:r>
          </w:p>
        </w:tc>
        <w:tc>
          <w:tcPr>
            <w:tcW w:w="1277" w:type="dxa"/>
          </w:tcPr>
          <w:p w14:paraId="609D5C05" w14:textId="627075B7" w:rsidR="007F627A" w:rsidRDefault="007F627A" w:rsidP="007F627A">
            <w:pPr>
              <w:jc w:val="center"/>
            </w:pPr>
            <w:r w:rsidRPr="005E6709">
              <w:t>601.0</w:t>
            </w:r>
          </w:p>
        </w:tc>
        <w:tc>
          <w:tcPr>
            <w:tcW w:w="1195" w:type="dxa"/>
          </w:tcPr>
          <w:p w14:paraId="0FE025CE" w14:textId="0F60DBA1" w:rsidR="007F627A" w:rsidRDefault="007F627A" w:rsidP="007F627A">
            <w:pPr>
              <w:jc w:val="center"/>
            </w:pPr>
            <w:r w:rsidRPr="005E6709">
              <w:t>4</w:t>
            </w:r>
          </w:p>
        </w:tc>
      </w:tr>
      <w:tr w:rsidR="007F627A" w14:paraId="34E2FCB1" w14:textId="77777777" w:rsidTr="0042102F">
        <w:tc>
          <w:tcPr>
            <w:tcW w:w="1420" w:type="dxa"/>
            <w:tcBorders>
              <w:top w:val="nil"/>
              <w:bottom w:val="nil"/>
            </w:tcBorders>
          </w:tcPr>
          <w:p w14:paraId="24C4FC89" w14:textId="0070CA0A" w:rsidR="007F627A" w:rsidRDefault="007F627A" w:rsidP="007F627A"/>
        </w:tc>
        <w:tc>
          <w:tcPr>
            <w:tcW w:w="1454" w:type="dxa"/>
          </w:tcPr>
          <w:p w14:paraId="3418CEAA" w14:textId="0304D5F7" w:rsidR="007F627A" w:rsidRDefault="007F627A" w:rsidP="007F627A">
            <w:r>
              <w:t>New Johns Lake</w:t>
            </w:r>
          </w:p>
        </w:tc>
        <w:tc>
          <w:tcPr>
            <w:tcW w:w="1329" w:type="dxa"/>
          </w:tcPr>
          <w:p w14:paraId="36BD20C2" w14:textId="11D6636B" w:rsidR="007F627A" w:rsidRDefault="007F627A" w:rsidP="007F627A">
            <w:pPr>
              <w:jc w:val="center"/>
            </w:pPr>
            <w:r w:rsidRPr="005E6709">
              <w:t>1,265.7</w:t>
            </w:r>
          </w:p>
        </w:tc>
        <w:tc>
          <w:tcPr>
            <w:tcW w:w="1387" w:type="dxa"/>
          </w:tcPr>
          <w:p w14:paraId="109E7384" w14:textId="68B0AEA0" w:rsidR="007F627A" w:rsidRDefault="007F627A" w:rsidP="007F627A">
            <w:pPr>
              <w:jc w:val="center"/>
            </w:pPr>
            <w:r w:rsidRPr="005E6709">
              <w:t>1,260.0</w:t>
            </w:r>
          </w:p>
        </w:tc>
        <w:tc>
          <w:tcPr>
            <w:tcW w:w="1288" w:type="dxa"/>
          </w:tcPr>
          <w:p w14:paraId="29C25BE8" w14:textId="5D281726" w:rsidR="007F627A" w:rsidRDefault="007F627A" w:rsidP="007F627A">
            <w:pPr>
              <w:jc w:val="center"/>
            </w:pPr>
            <w:r w:rsidRPr="005E6709">
              <w:t>1,350.0</w:t>
            </w:r>
          </w:p>
        </w:tc>
        <w:tc>
          <w:tcPr>
            <w:tcW w:w="1277" w:type="dxa"/>
          </w:tcPr>
          <w:p w14:paraId="204C9BAA" w14:textId="660D03A4" w:rsidR="007F627A" w:rsidRDefault="007F627A" w:rsidP="007F627A">
            <w:pPr>
              <w:jc w:val="center"/>
            </w:pPr>
            <w:r w:rsidRPr="005E6709">
              <w:t>1,190.0</w:t>
            </w:r>
          </w:p>
        </w:tc>
        <w:tc>
          <w:tcPr>
            <w:tcW w:w="1195" w:type="dxa"/>
          </w:tcPr>
          <w:p w14:paraId="35FC8E11" w14:textId="1C518791" w:rsidR="007F627A" w:rsidRDefault="007F627A" w:rsidP="007F627A">
            <w:pPr>
              <w:jc w:val="center"/>
            </w:pPr>
            <w:r w:rsidRPr="005E6709">
              <w:t>7</w:t>
            </w:r>
          </w:p>
        </w:tc>
      </w:tr>
      <w:tr w:rsidR="007F627A" w14:paraId="101A7D6B" w14:textId="77777777" w:rsidTr="0042102F">
        <w:tc>
          <w:tcPr>
            <w:tcW w:w="1420" w:type="dxa"/>
            <w:tcBorders>
              <w:top w:val="nil"/>
              <w:bottom w:val="nil"/>
            </w:tcBorders>
          </w:tcPr>
          <w:p w14:paraId="171E2F43" w14:textId="0D1C6EAB" w:rsidR="007F627A" w:rsidRDefault="00497BD3" w:rsidP="007F627A">
            <w:r>
              <w:t>TDS</w:t>
            </w:r>
          </w:p>
        </w:tc>
        <w:tc>
          <w:tcPr>
            <w:tcW w:w="1454" w:type="dxa"/>
          </w:tcPr>
          <w:p w14:paraId="7C07E4D1" w14:textId="634A2ABD" w:rsidR="007F627A" w:rsidRDefault="007F627A" w:rsidP="007F627A">
            <w:r>
              <w:t>West Park Lake</w:t>
            </w:r>
          </w:p>
        </w:tc>
        <w:tc>
          <w:tcPr>
            <w:tcW w:w="1329" w:type="dxa"/>
          </w:tcPr>
          <w:p w14:paraId="55E23111" w14:textId="7ECA891C" w:rsidR="007F627A" w:rsidRDefault="007F627A" w:rsidP="007F627A">
            <w:pPr>
              <w:jc w:val="center"/>
            </w:pPr>
            <w:r w:rsidRPr="005E6709">
              <w:t>789.6</w:t>
            </w:r>
          </w:p>
        </w:tc>
        <w:tc>
          <w:tcPr>
            <w:tcW w:w="1387" w:type="dxa"/>
          </w:tcPr>
          <w:p w14:paraId="61813EDA" w14:textId="3AFAE34B" w:rsidR="007F627A" w:rsidRDefault="007F627A" w:rsidP="007F627A">
            <w:pPr>
              <w:jc w:val="center"/>
            </w:pPr>
            <w:r w:rsidRPr="005E6709">
              <w:t>780.0</w:t>
            </w:r>
          </w:p>
        </w:tc>
        <w:tc>
          <w:tcPr>
            <w:tcW w:w="1288" w:type="dxa"/>
          </w:tcPr>
          <w:p w14:paraId="36551DB1" w14:textId="45EE9248" w:rsidR="007F627A" w:rsidRDefault="007F627A" w:rsidP="007F627A">
            <w:pPr>
              <w:jc w:val="center"/>
            </w:pPr>
            <w:r w:rsidRPr="005E6709">
              <w:t>874.0</w:t>
            </w:r>
          </w:p>
        </w:tc>
        <w:tc>
          <w:tcPr>
            <w:tcW w:w="1277" w:type="dxa"/>
          </w:tcPr>
          <w:p w14:paraId="7A60E9BC" w14:textId="6C6EAC6B" w:rsidR="007F627A" w:rsidRDefault="007F627A" w:rsidP="007F627A">
            <w:pPr>
              <w:jc w:val="center"/>
            </w:pPr>
            <w:r w:rsidRPr="005E6709">
              <w:t>739.0</w:t>
            </w:r>
          </w:p>
        </w:tc>
        <w:tc>
          <w:tcPr>
            <w:tcW w:w="1195" w:type="dxa"/>
          </w:tcPr>
          <w:p w14:paraId="72F3DAB6" w14:textId="6CD98406" w:rsidR="007F627A" w:rsidRDefault="007F627A" w:rsidP="007F627A">
            <w:pPr>
              <w:jc w:val="center"/>
            </w:pPr>
            <w:r w:rsidRPr="005E6709">
              <w:t>7</w:t>
            </w:r>
          </w:p>
        </w:tc>
      </w:tr>
      <w:tr w:rsidR="007F627A" w14:paraId="44093A2B" w14:textId="77777777" w:rsidTr="00497BD3">
        <w:tc>
          <w:tcPr>
            <w:tcW w:w="1420" w:type="dxa"/>
            <w:tcBorders>
              <w:top w:val="nil"/>
              <w:bottom w:val="nil"/>
            </w:tcBorders>
          </w:tcPr>
          <w:p w14:paraId="0C40FAD8" w14:textId="77777777" w:rsidR="007F627A" w:rsidRDefault="007F627A" w:rsidP="007F627A"/>
        </w:tc>
        <w:tc>
          <w:tcPr>
            <w:tcW w:w="1454" w:type="dxa"/>
          </w:tcPr>
          <w:p w14:paraId="33E3EB5D" w14:textId="754E1C73" w:rsidR="007F627A" w:rsidRDefault="0033405C" w:rsidP="007F627A">
            <w:r>
              <w:t>East Park Lake</w:t>
            </w:r>
          </w:p>
        </w:tc>
        <w:tc>
          <w:tcPr>
            <w:tcW w:w="1329" w:type="dxa"/>
          </w:tcPr>
          <w:p w14:paraId="49C91FC8" w14:textId="6FAABD75" w:rsidR="007F627A" w:rsidRDefault="007F627A" w:rsidP="007F627A">
            <w:pPr>
              <w:jc w:val="center"/>
            </w:pPr>
            <w:r w:rsidRPr="005E6709">
              <w:t>914.4</w:t>
            </w:r>
          </w:p>
        </w:tc>
        <w:tc>
          <w:tcPr>
            <w:tcW w:w="1387" w:type="dxa"/>
          </w:tcPr>
          <w:p w14:paraId="43D5230F" w14:textId="04332546" w:rsidR="007F627A" w:rsidRDefault="007F627A" w:rsidP="007F627A">
            <w:pPr>
              <w:jc w:val="center"/>
            </w:pPr>
            <w:r w:rsidRPr="005E6709">
              <w:t>898.0</w:t>
            </w:r>
          </w:p>
        </w:tc>
        <w:tc>
          <w:tcPr>
            <w:tcW w:w="1288" w:type="dxa"/>
          </w:tcPr>
          <w:p w14:paraId="62AEC366" w14:textId="392993F8" w:rsidR="007F627A" w:rsidRDefault="007F627A" w:rsidP="007F627A">
            <w:pPr>
              <w:jc w:val="center"/>
            </w:pPr>
            <w:r w:rsidRPr="005E6709">
              <w:t>1,050.0</w:t>
            </w:r>
          </w:p>
        </w:tc>
        <w:tc>
          <w:tcPr>
            <w:tcW w:w="1277" w:type="dxa"/>
          </w:tcPr>
          <w:p w14:paraId="658B0ECC" w14:textId="0B1E6B03" w:rsidR="007F627A" w:rsidRDefault="007F627A" w:rsidP="007F627A">
            <w:pPr>
              <w:jc w:val="center"/>
            </w:pPr>
            <w:r w:rsidRPr="005E6709">
              <w:t>827.0</w:t>
            </w:r>
          </w:p>
        </w:tc>
        <w:tc>
          <w:tcPr>
            <w:tcW w:w="1195" w:type="dxa"/>
          </w:tcPr>
          <w:p w14:paraId="22C393C9" w14:textId="28FC045E" w:rsidR="007F627A" w:rsidRDefault="007F627A" w:rsidP="007F627A">
            <w:pPr>
              <w:jc w:val="center"/>
            </w:pPr>
            <w:r w:rsidRPr="005E6709">
              <w:t>7</w:t>
            </w:r>
          </w:p>
        </w:tc>
      </w:tr>
      <w:tr w:rsidR="007F627A" w14:paraId="22597AB0" w14:textId="77777777" w:rsidTr="00497BD3">
        <w:tc>
          <w:tcPr>
            <w:tcW w:w="1420" w:type="dxa"/>
            <w:tcBorders>
              <w:top w:val="nil"/>
              <w:bottom w:val="nil"/>
            </w:tcBorders>
          </w:tcPr>
          <w:p w14:paraId="73C4BA0F" w14:textId="77777777" w:rsidR="007F627A" w:rsidRDefault="007F627A" w:rsidP="007F627A"/>
        </w:tc>
        <w:tc>
          <w:tcPr>
            <w:tcW w:w="1454" w:type="dxa"/>
          </w:tcPr>
          <w:p w14:paraId="5D22C10E" w14:textId="5DC47AFE" w:rsidR="007F627A" w:rsidRDefault="007F627A" w:rsidP="007F627A">
            <w:r>
              <w:t>Heckers Lake</w:t>
            </w:r>
          </w:p>
        </w:tc>
        <w:tc>
          <w:tcPr>
            <w:tcW w:w="1329" w:type="dxa"/>
          </w:tcPr>
          <w:p w14:paraId="19551207" w14:textId="67405F6A" w:rsidR="007F627A" w:rsidRDefault="007F627A" w:rsidP="007F627A">
            <w:pPr>
              <w:jc w:val="center"/>
            </w:pPr>
            <w:r w:rsidRPr="005E6709">
              <w:t>1,122.9</w:t>
            </w:r>
          </w:p>
        </w:tc>
        <w:tc>
          <w:tcPr>
            <w:tcW w:w="1387" w:type="dxa"/>
          </w:tcPr>
          <w:p w14:paraId="6FA14525" w14:textId="2B995A79" w:rsidR="007F627A" w:rsidRDefault="007F627A" w:rsidP="007F627A">
            <w:pPr>
              <w:jc w:val="center"/>
            </w:pPr>
            <w:r w:rsidRPr="005E6709">
              <w:t>1,130.0</w:t>
            </w:r>
          </w:p>
        </w:tc>
        <w:tc>
          <w:tcPr>
            <w:tcW w:w="1288" w:type="dxa"/>
          </w:tcPr>
          <w:p w14:paraId="18E69BE6" w14:textId="35309C30" w:rsidR="007F627A" w:rsidRDefault="007F627A" w:rsidP="007F627A">
            <w:pPr>
              <w:jc w:val="center"/>
            </w:pPr>
            <w:r w:rsidRPr="005E6709">
              <w:t>1,200.0</w:t>
            </w:r>
          </w:p>
        </w:tc>
        <w:tc>
          <w:tcPr>
            <w:tcW w:w="1277" w:type="dxa"/>
          </w:tcPr>
          <w:p w14:paraId="61F778FB" w14:textId="24E4BB2D" w:rsidR="007F627A" w:rsidRDefault="007F627A" w:rsidP="007F627A">
            <w:pPr>
              <w:jc w:val="center"/>
            </w:pPr>
            <w:r w:rsidRPr="005E6709">
              <w:t>1,060.0</w:t>
            </w:r>
          </w:p>
        </w:tc>
        <w:tc>
          <w:tcPr>
            <w:tcW w:w="1195" w:type="dxa"/>
          </w:tcPr>
          <w:p w14:paraId="6DE91863" w14:textId="75ED69BD" w:rsidR="007F627A" w:rsidRDefault="007F627A" w:rsidP="007F627A">
            <w:pPr>
              <w:jc w:val="center"/>
            </w:pPr>
            <w:r w:rsidRPr="005E6709">
              <w:t>7</w:t>
            </w:r>
          </w:p>
        </w:tc>
      </w:tr>
      <w:tr w:rsidR="000274E3" w14:paraId="38072E69" w14:textId="77777777" w:rsidTr="00497BD3">
        <w:tc>
          <w:tcPr>
            <w:tcW w:w="1420" w:type="dxa"/>
            <w:tcBorders>
              <w:top w:val="nil"/>
              <w:bottom w:val="single" w:sz="4" w:space="0" w:color="auto"/>
            </w:tcBorders>
            <w:shd w:val="clear" w:color="auto" w:fill="FFFFFF" w:themeFill="background1"/>
          </w:tcPr>
          <w:p w14:paraId="157C530B" w14:textId="77777777" w:rsidR="000274E3" w:rsidRDefault="000274E3" w:rsidP="000274E3"/>
        </w:tc>
        <w:tc>
          <w:tcPr>
            <w:tcW w:w="1454" w:type="dxa"/>
            <w:shd w:val="clear" w:color="auto" w:fill="FFFFFF" w:themeFill="background1"/>
          </w:tcPr>
          <w:p w14:paraId="5D8A857E" w14:textId="30AF964F" w:rsidR="000274E3" w:rsidRDefault="000274E3" w:rsidP="000274E3">
            <w:r>
              <w:t>Lake Ashtabula</w:t>
            </w:r>
          </w:p>
        </w:tc>
        <w:tc>
          <w:tcPr>
            <w:tcW w:w="1329" w:type="dxa"/>
            <w:shd w:val="clear" w:color="auto" w:fill="FFFFFF" w:themeFill="background1"/>
          </w:tcPr>
          <w:p w14:paraId="26300AF7" w14:textId="71B18F9F" w:rsidR="000274E3" w:rsidRDefault="000274E3" w:rsidP="000274E3">
            <w:r w:rsidRPr="00381F6A">
              <w:t>902.9</w:t>
            </w:r>
          </w:p>
        </w:tc>
        <w:tc>
          <w:tcPr>
            <w:tcW w:w="1387" w:type="dxa"/>
            <w:shd w:val="clear" w:color="auto" w:fill="FFFFFF" w:themeFill="background1"/>
          </w:tcPr>
          <w:p w14:paraId="1C21778E" w14:textId="79D28FA1" w:rsidR="000274E3" w:rsidRDefault="000274E3" w:rsidP="000274E3">
            <w:r w:rsidRPr="00381F6A">
              <w:t>842.0</w:t>
            </w:r>
          </w:p>
        </w:tc>
        <w:tc>
          <w:tcPr>
            <w:tcW w:w="1288" w:type="dxa"/>
            <w:shd w:val="clear" w:color="auto" w:fill="FFFFFF" w:themeFill="background1"/>
          </w:tcPr>
          <w:p w14:paraId="4AF4438C" w14:textId="46D30D41" w:rsidR="000274E3" w:rsidRDefault="000274E3" w:rsidP="000274E3">
            <w:r w:rsidRPr="00381F6A">
              <w:t>1,540.0</w:t>
            </w:r>
          </w:p>
        </w:tc>
        <w:tc>
          <w:tcPr>
            <w:tcW w:w="1277" w:type="dxa"/>
            <w:shd w:val="clear" w:color="auto" w:fill="FFFFFF" w:themeFill="background1"/>
          </w:tcPr>
          <w:p w14:paraId="17D03E35" w14:textId="6D9AD1D5" w:rsidR="000274E3" w:rsidRDefault="000274E3" w:rsidP="000274E3">
            <w:r w:rsidRPr="00381F6A">
              <w:t>436.0</w:t>
            </w:r>
          </w:p>
        </w:tc>
        <w:tc>
          <w:tcPr>
            <w:tcW w:w="1195" w:type="dxa"/>
            <w:shd w:val="clear" w:color="auto" w:fill="FFFFFF" w:themeFill="background1"/>
          </w:tcPr>
          <w:p w14:paraId="2AEF43C2" w14:textId="6F84FA0C" w:rsidR="000274E3" w:rsidRDefault="000274E3" w:rsidP="000274E3">
            <w:r w:rsidRPr="00381F6A">
              <w:t>283</w:t>
            </w:r>
          </w:p>
        </w:tc>
      </w:tr>
      <w:tr w:rsidR="00497BD3" w14:paraId="32B6740B" w14:textId="77777777" w:rsidTr="0042102F">
        <w:tc>
          <w:tcPr>
            <w:tcW w:w="1420" w:type="dxa"/>
            <w:tcBorders>
              <w:bottom w:val="single" w:sz="4" w:space="0" w:color="auto"/>
            </w:tcBorders>
            <w:shd w:val="clear" w:color="auto" w:fill="CAEDFB" w:themeFill="accent4" w:themeFillTint="33"/>
          </w:tcPr>
          <w:p w14:paraId="06CF7B25" w14:textId="77777777" w:rsidR="00497BD3" w:rsidRDefault="00497BD3" w:rsidP="002C7B85"/>
        </w:tc>
        <w:tc>
          <w:tcPr>
            <w:tcW w:w="1454" w:type="dxa"/>
            <w:shd w:val="clear" w:color="auto" w:fill="CAEDFB" w:themeFill="accent4" w:themeFillTint="33"/>
          </w:tcPr>
          <w:p w14:paraId="60B3EDD7" w14:textId="77777777" w:rsidR="00497BD3" w:rsidRDefault="00497BD3" w:rsidP="002C7B85"/>
        </w:tc>
        <w:tc>
          <w:tcPr>
            <w:tcW w:w="1329" w:type="dxa"/>
            <w:shd w:val="clear" w:color="auto" w:fill="CAEDFB" w:themeFill="accent4" w:themeFillTint="33"/>
          </w:tcPr>
          <w:p w14:paraId="71B8422B" w14:textId="77777777" w:rsidR="00497BD3" w:rsidRDefault="00497BD3" w:rsidP="002C7B85"/>
        </w:tc>
        <w:tc>
          <w:tcPr>
            <w:tcW w:w="1387" w:type="dxa"/>
            <w:shd w:val="clear" w:color="auto" w:fill="CAEDFB" w:themeFill="accent4" w:themeFillTint="33"/>
          </w:tcPr>
          <w:p w14:paraId="44CF6F7F" w14:textId="77777777" w:rsidR="00497BD3" w:rsidRDefault="00497BD3" w:rsidP="002C7B85"/>
        </w:tc>
        <w:tc>
          <w:tcPr>
            <w:tcW w:w="1288" w:type="dxa"/>
            <w:shd w:val="clear" w:color="auto" w:fill="CAEDFB" w:themeFill="accent4" w:themeFillTint="33"/>
          </w:tcPr>
          <w:p w14:paraId="64F528FC" w14:textId="77777777" w:rsidR="00497BD3" w:rsidRDefault="00497BD3" w:rsidP="002C7B85"/>
        </w:tc>
        <w:tc>
          <w:tcPr>
            <w:tcW w:w="1277" w:type="dxa"/>
            <w:shd w:val="clear" w:color="auto" w:fill="CAEDFB" w:themeFill="accent4" w:themeFillTint="33"/>
          </w:tcPr>
          <w:p w14:paraId="2C324130" w14:textId="77777777" w:rsidR="00497BD3" w:rsidRDefault="00497BD3" w:rsidP="002C7B85"/>
        </w:tc>
        <w:tc>
          <w:tcPr>
            <w:tcW w:w="1195" w:type="dxa"/>
            <w:shd w:val="clear" w:color="auto" w:fill="CAEDFB" w:themeFill="accent4" w:themeFillTint="33"/>
          </w:tcPr>
          <w:p w14:paraId="1EFB88A9" w14:textId="77777777" w:rsidR="00497BD3" w:rsidRDefault="00497BD3" w:rsidP="002C7B85"/>
        </w:tc>
      </w:tr>
      <w:tr w:rsidR="00992865" w14:paraId="7AA7FF45" w14:textId="77777777" w:rsidTr="0042102F">
        <w:tc>
          <w:tcPr>
            <w:tcW w:w="1420" w:type="dxa"/>
            <w:tcBorders>
              <w:bottom w:val="nil"/>
            </w:tcBorders>
          </w:tcPr>
          <w:p w14:paraId="7458C096" w14:textId="77777777" w:rsidR="00992865" w:rsidRDefault="00992865" w:rsidP="00992865"/>
        </w:tc>
        <w:tc>
          <w:tcPr>
            <w:tcW w:w="1454" w:type="dxa"/>
          </w:tcPr>
          <w:p w14:paraId="0BE1263E" w14:textId="35980F1C" w:rsidR="00992865" w:rsidRDefault="00992865" w:rsidP="00992865">
            <w:r>
              <w:t>Lake Sakakawea</w:t>
            </w:r>
          </w:p>
        </w:tc>
        <w:tc>
          <w:tcPr>
            <w:tcW w:w="1329" w:type="dxa"/>
          </w:tcPr>
          <w:p w14:paraId="5784D3CA" w14:textId="6A240380" w:rsidR="00992865" w:rsidRDefault="00992865" w:rsidP="00992865">
            <w:pPr>
              <w:jc w:val="center"/>
            </w:pPr>
            <w:r w:rsidRPr="004808F9">
              <w:t>158.6</w:t>
            </w:r>
          </w:p>
        </w:tc>
        <w:tc>
          <w:tcPr>
            <w:tcW w:w="1387" w:type="dxa"/>
          </w:tcPr>
          <w:p w14:paraId="1DBDE039" w14:textId="02A725C9" w:rsidR="00992865" w:rsidRDefault="00992865" w:rsidP="00992865">
            <w:pPr>
              <w:jc w:val="center"/>
            </w:pPr>
            <w:r w:rsidRPr="004808F9">
              <w:t>159.0</w:t>
            </w:r>
          </w:p>
        </w:tc>
        <w:tc>
          <w:tcPr>
            <w:tcW w:w="1288" w:type="dxa"/>
          </w:tcPr>
          <w:p w14:paraId="184FBD81" w14:textId="61615327" w:rsidR="00992865" w:rsidRDefault="00992865" w:rsidP="00992865">
            <w:pPr>
              <w:jc w:val="center"/>
            </w:pPr>
            <w:r w:rsidRPr="004808F9">
              <w:t>224.0</w:t>
            </w:r>
          </w:p>
        </w:tc>
        <w:tc>
          <w:tcPr>
            <w:tcW w:w="1277" w:type="dxa"/>
          </w:tcPr>
          <w:p w14:paraId="4625CCB0" w14:textId="6DBFF5C8" w:rsidR="00992865" w:rsidRDefault="00992865" w:rsidP="00992865">
            <w:pPr>
              <w:jc w:val="center"/>
            </w:pPr>
            <w:r w:rsidRPr="004808F9">
              <w:t>133.0</w:t>
            </w:r>
          </w:p>
        </w:tc>
        <w:tc>
          <w:tcPr>
            <w:tcW w:w="1195" w:type="dxa"/>
          </w:tcPr>
          <w:p w14:paraId="332A5913" w14:textId="7844D8BD" w:rsidR="00992865" w:rsidRDefault="00992865" w:rsidP="00992865">
            <w:pPr>
              <w:jc w:val="center"/>
            </w:pPr>
            <w:r w:rsidRPr="004808F9">
              <w:t>78</w:t>
            </w:r>
          </w:p>
        </w:tc>
      </w:tr>
      <w:tr w:rsidR="00992865" w14:paraId="75792137" w14:textId="77777777" w:rsidTr="0042102F">
        <w:tc>
          <w:tcPr>
            <w:tcW w:w="1420" w:type="dxa"/>
            <w:tcBorders>
              <w:top w:val="nil"/>
              <w:bottom w:val="nil"/>
            </w:tcBorders>
          </w:tcPr>
          <w:p w14:paraId="7E1D1DA4" w14:textId="77777777" w:rsidR="00992865" w:rsidRDefault="00992865" w:rsidP="00992865"/>
        </w:tc>
        <w:tc>
          <w:tcPr>
            <w:tcW w:w="1454" w:type="dxa"/>
          </w:tcPr>
          <w:p w14:paraId="3E071E81" w14:textId="42FC2B39" w:rsidR="00992865" w:rsidRDefault="00992865" w:rsidP="00992865">
            <w:r>
              <w:t>Lake Audubon</w:t>
            </w:r>
          </w:p>
        </w:tc>
        <w:tc>
          <w:tcPr>
            <w:tcW w:w="1329" w:type="dxa"/>
          </w:tcPr>
          <w:p w14:paraId="322A1381" w14:textId="043BB7D6" w:rsidR="00992865" w:rsidRDefault="00992865" w:rsidP="00992865">
            <w:pPr>
              <w:jc w:val="center"/>
            </w:pPr>
            <w:r w:rsidRPr="004808F9">
              <w:t>279.3</w:t>
            </w:r>
          </w:p>
        </w:tc>
        <w:tc>
          <w:tcPr>
            <w:tcW w:w="1387" w:type="dxa"/>
          </w:tcPr>
          <w:p w14:paraId="133B1122" w14:textId="020832E3" w:rsidR="00992865" w:rsidRDefault="00992865" w:rsidP="00992865">
            <w:pPr>
              <w:jc w:val="center"/>
            </w:pPr>
            <w:r w:rsidRPr="004808F9">
              <w:t>273.5</w:t>
            </w:r>
          </w:p>
        </w:tc>
        <w:tc>
          <w:tcPr>
            <w:tcW w:w="1288" w:type="dxa"/>
          </w:tcPr>
          <w:p w14:paraId="5C0D13F3" w14:textId="0F94CD0A" w:rsidR="00992865" w:rsidRDefault="00992865" w:rsidP="00992865">
            <w:pPr>
              <w:jc w:val="center"/>
            </w:pPr>
            <w:r w:rsidRPr="004808F9">
              <w:t>307.0</w:t>
            </w:r>
          </w:p>
        </w:tc>
        <w:tc>
          <w:tcPr>
            <w:tcW w:w="1277" w:type="dxa"/>
          </w:tcPr>
          <w:p w14:paraId="7CC33FDE" w14:textId="5A8AB04E" w:rsidR="00992865" w:rsidRDefault="00992865" w:rsidP="00992865">
            <w:pPr>
              <w:jc w:val="center"/>
            </w:pPr>
            <w:r w:rsidRPr="004808F9">
              <w:t>263.0</w:t>
            </w:r>
          </w:p>
        </w:tc>
        <w:tc>
          <w:tcPr>
            <w:tcW w:w="1195" w:type="dxa"/>
          </w:tcPr>
          <w:p w14:paraId="69762BBF" w14:textId="159A8F9B" w:rsidR="00992865" w:rsidRDefault="00992865" w:rsidP="00992865">
            <w:pPr>
              <w:jc w:val="center"/>
            </w:pPr>
            <w:r w:rsidRPr="004808F9">
              <w:t>4</w:t>
            </w:r>
          </w:p>
        </w:tc>
      </w:tr>
      <w:tr w:rsidR="00992865" w14:paraId="43EBE158" w14:textId="77777777" w:rsidTr="0042102F">
        <w:tc>
          <w:tcPr>
            <w:tcW w:w="1420" w:type="dxa"/>
            <w:tcBorders>
              <w:top w:val="nil"/>
              <w:bottom w:val="nil"/>
            </w:tcBorders>
          </w:tcPr>
          <w:p w14:paraId="7C67A368" w14:textId="79BE54A8" w:rsidR="00992865" w:rsidRDefault="00992865" w:rsidP="00992865">
            <w:r>
              <w:t>Sulfate</w:t>
            </w:r>
          </w:p>
        </w:tc>
        <w:tc>
          <w:tcPr>
            <w:tcW w:w="1454" w:type="dxa"/>
          </w:tcPr>
          <w:p w14:paraId="2EF4CF9C" w14:textId="4B30D5B8" w:rsidR="00992865" w:rsidRDefault="00992865" w:rsidP="00992865">
            <w:r>
              <w:t>New Johns Lake</w:t>
            </w:r>
          </w:p>
        </w:tc>
        <w:tc>
          <w:tcPr>
            <w:tcW w:w="1329" w:type="dxa"/>
          </w:tcPr>
          <w:p w14:paraId="00CD4CD9" w14:textId="6583FD08" w:rsidR="00992865" w:rsidRDefault="00992865" w:rsidP="00992865">
            <w:pPr>
              <w:jc w:val="center"/>
            </w:pPr>
            <w:r w:rsidRPr="004808F9">
              <w:t>718.3</w:t>
            </w:r>
          </w:p>
        </w:tc>
        <w:tc>
          <w:tcPr>
            <w:tcW w:w="1387" w:type="dxa"/>
          </w:tcPr>
          <w:p w14:paraId="5F09C4A5" w14:textId="138EFFF0" w:rsidR="00992865" w:rsidRDefault="00992865" w:rsidP="00992865">
            <w:pPr>
              <w:jc w:val="center"/>
            </w:pPr>
            <w:r w:rsidRPr="004808F9">
              <w:t>722.0</w:t>
            </w:r>
          </w:p>
        </w:tc>
        <w:tc>
          <w:tcPr>
            <w:tcW w:w="1288" w:type="dxa"/>
          </w:tcPr>
          <w:p w14:paraId="14C9E767" w14:textId="6FFD6078" w:rsidR="00992865" w:rsidRDefault="00992865" w:rsidP="00992865">
            <w:pPr>
              <w:jc w:val="center"/>
            </w:pPr>
            <w:r w:rsidRPr="004808F9">
              <w:t>760.0</w:t>
            </w:r>
          </w:p>
        </w:tc>
        <w:tc>
          <w:tcPr>
            <w:tcW w:w="1277" w:type="dxa"/>
          </w:tcPr>
          <w:p w14:paraId="20BF2A38" w14:textId="666AC3F8" w:rsidR="00992865" w:rsidRDefault="00992865" w:rsidP="00992865">
            <w:pPr>
              <w:jc w:val="center"/>
            </w:pPr>
            <w:r w:rsidRPr="004808F9">
              <w:t>680.0</w:t>
            </w:r>
          </w:p>
        </w:tc>
        <w:tc>
          <w:tcPr>
            <w:tcW w:w="1195" w:type="dxa"/>
          </w:tcPr>
          <w:p w14:paraId="60C36AFA" w14:textId="28ECDBFC" w:rsidR="00992865" w:rsidRDefault="00992865" w:rsidP="00992865">
            <w:pPr>
              <w:jc w:val="center"/>
            </w:pPr>
            <w:r w:rsidRPr="004808F9">
              <w:t>7</w:t>
            </w:r>
          </w:p>
        </w:tc>
      </w:tr>
      <w:tr w:rsidR="00992865" w14:paraId="1831484B" w14:textId="77777777" w:rsidTr="0042102F">
        <w:tc>
          <w:tcPr>
            <w:tcW w:w="1420" w:type="dxa"/>
            <w:tcBorders>
              <w:top w:val="nil"/>
              <w:bottom w:val="nil"/>
            </w:tcBorders>
          </w:tcPr>
          <w:p w14:paraId="61D1C1AD" w14:textId="77777777" w:rsidR="00992865" w:rsidRDefault="00992865" w:rsidP="00992865"/>
        </w:tc>
        <w:tc>
          <w:tcPr>
            <w:tcW w:w="1454" w:type="dxa"/>
          </w:tcPr>
          <w:p w14:paraId="46FFE57C" w14:textId="35AF20BD" w:rsidR="00992865" w:rsidRDefault="00992865" w:rsidP="00992865">
            <w:r>
              <w:t>West Park Lake</w:t>
            </w:r>
          </w:p>
        </w:tc>
        <w:tc>
          <w:tcPr>
            <w:tcW w:w="1329" w:type="dxa"/>
          </w:tcPr>
          <w:p w14:paraId="6213A581" w14:textId="21C012B0" w:rsidR="00992865" w:rsidRDefault="00992865" w:rsidP="00992865">
            <w:pPr>
              <w:jc w:val="center"/>
            </w:pPr>
            <w:r w:rsidRPr="004808F9">
              <w:t>371.7</w:t>
            </w:r>
          </w:p>
        </w:tc>
        <w:tc>
          <w:tcPr>
            <w:tcW w:w="1387" w:type="dxa"/>
          </w:tcPr>
          <w:p w14:paraId="26C12F70" w14:textId="6099AFFE" w:rsidR="00992865" w:rsidRDefault="00992865" w:rsidP="00992865">
            <w:pPr>
              <w:jc w:val="center"/>
            </w:pPr>
            <w:r w:rsidRPr="004808F9">
              <w:t>370.0</w:t>
            </w:r>
          </w:p>
        </w:tc>
        <w:tc>
          <w:tcPr>
            <w:tcW w:w="1288" w:type="dxa"/>
          </w:tcPr>
          <w:p w14:paraId="5C45B2E7" w14:textId="03019D1C" w:rsidR="00992865" w:rsidRDefault="00992865" w:rsidP="00992865">
            <w:pPr>
              <w:jc w:val="center"/>
            </w:pPr>
            <w:r w:rsidRPr="004808F9">
              <w:t>412.0</w:t>
            </w:r>
          </w:p>
        </w:tc>
        <w:tc>
          <w:tcPr>
            <w:tcW w:w="1277" w:type="dxa"/>
          </w:tcPr>
          <w:p w14:paraId="78ED323D" w14:textId="6FF4FBFB" w:rsidR="00992865" w:rsidRDefault="00992865" w:rsidP="00992865">
            <w:pPr>
              <w:jc w:val="center"/>
            </w:pPr>
            <w:r w:rsidRPr="004808F9">
              <w:t>346.0</w:t>
            </w:r>
          </w:p>
        </w:tc>
        <w:tc>
          <w:tcPr>
            <w:tcW w:w="1195" w:type="dxa"/>
          </w:tcPr>
          <w:p w14:paraId="3EAD44B2" w14:textId="2473D0F6" w:rsidR="00992865" w:rsidRDefault="00992865" w:rsidP="00992865">
            <w:pPr>
              <w:jc w:val="center"/>
            </w:pPr>
            <w:r w:rsidRPr="004808F9">
              <w:t>7</w:t>
            </w:r>
          </w:p>
        </w:tc>
      </w:tr>
      <w:tr w:rsidR="00992865" w14:paraId="386CADB7" w14:textId="77777777" w:rsidTr="0042102F">
        <w:tc>
          <w:tcPr>
            <w:tcW w:w="1420" w:type="dxa"/>
            <w:tcBorders>
              <w:top w:val="nil"/>
              <w:bottom w:val="nil"/>
            </w:tcBorders>
          </w:tcPr>
          <w:p w14:paraId="0A70DF09" w14:textId="77777777" w:rsidR="00992865" w:rsidRDefault="00992865" w:rsidP="00992865"/>
        </w:tc>
        <w:tc>
          <w:tcPr>
            <w:tcW w:w="1454" w:type="dxa"/>
          </w:tcPr>
          <w:p w14:paraId="27290615" w14:textId="16EDA82D" w:rsidR="00992865" w:rsidRDefault="0033405C" w:rsidP="00992865">
            <w:r>
              <w:t>East Park Lake</w:t>
            </w:r>
          </w:p>
        </w:tc>
        <w:tc>
          <w:tcPr>
            <w:tcW w:w="1329" w:type="dxa"/>
          </w:tcPr>
          <w:p w14:paraId="6BDB14BD" w14:textId="0A2432D4" w:rsidR="00992865" w:rsidRDefault="00992865" w:rsidP="00992865">
            <w:pPr>
              <w:jc w:val="center"/>
            </w:pPr>
            <w:r w:rsidRPr="004808F9">
              <w:t>450.6</w:t>
            </w:r>
          </w:p>
        </w:tc>
        <w:tc>
          <w:tcPr>
            <w:tcW w:w="1387" w:type="dxa"/>
          </w:tcPr>
          <w:p w14:paraId="4EB790F1" w14:textId="29BEB11B" w:rsidR="00992865" w:rsidRDefault="00992865" w:rsidP="00992865">
            <w:pPr>
              <w:jc w:val="center"/>
            </w:pPr>
            <w:r w:rsidRPr="004808F9">
              <w:t>451.0</w:t>
            </w:r>
          </w:p>
        </w:tc>
        <w:tc>
          <w:tcPr>
            <w:tcW w:w="1288" w:type="dxa"/>
          </w:tcPr>
          <w:p w14:paraId="7340582C" w14:textId="139D143B" w:rsidR="00992865" w:rsidRDefault="00992865" w:rsidP="00992865">
            <w:pPr>
              <w:jc w:val="center"/>
            </w:pPr>
            <w:r w:rsidRPr="004808F9">
              <w:t>521.0</w:t>
            </w:r>
          </w:p>
        </w:tc>
        <w:tc>
          <w:tcPr>
            <w:tcW w:w="1277" w:type="dxa"/>
          </w:tcPr>
          <w:p w14:paraId="06837C09" w14:textId="0C1DD07C" w:rsidR="00992865" w:rsidRDefault="00992865" w:rsidP="00992865">
            <w:pPr>
              <w:jc w:val="center"/>
            </w:pPr>
            <w:r w:rsidRPr="004808F9">
              <w:t>391.0</w:t>
            </w:r>
          </w:p>
        </w:tc>
        <w:tc>
          <w:tcPr>
            <w:tcW w:w="1195" w:type="dxa"/>
          </w:tcPr>
          <w:p w14:paraId="7D3A160B" w14:textId="6ED3EF99" w:rsidR="00992865" w:rsidRDefault="00992865" w:rsidP="00992865">
            <w:pPr>
              <w:jc w:val="center"/>
            </w:pPr>
            <w:r w:rsidRPr="004808F9">
              <w:t>7</w:t>
            </w:r>
          </w:p>
        </w:tc>
      </w:tr>
      <w:tr w:rsidR="00992865" w14:paraId="0203A2A3" w14:textId="77777777" w:rsidTr="00992865">
        <w:tc>
          <w:tcPr>
            <w:tcW w:w="1420" w:type="dxa"/>
            <w:tcBorders>
              <w:top w:val="nil"/>
              <w:bottom w:val="nil"/>
            </w:tcBorders>
          </w:tcPr>
          <w:p w14:paraId="46DE058D" w14:textId="77777777" w:rsidR="00992865" w:rsidRDefault="00992865" w:rsidP="00992865"/>
        </w:tc>
        <w:tc>
          <w:tcPr>
            <w:tcW w:w="1454" w:type="dxa"/>
          </w:tcPr>
          <w:p w14:paraId="4E87CD7C" w14:textId="60830089" w:rsidR="00992865" w:rsidRDefault="00992865" w:rsidP="00992865">
            <w:r>
              <w:t>Heckers Lake</w:t>
            </w:r>
          </w:p>
        </w:tc>
        <w:tc>
          <w:tcPr>
            <w:tcW w:w="1329" w:type="dxa"/>
          </w:tcPr>
          <w:p w14:paraId="4AE2F107" w14:textId="539BB685" w:rsidR="00992865" w:rsidRDefault="00992865" w:rsidP="00992865">
            <w:pPr>
              <w:jc w:val="center"/>
            </w:pPr>
            <w:r w:rsidRPr="004808F9">
              <w:t>608.9</w:t>
            </w:r>
          </w:p>
        </w:tc>
        <w:tc>
          <w:tcPr>
            <w:tcW w:w="1387" w:type="dxa"/>
          </w:tcPr>
          <w:p w14:paraId="7F45715B" w14:textId="17B5E290" w:rsidR="00992865" w:rsidRDefault="00992865" w:rsidP="00992865">
            <w:pPr>
              <w:jc w:val="center"/>
            </w:pPr>
            <w:r w:rsidRPr="004808F9">
              <w:t>629.0</w:t>
            </w:r>
          </w:p>
        </w:tc>
        <w:tc>
          <w:tcPr>
            <w:tcW w:w="1288" w:type="dxa"/>
          </w:tcPr>
          <w:p w14:paraId="261AABC4" w14:textId="37C16469" w:rsidR="00992865" w:rsidRDefault="00992865" w:rsidP="00992865">
            <w:pPr>
              <w:jc w:val="center"/>
            </w:pPr>
            <w:r w:rsidRPr="004808F9">
              <w:t>665.0</w:t>
            </w:r>
          </w:p>
        </w:tc>
        <w:tc>
          <w:tcPr>
            <w:tcW w:w="1277" w:type="dxa"/>
          </w:tcPr>
          <w:p w14:paraId="683C53D8" w14:textId="1135EF88" w:rsidR="00992865" w:rsidRDefault="00992865" w:rsidP="00992865">
            <w:pPr>
              <w:jc w:val="center"/>
            </w:pPr>
            <w:r w:rsidRPr="004808F9">
              <w:t>559.0</w:t>
            </w:r>
          </w:p>
        </w:tc>
        <w:tc>
          <w:tcPr>
            <w:tcW w:w="1195" w:type="dxa"/>
          </w:tcPr>
          <w:p w14:paraId="6D6976E8" w14:textId="5D32F0A6" w:rsidR="00992865" w:rsidRDefault="00992865" w:rsidP="00992865">
            <w:pPr>
              <w:jc w:val="center"/>
            </w:pPr>
            <w:r w:rsidRPr="004808F9">
              <w:t>7</w:t>
            </w:r>
          </w:p>
        </w:tc>
      </w:tr>
      <w:tr w:rsidR="00497BD3" w14:paraId="32A12F4E" w14:textId="77777777" w:rsidTr="0042102F">
        <w:tc>
          <w:tcPr>
            <w:tcW w:w="1420" w:type="dxa"/>
            <w:tcBorders>
              <w:top w:val="nil"/>
            </w:tcBorders>
          </w:tcPr>
          <w:p w14:paraId="1409167C" w14:textId="77777777" w:rsidR="00497BD3" w:rsidRDefault="00497BD3" w:rsidP="00497BD3"/>
        </w:tc>
        <w:tc>
          <w:tcPr>
            <w:tcW w:w="1454" w:type="dxa"/>
          </w:tcPr>
          <w:p w14:paraId="3BB0501D" w14:textId="46A707DF" w:rsidR="00497BD3" w:rsidRDefault="00497BD3" w:rsidP="00497BD3">
            <w:r>
              <w:t>Lake Ashtabula</w:t>
            </w:r>
          </w:p>
        </w:tc>
        <w:tc>
          <w:tcPr>
            <w:tcW w:w="1329" w:type="dxa"/>
          </w:tcPr>
          <w:p w14:paraId="75FE43CB" w14:textId="6B7295DA" w:rsidR="00497BD3" w:rsidRPr="004808F9" w:rsidRDefault="00497BD3" w:rsidP="00497BD3">
            <w:pPr>
              <w:jc w:val="center"/>
            </w:pPr>
            <w:r w:rsidRPr="00DD7804">
              <w:t>364.0</w:t>
            </w:r>
          </w:p>
        </w:tc>
        <w:tc>
          <w:tcPr>
            <w:tcW w:w="1387" w:type="dxa"/>
          </w:tcPr>
          <w:p w14:paraId="367BCC17" w14:textId="25EBCCB3" w:rsidR="00497BD3" w:rsidRPr="004808F9" w:rsidRDefault="00497BD3" w:rsidP="00497BD3">
            <w:pPr>
              <w:jc w:val="center"/>
            </w:pPr>
            <w:r w:rsidRPr="00DD7804">
              <w:t>327.0</w:t>
            </w:r>
          </w:p>
        </w:tc>
        <w:tc>
          <w:tcPr>
            <w:tcW w:w="1288" w:type="dxa"/>
          </w:tcPr>
          <w:p w14:paraId="4651663F" w14:textId="6218B648" w:rsidR="00497BD3" w:rsidRPr="004808F9" w:rsidRDefault="00497BD3" w:rsidP="00497BD3">
            <w:pPr>
              <w:jc w:val="center"/>
            </w:pPr>
            <w:r w:rsidRPr="00DD7804">
              <w:t>686.0</w:t>
            </w:r>
          </w:p>
        </w:tc>
        <w:tc>
          <w:tcPr>
            <w:tcW w:w="1277" w:type="dxa"/>
          </w:tcPr>
          <w:p w14:paraId="3BCC5B33" w14:textId="6915DE64" w:rsidR="00497BD3" w:rsidRPr="004808F9" w:rsidRDefault="00497BD3" w:rsidP="00497BD3">
            <w:pPr>
              <w:jc w:val="center"/>
            </w:pPr>
            <w:r w:rsidRPr="00DD7804">
              <w:t>156.0</w:t>
            </w:r>
          </w:p>
        </w:tc>
        <w:tc>
          <w:tcPr>
            <w:tcW w:w="1195" w:type="dxa"/>
          </w:tcPr>
          <w:p w14:paraId="29D384FA" w14:textId="0701944C" w:rsidR="00497BD3" w:rsidRPr="004808F9" w:rsidRDefault="00497BD3" w:rsidP="00497BD3">
            <w:pPr>
              <w:jc w:val="center"/>
            </w:pPr>
            <w:r w:rsidRPr="00DD7804">
              <w:t>291</w:t>
            </w:r>
          </w:p>
        </w:tc>
      </w:tr>
    </w:tbl>
    <w:p w14:paraId="4B7A84C2" w14:textId="77777777" w:rsidR="0033405C" w:rsidRDefault="0033405C"/>
    <w:p w14:paraId="418B4A9B" w14:textId="40B78DE3" w:rsidR="00587708" w:rsidRDefault="00632776">
      <w:r>
        <w:t xml:space="preserve">Across all locations, the highest TDS and sulfate concentrations are found in New Johns Lake, </w:t>
      </w:r>
      <w:r w:rsidR="007C3E1F">
        <w:t xml:space="preserve">showing a shift in water chemistry in the middle of the canal. Lake Ashtabula values show partial recovery but are still </w:t>
      </w:r>
      <w:r w:rsidR="00587708">
        <w:t>significantly above the original source concentrations.</w:t>
      </w:r>
      <w:r w:rsidR="00EC70AF">
        <w:t xml:space="preserve"> A visual representation of these values </w:t>
      </w:r>
      <w:r w:rsidR="006C595F">
        <w:t>was</w:t>
      </w:r>
      <w:r w:rsidR="00EC70AF">
        <w:t xml:space="preserve"> put into a bar chart in Python so that the client could better visualize the increase in </w:t>
      </w:r>
      <w:r w:rsidR="00732D3C">
        <w:t xml:space="preserve">TDS from East to West in the canal. The bar charts (organized East to West along the x-axis) in Figure 2 show that the source had the lowest concentrations and besides New Johns Lake typically increased </w:t>
      </w:r>
      <w:r w:rsidR="00175D74">
        <w:t>when going through the system.</w:t>
      </w:r>
    </w:p>
    <w:p w14:paraId="302DCB8C" w14:textId="77777777" w:rsidR="006C595F" w:rsidRDefault="00175D74" w:rsidP="006C595F">
      <w:pPr>
        <w:keepNext/>
      </w:pPr>
      <w:r>
        <w:rPr>
          <w:noProof/>
        </w:rPr>
        <w:lastRenderedPageBreak/>
        <w:drawing>
          <wp:inline distT="0" distB="0" distL="0" distR="0" wp14:anchorId="081E431F" wp14:editId="408D0CBA">
            <wp:extent cx="5943600" cy="2943225"/>
            <wp:effectExtent l="0" t="0" r="0" b="9525"/>
            <wp:docPr id="1209482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2FAF2042" w14:textId="225A1AD8" w:rsidR="00175D74" w:rsidRDefault="006C595F" w:rsidP="006C595F">
      <w:pPr>
        <w:pStyle w:val="Caption"/>
      </w:pPr>
      <w:bookmarkStart w:id="15" w:name="_Toc228275738"/>
      <w:r>
        <w:t xml:space="preserve">Figure </w:t>
      </w:r>
      <w:fldSimple w:instr=" SEQ Figure \* ARABIC ">
        <w:r>
          <w:rPr>
            <w:noProof/>
          </w:rPr>
          <w:t>2</w:t>
        </w:r>
      </w:fldSimple>
      <w:r>
        <w:t xml:space="preserve"> - Bar Chart of TDS Concentrations</w:t>
      </w:r>
      <w:bookmarkEnd w:id="15"/>
    </w:p>
    <w:p w14:paraId="258F8991" w14:textId="77777777" w:rsidR="00463909" w:rsidRDefault="00463909">
      <w:r>
        <w:t>There were multiple parameters in the dataset that exceeded EPA secondary standards or showed increases along the canal.</w:t>
      </w:r>
    </w:p>
    <w:p w14:paraId="04559304" w14:textId="77777777" w:rsidR="00B55630" w:rsidRDefault="00463909">
      <w:r>
        <w:t>Sulfate showed the largest increase of any parameter. Concentrations rose from a median of 159 mg/L in Lake Sakakawea</w:t>
      </w:r>
      <w:r w:rsidR="00E952BE">
        <w:t xml:space="preserve"> to over 720 mg/L in New Johns Lake. </w:t>
      </w:r>
      <w:r w:rsidR="007F6C6D">
        <w:t>This increase ends up going above the EPA secondary maximum contaminant level of 250 mg/L and can have aesthetic and infrastructure related concerns.</w:t>
      </w:r>
    </w:p>
    <w:p w14:paraId="287040C3" w14:textId="76306FF1" w:rsidR="00B956EB" w:rsidRDefault="00B55630">
      <w:r>
        <w:t xml:space="preserve">Total Dissolved Solids (TDS) followed a similar </w:t>
      </w:r>
      <w:r w:rsidR="00B956EB">
        <w:t>pattern,</w:t>
      </w:r>
      <w:r>
        <w:t xml:space="preserve"> increasing from 395 mg/L to over 1,260 mg/</w:t>
      </w:r>
      <w:r w:rsidR="007F24BD">
        <w:t>L and then decreasing towards the end of the canal. Lake Ashtabula levels ended up being lower with a median of 842 mg/L which is still much higher than the EPA secondary standard of 500 mg/L</w:t>
      </w:r>
      <w:r w:rsidR="00B956EB">
        <w:t>.</w:t>
      </w:r>
    </w:p>
    <w:p w14:paraId="0340177E" w14:textId="08D2CD0F" w:rsidR="002A6C1A" w:rsidRDefault="00B956EB">
      <w:r>
        <w:t xml:space="preserve">Magnesium had </w:t>
      </w:r>
      <w:r w:rsidR="007408E7">
        <w:t>levels that doubled from the source to Lake Ashtabula</w:t>
      </w:r>
      <w:r w:rsidR="00526EB7">
        <w:t xml:space="preserve">. This directly increases carbonate hardness as </w:t>
      </w:r>
      <w:r w:rsidR="002A6C1A">
        <w:t>well,</w:t>
      </w:r>
      <w:r w:rsidR="00526EB7">
        <w:t xml:space="preserve"> which is over 400 mg/L </w:t>
      </w:r>
      <w:r w:rsidR="002A6C1A">
        <w:t>at the endpoint of the canal. These parameters and their patterns of concentration along the canal show that water quality starts to deteriorate as water moves down the system.</w:t>
      </w:r>
    </w:p>
    <w:p w14:paraId="0CFE5087" w14:textId="0870356B" w:rsidR="00AC3D44" w:rsidRDefault="00FC7692">
      <w:r>
        <w:t>Between Lake Aud</w:t>
      </w:r>
      <w:r w:rsidR="00E04015">
        <w:t xml:space="preserve">ubon and New Johns Lake there is a clear change in water chemistry and chemical concentrations. </w:t>
      </w:r>
      <w:r w:rsidR="00215DA3">
        <w:t xml:space="preserve">This means that certain factors like local geology and municipal dealings could be contributing to changes in sulfate, magnesium, calcium, and bicarbonate. While </w:t>
      </w:r>
      <w:r w:rsidR="000508C6">
        <w:t xml:space="preserve">these concentrations do start to partially recover, they do not return to levels seen in Lake Sakakawea. This information is displayed in Figure </w:t>
      </w:r>
      <w:r w:rsidR="006C595F">
        <w:t>3</w:t>
      </w:r>
      <w:r w:rsidR="000508C6">
        <w:t xml:space="preserve"> </w:t>
      </w:r>
      <w:r w:rsidR="00AC3D44">
        <w:t>showing the boxplots of parameters at the locations measured in the system.</w:t>
      </w:r>
    </w:p>
    <w:p w14:paraId="7888D363" w14:textId="77777777" w:rsidR="006C595F" w:rsidRDefault="004C14D0" w:rsidP="006C595F">
      <w:pPr>
        <w:keepNext/>
      </w:pPr>
      <w:r>
        <w:rPr>
          <w:noProof/>
        </w:rPr>
        <w:lastRenderedPageBreak/>
        <w:drawing>
          <wp:inline distT="0" distB="0" distL="0" distR="0" wp14:anchorId="06FBF11D" wp14:editId="4109EB97">
            <wp:extent cx="5934075" cy="3362325"/>
            <wp:effectExtent l="0" t="0" r="9525" b="9525"/>
            <wp:docPr id="322554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14:paraId="1BEE21AC" w14:textId="6B631193" w:rsidR="004C14D0" w:rsidRDefault="006C595F" w:rsidP="006C595F">
      <w:pPr>
        <w:pStyle w:val="Caption"/>
      </w:pPr>
      <w:bookmarkStart w:id="16" w:name="_Toc228275739"/>
      <w:r>
        <w:t xml:space="preserve">Figure </w:t>
      </w:r>
      <w:fldSimple w:instr=" SEQ Figure \* ARABIC ">
        <w:r>
          <w:rPr>
            <w:noProof/>
          </w:rPr>
          <w:t>3</w:t>
        </w:r>
      </w:fldSimple>
      <w:r>
        <w:t xml:space="preserve"> - Boxplots </w:t>
      </w:r>
      <w:proofErr w:type="gramStart"/>
      <w:r>
        <w:t>of  6</w:t>
      </w:r>
      <w:proofErr w:type="gramEnd"/>
      <w:r>
        <w:t xml:space="preserve"> Parameters Along the Canal</w:t>
      </w:r>
      <w:bookmarkEnd w:id="16"/>
    </w:p>
    <w:p w14:paraId="6BF21722" w14:textId="4AF4C8FA" w:rsidR="004F3D32" w:rsidRDefault="003A325C">
      <w:r>
        <w:t>A steady state mass balance equation was used to estimate the final TDS concentration in Lake Ashtabula after mixing Sheyenne River flow with water from the pipeline</w:t>
      </w:r>
      <w:r w:rsidR="004F3D32">
        <w:t xml:space="preserve">. This equation is shown in Figure </w:t>
      </w:r>
      <w:r w:rsidR="006C595F">
        <w:t>4</w:t>
      </w:r>
      <w:r w:rsidR="004F3D32">
        <w:t>.</w:t>
      </w:r>
    </w:p>
    <w:p w14:paraId="6F37CA55" w14:textId="77777777" w:rsidR="006C595F" w:rsidRDefault="004F3D32" w:rsidP="006C595F">
      <w:pPr>
        <w:keepNext/>
      </w:pPr>
      <w:r w:rsidRPr="004F3D32">
        <w:drawing>
          <wp:inline distT="0" distB="0" distL="0" distR="0" wp14:anchorId="75E384C0" wp14:editId="3468A9EB">
            <wp:extent cx="4163006" cy="504895"/>
            <wp:effectExtent l="0" t="0" r="9525" b="9525"/>
            <wp:docPr id="12422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32201" name=""/>
                    <pic:cNvPicPr/>
                  </pic:nvPicPr>
                  <pic:blipFill>
                    <a:blip r:embed="rId10"/>
                    <a:stretch>
                      <a:fillRect/>
                    </a:stretch>
                  </pic:blipFill>
                  <pic:spPr>
                    <a:xfrm>
                      <a:off x="0" y="0"/>
                      <a:ext cx="4163006" cy="504895"/>
                    </a:xfrm>
                    <a:prstGeom prst="rect">
                      <a:avLst/>
                    </a:prstGeom>
                  </pic:spPr>
                </pic:pic>
              </a:graphicData>
            </a:graphic>
          </wp:inline>
        </w:drawing>
      </w:r>
    </w:p>
    <w:p w14:paraId="432BF92A" w14:textId="348FE33A" w:rsidR="004F3D32" w:rsidRDefault="006C595F" w:rsidP="006C595F">
      <w:pPr>
        <w:pStyle w:val="Caption"/>
      </w:pPr>
      <w:bookmarkStart w:id="17" w:name="_Toc228275740"/>
      <w:r>
        <w:t xml:space="preserve">Figure </w:t>
      </w:r>
      <w:fldSimple w:instr=" SEQ Figure \* ARABIC ">
        <w:r>
          <w:rPr>
            <w:noProof/>
          </w:rPr>
          <w:t>4</w:t>
        </w:r>
      </w:fldSimple>
      <w:r>
        <w:t xml:space="preserve"> - Mass Balance Equation</w:t>
      </w:r>
      <w:bookmarkEnd w:id="17"/>
    </w:p>
    <w:p w14:paraId="7F5E8CC5" w14:textId="06488DD8" w:rsidR="009B0559" w:rsidRDefault="004F3D32">
      <w:r>
        <w:t>The pipe</w:t>
      </w:r>
      <w:r w:rsidR="00131C15">
        <w:t>line flow was then estimated using baseline assumptions</w:t>
      </w:r>
      <w:r w:rsidR="001C4947">
        <w:t xml:space="preserve"> shown </w:t>
      </w:r>
      <w:r w:rsidR="00F9431F">
        <w:t xml:space="preserve">in </w:t>
      </w:r>
      <w:r w:rsidR="006C595F">
        <w:t>Table 2</w:t>
      </w:r>
      <w:r w:rsidR="001C4947">
        <w:t>. Under these conditions the predicted TDS concentration is 764.6 mg/L</w:t>
      </w:r>
      <w:r w:rsidR="001C2450">
        <w:t>. This ends up lower than the Sheyenne River alone which is 809 mg/L</w:t>
      </w:r>
      <w:r w:rsidR="006E523F">
        <w:t xml:space="preserve"> meaning that the pipeline influence on TDS is negligible.</w:t>
      </w:r>
      <w:r w:rsidR="00F9431F">
        <w:t xml:space="preserve"> These numbers can be easily changed in the Python coding document to evaluate </w:t>
      </w:r>
      <w:r w:rsidR="009B0559">
        <w:t>different scenarios of TDS mixing.</w:t>
      </w:r>
    </w:p>
    <w:p w14:paraId="6F3B7615" w14:textId="3D977B56" w:rsidR="00D74399" w:rsidRDefault="00D74399" w:rsidP="00D74399">
      <w:pPr>
        <w:pStyle w:val="Caption"/>
        <w:keepNext/>
      </w:pPr>
      <w:bookmarkStart w:id="18" w:name="_Toc228275765"/>
      <w:r>
        <w:t xml:space="preserve">Table </w:t>
      </w:r>
      <w:fldSimple w:instr=" SEQ Table \* ARABIC ">
        <w:r>
          <w:rPr>
            <w:noProof/>
          </w:rPr>
          <w:t>2</w:t>
        </w:r>
      </w:fldSimple>
      <w:r>
        <w:t xml:space="preserve"> - Mass Balance Python Output Table</w:t>
      </w:r>
      <w:bookmarkEnd w:id="18"/>
    </w:p>
    <w:tbl>
      <w:tblPr>
        <w:tblStyle w:val="TableGrid"/>
        <w:tblW w:w="0" w:type="auto"/>
        <w:tblLook w:val="04A0" w:firstRow="1" w:lastRow="0" w:firstColumn="1" w:lastColumn="0" w:noHBand="0" w:noVBand="1"/>
      </w:tblPr>
      <w:tblGrid>
        <w:gridCol w:w="4675"/>
        <w:gridCol w:w="4675"/>
      </w:tblGrid>
      <w:tr w:rsidR="00004BCF" w14:paraId="3A5C09B2" w14:textId="77777777" w:rsidTr="00D74399">
        <w:tc>
          <w:tcPr>
            <w:tcW w:w="4675" w:type="dxa"/>
            <w:tcBorders>
              <w:right w:val="nil"/>
            </w:tcBorders>
            <w:shd w:val="clear" w:color="auto" w:fill="C1E4F5" w:themeFill="accent1" w:themeFillTint="33"/>
          </w:tcPr>
          <w:p w14:paraId="6E53549E" w14:textId="330854AA" w:rsidR="00004BCF" w:rsidRDefault="00004BCF" w:rsidP="00004BCF">
            <w:r>
              <w:t>Mass Balance – TDS in Lake Ashtabula</w:t>
            </w:r>
          </w:p>
        </w:tc>
        <w:tc>
          <w:tcPr>
            <w:tcW w:w="4675" w:type="dxa"/>
            <w:tcBorders>
              <w:left w:val="nil"/>
            </w:tcBorders>
            <w:shd w:val="clear" w:color="auto" w:fill="C1E4F5" w:themeFill="accent1" w:themeFillTint="33"/>
          </w:tcPr>
          <w:p w14:paraId="0DE236C6" w14:textId="77777777" w:rsidR="00004BCF" w:rsidRDefault="00004BCF"/>
        </w:tc>
      </w:tr>
      <w:tr w:rsidR="00004BCF" w14:paraId="318DCFF6" w14:textId="77777777" w:rsidTr="00004BCF">
        <w:tc>
          <w:tcPr>
            <w:tcW w:w="4675" w:type="dxa"/>
          </w:tcPr>
          <w:p w14:paraId="77ECBB3E" w14:textId="7FF92E5D" w:rsidR="00004BCF" w:rsidRDefault="00004BCF">
            <w:r>
              <w:t>Pipeline TDS (median Lake Sakakawea)</w:t>
            </w:r>
          </w:p>
        </w:tc>
        <w:tc>
          <w:tcPr>
            <w:tcW w:w="4675" w:type="dxa"/>
          </w:tcPr>
          <w:p w14:paraId="4FD82199" w14:textId="644CCD79" w:rsidR="00004BCF" w:rsidRDefault="00BB7923">
            <w:r>
              <w:t>394.5 mg/L</w:t>
            </w:r>
          </w:p>
        </w:tc>
      </w:tr>
      <w:tr w:rsidR="00004BCF" w14:paraId="0052B0F1" w14:textId="77777777" w:rsidTr="00004BCF">
        <w:tc>
          <w:tcPr>
            <w:tcW w:w="4675" w:type="dxa"/>
          </w:tcPr>
          <w:p w14:paraId="286FE0FE" w14:textId="75CF7872" w:rsidR="00004BCF" w:rsidRDefault="00BB7923">
            <w:r>
              <w:t>Sheyenne TDS (median Sheyenne River)</w:t>
            </w:r>
          </w:p>
        </w:tc>
        <w:tc>
          <w:tcPr>
            <w:tcW w:w="4675" w:type="dxa"/>
          </w:tcPr>
          <w:p w14:paraId="671734D5" w14:textId="3792DEB2" w:rsidR="00004BCF" w:rsidRDefault="00BB7923">
            <w:r>
              <w:t>809.0 mg/L</w:t>
            </w:r>
          </w:p>
        </w:tc>
      </w:tr>
      <w:tr w:rsidR="00004BCF" w14:paraId="58DA9CF7" w14:textId="77777777" w:rsidTr="00004BCF">
        <w:tc>
          <w:tcPr>
            <w:tcW w:w="4675" w:type="dxa"/>
          </w:tcPr>
          <w:p w14:paraId="7F5AADB1" w14:textId="705D2257" w:rsidR="00004BCF" w:rsidRPr="00C7598F" w:rsidRDefault="00BB7923">
            <w:proofErr w:type="spellStart"/>
            <w:r>
              <w:t>Q</w:t>
            </w:r>
            <w:r>
              <w:rPr>
                <w:vertAlign w:val="subscript"/>
              </w:rPr>
              <w:t>Pipe</w:t>
            </w:r>
            <w:proofErr w:type="spellEnd"/>
            <w:r w:rsidR="00C7598F">
              <w:t xml:space="preserve"> (design)</w:t>
            </w:r>
          </w:p>
        </w:tc>
        <w:tc>
          <w:tcPr>
            <w:tcW w:w="4675" w:type="dxa"/>
          </w:tcPr>
          <w:p w14:paraId="54C65C95" w14:textId="2E5686C8" w:rsidR="00004BCF" w:rsidRDefault="00C7598F">
            <w:r>
              <w:t xml:space="preserve">6.0 </w:t>
            </w:r>
            <w:proofErr w:type="spellStart"/>
            <w:r>
              <w:t>cfs</w:t>
            </w:r>
            <w:proofErr w:type="spellEnd"/>
          </w:p>
        </w:tc>
      </w:tr>
      <w:tr w:rsidR="00004BCF" w14:paraId="6610858D" w14:textId="77777777" w:rsidTr="00004BCF">
        <w:tc>
          <w:tcPr>
            <w:tcW w:w="4675" w:type="dxa"/>
          </w:tcPr>
          <w:p w14:paraId="55C48B97" w14:textId="7836DC8C" w:rsidR="00004BCF" w:rsidRPr="00C7598F" w:rsidRDefault="00C7598F">
            <w:proofErr w:type="spellStart"/>
            <w:r>
              <w:t>Q</w:t>
            </w:r>
            <w:r>
              <w:rPr>
                <w:vertAlign w:val="subscript"/>
              </w:rPr>
              <w:t>Sheyenne</w:t>
            </w:r>
            <w:proofErr w:type="spellEnd"/>
            <w:r>
              <w:t xml:space="preserve"> (approximate low flow)</w:t>
            </w:r>
          </w:p>
        </w:tc>
        <w:tc>
          <w:tcPr>
            <w:tcW w:w="4675" w:type="dxa"/>
          </w:tcPr>
          <w:p w14:paraId="702C1437" w14:textId="3B034803" w:rsidR="00004BCF" w:rsidRDefault="00C7598F">
            <w:r>
              <w:t xml:space="preserve">50/0 </w:t>
            </w:r>
            <w:proofErr w:type="spellStart"/>
            <w:r>
              <w:t>cfs</w:t>
            </w:r>
            <w:proofErr w:type="spellEnd"/>
          </w:p>
        </w:tc>
      </w:tr>
      <w:tr w:rsidR="00004BCF" w14:paraId="4F5B97A4" w14:textId="77777777" w:rsidTr="00004BCF">
        <w:tc>
          <w:tcPr>
            <w:tcW w:w="4675" w:type="dxa"/>
          </w:tcPr>
          <w:p w14:paraId="22E070EE" w14:textId="346AAF5D" w:rsidR="00004BCF" w:rsidRDefault="00D74399">
            <w:r>
              <w:t>Baseline Mixed TDS (Lake Ashtabula)</w:t>
            </w:r>
          </w:p>
        </w:tc>
        <w:tc>
          <w:tcPr>
            <w:tcW w:w="4675" w:type="dxa"/>
          </w:tcPr>
          <w:p w14:paraId="175913DC" w14:textId="364A5F24" w:rsidR="00004BCF" w:rsidRDefault="00D74399">
            <w:r>
              <w:t>764.6 mg/L</w:t>
            </w:r>
          </w:p>
        </w:tc>
      </w:tr>
      <w:tr w:rsidR="00D74399" w14:paraId="583352D6" w14:textId="77777777" w:rsidTr="00004BCF">
        <w:tc>
          <w:tcPr>
            <w:tcW w:w="4675" w:type="dxa"/>
          </w:tcPr>
          <w:p w14:paraId="17B73AC2" w14:textId="4D8B40AE" w:rsidR="00D74399" w:rsidRDefault="00D74399">
            <w:r>
              <w:t>Total Flow into Lake Ashtabula</w:t>
            </w:r>
          </w:p>
        </w:tc>
        <w:tc>
          <w:tcPr>
            <w:tcW w:w="4675" w:type="dxa"/>
          </w:tcPr>
          <w:p w14:paraId="6B55DE05" w14:textId="3ECB5C70" w:rsidR="00D74399" w:rsidRDefault="00D74399">
            <w:r>
              <w:t xml:space="preserve">56.0 </w:t>
            </w:r>
            <w:proofErr w:type="spellStart"/>
            <w:r>
              <w:t>cfs</w:t>
            </w:r>
            <w:proofErr w:type="spellEnd"/>
          </w:p>
        </w:tc>
      </w:tr>
    </w:tbl>
    <w:p w14:paraId="18499AB5" w14:textId="77777777" w:rsidR="000957BB" w:rsidRDefault="000957BB"/>
    <w:p w14:paraId="1FFDBAE9" w14:textId="6D345C8C" w:rsidR="007A56C2" w:rsidRDefault="00E17C3B">
      <w:r>
        <w:t xml:space="preserve">A temporal trend analysis was also done in </w:t>
      </w:r>
      <w:r w:rsidR="00BC3E5B">
        <w:t xml:space="preserve">Python using statsmodels. </w:t>
      </w:r>
      <w:r w:rsidR="001B556C">
        <w:t xml:space="preserve">This ended up showing increases in TDS and sulfate at Lake Ashtabula and Lake Sakakawea over time. Lake Ashtabula showed the strongest upward trends </w:t>
      </w:r>
      <w:r w:rsidR="007A56C2">
        <w:t>showing that the end of the system was worsening faster than at the source.</w:t>
      </w:r>
      <w:r w:rsidR="005A1373">
        <w:t xml:space="preserve"> All graphs </w:t>
      </w:r>
      <w:r w:rsidR="004C14D0">
        <w:t>are in</w:t>
      </w:r>
      <w:r w:rsidR="005A1373">
        <w:t xml:space="preserve"> Figure </w:t>
      </w:r>
      <w:r w:rsidR="006C595F">
        <w:t>5</w:t>
      </w:r>
      <w:r w:rsidR="005A1373">
        <w:t>.</w:t>
      </w:r>
    </w:p>
    <w:p w14:paraId="6F83BD32" w14:textId="77777777" w:rsidR="006C595F" w:rsidRDefault="005A1373" w:rsidP="006C595F">
      <w:pPr>
        <w:keepNext/>
      </w:pPr>
      <w:r>
        <w:rPr>
          <w:noProof/>
        </w:rPr>
        <w:drawing>
          <wp:inline distT="0" distB="0" distL="0" distR="0" wp14:anchorId="111BAB4E" wp14:editId="71649E3D">
            <wp:extent cx="5934075" cy="3943350"/>
            <wp:effectExtent l="0" t="0" r="9525" b="0"/>
            <wp:docPr id="1003581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943350"/>
                    </a:xfrm>
                    <a:prstGeom prst="rect">
                      <a:avLst/>
                    </a:prstGeom>
                    <a:noFill/>
                    <a:ln>
                      <a:noFill/>
                    </a:ln>
                  </pic:spPr>
                </pic:pic>
              </a:graphicData>
            </a:graphic>
          </wp:inline>
        </w:drawing>
      </w:r>
    </w:p>
    <w:p w14:paraId="797CCB9F" w14:textId="3CE41041" w:rsidR="00A86BD7" w:rsidRDefault="006C595F" w:rsidP="006C595F">
      <w:pPr>
        <w:pStyle w:val="Caption"/>
      </w:pPr>
      <w:bookmarkStart w:id="19" w:name="_Toc228275741"/>
      <w:r>
        <w:t xml:space="preserve">Figure </w:t>
      </w:r>
      <w:fldSimple w:instr=" SEQ Figure \* ARABIC ">
        <w:r>
          <w:rPr>
            <w:noProof/>
          </w:rPr>
          <w:t>5</w:t>
        </w:r>
      </w:fldSimple>
      <w:r>
        <w:t xml:space="preserve"> - Temporal Trend Analysis</w:t>
      </w:r>
      <w:bookmarkEnd w:id="19"/>
    </w:p>
    <w:p w14:paraId="70F52421" w14:textId="47ECDFEF" w:rsidR="009F017E" w:rsidRDefault="00A5154C">
      <w:pPr>
        <w:rPr>
          <w:rFonts w:asciiTheme="majorHAnsi" w:eastAsiaTheme="majorEastAsia" w:hAnsiTheme="majorHAnsi" w:cstheme="majorBidi"/>
          <w:color w:val="0F4761" w:themeColor="accent1" w:themeShade="BF"/>
          <w:sz w:val="40"/>
          <w:szCs w:val="40"/>
        </w:rPr>
      </w:pPr>
      <w:r>
        <w:t xml:space="preserve">All analyses done with choices </w:t>
      </w:r>
      <w:r w:rsidR="0064269F">
        <w:t xml:space="preserve">about what to use from a dataset can introduce bias. The purpose of this paragraph is to document choices made over the course of </w:t>
      </w:r>
      <w:r w:rsidR="00461E1D">
        <w:t xml:space="preserve">this project so that any bias that may have occurred is documented. The median was used as the </w:t>
      </w:r>
      <w:r w:rsidR="00021397">
        <w:t xml:space="preserve">measure of the center of parameter data rather than the mean due to typical skews. All NaN values </w:t>
      </w:r>
      <w:r w:rsidR="00AF6769">
        <w:t xml:space="preserve">for any parameter were not used and were discarded during the cleaning of the data. The mass balance equation assumes steady state and </w:t>
      </w:r>
      <w:r w:rsidR="002E1BD0">
        <w:t xml:space="preserve">complete mixing. No outliers were removed from the </w:t>
      </w:r>
      <w:r w:rsidR="00010837">
        <w:t>data,</w:t>
      </w:r>
      <w:r w:rsidR="002E1BD0">
        <w:t xml:space="preserve"> just non-values. Finally, the temporal trend analysis assumes a linear relationship between year and concentration but </w:t>
      </w:r>
      <w:r w:rsidR="00010837">
        <w:t>there were not enough values at some sites to definitively state whether this is true.</w:t>
      </w:r>
      <w:r w:rsidR="009F017E">
        <w:br w:type="page"/>
      </w:r>
    </w:p>
    <w:p w14:paraId="6BC06491" w14:textId="6C00ACE1" w:rsidR="00916D4E" w:rsidRDefault="008E612B" w:rsidP="008E612B">
      <w:pPr>
        <w:pStyle w:val="Heading1"/>
      </w:pPr>
      <w:bookmarkStart w:id="20" w:name="_Toc228275727"/>
      <w:r>
        <w:lastRenderedPageBreak/>
        <w:t>References</w:t>
      </w:r>
      <w:bookmarkEnd w:id="13"/>
      <w:bookmarkEnd w:id="20"/>
    </w:p>
    <w:p w14:paraId="40623FA0" w14:textId="55A6FF8E" w:rsidR="0000038D" w:rsidRPr="008E612B" w:rsidRDefault="0000038D" w:rsidP="0000038D">
      <w:pPr>
        <w:ind w:left="720" w:hanging="720"/>
      </w:pPr>
    </w:p>
    <w:sectPr w:rsidR="0000038D" w:rsidRPr="008E612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54EE" w14:textId="77777777" w:rsidR="00954242" w:rsidRDefault="00954242" w:rsidP="000F139F">
      <w:pPr>
        <w:spacing w:after="0" w:line="240" w:lineRule="auto"/>
      </w:pPr>
      <w:r>
        <w:separator/>
      </w:r>
    </w:p>
  </w:endnote>
  <w:endnote w:type="continuationSeparator" w:id="0">
    <w:p w14:paraId="03527CDA" w14:textId="77777777" w:rsidR="00954242" w:rsidRDefault="00954242" w:rsidP="000F1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468112"/>
      <w:docPartObj>
        <w:docPartGallery w:val="Page Numbers (Bottom of Page)"/>
        <w:docPartUnique/>
      </w:docPartObj>
    </w:sdtPr>
    <w:sdtEndPr>
      <w:rPr>
        <w:noProof/>
      </w:rPr>
    </w:sdtEndPr>
    <w:sdtContent>
      <w:p w14:paraId="7329E7AE" w14:textId="759E27C6" w:rsidR="000F139F" w:rsidRDefault="000F1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05913A" w14:textId="77777777" w:rsidR="000F139F" w:rsidRDefault="000F1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1C08" w14:textId="77777777" w:rsidR="00954242" w:rsidRDefault="00954242" w:rsidP="000F139F">
      <w:pPr>
        <w:spacing w:after="0" w:line="240" w:lineRule="auto"/>
      </w:pPr>
      <w:r>
        <w:separator/>
      </w:r>
    </w:p>
  </w:footnote>
  <w:footnote w:type="continuationSeparator" w:id="0">
    <w:p w14:paraId="2C70EE4E" w14:textId="77777777" w:rsidR="00954242" w:rsidRDefault="00954242" w:rsidP="000F13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D2"/>
    <w:rsid w:val="0000038D"/>
    <w:rsid w:val="00004BCF"/>
    <w:rsid w:val="00010837"/>
    <w:rsid w:val="000167A9"/>
    <w:rsid w:val="00021397"/>
    <w:rsid w:val="000274E3"/>
    <w:rsid w:val="0004139C"/>
    <w:rsid w:val="0004759E"/>
    <w:rsid w:val="00047737"/>
    <w:rsid w:val="0005035F"/>
    <w:rsid w:val="000508C6"/>
    <w:rsid w:val="000768A8"/>
    <w:rsid w:val="000955C8"/>
    <w:rsid w:val="000957BB"/>
    <w:rsid w:val="000B2B63"/>
    <w:rsid w:val="000D1D80"/>
    <w:rsid w:val="000D1F23"/>
    <w:rsid w:val="000D377D"/>
    <w:rsid w:val="000D7B25"/>
    <w:rsid w:val="000F139F"/>
    <w:rsid w:val="00120CCE"/>
    <w:rsid w:val="00131C15"/>
    <w:rsid w:val="001334F4"/>
    <w:rsid w:val="00133D40"/>
    <w:rsid w:val="0014633A"/>
    <w:rsid w:val="00172294"/>
    <w:rsid w:val="001739F3"/>
    <w:rsid w:val="00173EB2"/>
    <w:rsid w:val="00175D74"/>
    <w:rsid w:val="001A0EFE"/>
    <w:rsid w:val="001B556C"/>
    <w:rsid w:val="001C2450"/>
    <w:rsid w:val="001C4947"/>
    <w:rsid w:val="001D0AF9"/>
    <w:rsid w:val="001E3BA9"/>
    <w:rsid w:val="00201801"/>
    <w:rsid w:val="00215DA3"/>
    <w:rsid w:val="002163CB"/>
    <w:rsid w:val="00221296"/>
    <w:rsid w:val="00237573"/>
    <w:rsid w:val="002432BC"/>
    <w:rsid w:val="002455B9"/>
    <w:rsid w:val="0025561C"/>
    <w:rsid w:val="00260FF2"/>
    <w:rsid w:val="00276F52"/>
    <w:rsid w:val="002A2B94"/>
    <w:rsid w:val="002A3CAE"/>
    <w:rsid w:val="002A6C1A"/>
    <w:rsid w:val="002C7B85"/>
    <w:rsid w:val="002D7BEA"/>
    <w:rsid w:val="002E1BD0"/>
    <w:rsid w:val="002E23BE"/>
    <w:rsid w:val="002E411C"/>
    <w:rsid w:val="002F2405"/>
    <w:rsid w:val="0030194C"/>
    <w:rsid w:val="00302924"/>
    <w:rsid w:val="0031114E"/>
    <w:rsid w:val="00320AE3"/>
    <w:rsid w:val="0033405C"/>
    <w:rsid w:val="00336F11"/>
    <w:rsid w:val="00354EBE"/>
    <w:rsid w:val="0035589E"/>
    <w:rsid w:val="003930BD"/>
    <w:rsid w:val="003978E3"/>
    <w:rsid w:val="003A325C"/>
    <w:rsid w:val="003B6D2A"/>
    <w:rsid w:val="003C02D5"/>
    <w:rsid w:val="003C06BD"/>
    <w:rsid w:val="003C4FA7"/>
    <w:rsid w:val="003C5DBE"/>
    <w:rsid w:val="00410884"/>
    <w:rsid w:val="0042102F"/>
    <w:rsid w:val="004342A8"/>
    <w:rsid w:val="00434ABC"/>
    <w:rsid w:val="00446F6A"/>
    <w:rsid w:val="0045614C"/>
    <w:rsid w:val="00461D26"/>
    <w:rsid w:val="00461E1D"/>
    <w:rsid w:val="00463909"/>
    <w:rsid w:val="00474CCB"/>
    <w:rsid w:val="00481530"/>
    <w:rsid w:val="00485E7B"/>
    <w:rsid w:val="00497BD3"/>
    <w:rsid w:val="004A5506"/>
    <w:rsid w:val="004A7099"/>
    <w:rsid w:val="004C14D0"/>
    <w:rsid w:val="004D569A"/>
    <w:rsid w:val="004E3EC1"/>
    <w:rsid w:val="004F3D32"/>
    <w:rsid w:val="004F654D"/>
    <w:rsid w:val="005002D3"/>
    <w:rsid w:val="00502A75"/>
    <w:rsid w:val="00526EB7"/>
    <w:rsid w:val="0053460D"/>
    <w:rsid w:val="0053555B"/>
    <w:rsid w:val="00543016"/>
    <w:rsid w:val="00550A37"/>
    <w:rsid w:val="00556098"/>
    <w:rsid w:val="0055706A"/>
    <w:rsid w:val="0057096B"/>
    <w:rsid w:val="00570F3C"/>
    <w:rsid w:val="00577408"/>
    <w:rsid w:val="00587708"/>
    <w:rsid w:val="00591C7A"/>
    <w:rsid w:val="00594EC6"/>
    <w:rsid w:val="0059692E"/>
    <w:rsid w:val="005A1373"/>
    <w:rsid w:val="005A6AF9"/>
    <w:rsid w:val="005B2FFF"/>
    <w:rsid w:val="005B59D5"/>
    <w:rsid w:val="005B726C"/>
    <w:rsid w:val="005C6AE9"/>
    <w:rsid w:val="005D0791"/>
    <w:rsid w:val="005D775D"/>
    <w:rsid w:val="005E1897"/>
    <w:rsid w:val="005E38B7"/>
    <w:rsid w:val="005F4344"/>
    <w:rsid w:val="005F4880"/>
    <w:rsid w:val="00606C83"/>
    <w:rsid w:val="006072E8"/>
    <w:rsid w:val="00616331"/>
    <w:rsid w:val="0062166B"/>
    <w:rsid w:val="00632776"/>
    <w:rsid w:val="0064269F"/>
    <w:rsid w:val="00644271"/>
    <w:rsid w:val="00645F8F"/>
    <w:rsid w:val="00670820"/>
    <w:rsid w:val="00670F9B"/>
    <w:rsid w:val="00676D31"/>
    <w:rsid w:val="006833D7"/>
    <w:rsid w:val="0068348A"/>
    <w:rsid w:val="00683682"/>
    <w:rsid w:val="00692028"/>
    <w:rsid w:val="006B31D0"/>
    <w:rsid w:val="006B599E"/>
    <w:rsid w:val="006C1F21"/>
    <w:rsid w:val="006C595F"/>
    <w:rsid w:val="006D6EEA"/>
    <w:rsid w:val="006E3C9F"/>
    <w:rsid w:val="006E523F"/>
    <w:rsid w:val="006F3EDA"/>
    <w:rsid w:val="006F678C"/>
    <w:rsid w:val="00702361"/>
    <w:rsid w:val="00712963"/>
    <w:rsid w:val="00715A98"/>
    <w:rsid w:val="007219BD"/>
    <w:rsid w:val="00732D3C"/>
    <w:rsid w:val="007408E7"/>
    <w:rsid w:val="007473C1"/>
    <w:rsid w:val="00750460"/>
    <w:rsid w:val="00754E4D"/>
    <w:rsid w:val="00760A5A"/>
    <w:rsid w:val="007639DA"/>
    <w:rsid w:val="007901E7"/>
    <w:rsid w:val="007A4689"/>
    <w:rsid w:val="007A56C2"/>
    <w:rsid w:val="007C39D2"/>
    <w:rsid w:val="007C3E1F"/>
    <w:rsid w:val="007C40C2"/>
    <w:rsid w:val="007C6AD8"/>
    <w:rsid w:val="007D4E89"/>
    <w:rsid w:val="007E01F1"/>
    <w:rsid w:val="007E72DC"/>
    <w:rsid w:val="007F24BD"/>
    <w:rsid w:val="007F5736"/>
    <w:rsid w:val="007F627A"/>
    <w:rsid w:val="007F6C6D"/>
    <w:rsid w:val="007F7F09"/>
    <w:rsid w:val="008118E1"/>
    <w:rsid w:val="00830B04"/>
    <w:rsid w:val="0083253C"/>
    <w:rsid w:val="00847F80"/>
    <w:rsid w:val="00872993"/>
    <w:rsid w:val="00881159"/>
    <w:rsid w:val="008914F5"/>
    <w:rsid w:val="008D6DC1"/>
    <w:rsid w:val="008E612B"/>
    <w:rsid w:val="008F7420"/>
    <w:rsid w:val="009147DE"/>
    <w:rsid w:val="00916D4E"/>
    <w:rsid w:val="009219C3"/>
    <w:rsid w:val="00924F18"/>
    <w:rsid w:val="00925230"/>
    <w:rsid w:val="0092578D"/>
    <w:rsid w:val="00947B6A"/>
    <w:rsid w:val="00950263"/>
    <w:rsid w:val="00953D36"/>
    <w:rsid w:val="00954242"/>
    <w:rsid w:val="009563DD"/>
    <w:rsid w:val="0095645E"/>
    <w:rsid w:val="00957163"/>
    <w:rsid w:val="0096125C"/>
    <w:rsid w:val="009778BD"/>
    <w:rsid w:val="009801F3"/>
    <w:rsid w:val="00981046"/>
    <w:rsid w:val="009813FC"/>
    <w:rsid w:val="00983E9D"/>
    <w:rsid w:val="0098443B"/>
    <w:rsid w:val="009925E3"/>
    <w:rsid w:val="00992865"/>
    <w:rsid w:val="009B0559"/>
    <w:rsid w:val="009B2233"/>
    <w:rsid w:val="009B3976"/>
    <w:rsid w:val="009B3A52"/>
    <w:rsid w:val="009B4D49"/>
    <w:rsid w:val="009C5FA3"/>
    <w:rsid w:val="009D1139"/>
    <w:rsid w:val="009F017E"/>
    <w:rsid w:val="00A05851"/>
    <w:rsid w:val="00A11929"/>
    <w:rsid w:val="00A2047C"/>
    <w:rsid w:val="00A2379B"/>
    <w:rsid w:val="00A367A2"/>
    <w:rsid w:val="00A37761"/>
    <w:rsid w:val="00A47474"/>
    <w:rsid w:val="00A5154C"/>
    <w:rsid w:val="00A61C89"/>
    <w:rsid w:val="00A640F3"/>
    <w:rsid w:val="00A861C5"/>
    <w:rsid w:val="00A86BD7"/>
    <w:rsid w:val="00A90463"/>
    <w:rsid w:val="00A9390E"/>
    <w:rsid w:val="00A961DA"/>
    <w:rsid w:val="00AA07F2"/>
    <w:rsid w:val="00AA1DD6"/>
    <w:rsid w:val="00AA699B"/>
    <w:rsid w:val="00AB2D36"/>
    <w:rsid w:val="00AB33DC"/>
    <w:rsid w:val="00AB4264"/>
    <w:rsid w:val="00AC3D44"/>
    <w:rsid w:val="00AC7E18"/>
    <w:rsid w:val="00AD0325"/>
    <w:rsid w:val="00AF1AD7"/>
    <w:rsid w:val="00AF4500"/>
    <w:rsid w:val="00AF6769"/>
    <w:rsid w:val="00B0210A"/>
    <w:rsid w:val="00B063BF"/>
    <w:rsid w:val="00B1037C"/>
    <w:rsid w:val="00B375DF"/>
    <w:rsid w:val="00B5070D"/>
    <w:rsid w:val="00B55630"/>
    <w:rsid w:val="00B57881"/>
    <w:rsid w:val="00B719CA"/>
    <w:rsid w:val="00B75F56"/>
    <w:rsid w:val="00B8085A"/>
    <w:rsid w:val="00B956EB"/>
    <w:rsid w:val="00BB5B76"/>
    <w:rsid w:val="00BB7923"/>
    <w:rsid w:val="00BC3E5B"/>
    <w:rsid w:val="00BD5705"/>
    <w:rsid w:val="00BD6B46"/>
    <w:rsid w:val="00BF2C97"/>
    <w:rsid w:val="00C054F2"/>
    <w:rsid w:val="00C0580E"/>
    <w:rsid w:val="00C16E82"/>
    <w:rsid w:val="00C17C2A"/>
    <w:rsid w:val="00C245A6"/>
    <w:rsid w:val="00C44F4D"/>
    <w:rsid w:val="00C467F0"/>
    <w:rsid w:val="00C554D4"/>
    <w:rsid w:val="00C642EA"/>
    <w:rsid w:val="00C64784"/>
    <w:rsid w:val="00C6582F"/>
    <w:rsid w:val="00C7045F"/>
    <w:rsid w:val="00C714AF"/>
    <w:rsid w:val="00C74B35"/>
    <w:rsid w:val="00C7598F"/>
    <w:rsid w:val="00C84F0B"/>
    <w:rsid w:val="00C95290"/>
    <w:rsid w:val="00CA2B14"/>
    <w:rsid w:val="00CB6E1D"/>
    <w:rsid w:val="00CB7B5F"/>
    <w:rsid w:val="00CC4C65"/>
    <w:rsid w:val="00CC6926"/>
    <w:rsid w:val="00CE01AC"/>
    <w:rsid w:val="00CE04CC"/>
    <w:rsid w:val="00CF005F"/>
    <w:rsid w:val="00CF0891"/>
    <w:rsid w:val="00CF5E53"/>
    <w:rsid w:val="00CF7A76"/>
    <w:rsid w:val="00D05080"/>
    <w:rsid w:val="00D10B7E"/>
    <w:rsid w:val="00D204E8"/>
    <w:rsid w:val="00D31AF0"/>
    <w:rsid w:val="00D3524D"/>
    <w:rsid w:val="00D3597E"/>
    <w:rsid w:val="00D451AF"/>
    <w:rsid w:val="00D56112"/>
    <w:rsid w:val="00D64434"/>
    <w:rsid w:val="00D70492"/>
    <w:rsid w:val="00D74399"/>
    <w:rsid w:val="00D82E13"/>
    <w:rsid w:val="00D91280"/>
    <w:rsid w:val="00D92F30"/>
    <w:rsid w:val="00D92FE1"/>
    <w:rsid w:val="00DA7636"/>
    <w:rsid w:val="00DB467D"/>
    <w:rsid w:val="00DC4FCA"/>
    <w:rsid w:val="00DD3157"/>
    <w:rsid w:val="00DD3A70"/>
    <w:rsid w:val="00DD7A95"/>
    <w:rsid w:val="00DE0C53"/>
    <w:rsid w:val="00DE1242"/>
    <w:rsid w:val="00DE4F39"/>
    <w:rsid w:val="00DF2E59"/>
    <w:rsid w:val="00DF451B"/>
    <w:rsid w:val="00DF7AEC"/>
    <w:rsid w:val="00E04015"/>
    <w:rsid w:val="00E071BF"/>
    <w:rsid w:val="00E07FF4"/>
    <w:rsid w:val="00E13FEA"/>
    <w:rsid w:val="00E17C3B"/>
    <w:rsid w:val="00E21B4B"/>
    <w:rsid w:val="00E50456"/>
    <w:rsid w:val="00E6154D"/>
    <w:rsid w:val="00E63693"/>
    <w:rsid w:val="00E87082"/>
    <w:rsid w:val="00E952BE"/>
    <w:rsid w:val="00E9603F"/>
    <w:rsid w:val="00E96063"/>
    <w:rsid w:val="00EA245D"/>
    <w:rsid w:val="00EA2E89"/>
    <w:rsid w:val="00EB12BD"/>
    <w:rsid w:val="00EC39A3"/>
    <w:rsid w:val="00EC70AF"/>
    <w:rsid w:val="00EC7141"/>
    <w:rsid w:val="00ED3393"/>
    <w:rsid w:val="00EE03CE"/>
    <w:rsid w:val="00EE7CF5"/>
    <w:rsid w:val="00F004BA"/>
    <w:rsid w:val="00F0137B"/>
    <w:rsid w:val="00F03556"/>
    <w:rsid w:val="00F04C2E"/>
    <w:rsid w:val="00F14CF1"/>
    <w:rsid w:val="00F16544"/>
    <w:rsid w:val="00F35825"/>
    <w:rsid w:val="00F40227"/>
    <w:rsid w:val="00F74F86"/>
    <w:rsid w:val="00F83DD7"/>
    <w:rsid w:val="00F9431F"/>
    <w:rsid w:val="00FA2B64"/>
    <w:rsid w:val="00FC0D87"/>
    <w:rsid w:val="00FC62BF"/>
    <w:rsid w:val="00FC7692"/>
    <w:rsid w:val="00FE22D4"/>
    <w:rsid w:val="00FE2B81"/>
    <w:rsid w:val="00FE7E50"/>
    <w:rsid w:val="00FF6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746F"/>
  <w15:chartTrackingRefBased/>
  <w15:docId w15:val="{F36698AE-C9B0-43BE-9607-2B851005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5C"/>
  </w:style>
  <w:style w:type="paragraph" w:styleId="Heading1">
    <w:name w:val="heading 1"/>
    <w:basedOn w:val="Normal"/>
    <w:next w:val="Normal"/>
    <w:link w:val="Heading1Char"/>
    <w:uiPriority w:val="9"/>
    <w:qFormat/>
    <w:rsid w:val="007C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D2"/>
    <w:rPr>
      <w:rFonts w:eastAsiaTheme="majorEastAsia" w:cstheme="majorBidi"/>
      <w:color w:val="272727" w:themeColor="text1" w:themeTint="D8"/>
    </w:rPr>
  </w:style>
  <w:style w:type="paragraph" w:styleId="Title">
    <w:name w:val="Title"/>
    <w:basedOn w:val="Normal"/>
    <w:next w:val="Normal"/>
    <w:link w:val="TitleChar"/>
    <w:uiPriority w:val="10"/>
    <w:qFormat/>
    <w:rsid w:val="007C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39D2"/>
    <w:rPr>
      <w:i/>
      <w:iCs/>
      <w:color w:val="404040" w:themeColor="text1" w:themeTint="BF"/>
    </w:rPr>
  </w:style>
  <w:style w:type="paragraph" w:styleId="ListParagraph">
    <w:name w:val="List Paragraph"/>
    <w:basedOn w:val="Normal"/>
    <w:uiPriority w:val="34"/>
    <w:qFormat/>
    <w:rsid w:val="007C39D2"/>
    <w:pPr>
      <w:ind w:left="720"/>
      <w:contextualSpacing/>
    </w:pPr>
  </w:style>
  <w:style w:type="character" w:styleId="IntenseEmphasis">
    <w:name w:val="Intense Emphasis"/>
    <w:basedOn w:val="DefaultParagraphFont"/>
    <w:uiPriority w:val="21"/>
    <w:qFormat/>
    <w:rsid w:val="007C39D2"/>
    <w:rPr>
      <w:i/>
      <w:iCs/>
      <w:color w:val="0F4761" w:themeColor="accent1" w:themeShade="BF"/>
    </w:rPr>
  </w:style>
  <w:style w:type="paragraph" w:styleId="IntenseQuote">
    <w:name w:val="Intense Quote"/>
    <w:basedOn w:val="Normal"/>
    <w:next w:val="Normal"/>
    <w:link w:val="IntenseQuoteChar"/>
    <w:uiPriority w:val="30"/>
    <w:qFormat/>
    <w:rsid w:val="007C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9D2"/>
    <w:rPr>
      <w:i/>
      <w:iCs/>
      <w:color w:val="0F4761" w:themeColor="accent1" w:themeShade="BF"/>
    </w:rPr>
  </w:style>
  <w:style w:type="character" w:styleId="IntenseReference">
    <w:name w:val="Intense Reference"/>
    <w:basedOn w:val="DefaultParagraphFont"/>
    <w:uiPriority w:val="32"/>
    <w:qFormat/>
    <w:rsid w:val="007C39D2"/>
    <w:rPr>
      <w:b/>
      <w:bCs/>
      <w:smallCaps/>
      <w:color w:val="0F4761" w:themeColor="accent1" w:themeShade="BF"/>
      <w:spacing w:val="5"/>
    </w:rPr>
  </w:style>
  <w:style w:type="paragraph" w:styleId="Caption">
    <w:name w:val="caption"/>
    <w:basedOn w:val="Normal"/>
    <w:next w:val="Normal"/>
    <w:uiPriority w:val="35"/>
    <w:unhideWhenUsed/>
    <w:qFormat/>
    <w:rsid w:val="00BD6B46"/>
    <w:pPr>
      <w:spacing w:after="200" w:line="240" w:lineRule="auto"/>
    </w:pPr>
    <w:rPr>
      <w:i/>
      <w:iCs/>
      <w:color w:val="0E2841" w:themeColor="text2"/>
      <w:sz w:val="18"/>
      <w:szCs w:val="18"/>
    </w:rPr>
  </w:style>
  <w:style w:type="table" w:styleId="TableGrid">
    <w:name w:val="Table Grid"/>
    <w:basedOn w:val="TableNormal"/>
    <w:uiPriority w:val="39"/>
    <w:rsid w:val="004E3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0492"/>
    <w:rPr>
      <w:color w:val="467886" w:themeColor="hyperlink"/>
      <w:u w:val="single"/>
    </w:rPr>
  </w:style>
  <w:style w:type="character" w:styleId="UnresolvedMention">
    <w:name w:val="Unresolved Mention"/>
    <w:basedOn w:val="DefaultParagraphFont"/>
    <w:uiPriority w:val="99"/>
    <w:semiHidden/>
    <w:unhideWhenUsed/>
    <w:rsid w:val="00D70492"/>
    <w:rPr>
      <w:color w:val="605E5C"/>
      <w:shd w:val="clear" w:color="auto" w:fill="E1DFDD"/>
    </w:rPr>
  </w:style>
  <w:style w:type="paragraph" w:styleId="TOCHeading">
    <w:name w:val="TOC Heading"/>
    <w:basedOn w:val="Heading1"/>
    <w:next w:val="Normal"/>
    <w:uiPriority w:val="39"/>
    <w:unhideWhenUsed/>
    <w:qFormat/>
    <w:rsid w:val="000F13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139F"/>
    <w:pPr>
      <w:spacing w:after="100"/>
    </w:pPr>
  </w:style>
  <w:style w:type="paragraph" w:styleId="Header">
    <w:name w:val="header"/>
    <w:basedOn w:val="Normal"/>
    <w:link w:val="HeaderChar"/>
    <w:uiPriority w:val="99"/>
    <w:unhideWhenUsed/>
    <w:rsid w:val="000F1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39F"/>
  </w:style>
  <w:style w:type="paragraph" w:styleId="Footer">
    <w:name w:val="footer"/>
    <w:basedOn w:val="Normal"/>
    <w:link w:val="FooterChar"/>
    <w:uiPriority w:val="99"/>
    <w:unhideWhenUsed/>
    <w:rsid w:val="000F1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39F"/>
  </w:style>
  <w:style w:type="paragraph" w:styleId="TableofFigures">
    <w:name w:val="table of figures"/>
    <w:basedOn w:val="Normal"/>
    <w:next w:val="Normal"/>
    <w:uiPriority w:val="99"/>
    <w:unhideWhenUsed/>
    <w:rsid w:val="006163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C26DD-337B-4891-9A00-D4DD6820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11</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109</cp:revision>
  <dcterms:created xsi:type="dcterms:W3CDTF">2026-03-24T14:51:00Z</dcterms:created>
  <dcterms:modified xsi:type="dcterms:W3CDTF">2026-04-28T18:36:00Z</dcterms:modified>
</cp:coreProperties>
</file>