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3E68" w14:textId="3101E71C" w:rsidR="00E667FC" w:rsidRDefault="005A7E6F">
      <w:pPr>
        <w:rPr>
          <w:rFonts w:ascii="Times New Roman" w:hAnsi="Times New Roman" w:cs="Times New Roman"/>
        </w:rPr>
      </w:pPr>
      <w:r>
        <w:rPr>
          <w:rFonts w:ascii="Times New Roman" w:hAnsi="Times New Roman" w:cs="Times New Roman"/>
        </w:rPr>
        <w:t>Blake Moore</w:t>
      </w:r>
    </w:p>
    <w:p w14:paraId="33A858E9" w14:textId="14CBB572" w:rsidR="005A7E6F" w:rsidRDefault="005A7E6F">
      <w:pPr>
        <w:rPr>
          <w:rFonts w:ascii="Times New Roman" w:hAnsi="Times New Roman" w:cs="Times New Roman"/>
        </w:rPr>
      </w:pPr>
      <w:r>
        <w:rPr>
          <w:rFonts w:ascii="Times New Roman" w:hAnsi="Times New Roman" w:cs="Times New Roman"/>
        </w:rPr>
        <w:tab/>
        <w:t xml:space="preserve">While working on this project, I developed and tested three services for a mobile application. Contact, task, and appointment services. The main goal was to make sure that each service met the requirements </w:t>
      </w:r>
      <w:proofErr w:type="gramStart"/>
      <w:r>
        <w:rPr>
          <w:rFonts w:ascii="Times New Roman" w:hAnsi="Times New Roman" w:cs="Times New Roman"/>
        </w:rPr>
        <w:t>through the use of</w:t>
      </w:r>
      <w:proofErr w:type="gramEnd"/>
      <w:r>
        <w:rPr>
          <w:rFonts w:ascii="Times New Roman" w:hAnsi="Times New Roman" w:cs="Times New Roman"/>
        </w:rPr>
        <w:t xml:space="preserve"> unit testing. Throughout the project, I was able to put into action techniques and mindsets to run effective tests.</w:t>
      </w:r>
    </w:p>
    <w:p w14:paraId="6693D726" w14:textId="26BA70D2" w:rsidR="005A7E6F" w:rsidRDefault="005A7E6F">
      <w:pPr>
        <w:rPr>
          <w:rFonts w:ascii="Times New Roman" w:hAnsi="Times New Roman" w:cs="Times New Roman"/>
        </w:rPr>
      </w:pPr>
      <w:r>
        <w:rPr>
          <w:rFonts w:ascii="Times New Roman" w:hAnsi="Times New Roman" w:cs="Times New Roman"/>
        </w:rPr>
        <w:tab/>
        <w:t xml:space="preserve">For each of the features, contact, task, and appointment services, I used a unit testing approach based on Junit. Each service was tested independently using </w:t>
      </w:r>
      <w:proofErr w:type="gramStart"/>
      <w:r>
        <w:rPr>
          <w:rFonts w:ascii="Times New Roman" w:hAnsi="Times New Roman" w:cs="Times New Roman"/>
        </w:rPr>
        <w:t>a</w:t>
      </w:r>
      <w:proofErr w:type="gramEnd"/>
      <w:r>
        <w:rPr>
          <w:rFonts w:ascii="Times New Roman" w:hAnsi="Times New Roman" w:cs="Times New Roman"/>
        </w:rPr>
        <w:t xml:space="preserve"> in memory data structure. This allowed fast and isolated test execution. For the contact service, I created tests to verify the creation, updating, and deletion of contacts. I made sure to test validation rules like ensuring that the contact ID was unique, the name fields did not go past a character limit, and that required fields were not null. For the task service, I did a similar structure. I tested task creation, updates, and deletions. I did additional validation such as enforcing constraints on the task name and description length. I also made sure the task IDs stayed unique. For the appointment service, I focused on date validation along with standard CRUD operations. I </w:t>
      </w:r>
      <w:r w:rsidR="003D234E">
        <w:rPr>
          <w:rFonts w:ascii="Times New Roman" w:hAnsi="Times New Roman" w:cs="Times New Roman"/>
        </w:rPr>
        <w:t>tested that</w:t>
      </w:r>
      <w:r>
        <w:rPr>
          <w:rFonts w:ascii="Times New Roman" w:hAnsi="Times New Roman" w:cs="Times New Roman"/>
        </w:rPr>
        <w:t xml:space="preserve"> appointments could not be scheduled in the past and that required fields were properly validated. I structured my tests to make sure that each requirement was directly checked by one or more test cases.</w:t>
      </w:r>
    </w:p>
    <w:p w14:paraId="0D9DB4AA" w14:textId="4E9A6E39" w:rsidR="005A7E6F" w:rsidRDefault="005A7E6F">
      <w:pPr>
        <w:rPr>
          <w:rFonts w:ascii="Times New Roman" w:hAnsi="Times New Roman" w:cs="Times New Roman"/>
        </w:rPr>
      </w:pPr>
      <w:r>
        <w:rPr>
          <w:rFonts w:ascii="Times New Roman" w:hAnsi="Times New Roman" w:cs="Times New Roman"/>
        </w:rPr>
        <w:tab/>
      </w:r>
      <w:r w:rsidR="003D234E">
        <w:rPr>
          <w:rFonts w:ascii="Times New Roman" w:hAnsi="Times New Roman" w:cs="Times New Roman"/>
        </w:rPr>
        <w:t xml:space="preserve">My approach to testing was strongly aligned with the requirements for </w:t>
      </w:r>
      <w:proofErr w:type="gramStart"/>
      <w:r w:rsidR="003D234E">
        <w:rPr>
          <w:rFonts w:ascii="Times New Roman" w:hAnsi="Times New Roman" w:cs="Times New Roman"/>
        </w:rPr>
        <w:t>the  software</w:t>
      </w:r>
      <w:proofErr w:type="gramEnd"/>
      <w:r w:rsidR="003D234E">
        <w:rPr>
          <w:rFonts w:ascii="Times New Roman" w:hAnsi="Times New Roman" w:cs="Times New Roman"/>
        </w:rPr>
        <w:t xml:space="preserve"> because each requirement was translated into an individual unit test. An example of this would be the requirement that a contact ID cannot be null or longer than a specified length. I created tests that attempted to pass invalid values and verified that the system rejected them. Also, for the appointment service, the requirement that appointments cannot occur in the past was tested by trying to create appointments with a past date and asserting that a failure occurred. This direct link between requirements and tests made sure there was coverage of expected behaviors.</w:t>
      </w:r>
    </w:p>
    <w:p w14:paraId="73656F49" w14:textId="0B2FE88F" w:rsidR="003D234E" w:rsidRDefault="003D234E">
      <w:pPr>
        <w:rPr>
          <w:rFonts w:ascii="Times New Roman" w:hAnsi="Times New Roman" w:cs="Times New Roman"/>
        </w:rPr>
      </w:pPr>
      <w:r>
        <w:rPr>
          <w:rFonts w:ascii="Times New Roman" w:hAnsi="Times New Roman" w:cs="Times New Roman"/>
        </w:rPr>
        <w:tab/>
        <w:t xml:space="preserve">The overall quality of my JUnit tests </w:t>
      </w:r>
      <w:proofErr w:type="gramStart"/>
      <w:r>
        <w:rPr>
          <w:rFonts w:ascii="Times New Roman" w:hAnsi="Times New Roman" w:cs="Times New Roman"/>
        </w:rPr>
        <w:t>were</w:t>
      </w:r>
      <w:proofErr w:type="gramEnd"/>
      <w:r>
        <w:rPr>
          <w:rFonts w:ascii="Times New Roman" w:hAnsi="Times New Roman" w:cs="Times New Roman"/>
        </w:rPr>
        <w:t xml:space="preserve"> high because they provided strong coverage of both valid and invalid scenarios. I made sure to test normal operations, like making sure </w:t>
      </w:r>
      <w:proofErr w:type="gramStart"/>
      <w:r>
        <w:rPr>
          <w:rFonts w:ascii="Times New Roman" w:hAnsi="Times New Roman" w:cs="Times New Roman"/>
        </w:rPr>
        <w:t>creations  and</w:t>
      </w:r>
      <w:proofErr w:type="gramEnd"/>
      <w:r>
        <w:rPr>
          <w:rFonts w:ascii="Times New Roman" w:hAnsi="Times New Roman" w:cs="Times New Roman"/>
        </w:rPr>
        <w:t xml:space="preserve"> updates were successful, as well as edge cases like null values and invalid dates. The effectiveness of the tests can be seen in the coverage of all major branches of the software. Each validation rule and requirement was tested to make sure that both positive and negative paths were executed. This coverage helps ensure that the software works properly under a wide range of conditions.</w:t>
      </w:r>
    </w:p>
    <w:p w14:paraId="56F36285" w14:textId="0CEBD0D8" w:rsidR="003D234E" w:rsidRDefault="003D234E">
      <w:pPr>
        <w:rPr>
          <w:rFonts w:ascii="Times New Roman" w:hAnsi="Times New Roman" w:cs="Times New Roman"/>
        </w:rPr>
      </w:pPr>
      <w:r>
        <w:rPr>
          <w:rFonts w:ascii="Times New Roman" w:hAnsi="Times New Roman" w:cs="Times New Roman"/>
        </w:rPr>
        <w:tab/>
        <w:t xml:space="preserve">Writing the Junit tests helped reinforce the importance of thinking from a developer and tester perspective. It required careful planning to identify all edge cases, but over time it became easier to see where failures could occur. A challenge was making sure that tests were independent and did not interfere with one another. </w:t>
      </w:r>
      <w:proofErr w:type="gramStart"/>
      <w:r>
        <w:rPr>
          <w:rFonts w:ascii="Times New Roman" w:hAnsi="Times New Roman" w:cs="Times New Roman"/>
        </w:rPr>
        <w:t>Using in</w:t>
      </w:r>
      <w:proofErr w:type="gramEnd"/>
      <w:r>
        <w:rPr>
          <w:rFonts w:ascii="Times New Roman" w:hAnsi="Times New Roman" w:cs="Times New Roman"/>
        </w:rPr>
        <w:t xml:space="preserve"> memory storage helped this process and allowed tests to run quickly.</w:t>
      </w:r>
    </w:p>
    <w:p w14:paraId="1B78B3CF" w14:textId="0FB439D1" w:rsidR="003D234E" w:rsidRDefault="003D234E">
      <w:pPr>
        <w:rPr>
          <w:rFonts w:ascii="Times New Roman" w:hAnsi="Times New Roman" w:cs="Times New Roman"/>
        </w:rPr>
      </w:pPr>
      <w:r>
        <w:rPr>
          <w:rFonts w:ascii="Times New Roman" w:hAnsi="Times New Roman" w:cs="Times New Roman"/>
        </w:rPr>
        <w:lastRenderedPageBreak/>
        <w:tab/>
      </w:r>
      <w:r w:rsidR="0008515D">
        <w:rPr>
          <w:rFonts w:ascii="Times New Roman" w:hAnsi="Times New Roman" w:cs="Times New Roman"/>
        </w:rPr>
        <w:t>I made sure that my code was technically sound by writing assertions that would directly validate expected outcomes. As an example:</w:t>
      </w:r>
    </w:p>
    <w:p w14:paraId="6B34812F" w14:textId="62978A62" w:rsidR="0008515D" w:rsidRDefault="0008515D">
      <w:pPr>
        <w:rPr>
          <w:rFonts w:ascii="Times New Roman" w:hAnsi="Times New Roman" w:cs="Times New Roman"/>
        </w:rPr>
      </w:pPr>
      <w:r>
        <w:rPr>
          <w:rFonts w:ascii="Times New Roman" w:hAnsi="Times New Roman" w:cs="Times New Roman"/>
        </w:rPr>
        <w:t xml:space="preserve">Public void </w:t>
      </w:r>
      <w:proofErr w:type="spellStart"/>
      <w:proofErr w:type="gramStart"/>
      <w:r>
        <w:rPr>
          <w:rFonts w:ascii="Times New Roman" w:hAnsi="Times New Roman" w:cs="Times New Roman"/>
        </w:rPr>
        <w:t>testContactIdCannotBeNull</w:t>
      </w:r>
      <w:proofErr w:type="spellEnd"/>
      <w:r>
        <w:rPr>
          <w:rFonts w:ascii="Times New Roman" w:hAnsi="Times New Roman" w:cs="Times New Roman"/>
        </w:rPr>
        <w:t>(</w:t>
      </w:r>
      <w:proofErr w:type="gramEnd"/>
      <w:r>
        <w:rPr>
          <w:rFonts w:ascii="Times New Roman" w:hAnsi="Times New Roman" w:cs="Times New Roman"/>
        </w:rPr>
        <w:t>) {</w:t>
      </w:r>
    </w:p>
    <w:p w14:paraId="4C8B061E" w14:textId="45D35CCA" w:rsidR="0008515D" w:rsidRDefault="0008515D">
      <w:pPr>
        <w:rPr>
          <w:rFonts w:ascii="Times New Roman" w:hAnsi="Times New Roman" w:cs="Times New Roman"/>
        </w:rPr>
      </w:pPr>
      <w:r>
        <w:rPr>
          <w:rFonts w:ascii="Times New Roman" w:hAnsi="Times New Roman" w:cs="Times New Roman"/>
        </w:rPr>
        <w:tab/>
      </w:r>
      <w:proofErr w:type="spellStart"/>
      <w:proofErr w:type="gramStart"/>
      <w:r>
        <w:rPr>
          <w:rFonts w:ascii="Times New Roman" w:hAnsi="Times New Roman" w:cs="Times New Roman"/>
        </w:rPr>
        <w:t>assertThrows</w:t>
      </w:r>
      <w:proofErr w:type="spellEnd"/>
      <w:r>
        <w:rPr>
          <w:rFonts w:ascii="Times New Roman" w:hAnsi="Times New Roman" w:cs="Times New Roman"/>
        </w:rPr>
        <w:t>(</w:t>
      </w:r>
      <w:proofErr w:type="spellStart"/>
      <w:proofErr w:type="gramEnd"/>
      <w:r>
        <w:rPr>
          <w:rFonts w:ascii="Times New Roman" w:hAnsi="Times New Roman" w:cs="Times New Roman"/>
        </w:rPr>
        <w:t>IllegalArgumentException.calls</w:t>
      </w:r>
      <w:proofErr w:type="spellEnd"/>
      <w:r>
        <w:rPr>
          <w:rFonts w:ascii="Times New Roman" w:hAnsi="Times New Roman" w:cs="Times New Roman"/>
        </w:rPr>
        <w:t>, () -&gt; {</w:t>
      </w:r>
    </w:p>
    <w:p w14:paraId="645822EF" w14:textId="6088A1E0" w:rsidR="0008515D" w:rsidRDefault="0008515D">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new </w:t>
      </w:r>
      <w:proofErr w:type="gramStart"/>
      <w:r>
        <w:rPr>
          <w:rFonts w:ascii="Times New Roman" w:hAnsi="Times New Roman" w:cs="Times New Roman"/>
        </w:rPr>
        <w:t>Contact(</w:t>
      </w:r>
      <w:proofErr w:type="gramEnd"/>
      <w:r>
        <w:rPr>
          <w:rFonts w:ascii="Times New Roman" w:hAnsi="Times New Roman" w:cs="Times New Roman"/>
        </w:rPr>
        <w:t>“12345”, null, “Moore”, “1234567890”, “100 Random Rd”);</w:t>
      </w:r>
    </w:p>
    <w:p w14:paraId="29B4E39C" w14:textId="724492CB" w:rsidR="0008515D" w:rsidRDefault="0008515D">
      <w:pPr>
        <w:rPr>
          <w:rFonts w:ascii="Times New Roman" w:hAnsi="Times New Roman" w:cs="Times New Roman"/>
        </w:rPr>
      </w:pPr>
      <w:r>
        <w:rPr>
          <w:rFonts w:ascii="Times New Roman" w:hAnsi="Times New Roman" w:cs="Times New Roman"/>
        </w:rPr>
        <w:tab/>
        <w:t>});</w:t>
      </w:r>
    </w:p>
    <w:p w14:paraId="2FB0B183" w14:textId="2896CB0E" w:rsidR="0008515D" w:rsidRDefault="0008515D">
      <w:pPr>
        <w:rPr>
          <w:rFonts w:ascii="Times New Roman" w:hAnsi="Times New Roman" w:cs="Times New Roman"/>
        </w:rPr>
      </w:pPr>
      <w:r>
        <w:rPr>
          <w:rFonts w:ascii="Times New Roman" w:hAnsi="Times New Roman" w:cs="Times New Roman"/>
        </w:rPr>
        <w:t>}</w:t>
      </w:r>
    </w:p>
    <w:p w14:paraId="49E39B6A" w14:textId="6E1101E7" w:rsidR="0008515D" w:rsidRDefault="0008515D">
      <w:pPr>
        <w:rPr>
          <w:rFonts w:ascii="Times New Roman" w:hAnsi="Times New Roman" w:cs="Times New Roman"/>
        </w:rPr>
      </w:pPr>
      <w:r>
        <w:rPr>
          <w:rFonts w:ascii="Times New Roman" w:hAnsi="Times New Roman" w:cs="Times New Roman"/>
        </w:rPr>
        <w:t xml:space="preserve">This test would make sure that invalid input is rejected also Id use assertions like </w:t>
      </w:r>
    </w:p>
    <w:p w14:paraId="4164EE90" w14:textId="397535E7" w:rsidR="0008515D" w:rsidRDefault="0008515D">
      <w:pPr>
        <w:rPr>
          <w:rFonts w:ascii="Times New Roman" w:hAnsi="Times New Roman" w:cs="Times New Roman"/>
        </w:rPr>
      </w:pPr>
      <w:proofErr w:type="spellStart"/>
      <w:proofErr w:type="gramStart"/>
      <w:r>
        <w:rPr>
          <w:rFonts w:ascii="Times New Roman" w:hAnsi="Times New Roman" w:cs="Times New Roman"/>
        </w:rPr>
        <w:t>assertEquals</w:t>
      </w:r>
      <w:proofErr w:type="spellEnd"/>
      <w:r>
        <w:rPr>
          <w:rFonts w:ascii="Times New Roman" w:hAnsi="Times New Roman" w:cs="Times New Roman"/>
        </w:rPr>
        <w:t>(</w:t>
      </w:r>
      <w:proofErr w:type="gramEnd"/>
      <w:r>
        <w:rPr>
          <w:rFonts w:ascii="Times New Roman" w:hAnsi="Times New Roman" w:cs="Times New Roman"/>
        </w:rPr>
        <w:t xml:space="preserve">“Bob”, </w:t>
      </w:r>
      <w:proofErr w:type="spellStart"/>
      <w:proofErr w:type="gramStart"/>
      <w:r>
        <w:rPr>
          <w:rFonts w:ascii="Times New Roman" w:hAnsi="Times New Roman" w:cs="Times New Roman"/>
        </w:rPr>
        <w:t>service.getContact</w:t>
      </w:r>
      <w:proofErr w:type="spellEnd"/>
      <w:proofErr w:type="gramEnd"/>
      <w:r>
        <w:rPr>
          <w:rFonts w:ascii="Times New Roman" w:hAnsi="Times New Roman" w:cs="Times New Roman"/>
        </w:rPr>
        <w:t>(“12345”</w:t>
      </w:r>
      <w:proofErr w:type="gramStart"/>
      <w:r>
        <w:rPr>
          <w:rFonts w:ascii="Times New Roman" w:hAnsi="Times New Roman" w:cs="Times New Roman"/>
        </w:rPr>
        <w:t>).</w:t>
      </w:r>
      <w:proofErr w:type="spellStart"/>
      <w:r>
        <w:rPr>
          <w:rFonts w:ascii="Times New Roman" w:hAnsi="Times New Roman" w:cs="Times New Roman"/>
        </w:rPr>
        <w:t>getFirstName</w:t>
      </w:r>
      <w:proofErr w:type="spellEnd"/>
      <w:proofErr w:type="gramEnd"/>
      <w:r>
        <w:rPr>
          <w:rFonts w:ascii="Times New Roman" w:hAnsi="Times New Roman" w:cs="Times New Roman"/>
        </w:rPr>
        <w:t>());</w:t>
      </w:r>
    </w:p>
    <w:p w14:paraId="3525F413" w14:textId="1191B8BF" w:rsidR="0008515D" w:rsidRDefault="0008515D">
      <w:pPr>
        <w:rPr>
          <w:rFonts w:ascii="Times New Roman" w:hAnsi="Times New Roman" w:cs="Times New Roman"/>
        </w:rPr>
      </w:pPr>
      <w:r>
        <w:rPr>
          <w:rFonts w:ascii="Times New Roman" w:hAnsi="Times New Roman" w:cs="Times New Roman"/>
        </w:rPr>
        <w:t>This would confirm that updates were applied properly after an update to name to “Bob”.</w:t>
      </w:r>
    </w:p>
    <w:p w14:paraId="46FF6B08" w14:textId="2CD34FAE" w:rsidR="0008515D" w:rsidRDefault="0008515D">
      <w:pPr>
        <w:rPr>
          <w:rFonts w:ascii="Times New Roman" w:hAnsi="Times New Roman" w:cs="Times New Roman"/>
        </w:rPr>
      </w:pPr>
      <w:r>
        <w:rPr>
          <w:rFonts w:ascii="Times New Roman" w:hAnsi="Times New Roman" w:cs="Times New Roman"/>
        </w:rPr>
        <w:tab/>
      </w:r>
      <w:r w:rsidR="00992F0C">
        <w:rPr>
          <w:rFonts w:ascii="Times New Roman" w:hAnsi="Times New Roman" w:cs="Times New Roman"/>
        </w:rPr>
        <w:t>I made sure I was efficient by keeping my tests focused and isolated. Each test would target a single behavior. This made debugging easier and removed unnecessary complexity. I also avoided redundant tests by grouping similar validation checks logically, making sure that each test provided unique value without rechecking.</w:t>
      </w:r>
    </w:p>
    <w:p w14:paraId="64439CE4" w14:textId="37CF1C85" w:rsidR="00992F0C" w:rsidRDefault="00992F0C">
      <w:pPr>
        <w:rPr>
          <w:rFonts w:ascii="Times New Roman" w:hAnsi="Times New Roman" w:cs="Times New Roman"/>
        </w:rPr>
      </w:pPr>
      <w:r>
        <w:rPr>
          <w:rFonts w:ascii="Times New Roman" w:hAnsi="Times New Roman" w:cs="Times New Roman"/>
        </w:rPr>
        <w:tab/>
        <w:t>The primary testing technique I used in this project was unit testing. This focuses on testing individual components in isolation. I also applied boundary value testing by checking limits such as maximum string lengths and invalid dates. Also</w:t>
      </w:r>
      <w:r w:rsidR="0013452E">
        <w:rPr>
          <w:rFonts w:ascii="Times New Roman" w:hAnsi="Times New Roman" w:cs="Times New Roman"/>
        </w:rPr>
        <w:t>,</w:t>
      </w:r>
      <w:r>
        <w:rPr>
          <w:rFonts w:ascii="Times New Roman" w:hAnsi="Times New Roman" w:cs="Times New Roman"/>
        </w:rPr>
        <w:t xml:space="preserve"> I used negative testing to make sure that invalid inputs were properly handled. Some testing techniques that I did not use in the project include integration testing, which tests interactions between multiple components and system testing, which would evaluate the entire application. I also did not use performance testing to measure system responsiveness. </w:t>
      </w:r>
    </w:p>
    <w:p w14:paraId="5BB00881" w14:textId="77777777" w:rsidR="0013452E" w:rsidRDefault="0013452E">
      <w:pPr>
        <w:rPr>
          <w:rFonts w:ascii="Times New Roman" w:hAnsi="Times New Roman" w:cs="Times New Roman"/>
        </w:rPr>
      </w:pPr>
      <w:r>
        <w:rPr>
          <w:rFonts w:ascii="Times New Roman" w:hAnsi="Times New Roman" w:cs="Times New Roman"/>
        </w:rPr>
        <w:tab/>
        <w:t xml:space="preserve">For my mindset that I developed, while working on this </w:t>
      </w:r>
      <w:proofErr w:type="gramStart"/>
      <w:r>
        <w:rPr>
          <w:rFonts w:ascii="Times New Roman" w:hAnsi="Times New Roman" w:cs="Times New Roman"/>
        </w:rPr>
        <w:t>projected</w:t>
      </w:r>
      <w:proofErr w:type="gramEnd"/>
      <w:r>
        <w:rPr>
          <w:rFonts w:ascii="Times New Roman" w:hAnsi="Times New Roman" w:cs="Times New Roman"/>
        </w:rPr>
        <w:t xml:space="preserve">, my mindset grew more detail oriented and cautious. I focus more on identifying potential failure points </w:t>
      </w:r>
      <w:proofErr w:type="gramStart"/>
      <w:r>
        <w:rPr>
          <w:rFonts w:ascii="Times New Roman" w:hAnsi="Times New Roman" w:cs="Times New Roman"/>
        </w:rPr>
        <w:t>and  making</w:t>
      </w:r>
      <w:proofErr w:type="gramEnd"/>
      <w:r>
        <w:rPr>
          <w:rFonts w:ascii="Times New Roman" w:hAnsi="Times New Roman" w:cs="Times New Roman"/>
        </w:rPr>
        <w:t xml:space="preserve"> sure that all edge cases are considered. I carefully tested scenarios involving null inputs, maximum lengths, and invalid dates to prevent issues as an example. It was important to know the relationship between different parts of the code, because one error in one area could impact others. An example of this would be improper validation in object creation leading to failures in update or delete operations.</w:t>
      </w:r>
    </w:p>
    <w:p w14:paraId="72982152" w14:textId="4955187B" w:rsidR="0013452E" w:rsidRDefault="0013452E">
      <w:pPr>
        <w:rPr>
          <w:rFonts w:ascii="Times New Roman" w:hAnsi="Times New Roman" w:cs="Times New Roman"/>
        </w:rPr>
      </w:pPr>
      <w:r>
        <w:rPr>
          <w:rFonts w:ascii="Times New Roman" w:hAnsi="Times New Roman" w:cs="Times New Roman"/>
        </w:rPr>
        <w:tab/>
        <w:t xml:space="preserve">To limit bias, I approached testing from the perspective of a user attempting to break the system instead of assuming that it would work properly. Testing my own code required more attention, since it’s easy to overlook flaws since they are familiar. Writing tests that intentionally used wrong inputs helped identify issues that I might have missed. </w:t>
      </w:r>
    </w:p>
    <w:p w14:paraId="686569F8" w14:textId="37008F53" w:rsidR="0013452E" w:rsidRPr="005A7E6F" w:rsidRDefault="0013452E">
      <w:pPr>
        <w:rPr>
          <w:rFonts w:ascii="Times New Roman" w:hAnsi="Times New Roman" w:cs="Times New Roman"/>
        </w:rPr>
      </w:pPr>
      <w:r>
        <w:rPr>
          <w:rFonts w:ascii="Times New Roman" w:hAnsi="Times New Roman" w:cs="Times New Roman"/>
        </w:rPr>
        <w:tab/>
        <w:t xml:space="preserve">Discipline in software testing is extremely important to ensure reliability and prevent defects. Not being disciplined when testing could lead to hidden bugs that could cause failures in </w:t>
      </w:r>
      <w:r>
        <w:rPr>
          <w:rFonts w:ascii="Times New Roman" w:hAnsi="Times New Roman" w:cs="Times New Roman"/>
        </w:rPr>
        <w:lastRenderedPageBreak/>
        <w:t xml:space="preserve">real world applications. To avoid technical debt, I plan to continue writing thorough and </w:t>
      </w:r>
      <w:proofErr w:type="gramStart"/>
      <w:r>
        <w:rPr>
          <w:rFonts w:ascii="Times New Roman" w:hAnsi="Times New Roman" w:cs="Times New Roman"/>
        </w:rPr>
        <w:t>well structured</w:t>
      </w:r>
      <w:proofErr w:type="gramEnd"/>
      <w:r>
        <w:rPr>
          <w:rFonts w:ascii="Times New Roman" w:hAnsi="Times New Roman" w:cs="Times New Roman"/>
        </w:rPr>
        <w:t xml:space="preserve"> tests, making sure that all requirements are validated before deployment. This will help maintain code quality and reduce the need for fixes later.</w:t>
      </w:r>
    </w:p>
    <w:sectPr w:rsidR="0013452E" w:rsidRPr="005A7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FC"/>
    <w:rsid w:val="0008515D"/>
    <w:rsid w:val="0013452E"/>
    <w:rsid w:val="003D234E"/>
    <w:rsid w:val="004319C9"/>
    <w:rsid w:val="005A7E6F"/>
    <w:rsid w:val="00992F0C"/>
    <w:rsid w:val="00E66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D1903"/>
  <w15:chartTrackingRefBased/>
  <w15:docId w15:val="{B24EEBA9-E1ED-423E-8EBC-8882A9313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7FC"/>
    <w:rPr>
      <w:rFonts w:eastAsiaTheme="majorEastAsia" w:cstheme="majorBidi"/>
      <w:color w:val="272727" w:themeColor="text1" w:themeTint="D8"/>
    </w:rPr>
  </w:style>
  <w:style w:type="paragraph" w:styleId="Title">
    <w:name w:val="Title"/>
    <w:basedOn w:val="Normal"/>
    <w:next w:val="Normal"/>
    <w:link w:val="TitleChar"/>
    <w:uiPriority w:val="10"/>
    <w:qFormat/>
    <w:rsid w:val="00E66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7FC"/>
    <w:pPr>
      <w:spacing w:before="160"/>
      <w:jc w:val="center"/>
    </w:pPr>
    <w:rPr>
      <w:i/>
      <w:iCs/>
      <w:color w:val="404040" w:themeColor="text1" w:themeTint="BF"/>
    </w:rPr>
  </w:style>
  <w:style w:type="character" w:customStyle="1" w:styleId="QuoteChar">
    <w:name w:val="Quote Char"/>
    <w:basedOn w:val="DefaultParagraphFont"/>
    <w:link w:val="Quote"/>
    <w:uiPriority w:val="29"/>
    <w:rsid w:val="00E667FC"/>
    <w:rPr>
      <w:i/>
      <w:iCs/>
      <w:color w:val="404040" w:themeColor="text1" w:themeTint="BF"/>
    </w:rPr>
  </w:style>
  <w:style w:type="paragraph" w:styleId="ListParagraph">
    <w:name w:val="List Paragraph"/>
    <w:basedOn w:val="Normal"/>
    <w:uiPriority w:val="34"/>
    <w:qFormat/>
    <w:rsid w:val="00E667FC"/>
    <w:pPr>
      <w:ind w:left="720"/>
      <w:contextualSpacing/>
    </w:pPr>
  </w:style>
  <w:style w:type="character" w:styleId="IntenseEmphasis">
    <w:name w:val="Intense Emphasis"/>
    <w:basedOn w:val="DefaultParagraphFont"/>
    <w:uiPriority w:val="21"/>
    <w:qFormat/>
    <w:rsid w:val="00E667FC"/>
    <w:rPr>
      <w:i/>
      <w:iCs/>
      <w:color w:val="0F4761" w:themeColor="accent1" w:themeShade="BF"/>
    </w:rPr>
  </w:style>
  <w:style w:type="paragraph" w:styleId="IntenseQuote">
    <w:name w:val="Intense Quote"/>
    <w:basedOn w:val="Normal"/>
    <w:next w:val="Normal"/>
    <w:link w:val="IntenseQuoteChar"/>
    <w:uiPriority w:val="30"/>
    <w:qFormat/>
    <w:rsid w:val="00E66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7FC"/>
    <w:rPr>
      <w:i/>
      <w:iCs/>
      <w:color w:val="0F4761" w:themeColor="accent1" w:themeShade="BF"/>
    </w:rPr>
  </w:style>
  <w:style w:type="character" w:styleId="IntenseReference">
    <w:name w:val="Intense Reference"/>
    <w:basedOn w:val="DefaultParagraphFont"/>
    <w:uiPriority w:val="32"/>
    <w:qFormat/>
    <w:rsid w:val="00E66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970</Words>
  <Characters>4958</Characters>
  <Application>Microsoft Office Word</Application>
  <DocSecurity>0</DocSecurity>
  <Lines>215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Moore</dc:creator>
  <cp:keywords/>
  <dc:description/>
  <cp:lastModifiedBy>Blake Moore</cp:lastModifiedBy>
  <cp:revision>2</cp:revision>
  <dcterms:created xsi:type="dcterms:W3CDTF">2026-04-23T02:48:00Z</dcterms:created>
  <dcterms:modified xsi:type="dcterms:W3CDTF">2026-04-23T03:36:00Z</dcterms:modified>
</cp:coreProperties>
</file>