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B26DE" w14:textId="77777777" w:rsidR="00C70FBC" w:rsidRDefault="00356190">
      <w:pPr>
        <w:pStyle w:val="1"/>
        <w:spacing w:line="288" w:lineRule="auto"/>
        <w:jc w:val="center"/>
        <w:rPr>
          <w:rFonts w:ascii="宋体" w:eastAsia="宋体" w:hAnsi="宋体" w:cs="宋体" w:hint="default"/>
          <w:sz w:val="44"/>
          <w:szCs w:val="44"/>
          <w:lang w:eastAsia="zh-CN"/>
        </w:rPr>
      </w:pPr>
      <w:r>
        <w:rPr>
          <w:rFonts w:ascii="宋体" w:eastAsia="宋体" w:hAnsi="宋体" w:cs="宋体"/>
          <w:sz w:val="44"/>
          <w:szCs w:val="44"/>
        </w:rPr>
        <w:t>辽宁大学信息学院</w:t>
      </w:r>
    </w:p>
    <w:p w14:paraId="71DEC932" w14:textId="77777777" w:rsidR="00C70FBC" w:rsidRDefault="00356190">
      <w:pPr>
        <w:pStyle w:val="1"/>
        <w:spacing w:line="288" w:lineRule="auto"/>
        <w:jc w:val="center"/>
        <w:rPr>
          <w:rFonts w:ascii="宋体" w:eastAsia="宋体" w:hAnsi="宋体" w:cs="宋体" w:hint="default"/>
          <w:sz w:val="44"/>
          <w:szCs w:val="44"/>
          <w:lang w:eastAsia="zh-CN"/>
        </w:rPr>
      </w:pPr>
      <w:r>
        <w:rPr>
          <w:rFonts w:ascii="宋体" w:eastAsia="宋体" w:hAnsi="宋体" w:cs="宋体"/>
          <w:sz w:val="44"/>
          <w:szCs w:val="44"/>
          <w:lang w:eastAsia="zh-CN"/>
        </w:rPr>
        <w:t>第一届</w:t>
      </w:r>
    </w:p>
    <w:p w14:paraId="0AD96600" w14:textId="7EF047CD" w:rsidR="00C70FBC" w:rsidRDefault="00356190">
      <w:pPr>
        <w:pStyle w:val="1"/>
        <w:spacing w:line="288" w:lineRule="auto"/>
        <w:jc w:val="center"/>
        <w:rPr>
          <w:rFonts w:ascii="宋体" w:eastAsia="宋体" w:hAnsi="宋体" w:cs="宋体" w:hint="default"/>
          <w:sz w:val="44"/>
          <w:szCs w:val="44"/>
          <w:lang w:val="en-US" w:eastAsia="zh-CN"/>
        </w:rPr>
      </w:pPr>
      <w:r>
        <w:rPr>
          <w:rFonts w:ascii="宋体" w:eastAsia="宋体" w:hAnsi="宋体" w:cs="宋体"/>
          <w:sz w:val="44"/>
          <w:szCs w:val="44"/>
          <w:lang w:val="en-US" w:eastAsia="zh-CN"/>
        </w:rPr>
        <w:t>“</w:t>
      </w:r>
      <w:r w:rsidR="007B056E">
        <w:rPr>
          <w:rFonts w:ascii="宋体" w:eastAsia="宋体" w:hAnsi="宋体" w:cs="宋体"/>
          <w:sz w:val="44"/>
          <w:szCs w:val="44"/>
          <w:lang w:val="en-US" w:eastAsia="zh-CN"/>
        </w:rPr>
        <w:t>舞动青春，健体抗疫</w:t>
      </w:r>
      <w:r>
        <w:rPr>
          <w:rFonts w:ascii="宋体" w:eastAsia="宋体" w:hAnsi="宋体" w:cs="宋体"/>
          <w:sz w:val="44"/>
          <w:szCs w:val="44"/>
          <w:lang w:val="en-US" w:eastAsia="zh-CN"/>
        </w:rPr>
        <w:t>”广场舞活动</w:t>
      </w:r>
    </w:p>
    <w:p w14:paraId="512AB197" w14:textId="77777777" w:rsidR="00C70FBC" w:rsidRDefault="00C70FBC">
      <w:pPr>
        <w:pStyle w:val="1"/>
        <w:spacing w:line="288" w:lineRule="auto"/>
        <w:jc w:val="center"/>
        <w:rPr>
          <w:rFonts w:ascii="宋体" w:eastAsia="宋体" w:hAnsi="宋体" w:cs="宋体" w:hint="default"/>
          <w:sz w:val="44"/>
          <w:szCs w:val="44"/>
          <w:lang w:val="en-US" w:eastAsia="zh-CN"/>
        </w:rPr>
      </w:pPr>
    </w:p>
    <w:p w14:paraId="6DEBD268" w14:textId="77777777" w:rsidR="00C70FBC" w:rsidRDefault="00356190">
      <w:pPr>
        <w:pStyle w:val="1"/>
        <w:jc w:val="center"/>
        <w:rPr>
          <w:rFonts w:ascii="宋体" w:eastAsia="宋体" w:hAnsi="宋体" w:cs="宋体" w:hint="default"/>
          <w:sz w:val="84"/>
          <w:szCs w:val="84"/>
          <w:lang w:eastAsia="zh-CN"/>
        </w:rPr>
      </w:pPr>
      <w:r>
        <w:rPr>
          <w:rFonts w:ascii="宋体" w:eastAsia="宋体" w:hAnsi="宋体" w:cs="宋体"/>
          <w:sz w:val="84"/>
          <w:szCs w:val="84"/>
        </w:rPr>
        <w:t>策划案</w:t>
      </w:r>
    </w:p>
    <w:p w14:paraId="0AF3D6D9" w14:textId="77777777" w:rsidR="00C70FBC" w:rsidRDefault="00C70FBC">
      <w:pPr>
        <w:pStyle w:val="1"/>
        <w:jc w:val="center"/>
        <w:rPr>
          <w:rFonts w:eastAsia="宋体" w:hint="default"/>
          <w:sz w:val="84"/>
          <w:szCs w:val="84"/>
          <w:lang w:eastAsia="zh-CN"/>
        </w:rPr>
      </w:pPr>
    </w:p>
    <w:p w14:paraId="4785E812" w14:textId="77777777" w:rsidR="00C70FBC" w:rsidRDefault="00356190">
      <w:pPr>
        <w:pStyle w:val="1"/>
        <w:widowControl/>
        <w:jc w:val="center"/>
        <w:rPr>
          <w:rFonts w:eastAsia="宋体" w:hint="default"/>
          <w:b/>
          <w:bCs/>
          <w:sz w:val="72"/>
          <w:szCs w:val="72"/>
          <w:lang w:eastAsia="zh-CN"/>
        </w:rPr>
      </w:pPr>
      <w:r>
        <w:rPr>
          <w:b/>
          <w:bCs/>
          <w:noProof/>
          <w:sz w:val="72"/>
          <w:szCs w:val="72"/>
          <w:lang w:val="en-US" w:eastAsia="zh-CN"/>
        </w:rPr>
        <w:drawing>
          <wp:inline distT="0" distB="0" distL="0" distR="0" wp14:anchorId="21958A28" wp14:editId="00E1D62F">
            <wp:extent cx="3371850" cy="2971165"/>
            <wp:effectExtent l="0" t="0" r="0" b="0"/>
            <wp:docPr id="1073741825" name="officeArt object" descr="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图片 1"/>
                    <pic:cNvPicPr>
                      <a:picLocks noChangeAspect="1"/>
                    </pic:cNvPicPr>
                  </pic:nvPicPr>
                  <pic:blipFill>
                    <a:blip r:embed="rId7"/>
                    <a:stretch>
                      <a:fillRect/>
                    </a:stretch>
                  </pic:blipFill>
                  <pic:spPr>
                    <a:xfrm>
                      <a:off x="0" y="0"/>
                      <a:ext cx="3371850" cy="2971580"/>
                    </a:xfrm>
                    <a:prstGeom prst="rect">
                      <a:avLst/>
                    </a:prstGeom>
                    <a:ln w="12700" cap="flat">
                      <a:noFill/>
                      <a:miter lim="400000"/>
                      <a:headEnd/>
                      <a:tailEnd/>
                    </a:ln>
                    <a:effectLst/>
                  </pic:spPr>
                </pic:pic>
              </a:graphicData>
            </a:graphic>
          </wp:inline>
        </w:drawing>
      </w:r>
    </w:p>
    <w:p w14:paraId="7724DEF1" w14:textId="77777777" w:rsidR="00C70FBC" w:rsidRDefault="00C70FBC">
      <w:pPr>
        <w:pStyle w:val="1"/>
        <w:widowControl/>
        <w:jc w:val="center"/>
        <w:rPr>
          <w:rFonts w:eastAsia="宋体" w:hint="default"/>
          <w:b/>
          <w:bCs/>
          <w:sz w:val="72"/>
          <w:szCs w:val="72"/>
          <w:lang w:eastAsia="zh-CN"/>
        </w:rPr>
      </w:pPr>
    </w:p>
    <w:p w14:paraId="5C89ACAC" w14:textId="77777777" w:rsidR="00C70FBC" w:rsidRDefault="00C70FBC">
      <w:pPr>
        <w:pStyle w:val="1"/>
        <w:widowControl/>
        <w:jc w:val="center"/>
        <w:rPr>
          <w:rFonts w:eastAsia="宋体" w:hint="default"/>
          <w:b/>
          <w:bCs/>
          <w:sz w:val="72"/>
          <w:szCs w:val="72"/>
          <w:lang w:eastAsia="zh-CN"/>
        </w:rPr>
      </w:pPr>
    </w:p>
    <w:p w14:paraId="28B23CB2" w14:textId="77777777" w:rsidR="00C70FBC" w:rsidRDefault="00356190">
      <w:pPr>
        <w:pStyle w:val="1"/>
        <w:jc w:val="center"/>
        <w:rPr>
          <w:rFonts w:ascii="宋体" w:eastAsia="宋体" w:hAnsi="宋体" w:cs="宋体" w:hint="default"/>
          <w:b/>
          <w:bCs/>
          <w:sz w:val="36"/>
          <w:szCs w:val="36"/>
          <w:lang w:eastAsia="zh-CN"/>
        </w:rPr>
      </w:pPr>
      <w:r>
        <w:rPr>
          <w:rFonts w:ascii="宋体" w:eastAsia="宋体" w:hAnsi="宋体" w:cs="宋体"/>
          <w:sz w:val="36"/>
          <w:szCs w:val="36"/>
        </w:rPr>
        <w:t>辽宁大学信息学院校园文化中心</w:t>
      </w:r>
    </w:p>
    <w:p w14:paraId="58CF35F4" w14:textId="77777777" w:rsidR="00C70FBC" w:rsidRDefault="00356190">
      <w:pPr>
        <w:pStyle w:val="2"/>
        <w:numPr>
          <w:ilvl w:val="0"/>
          <w:numId w:val="1"/>
        </w:numPr>
        <w:spacing w:before="0" w:after="0" w:line="288" w:lineRule="auto"/>
        <w:rPr>
          <w:rFonts w:asciiTheme="majorEastAsia" w:eastAsiaTheme="majorEastAsia" w:hAnsiTheme="majorEastAsia" w:cs="宋体" w:hint="default"/>
          <w:b w:val="0"/>
          <w:bCs w:val="0"/>
          <w:sz w:val="28"/>
          <w:szCs w:val="28"/>
        </w:rPr>
      </w:pPr>
      <w:r>
        <w:rPr>
          <w:rFonts w:asciiTheme="majorEastAsia" w:eastAsiaTheme="majorEastAsia" w:hAnsiTheme="majorEastAsia" w:cs="宋体"/>
          <w:b w:val="0"/>
          <w:bCs w:val="0"/>
          <w:sz w:val="28"/>
          <w:szCs w:val="28"/>
        </w:rPr>
        <w:lastRenderedPageBreak/>
        <w:t>主办：辽宁大学信息学院团委学生会</w:t>
      </w:r>
    </w:p>
    <w:p w14:paraId="2055C1CF" w14:textId="77777777" w:rsidR="00C70FBC" w:rsidRDefault="00356190">
      <w:pPr>
        <w:pStyle w:val="a7"/>
        <w:numPr>
          <w:ilvl w:val="0"/>
          <w:numId w:val="1"/>
        </w:numPr>
        <w:spacing w:before="0" w:after="0" w:line="240" w:lineRule="auto"/>
        <w:ind w:left="0" w:firstLine="0"/>
        <w:rPr>
          <w:rFonts w:asciiTheme="majorEastAsia" w:eastAsiaTheme="majorEastAsia" w:hAnsiTheme="majorEastAsia" w:cs="宋体" w:hint="default"/>
          <w:b w:val="0"/>
          <w:bCs w:val="0"/>
          <w:sz w:val="28"/>
          <w:szCs w:val="28"/>
          <w:lang w:val="en-US" w:eastAsia="zh-CN"/>
        </w:rPr>
      </w:pPr>
      <w:r>
        <w:rPr>
          <w:rFonts w:asciiTheme="majorEastAsia" w:eastAsiaTheme="majorEastAsia" w:hAnsiTheme="majorEastAsia" w:cs="宋体"/>
          <w:b w:val="0"/>
          <w:bCs w:val="0"/>
          <w:sz w:val="28"/>
          <w:szCs w:val="28"/>
        </w:rPr>
        <w:t>承办：辽宁大学信息学院</w:t>
      </w:r>
      <w:r>
        <w:rPr>
          <w:rFonts w:asciiTheme="majorEastAsia" w:eastAsiaTheme="majorEastAsia" w:hAnsiTheme="majorEastAsia" w:cs="宋体"/>
          <w:b w:val="0"/>
          <w:bCs w:val="0"/>
          <w:sz w:val="28"/>
          <w:szCs w:val="28"/>
          <w:lang w:val="en-US" w:eastAsia="zh-CN"/>
        </w:rPr>
        <w:t>文体中心</w:t>
      </w:r>
    </w:p>
    <w:p w14:paraId="14F8F8D2" w14:textId="77777777" w:rsidR="00C70FBC" w:rsidRDefault="00356190">
      <w:pPr>
        <w:pStyle w:val="a7"/>
        <w:numPr>
          <w:ilvl w:val="0"/>
          <w:numId w:val="1"/>
        </w:numPr>
        <w:spacing w:before="0" w:after="0" w:line="240" w:lineRule="auto"/>
        <w:ind w:left="0" w:firstLine="0"/>
        <w:rPr>
          <w:rFonts w:asciiTheme="majorEastAsia" w:eastAsiaTheme="majorEastAsia" w:hAnsiTheme="majorEastAsia" w:cs="宋体" w:hint="default"/>
          <w:sz w:val="28"/>
          <w:szCs w:val="28"/>
        </w:rPr>
      </w:pPr>
      <w:r>
        <w:rPr>
          <w:rFonts w:asciiTheme="majorEastAsia" w:eastAsiaTheme="majorEastAsia" w:hAnsiTheme="majorEastAsia" w:cs="宋体"/>
          <w:b w:val="0"/>
          <w:sz w:val="28"/>
          <w:szCs w:val="28"/>
        </w:rPr>
        <w:t>活动主题</w:t>
      </w:r>
      <w:r>
        <w:rPr>
          <w:rFonts w:asciiTheme="majorEastAsia" w:eastAsiaTheme="majorEastAsia" w:hAnsiTheme="majorEastAsia" w:cs="宋体"/>
          <w:sz w:val="28"/>
          <w:szCs w:val="28"/>
        </w:rPr>
        <w:t>：</w:t>
      </w:r>
      <w:r>
        <w:rPr>
          <w:rFonts w:asciiTheme="majorEastAsia" w:eastAsiaTheme="majorEastAsia" w:hAnsiTheme="majorEastAsia" w:cs="宋体"/>
          <w:sz w:val="28"/>
          <w:szCs w:val="28"/>
          <w:lang w:eastAsia="zh-CN"/>
        </w:rPr>
        <w:t>“</w:t>
      </w:r>
      <w:r>
        <w:rPr>
          <w:rFonts w:asciiTheme="majorEastAsia" w:eastAsiaTheme="majorEastAsia" w:hAnsiTheme="majorEastAsia" w:cs="宋体"/>
          <w:sz w:val="28"/>
          <w:szCs w:val="28"/>
          <w:lang w:val="en-US" w:eastAsia="zh-CN"/>
        </w:rPr>
        <w:t>舞动青春，健体抗疫”</w:t>
      </w:r>
    </w:p>
    <w:p w14:paraId="2E6E42DE" w14:textId="77777777" w:rsidR="00C70FBC" w:rsidRDefault="00356190">
      <w:pPr>
        <w:pStyle w:val="a7"/>
        <w:numPr>
          <w:ilvl w:val="0"/>
          <w:numId w:val="1"/>
        </w:numPr>
        <w:spacing w:before="0" w:after="0" w:line="240" w:lineRule="auto"/>
        <w:ind w:left="0" w:firstLine="0"/>
        <w:rPr>
          <w:rFonts w:asciiTheme="majorEastAsia" w:eastAsiaTheme="majorEastAsia" w:hAnsiTheme="majorEastAsia" w:cs="宋体" w:hint="default"/>
          <w:sz w:val="28"/>
          <w:szCs w:val="28"/>
        </w:rPr>
      </w:pPr>
      <w:r>
        <w:rPr>
          <w:rFonts w:asciiTheme="majorEastAsia" w:eastAsiaTheme="majorEastAsia" w:hAnsiTheme="majorEastAsia" w:cs="宋体"/>
          <w:b w:val="0"/>
          <w:bCs w:val="0"/>
          <w:sz w:val="28"/>
          <w:szCs w:val="28"/>
        </w:rPr>
        <w:t>比赛时间：</w:t>
      </w:r>
    </w:p>
    <w:p w14:paraId="5708096D" w14:textId="77777777" w:rsidR="00C70FBC" w:rsidRDefault="00356190">
      <w:pPr>
        <w:pStyle w:val="a7"/>
        <w:numPr>
          <w:ilvl w:val="0"/>
          <w:numId w:val="1"/>
        </w:numPr>
        <w:spacing w:before="0" w:after="0" w:line="240" w:lineRule="auto"/>
        <w:ind w:left="0" w:firstLine="0"/>
        <w:rPr>
          <w:rFonts w:asciiTheme="majorEastAsia" w:eastAsiaTheme="majorEastAsia" w:hAnsiTheme="majorEastAsia" w:cs="宋体" w:hint="default"/>
          <w:b w:val="0"/>
          <w:sz w:val="28"/>
          <w:szCs w:val="28"/>
        </w:rPr>
      </w:pPr>
      <w:r>
        <w:rPr>
          <w:rFonts w:asciiTheme="majorEastAsia" w:eastAsiaTheme="majorEastAsia" w:hAnsiTheme="majorEastAsia" w:cs="宋体"/>
          <w:b w:val="0"/>
          <w:sz w:val="28"/>
          <w:szCs w:val="28"/>
        </w:rPr>
        <w:t>活动地点：</w:t>
      </w:r>
    </w:p>
    <w:p w14:paraId="6A5E7F13" w14:textId="77777777" w:rsidR="00C70FBC" w:rsidRDefault="00356190">
      <w:pPr>
        <w:pStyle w:val="a7"/>
        <w:numPr>
          <w:ilvl w:val="0"/>
          <w:numId w:val="1"/>
        </w:numPr>
        <w:spacing w:before="0" w:after="0" w:line="240" w:lineRule="auto"/>
        <w:ind w:left="0" w:firstLine="0"/>
        <w:rPr>
          <w:rFonts w:asciiTheme="majorEastAsia" w:eastAsiaTheme="majorEastAsia" w:hAnsiTheme="majorEastAsia" w:cs="宋体" w:hint="default"/>
          <w:sz w:val="28"/>
          <w:szCs w:val="28"/>
        </w:rPr>
      </w:pPr>
      <w:r>
        <w:rPr>
          <w:rFonts w:asciiTheme="majorEastAsia" w:eastAsiaTheme="majorEastAsia" w:hAnsiTheme="majorEastAsia" w:cs="宋体"/>
          <w:b w:val="0"/>
          <w:bCs w:val="0"/>
          <w:sz w:val="28"/>
          <w:szCs w:val="28"/>
        </w:rPr>
        <w:t>参赛人员：</w:t>
      </w:r>
      <w:r>
        <w:rPr>
          <w:rFonts w:asciiTheme="majorEastAsia" w:eastAsiaTheme="majorEastAsia" w:hAnsiTheme="majorEastAsia" w:cs="宋体"/>
          <w:b w:val="0"/>
          <w:bCs w:val="0"/>
          <w:sz w:val="28"/>
          <w:szCs w:val="28"/>
          <w:lang w:val="en-US" w:eastAsia="zh-CN"/>
        </w:rPr>
        <w:t>崇山校区所有学生</w:t>
      </w:r>
      <w:r>
        <w:rPr>
          <w:rFonts w:asciiTheme="majorEastAsia" w:eastAsiaTheme="majorEastAsia" w:hAnsiTheme="majorEastAsia" w:cs="宋体"/>
          <w:b w:val="0"/>
          <w:bCs w:val="0"/>
          <w:sz w:val="28"/>
          <w:szCs w:val="28"/>
        </w:rPr>
        <w:t>。</w:t>
      </w:r>
    </w:p>
    <w:p w14:paraId="463DEBFF" w14:textId="77777777" w:rsidR="00C70FBC" w:rsidRDefault="00356190">
      <w:pPr>
        <w:pStyle w:val="a7"/>
        <w:numPr>
          <w:ilvl w:val="0"/>
          <w:numId w:val="1"/>
        </w:numPr>
        <w:spacing w:before="0" w:after="0" w:line="240" w:lineRule="auto"/>
        <w:ind w:left="0" w:firstLine="0"/>
        <w:rPr>
          <w:rFonts w:asciiTheme="majorEastAsia" w:eastAsiaTheme="majorEastAsia" w:hAnsiTheme="majorEastAsia" w:cs="宋体" w:hint="default"/>
          <w:b w:val="0"/>
          <w:sz w:val="28"/>
          <w:szCs w:val="28"/>
          <w:lang w:val="en-US" w:eastAsia="zh-CN"/>
        </w:rPr>
      </w:pPr>
      <w:r>
        <w:rPr>
          <w:rFonts w:asciiTheme="majorEastAsia" w:eastAsiaTheme="majorEastAsia" w:hAnsiTheme="majorEastAsia" w:cs="宋体"/>
          <w:b w:val="0"/>
          <w:sz w:val="28"/>
          <w:szCs w:val="28"/>
          <w:lang w:val="en-US" w:eastAsia="zh-CN"/>
        </w:rPr>
        <w:t>活动目的：广场舞是一项集健身运动和文化娱乐于一体，老少皆宜的活动，既能强身健体、陶冶情操、加强交流、增进友谊，又能加强集体观念。为了在枯燥的封校生活中寻求乐趣，提高同学们的综合素质，同时给我们创造更多的交流机会，信息学院文体中心决定举办校园广场舞活动。</w:t>
      </w:r>
    </w:p>
    <w:p w14:paraId="50936549" w14:textId="77777777" w:rsidR="00C70FBC" w:rsidRDefault="00356190">
      <w:pPr>
        <w:pStyle w:val="1"/>
        <w:ind w:firstLine="420"/>
        <w:rPr>
          <w:rFonts w:ascii="宋体" w:eastAsia="宋体" w:hAnsi="宋体" w:cs="宋体" w:hint="default"/>
          <w:sz w:val="24"/>
          <w:szCs w:val="24"/>
          <w:lang w:val="en-US" w:eastAsia="zh-CN"/>
        </w:rPr>
      </w:pPr>
      <w:r>
        <w:rPr>
          <w:lang w:val="en-US" w:eastAsia="zh-CN"/>
        </w:rPr>
        <w:t xml:space="preserve">  </w:t>
      </w:r>
    </w:p>
    <w:p w14:paraId="41A17E95" w14:textId="77777777" w:rsidR="00C70FBC" w:rsidRDefault="00C70FBC">
      <w:pPr>
        <w:pStyle w:val="1"/>
        <w:rPr>
          <w:rFonts w:hint="default"/>
          <w:lang w:val="en-US" w:eastAsia="zh-CN"/>
        </w:rPr>
      </w:pPr>
    </w:p>
    <w:p w14:paraId="6B81E488" w14:textId="666A2FA5" w:rsidR="00C70FBC" w:rsidRDefault="00356190">
      <w:pPr>
        <w:pStyle w:val="a7"/>
        <w:numPr>
          <w:ilvl w:val="0"/>
          <w:numId w:val="1"/>
        </w:numPr>
        <w:spacing w:before="0" w:after="0" w:line="240" w:lineRule="auto"/>
        <w:ind w:left="0" w:firstLine="0"/>
        <w:rPr>
          <w:rFonts w:hint="default"/>
          <w:lang w:eastAsia="zh-CN"/>
        </w:rPr>
      </w:pPr>
      <w:r>
        <w:rPr>
          <w:rFonts w:asciiTheme="majorEastAsia" w:eastAsiaTheme="majorEastAsia" w:hAnsiTheme="majorEastAsia" w:cs="宋体"/>
          <w:b w:val="0"/>
          <w:bCs w:val="0"/>
          <w:sz w:val="28"/>
          <w:szCs w:val="28"/>
        </w:rPr>
        <w:t>活动意义：</w:t>
      </w:r>
      <w:r>
        <w:rPr>
          <w:rFonts w:asciiTheme="majorEastAsia" w:eastAsiaTheme="majorEastAsia" w:hAnsiTheme="majorEastAsia" w:cs="宋体"/>
          <w:b w:val="0"/>
          <w:bCs w:val="0"/>
          <w:sz w:val="28"/>
          <w:szCs w:val="28"/>
          <w:lang w:val="en-US" w:eastAsia="zh-CN"/>
        </w:rPr>
        <w:t>本次活动倡导健康的生活方式，打造了同学们打造自我的舞台，促成了和谐的交往模式。</w:t>
      </w:r>
      <w:r w:rsidR="0000579D" w:rsidRPr="0000579D">
        <w:rPr>
          <w:rFonts w:asciiTheme="majorEastAsia" w:eastAsiaTheme="majorEastAsia" w:hAnsiTheme="majorEastAsia"/>
          <w:b w:val="0"/>
          <w:bCs w:val="0"/>
          <w:sz w:val="28"/>
          <w:szCs w:val="28"/>
          <w:lang w:eastAsia="zh-CN"/>
        </w:rPr>
        <w:t>与此同时</w:t>
      </w:r>
      <w:r w:rsidR="0000579D">
        <w:rPr>
          <w:rFonts w:asciiTheme="majorEastAsia" w:eastAsiaTheme="majorEastAsia" w:hAnsiTheme="majorEastAsia"/>
          <w:b w:val="0"/>
          <w:bCs w:val="0"/>
          <w:sz w:val="28"/>
          <w:szCs w:val="28"/>
          <w:lang w:eastAsia="zh-CN"/>
        </w:rPr>
        <w:t>本次的互动组织，也为同学们枯燥的防疫生活增添了色彩与趣味。</w:t>
      </w:r>
    </w:p>
    <w:p w14:paraId="71291D67" w14:textId="77777777" w:rsidR="00C70FBC" w:rsidRDefault="00356190">
      <w:pPr>
        <w:pStyle w:val="1"/>
        <w:rPr>
          <w:rFonts w:hint="default"/>
          <w:lang w:eastAsia="zh-CN"/>
        </w:rPr>
      </w:pPr>
      <w:r>
        <w:rPr>
          <w:lang w:eastAsia="zh-CN"/>
        </w:rPr>
        <w:t xml:space="preserve">                </w:t>
      </w:r>
    </w:p>
    <w:p w14:paraId="5159FD1E" w14:textId="77777777" w:rsidR="00C70FBC" w:rsidRDefault="00356190">
      <w:pPr>
        <w:pStyle w:val="a7"/>
        <w:numPr>
          <w:ilvl w:val="0"/>
          <w:numId w:val="1"/>
        </w:numPr>
        <w:spacing w:before="0" w:after="0" w:line="240" w:lineRule="auto"/>
        <w:ind w:left="0" w:firstLine="0"/>
        <w:rPr>
          <w:rFonts w:asciiTheme="majorHAnsi" w:eastAsiaTheme="majorHAnsi" w:hAnsiTheme="majorHAnsi" w:cs="宋体" w:hint="default"/>
          <w:b w:val="0"/>
          <w:bCs w:val="0"/>
          <w:sz w:val="28"/>
          <w:szCs w:val="28"/>
          <w:lang w:eastAsia="zh-CN"/>
        </w:rPr>
      </w:pPr>
      <w:r>
        <w:rPr>
          <w:rFonts w:asciiTheme="majorHAnsi" w:eastAsiaTheme="majorHAnsi" w:hAnsiTheme="majorHAnsi"/>
          <w:b w:val="0"/>
          <w:sz w:val="28"/>
          <w:lang w:eastAsia="zh-CN"/>
        </w:rPr>
        <w:t>活动准备和人员安排：</w:t>
      </w:r>
      <w:r>
        <w:rPr>
          <w:rFonts w:asciiTheme="majorHAnsi" w:eastAsiaTheme="majorHAnsi" w:hAnsiTheme="majorHAnsi"/>
          <w:b w:val="0"/>
          <w:sz w:val="32"/>
          <w:lang w:eastAsia="zh-CN"/>
        </w:rPr>
        <w:t xml:space="preserve"> </w:t>
      </w:r>
      <w:r>
        <w:rPr>
          <w:rFonts w:asciiTheme="majorHAnsi" w:eastAsiaTheme="majorHAnsi" w:hAnsiTheme="majorHAnsi"/>
          <w:b w:val="0"/>
          <w:lang w:eastAsia="zh-CN"/>
        </w:rPr>
        <w:t xml:space="preserve">     </w:t>
      </w:r>
    </w:p>
    <w:p w14:paraId="045035C1" w14:textId="77777777" w:rsidR="00C70FBC" w:rsidRDefault="00356190">
      <w:pPr>
        <w:pStyle w:val="2"/>
        <w:spacing w:before="0" w:after="0" w:line="288" w:lineRule="auto"/>
        <w:ind w:leftChars="100" w:left="240"/>
        <w:rPr>
          <w:rFonts w:asciiTheme="majorEastAsia" w:eastAsiaTheme="majorEastAsia" w:hAnsiTheme="majorEastAsia" w:cs="宋体" w:hint="default"/>
          <w:b w:val="0"/>
          <w:bCs w:val="0"/>
          <w:sz w:val="28"/>
          <w:szCs w:val="28"/>
          <w:lang w:eastAsia="zh-CN"/>
        </w:rPr>
      </w:pPr>
      <w:r>
        <w:rPr>
          <w:rFonts w:asciiTheme="majorEastAsia" w:eastAsiaTheme="majorEastAsia" w:hAnsiTheme="majorEastAsia" w:cs="宋体"/>
          <w:b w:val="0"/>
          <w:bCs w:val="0"/>
          <w:sz w:val="28"/>
          <w:szCs w:val="28"/>
          <w:lang w:eastAsia="zh-CN"/>
        </w:rPr>
        <w:t>（</w:t>
      </w:r>
      <w:r>
        <w:rPr>
          <w:rFonts w:asciiTheme="majorEastAsia" w:eastAsiaTheme="majorEastAsia" w:hAnsiTheme="majorEastAsia" w:cs="宋体"/>
          <w:b w:val="0"/>
          <w:bCs w:val="0"/>
          <w:sz w:val="28"/>
          <w:szCs w:val="28"/>
          <w:lang w:val="en-US" w:eastAsia="zh-CN"/>
        </w:rPr>
        <w:t>一）</w:t>
      </w:r>
      <w:r>
        <w:rPr>
          <w:rFonts w:asciiTheme="majorEastAsia" w:eastAsiaTheme="majorEastAsia" w:hAnsiTheme="majorEastAsia" w:cs="宋体"/>
          <w:b w:val="0"/>
          <w:bCs w:val="0"/>
          <w:sz w:val="28"/>
          <w:szCs w:val="28"/>
        </w:rPr>
        <w:t>准备工作</w:t>
      </w:r>
      <w:r>
        <w:rPr>
          <w:rFonts w:asciiTheme="majorEastAsia" w:eastAsiaTheme="majorEastAsia" w:hAnsiTheme="majorEastAsia" w:cs="宋体"/>
          <w:b w:val="0"/>
          <w:bCs w:val="0"/>
          <w:sz w:val="28"/>
          <w:szCs w:val="28"/>
          <w:lang w:eastAsia="zh-CN"/>
        </w:rPr>
        <w:t>：</w:t>
      </w:r>
    </w:p>
    <w:p w14:paraId="142AD607" w14:textId="77777777" w:rsidR="00C70FBC" w:rsidRDefault="00356190">
      <w:pPr>
        <w:pStyle w:val="1"/>
        <w:spacing w:line="288" w:lineRule="auto"/>
        <w:ind w:leftChars="100" w:left="240"/>
        <w:rPr>
          <w:rFonts w:asciiTheme="minorEastAsia" w:eastAsiaTheme="minorEastAsia" w:hAnsiTheme="minorEastAsia" w:cs="宋体" w:hint="default"/>
          <w:sz w:val="24"/>
          <w:szCs w:val="24"/>
          <w:lang w:val="en-US" w:eastAsia="zh-CN"/>
        </w:rPr>
      </w:pPr>
      <w:r>
        <w:rPr>
          <w:lang w:eastAsia="zh-CN"/>
        </w:rPr>
        <w:t xml:space="preserve"> </w:t>
      </w:r>
      <w:r>
        <w:rPr>
          <w:rFonts w:asciiTheme="minorEastAsia" w:eastAsiaTheme="minorEastAsia" w:hAnsiTheme="minorEastAsia" w:cs="宋体"/>
          <w:sz w:val="24"/>
          <w:szCs w:val="24"/>
          <w:lang w:val="en-US" w:eastAsia="zh-CN"/>
        </w:rPr>
        <w:t>控场，防疫：体育部</w:t>
      </w:r>
    </w:p>
    <w:p w14:paraId="4A6184C3" w14:textId="77777777" w:rsidR="00C70FBC" w:rsidRDefault="00356190">
      <w:pPr>
        <w:pStyle w:val="1"/>
        <w:spacing w:line="288" w:lineRule="auto"/>
        <w:ind w:leftChars="100" w:left="240"/>
        <w:rPr>
          <w:rFonts w:asciiTheme="minorEastAsia" w:eastAsiaTheme="minorEastAsia" w:hAnsiTheme="minorEastAsia" w:cs="宋体" w:hint="default"/>
          <w:sz w:val="24"/>
          <w:szCs w:val="24"/>
          <w:lang w:val="en-US" w:eastAsia="zh-CN"/>
        </w:rPr>
      </w:pPr>
      <w:r>
        <w:rPr>
          <w:rFonts w:asciiTheme="minorEastAsia" w:eastAsiaTheme="minorEastAsia" w:hAnsiTheme="minorEastAsia" w:cs="宋体"/>
          <w:sz w:val="24"/>
          <w:szCs w:val="24"/>
          <w:lang w:val="en-US" w:eastAsia="zh-CN"/>
        </w:rPr>
        <w:t>领舞：文艺部和校园文化中心</w:t>
      </w:r>
    </w:p>
    <w:p w14:paraId="1A2F0BDA" w14:textId="77777777" w:rsidR="00C70FBC" w:rsidRDefault="00356190">
      <w:pPr>
        <w:pStyle w:val="1"/>
        <w:spacing w:line="288" w:lineRule="auto"/>
        <w:ind w:leftChars="100" w:left="240"/>
        <w:rPr>
          <w:rFonts w:asciiTheme="minorEastAsia" w:eastAsiaTheme="minorEastAsia" w:hAnsiTheme="minorEastAsia" w:cs="宋体" w:hint="default"/>
          <w:sz w:val="24"/>
          <w:szCs w:val="24"/>
          <w:lang w:val="en-US" w:eastAsia="zh-CN"/>
        </w:rPr>
      </w:pPr>
      <w:r>
        <w:rPr>
          <w:rFonts w:asciiTheme="minorEastAsia" w:eastAsiaTheme="minorEastAsia" w:hAnsiTheme="minorEastAsia" w:cs="宋体"/>
          <w:sz w:val="24"/>
          <w:szCs w:val="24"/>
          <w:lang w:val="en-US" w:eastAsia="zh-CN"/>
        </w:rPr>
        <w:t>灯光音响设备：文体中心</w:t>
      </w:r>
    </w:p>
    <w:p w14:paraId="19E669F6" w14:textId="77777777" w:rsidR="00C70FBC" w:rsidRDefault="00356190">
      <w:pPr>
        <w:pStyle w:val="1"/>
        <w:spacing w:line="288" w:lineRule="auto"/>
        <w:ind w:leftChars="100" w:left="240"/>
        <w:rPr>
          <w:rFonts w:asciiTheme="minorEastAsia" w:eastAsiaTheme="minorEastAsia" w:hAnsiTheme="minorEastAsia" w:cs="宋体" w:hint="default"/>
          <w:sz w:val="24"/>
          <w:szCs w:val="24"/>
          <w:lang w:val="en-US" w:eastAsia="zh-CN"/>
        </w:rPr>
      </w:pPr>
      <w:r>
        <w:rPr>
          <w:rFonts w:asciiTheme="minorEastAsia" w:eastAsiaTheme="minorEastAsia" w:hAnsiTheme="minorEastAsia" w:cs="宋体"/>
          <w:sz w:val="24"/>
          <w:szCs w:val="24"/>
          <w:lang w:val="en-US" w:eastAsia="zh-CN"/>
        </w:rPr>
        <w:t>宣传 海报：文艺部</w:t>
      </w:r>
    </w:p>
    <w:p w14:paraId="377BCBF3" w14:textId="77777777" w:rsidR="00C70FBC" w:rsidRDefault="00C70FBC">
      <w:pPr>
        <w:pStyle w:val="1"/>
        <w:rPr>
          <w:rFonts w:hint="default"/>
          <w:lang w:eastAsia="zh-CN"/>
        </w:rPr>
      </w:pPr>
    </w:p>
    <w:p w14:paraId="234BEAFE" w14:textId="77777777" w:rsidR="00C70FBC" w:rsidRDefault="00356190">
      <w:pPr>
        <w:pStyle w:val="2"/>
        <w:spacing w:before="0" w:after="0" w:line="288" w:lineRule="auto"/>
        <w:ind w:leftChars="100" w:left="240"/>
        <w:rPr>
          <w:rFonts w:asciiTheme="majorEastAsia" w:eastAsiaTheme="majorEastAsia" w:hAnsiTheme="majorEastAsia" w:cs="宋体" w:hint="default"/>
          <w:sz w:val="24"/>
          <w:szCs w:val="24"/>
          <w:lang w:val="en-US" w:eastAsia="zh-CN"/>
        </w:rPr>
      </w:pPr>
      <w:r>
        <w:rPr>
          <w:rFonts w:asciiTheme="majorEastAsia" w:eastAsiaTheme="majorEastAsia" w:hAnsiTheme="majorEastAsia" w:cs="宋体"/>
          <w:sz w:val="28"/>
          <w:szCs w:val="28"/>
          <w:lang w:val="en-US" w:eastAsia="zh-CN"/>
        </w:rPr>
        <w:t>（二）活动形式</w:t>
      </w:r>
      <w:r>
        <w:rPr>
          <w:rFonts w:asciiTheme="majorEastAsia" w:eastAsiaTheme="majorEastAsia" w:hAnsiTheme="majorEastAsia" w:cs="宋体"/>
          <w:sz w:val="24"/>
          <w:szCs w:val="24"/>
          <w:lang w:val="en-US" w:eastAsia="zh-CN"/>
        </w:rPr>
        <w:t>：</w:t>
      </w:r>
    </w:p>
    <w:p w14:paraId="3282D137" w14:textId="77777777" w:rsidR="00C70FBC" w:rsidRDefault="00356190">
      <w:pPr>
        <w:pStyle w:val="1"/>
        <w:spacing w:line="288" w:lineRule="auto"/>
        <w:ind w:leftChars="100" w:left="240"/>
        <w:rPr>
          <w:rFonts w:asciiTheme="minorEastAsia" w:eastAsiaTheme="minorEastAsia" w:hAnsiTheme="minorEastAsia" w:cs="宋体" w:hint="default"/>
          <w:sz w:val="24"/>
          <w:szCs w:val="24"/>
          <w:lang w:val="en-US" w:eastAsia="zh-CN"/>
        </w:rPr>
      </w:pPr>
      <w:r>
        <w:rPr>
          <w:rFonts w:asciiTheme="minorEastAsia" w:eastAsiaTheme="minorEastAsia" w:hAnsiTheme="minorEastAsia" w:cs="宋体"/>
          <w:sz w:val="24"/>
          <w:szCs w:val="24"/>
          <w:lang w:val="en-US" w:eastAsia="zh-CN"/>
        </w:rPr>
        <w:t>本次广场舞活动由校园文体中心举办，主要分为学习广场舞，展示自我才艺，小游戏三个环节。</w:t>
      </w:r>
    </w:p>
    <w:p w14:paraId="5FA0F4A2" w14:textId="77777777" w:rsidR="00C70FBC" w:rsidRDefault="00C70FBC">
      <w:pPr>
        <w:pStyle w:val="1"/>
        <w:rPr>
          <w:rFonts w:hint="default"/>
          <w:lang w:val="en-US" w:eastAsia="zh-CN"/>
        </w:rPr>
      </w:pPr>
    </w:p>
    <w:p w14:paraId="3CD5D9E5" w14:textId="77777777" w:rsidR="00C70FBC" w:rsidRDefault="00356190">
      <w:pPr>
        <w:pStyle w:val="a7"/>
        <w:numPr>
          <w:ilvl w:val="0"/>
          <w:numId w:val="1"/>
        </w:numPr>
        <w:spacing w:before="0" w:after="0" w:line="240" w:lineRule="auto"/>
        <w:ind w:left="0" w:firstLine="0"/>
        <w:rPr>
          <w:rFonts w:asciiTheme="majorEastAsia" w:eastAsiaTheme="majorEastAsia" w:hAnsiTheme="majorEastAsia" w:cs="宋体" w:hint="default"/>
          <w:sz w:val="28"/>
          <w:szCs w:val="28"/>
          <w:lang w:val="en-US" w:eastAsia="zh-CN"/>
        </w:rPr>
      </w:pPr>
      <w:r>
        <w:rPr>
          <w:rFonts w:asciiTheme="majorEastAsia" w:eastAsiaTheme="majorEastAsia" w:hAnsiTheme="majorEastAsia" w:cs="宋体"/>
          <w:sz w:val="28"/>
          <w:szCs w:val="28"/>
          <w:lang w:val="en-US" w:eastAsia="zh-CN"/>
        </w:rPr>
        <w:t xml:space="preserve">活动内容与规则：     </w:t>
      </w:r>
    </w:p>
    <w:p w14:paraId="7315075F" w14:textId="77777777" w:rsidR="00C70FBC" w:rsidRDefault="00356190">
      <w:pPr>
        <w:pStyle w:val="1"/>
        <w:spacing w:line="288" w:lineRule="auto"/>
        <w:rPr>
          <w:rFonts w:ascii="宋体" w:eastAsia="宋体" w:hAnsi="宋体" w:cs="宋体" w:hint="default"/>
          <w:sz w:val="28"/>
          <w:szCs w:val="28"/>
          <w:lang w:val="en-US" w:eastAsia="zh-CN"/>
        </w:rPr>
      </w:pPr>
      <w:r>
        <w:rPr>
          <w:lang w:val="en-US" w:eastAsia="zh-CN"/>
        </w:rPr>
        <w:t xml:space="preserve"> </w:t>
      </w:r>
      <w:r>
        <w:rPr>
          <w:rFonts w:ascii="宋体" w:eastAsia="宋体" w:hAnsi="宋体" w:cs="宋体"/>
          <w:sz w:val="28"/>
          <w:szCs w:val="28"/>
          <w:lang w:val="en-US" w:eastAsia="zh-CN"/>
        </w:rPr>
        <w:t>Days1 3 5 7</w:t>
      </w:r>
    </w:p>
    <w:p w14:paraId="08C8B7E8" w14:textId="77777777" w:rsidR="00C70FBC" w:rsidRDefault="00356190">
      <w:pPr>
        <w:pStyle w:val="1"/>
        <w:numPr>
          <w:ilvl w:val="0"/>
          <w:numId w:val="2"/>
        </w:numPr>
        <w:spacing w:line="288" w:lineRule="auto"/>
        <w:rPr>
          <w:rFonts w:ascii="宋体" w:eastAsia="宋体" w:hAnsi="宋体" w:cs="宋体" w:hint="default"/>
          <w:sz w:val="24"/>
          <w:szCs w:val="24"/>
          <w:lang w:val="en-US" w:eastAsia="zh-CN"/>
        </w:rPr>
      </w:pPr>
      <w:r>
        <w:rPr>
          <w:rFonts w:ascii="宋体" w:eastAsia="宋体" w:hAnsi="宋体" w:cs="宋体"/>
          <w:sz w:val="24"/>
          <w:szCs w:val="24"/>
          <w:lang w:val="en-US" w:eastAsia="zh-CN"/>
        </w:rPr>
        <w:t>：开场首先由场控人员安排好所有参加人员的队形，由主持人致开幕词，随后领舞人员就位，播放学习舞蹈的音乐衔接节拍，练习时间持续20min左右。</w:t>
      </w:r>
    </w:p>
    <w:p w14:paraId="17440471" w14:textId="77777777" w:rsidR="00C70FBC" w:rsidRDefault="00356190">
      <w:pPr>
        <w:pStyle w:val="1"/>
        <w:numPr>
          <w:ilvl w:val="0"/>
          <w:numId w:val="2"/>
        </w:numPr>
        <w:spacing w:line="288" w:lineRule="auto"/>
        <w:rPr>
          <w:rFonts w:ascii="宋体" w:eastAsia="宋体" w:hAnsi="宋体" w:cs="宋体" w:hint="default"/>
          <w:sz w:val="24"/>
          <w:szCs w:val="24"/>
          <w:lang w:val="en-US" w:eastAsia="zh-CN"/>
        </w:rPr>
      </w:pPr>
      <w:r>
        <w:rPr>
          <w:rFonts w:ascii="宋体" w:eastAsia="宋体" w:hAnsi="宋体" w:cs="宋体"/>
          <w:sz w:val="24"/>
          <w:szCs w:val="24"/>
          <w:lang w:val="en-US" w:eastAsia="zh-CN"/>
        </w:rPr>
        <w:t>：第一阶段练习结束，主持人组织大家原地坐下，由选出的同学进行才艺展示（想要展现自己的同学需要在前一天将自己的才艺视频发给工作人员，并由工作人员安排展示的顺序和时长），其余人员进行观看和喝彩，整个过程持续15min左右。</w:t>
      </w:r>
    </w:p>
    <w:p w14:paraId="276B2FA1" w14:textId="77777777" w:rsidR="00C70FBC" w:rsidRDefault="00356190">
      <w:pPr>
        <w:pStyle w:val="1"/>
        <w:numPr>
          <w:ilvl w:val="0"/>
          <w:numId w:val="2"/>
        </w:numPr>
        <w:spacing w:line="288" w:lineRule="auto"/>
        <w:rPr>
          <w:rFonts w:ascii="宋体" w:eastAsia="宋体" w:hAnsi="宋体" w:cs="宋体" w:hint="default"/>
          <w:sz w:val="24"/>
          <w:szCs w:val="24"/>
          <w:lang w:val="en-US" w:eastAsia="zh-CN"/>
        </w:rPr>
      </w:pPr>
      <w:r>
        <w:rPr>
          <w:rFonts w:ascii="宋体" w:eastAsia="宋体" w:hAnsi="宋体" w:cs="宋体"/>
          <w:sz w:val="24"/>
          <w:szCs w:val="24"/>
          <w:lang w:val="en-US" w:eastAsia="zh-CN"/>
        </w:rPr>
        <w:t>：展示阶段结束，开始第二阶段练习，各参加活动人员回到原来的位</w:t>
      </w:r>
      <w:r>
        <w:rPr>
          <w:rFonts w:ascii="宋体" w:eastAsia="宋体" w:hAnsi="宋体" w:cs="宋体"/>
          <w:sz w:val="24"/>
          <w:szCs w:val="24"/>
          <w:lang w:val="en-US" w:eastAsia="zh-CN"/>
        </w:rPr>
        <w:lastRenderedPageBreak/>
        <w:t>置，由领舞组织大家继续练习20min。</w:t>
      </w:r>
    </w:p>
    <w:p w14:paraId="560EFF64" w14:textId="77777777" w:rsidR="00C70FBC" w:rsidRDefault="00356190">
      <w:pPr>
        <w:pStyle w:val="1"/>
        <w:numPr>
          <w:ilvl w:val="0"/>
          <w:numId w:val="2"/>
        </w:numPr>
        <w:spacing w:line="288" w:lineRule="auto"/>
        <w:rPr>
          <w:rFonts w:ascii="宋体" w:eastAsia="宋体" w:hAnsi="宋体" w:cs="宋体" w:hint="default"/>
          <w:sz w:val="24"/>
          <w:szCs w:val="24"/>
          <w:lang w:val="en-US" w:eastAsia="zh-CN"/>
        </w:rPr>
      </w:pPr>
      <w:r>
        <w:rPr>
          <w:rFonts w:ascii="宋体" w:eastAsia="宋体" w:hAnsi="宋体" w:cs="宋体"/>
          <w:sz w:val="24"/>
          <w:szCs w:val="24"/>
          <w:lang w:val="en-US" w:eastAsia="zh-CN"/>
        </w:rPr>
        <w:t>：当天活动结束，所有人在场控的安排下有序离场，其余工作人员整理器材，保证场地的整洁。</w:t>
      </w:r>
    </w:p>
    <w:p w14:paraId="1868793F" w14:textId="77777777" w:rsidR="00C70FBC" w:rsidRDefault="00356190">
      <w:pPr>
        <w:pStyle w:val="1"/>
        <w:numPr>
          <w:ilvl w:val="0"/>
          <w:numId w:val="2"/>
        </w:numPr>
        <w:spacing w:line="288" w:lineRule="auto"/>
        <w:rPr>
          <w:rFonts w:ascii="宋体" w:eastAsia="宋体" w:hAnsi="宋体" w:cs="宋体" w:hint="default"/>
          <w:sz w:val="24"/>
          <w:szCs w:val="24"/>
          <w:lang w:val="en-US" w:eastAsia="zh-CN"/>
        </w:rPr>
      </w:pPr>
      <w:r>
        <w:rPr>
          <w:rFonts w:ascii="宋体" w:eastAsia="宋体" w:hAnsi="宋体" w:cs="宋体"/>
          <w:sz w:val="24"/>
          <w:szCs w:val="24"/>
          <w:lang w:val="en-US" w:eastAsia="zh-CN"/>
        </w:rPr>
        <w:t>:最后一天的练习结束后，参与活动的同学将会自己组成两个小组分别将这一周的学习成果进行展示，并由工作人员组成评委团选出更出色的一组，对其颁发小奖品。</w:t>
      </w:r>
    </w:p>
    <w:p w14:paraId="7B001829" w14:textId="77777777" w:rsidR="00C70FBC" w:rsidRDefault="00356190">
      <w:pPr>
        <w:pStyle w:val="1"/>
        <w:spacing w:line="288" w:lineRule="auto"/>
        <w:rPr>
          <w:rFonts w:ascii="宋体" w:eastAsia="宋体" w:hAnsi="宋体" w:cs="宋体" w:hint="default"/>
          <w:sz w:val="28"/>
          <w:szCs w:val="28"/>
          <w:lang w:val="en-US" w:eastAsia="zh-CN"/>
        </w:rPr>
      </w:pPr>
      <w:r>
        <w:rPr>
          <w:rFonts w:ascii="宋体" w:eastAsia="宋体" w:hAnsi="宋体" w:cs="宋体"/>
          <w:sz w:val="28"/>
          <w:szCs w:val="28"/>
          <w:lang w:val="en-US" w:eastAsia="zh-CN"/>
        </w:rPr>
        <w:t>Days2 4 6</w:t>
      </w:r>
    </w:p>
    <w:p w14:paraId="4DABD887" w14:textId="77777777" w:rsidR="00C70FBC" w:rsidRDefault="00356190">
      <w:pPr>
        <w:pStyle w:val="1"/>
        <w:numPr>
          <w:ilvl w:val="0"/>
          <w:numId w:val="3"/>
        </w:numPr>
        <w:spacing w:line="288" w:lineRule="auto"/>
        <w:rPr>
          <w:rFonts w:ascii="宋体" w:eastAsia="宋体" w:hAnsi="宋体" w:cs="宋体" w:hint="default"/>
          <w:sz w:val="24"/>
          <w:szCs w:val="24"/>
          <w:lang w:val="en-US" w:eastAsia="zh-CN"/>
        </w:rPr>
      </w:pPr>
      <w:r>
        <w:rPr>
          <w:rFonts w:ascii="宋体" w:eastAsia="宋体" w:hAnsi="宋体" w:cs="宋体"/>
          <w:sz w:val="24"/>
          <w:szCs w:val="24"/>
          <w:lang w:val="en-US" w:eastAsia="zh-CN"/>
        </w:rPr>
        <w:t>（三）（四）保持不变</w:t>
      </w:r>
    </w:p>
    <w:p w14:paraId="549E81CB" w14:textId="77777777" w:rsidR="00C70FBC" w:rsidRDefault="00356190">
      <w:pPr>
        <w:pStyle w:val="1"/>
        <w:numPr>
          <w:ilvl w:val="0"/>
          <w:numId w:val="3"/>
        </w:numPr>
        <w:spacing w:line="288" w:lineRule="auto"/>
        <w:rPr>
          <w:rFonts w:ascii="宋体" w:eastAsia="宋体" w:hAnsi="宋体" w:cs="宋体" w:hint="default"/>
          <w:sz w:val="24"/>
          <w:szCs w:val="24"/>
          <w:lang w:val="en-US" w:eastAsia="zh-CN"/>
        </w:rPr>
      </w:pPr>
      <w:r>
        <w:rPr>
          <w:rFonts w:ascii="宋体" w:eastAsia="宋体" w:hAnsi="宋体" w:cs="宋体"/>
          <w:sz w:val="24"/>
          <w:szCs w:val="24"/>
          <w:lang w:val="en-US" w:eastAsia="zh-CN"/>
        </w:rPr>
        <w:t>：第一阶段练习结束后，主持人组织大家进行小游戏，选出想要参加的同学根据游戏规则进行比赛，胜者会获得一份奖励。同时播放流行音乐烘托气氛。整个过程持续15min左右。</w:t>
      </w:r>
    </w:p>
    <w:p w14:paraId="5FE61EE9" w14:textId="77777777" w:rsidR="00C70FBC" w:rsidRDefault="00356190">
      <w:pPr>
        <w:pStyle w:val="1"/>
        <w:spacing w:line="288" w:lineRule="auto"/>
        <w:rPr>
          <w:rFonts w:asciiTheme="majorEastAsia" w:eastAsiaTheme="majorEastAsia" w:hAnsiTheme="majorEastAsia" w:cs="宋体" w:hint="default"/>
          <w:sz w:val="28"/>
          <w:szCs w:val="28"/>
          <w:lang w:val="en-US" w:eastAsia="zh-CN"/>
        </w:rPr>
      </w:pPr>
      <w:r>
        <w:rPr>
          <w:rFonts w:asciiTheme="majorEastAsia" w:eastAsiaTheme="majorEastAsia" w:hAnsiTheme="majorEastAsia" w:cs="宋体"/>
          <w:sz w:val="28"/>
          <w:szCs w:val="28"/>
          <w:lang w:val="en-US" w:eastAsia="zh-CN"/>
        </w:rPr>
        <w:t>附录：</w:t>
      </w:r>
    </w:p>
    <w:p w14:paraId="1A3CCC81" w14:textId="77777777" w:rsidR="00C70FBC" w:rsidRDefault="00356190">
      <w:pPr>
        <w:pStyle w:val="1"/>
        <w:spacing w:line="288" w:lineRule="auto"/>
        <w:rPr>
          <w:rFonts w:ascii="宋体" w:eastAsia="宋体" w:hAnsi="宋体" w:cs="宋体" w:hint="default"/>
          <w:sz w:val="24"/>
          <w:szCs w:val="24"/>
          <w:lang w:val="en-US" w:eastAsia="zh-CN"/>
        </w:rPr>
      </w:pPr>
      <w:r>
        <w:rPr>
          <w:rFonts w:ascii="宋体" w:eastAsia="宋体" w:hAnsi="宋体" w:cs="宋体"/>
          <w:sz w:val="24"/>
          <w:szCs w:val="24"/>
          <w:lang w:val="en-US" w:eastAsia="zh-CN"/>
        </w:rPr>
        <w:t>游戏规则如下：</w:t>
      </w:r>
    </w:p>
    <w:p w14:paraId="297E2E02" w14:textId="77777777" w:rsidR="00C70FBC" w:rsidRDefault="00356190">
      <w:pPr>
        <w:rPr>
          <w:rFonts w:ascii="宋体" w:eastAsia="宋体" w:hAnsi="宋体" w:cs="宋体"/>
          <w:b/>
          <w:bCs/>
          <w:sz w:val="28"/>
          <w:szCs w:val="28"/>
          <w:lang w:eastAsia="zh-CN"/>
        </w:rPr>
      </w:pPr>
      <w:r>
        <w:rPr>
          <w:rFonts w:ascii="宋体" w:eastAsia="宋体" w:hAnsi="宋体" w:cs="宋体" w:hint="eastAsia"/>
          <w:b/>
          <w:bCs/>
          <w:sz w:val="28"/>
          <w:szCs w:val="28"/>
          <w:lang w:eastAsia="zh-CN"/>
        </w:rPr>
        <w:t>1、一元五角（富贵险中求）</w:t>
      </w:r>
    </w:p>
    <w:p w14:paraId="68B7BE98" w14:textId="77777777" w:rsidR="00C70FBC" w:rsidRDefault="00356190">
      <w:pPr>
        <w:rPr>
          <w:rFonts w:ascii="宋体" w:eastAsia="宋体" w:hAnsi="宋体" w:cs="宋体"/>
          <w:lang w:eastAsia="zh-CN"/>
        </w:rPr>
      </w:pPr>
      <w:r>
        <w:rPr>
          <w:rFonts w:ascii="宋体" w:eastAsia="宋体" w:hAnsi="宋体" w:cs="宋体" w:hint="eastAsia"/>
          <w:lang w:eastAsia="zh-CN"/>
        </w:rPr>
        <w:t xml:space="preserve">游戏规则: </w:t>
      </w:r>
    </w:p>
    <w:p w14:paraId="6C17AC13" w14:textId="77777777" w:rsidR="00C70FBC" w:rsidRDefault="00356190">
      <w:pPr>
        <w:ind w:leftChars="50" w:left="120"/>
        <w:rPr>
          <w:rFonts w:ascii="宋体" w:eastAsia="宋体" w:hAnsi="宋体" w:cs="宋体"/>
          <w:lang w:eastAsia="zh-CN"/>
        </w:rPr>
      </w:pPr>
      <w:r>
        <w:rPr>
          <w:rFonts w:ascii="宋体" w:eastAsia="宋体" w:hAnsi="宋体" w:cs="宋体" w:hint="eastAsia"/>
          <w:lang w:eastAsia="zh-CN"/>
        </w:rPr>
        <w:t>(1) 规定每个男生代表“一元”;每个女生都代表五角。</w:t>
      </w:r>
    </w:p>
    <w:p w14:paraId="63315374" w14:textId="77777777" w:rsidR="00C70FBC" w:rsidRDefault="00356190">
      <w:pPr>
        <w:ind w:leftChars="50" w:left="120"/>
        <w:rPr>
          <w:rFonts w:ascii="宋体" w:eastAsia="宋体" w:hAnsi="宋体" w:cs="宋体"/>
          <w:lang w:eastAsia="zh-CN"/>
        </w:rPr>
      </w:pPr>
      <w:r>
        <w:rPr>
          <w:rFonts w:ascii="宋体" w:eastAsia="宋体" w:hAnsi="宋体" w:cs="宋体" w:hint="eastAsia"/>
          <w:lang w:eastAsia="zh-CN"/>
        </w:rPr>
        <w:t>(2) 参加人数为15人。</w:t>
      </w:r>
    </w:p>
    <w:p w14:paraId="765B8166" w14:textId="77777777" w:rsidR="00C70FBC" w:rsidRDefault="00356190">
      <w:pPr>
        <w:ind w:leftChars="50" w:left="120"/>
        <w:rPr>
          <w:rFonts w:ascii="宋体" w:eastAsia="宋体" w:hAnsi="宋体" w:cs="宋体"/>
          <w:lang w:eastAsia="zh-CN"/>
        </w:rPr>
      </w:pPr>
      <w:r>
        <w:rPr>
          <w:rFonts w:ascii="宋体" w:eastAsia="宋体" w:hAnsi="宋体" w:cs="宋体" w:hint="eastAsia"/>
          <w:lang w:eastAsia="zh-CN"/>
        </w:rPr>
        <w:t>(3) 参与者围成一个大圆圈，游戏开始时，参与者围着圆圈走，主持人说出一个金额，参与者在最短的时间内找到朋友，一起组成主持人要求的金额。没有找到朋友或者组合数字不正确的遭到淘汰。（例如，听到口令“二元五角”，可以组合为:两个男生+一个女生或者五个女生，或者一个男生+三个女生。）</w:t>
      </w:r>
    </w:p>
    <w:p w14:paraId="2F80145A" w14:textId="77777777" w:rsidR="00C70FBC" w:rsidRDefault="00356190">
      <w:pPr>
        <w:ind w:firstLineChars="100" w:firstLine="240"/>
        <w:rPr>
          <w:rFonts w:ascii="宋体" w:eastAsia="宋体" w:hAnsi="宋体" w:cs="宋体"/>
          <w:lang w:eastAsia="zh-CN"/>
        </w:rPr>
      </w:pPr>
      <w:r>
        <w:rPr>
          <w:rFonts w:ascii="宋体" w:eastAsia="宋体" w:hAnsi="宋体" w:cs="宋体" w:hint="eastAsia"/>
          <w:lang w:eastAsia="zh-CN"/>
        </w:rPr>
        <w:t>(4) 经过几轮，最后站在一起的一个小组获胜。</w:t>
      </w:r>
    </w:p>
    <w:p w14:paraId="5F99828E" w14:textId="77777777" w:rsidR="00C70FBC" w:rsidRDefault="00356190">
      <w:pPr>
        <w:ind w:leftChars="50" w:left="120"/>
        <w:rPr>
          <w:rFonts w:ascii="宋体" w:eastAsia="宋体" w:hAnsi="宋体" w:cs="宋体"/>
          <w:lang w:eastAsia="zh-CN"/>
        </w:rPr>
      </w:pPr>
      <w:r>
        <w:rPr>
          <w:rFonts w:ascii="宋体" w:eastAsia="宋体" w:hAnsi="宋体" w:cs="宋体" w:hint="eastAsia"/>
          <w:lang w:eastAsia="zh-CN"/>
        </w:rPr>
        <w:t>注:若都为女生或者都为男生，金额数会相对的改变。</w:t>
      </w:r>
    </w:p>
    <w:p w14:paraId="1F3274D4" w14:textId="77777777" w:rsidR="00C70FBC" w:rsidRDefault="00C70FBC">
      <w:pPr>
        <w:ind w:leftChars="50" w:left="120"/>
        <w:rPr>
          <w:rFonts w:ascii="宋体" w:eastAsia="宋体" w:hAnsi="宋体" w:cs="宋体"/>
          <w:lang w:eastAsia="zh-CN"/>
        </w:rPr>
      </w:pPr>
    </w:p>
    <w:p w14:paraId="6DB8AA6D" w14:textId="77777777" w:rsidR="00C70FBC" w:rsidRDefault="00356190">
      <w:pPr>
        <w:ind w:leftChars="50" w:left="120"/>
        <w:rPr>
          <w:rFonts w:ascii="宋体" w:eastAsia="宋体" w:hAnsi="宋体" w:cs="宋体"/>
          <w:lang w:eastAsia="zh-CN"/>
        </w:rPr>
      </w:pPr>
      <w:r>
        <w:rPr>
          <w:rFonts w:ascii="宋体" w:eastAsia="宋体" w:hAnsi="宋体" w:cs="宋体" w:hint="eastAsia"/>
          <w:lang w:eastAsia="zh-CN"/>
        </w:rPr>
        <w:t>游戏奖励：最终获胜小组将获得小奖励一份。</w:t>
      </w:r>
    </w:p>
    <w:p w14:paraId="606F0764" w14:textId="77777777" w:rsidR="00C70FBC" w:rsidRDefault="00356190">
      <w:pPr>
        <w:ind w:leftChars="50" w:left="120"/>
        <w:rPr>
          <w:rFonts w:ascii="宋体" w:eastAsia="宋体" w:hAnsi="宋体" w:cs="宋体"/>
          <w:lang w:eastAsia="zh-CN"/>
        </w:rPr>
      </w:pPr>
      <w:r>
        <w:rPr>
          <w:rFonts w:ascii="宋体" w:eastAsia="宋体" w:hAnsi="宋体" w:cs="宋体" w:hint="eastAsia"/>
          <w:lang w:eastAsia="zh-CN"/>
        </w:rPr>
        <w:t>游戏惩罚：淘汰者将完成5组大象转鼻子。</w:t>
      </w:r>
    </w:p>
    <w:p w14:paraId="1E7B6178" w14:textId="77777777" w:rsidR="00C70FBC" w:rsidRDefault="00C70FBC">
      <w:pPr>
        <w:rPr>
          <w:rFonts w:ascii="宋体" w:eastAsia="宋体" w:hAnsi="宋体" w:cs="宋体"/>
          <w:sz w:val="28"/>
          <w:szCs w:val="28"/>
          <w:lang w:eastAsia="zh-CN"/>
        </w:rPr>
      </w:pPr>
    </w:p>
    <w:p w14:paraId="7E56FFC6" w14:textId="77777777" w:rsidR="00C70FBC" w:rsidRDefault="00356190">
      <w:pPr>
        <w:rPr>
          <w:rFonts w:ascii="宋体" w:eastAsia="宋体" w:hAnsi="宋体" w:cs="宋体"/>
          <w:b/>
          <w:bCs/>
          <w:sz w:val="28"/>
          <w:szCs w:val="28"/>
          <w:lang w:eastAsia="zh-CN"/>
        </w:rPr>
      </w:pPr>
      <w:r>
        <w:rPr>
          <w:rFonts w:ascii="宋体" w:eastAsia="宋体" w:hAnsi="宋体" w:cs="宋体" w:hint="eastAsia"/>
          <w:b/>
          <w:bCs/>
          <w:sz w:val="28"/>
          <w:szCs w:val="28"/>
          <w:lang w:eastAsia="zh-CN"/>
        </w:rPr>
        <w:t>2、拍七摇三（手脑并行）</w:t>
      </w:r>
    </w:p>
    <w:p w14:paraId="6A9F3E32" w14:textId="77777777" w:rsidR="00C70FBC" w:rsidRDefault="00356190">
      <w:pPr>
        <w:rPr>
          <w:rFonts w:ascii="宋体" w:eastAsia="宋体" w:hAnsi="宋体" w:cs="宋体"/>
        </w:rPr>
      </w:pPr>
      <w:proofErr w:type="spellStart"/>
      <w:r>
        <w:rPr>
          <w:rFonts w:ascii="宋体" w:eastAsia="宋体" w:hAnsi="宋体" w:cs="宋体" w:hint="eastAsia"/>
        </w:rPr>
        <w:t>游戏规则</w:t>
      </w:r>
      <w:proofErr w:type="spellEnd"/>
      <w:r>
        <w:rPr>
          <w:rFonts w:ascii="宋体" w:eastAsia="宋体" w:hAnsi="宋体" w:cs="宋体" w:hint="eastAsia"/>
        </w:rPr>
        <w:t>：</w:t>
      </w:r>
    </w:p>
    <w:p w14:paraId="7A21FA53" w14:textId="77777777" w:rsidR="00C70FBC" w:rsidRDefault="00356190">
      <w:pPr>
        <w:numPr>
          <w:ilvl w:val="0"/>
          <w:numId w:val="4"/>
        </w:numPr>
        <w:rPr>
          <w:rFonts w:ascii="宋体" w:eastAsia="宋体" w:hAnsi="宋体" w:cs="宋体"/>
        </w:rPr>
      </w:pPr>
      <w:r>
        <w:rPr>
          <w:rFonts w:ascii="宋体" w:eastAsia="宋体" w:hAnsi="宋体" w:cs="宋体" w:hint="eastAsia"/>
        </w:rPr>
        <w:t>参加人数为10人。</w:t>
      </w:r>
    </w:p>
    <w:p w14:paraId="048D2D27" w14:textId="77777777" w:rsidR="00C70FBC" w:rsidRDefault="00356190">
      <w:pPr>
        <w:numPr>
          <w:ilvl w:val="0"/>
          <w:numId w:val="5"/>
        </w:numPr>
        <w:rPr>
          <w:rFonts w:ascii="宋体" w:eastAsia="宋体" w:hAnsi="宋体" w:cs="宋体"/>
          <w:lang w:eastAsia="zh-CN"/>
        </w:rPr>
      </w:pPr>
      <w:r>
        <w:rPr>
          <w:rFonts w:ascii="宋体" w:eastAsia="宋体" w:hAnsi="宋体" w:cs="宋体" w:hint="eastAsia"/>
          <w:lang w:eastAsia="zh-CN"/>
        </w:rPr>
        <w:t xml:space="preserve">参与者围成一圈，游戏开始时，主持人任意让其中一名参与者说1，顺时针或逆时针开始报数。 </w:t>
      </w:r>
    </w:p>
    <w:p w14:paraId="3709F355" w14:textId="77777777" w:rsidR="00C70FBC" w:rsidRDefault="00356190">
      <w:pPr>
        <w:numPr>
          <w:ilvl w:val="0"/>
          <w:numId w:val="6"/>
        </w:numPr>
        <w:ind w:left="109"/>
        <w:rPr>
          <w:rFonts w:ascii="宋体" w:eastAsia="宋体" w:hAnsi="宋体" w:cs="宋体"/>
          <w:lang w:eastAsia="zh-CN"/>
        </w:rPr>
      </w:pPr>
      <w:r>
        <w:rPr>
          <w:rFonts w:ascii="宋体" w:eastAsia="宋体" w:hAnsi="宋体" w:cs="宋体" w:hint="eastAsia"/>
          <w:lang w:eastAsia="zh-CN"/>
        </w:rPr>
        <w:t>当说到包含7或7的倍数时，拍手代替语言；当遇到包含3或3的倍数时，摇头代替语言。同时遇到包含7或7的倍数和3或3的倍数时，则需要一边拍手一边摇头。若失误，则淘汰，剩余参与者跳过失误数字继续游戏。直到报到数字99或者只剩一人，游戏结束。</w:t>
      </w:r>
    </w:p>
    <w:p w14:paraId="13C8C645" w14:textId="77777777" w:rsidR="00C70FBC" w:rsidRDefault="00C70FBC">
      <w:pPr>
        <w:rPr>
          <w:rFonts w:ascii="宋体" w:eastAsia="宋体" w:hAnsi="宋体" w:cs="宋体"/>
          <w:lang w:eastAsia="zh-CN"/>
        </w:rPr>
      </w:pPr>
    </w:p>
    <w:p w14:paraId="186AF5FF" w14:textId="77777777" w:rsidR="00C70FBC" w:rsidRDefault="00C70FBC">
      <w:pPr>
        <w:rPr>
          <w:rFonts w:ascii="宋体" w:eastAsia="宋体" w:hAnsi="宋体" w:cs="宋体"/>
          <w:lang w:eastAsia="zh-CN"/>
        </w:rPr>
      </w:pPr>
    </w:p>
    <w:p w14:paraId="5A6C0290" w14:textId="77777777" w:rsidR="00C70FBC" w:rsidRDefault="00356190">
      <w:pPr>
        <w:rPr>
          <w:rFonts w:ascii="宋体" w:eastAsia="宋体" w:hAnsi="宋体" w:cs="宋体"/>
          <w:lang w:eastAsia="zh-CN"/>
        </w:rPr>
      </w:pPr>
      <w:r>
        <w:rPr>
          <w:rFonts w:ascii="宋体" w:eastAsia="宋体" w:hAnsi="宋体" w:cs="宋体" w:hint="eastAsia"/>
          <w:lang w:eastAsia="zh-CN"/>
        </w:rPr>
        <w:t>游戏奖励：最终获胜者获得小奖励一份。</w:t>
      </w:r>
    </w:p>
    <w:p w14:paraId="7CAB40BA" w14:textId="77777777" w:rsidR="00C70FBC" w:rsidRDefault="00356190">
      <w:pPr>
        <w:rPr>
          <w:rFonts w:ascii="宋体" w:eastAsia="宋体" w:hAnsi="宋体" w:cs="宋体"/>
          <w:lang w:eastAsia="zh-CN"/>
        </w:rPr>
      </w:pPr>
      <w:r>
        <w:rPr>
          <w:rFonts w:ascii="宋体" w:eastAsia="宋体" w:hAnsi="宋体" w:cs="宋体" w:hint="eastAsia"/>
          <w:lang w:eastAsia="zh-CN"/>
        </w:rPr>
        <w:t>游戏惩罚：淘汰者将完成绕口令挑战。</w:t>
      </w:r>
    </w:p>
    <w:p w14:paraId="50DF076C" w14:textId="77777777" w:rsidR="00C70FBC" w:rsidRDefault="00356190">
      <w:pPr>
        <w:pStyle w:val="1"/>
        <w:spacing w:line="288" w:lineRule="auto"/>
        <w:rPr>
          <w:rFonts w:ascii="宋体" w:eastAsia="宋体" w:hAnsi="宋体" w:cs="宋体" w:hint="default"/>
          <w:b/>
          <w:bCs/>
          <w:sz w:val="28"/>
          <w:szCs w:val="28"/>
          <w:lang w:val="en-US" w:eastAsia="zh-CN"/>
        </w:rPr>
      </w:pPr>
      <w:r>
        <w:rPr>
          <w:rFonts w:ascii="宋体" w:eastAsia="宋体" w:hAnsi="宋体" w:cs="宋体"/>
          <w:b/>
          <w:bCs/>
          <w:sz w:val="28"/>
          <w:szCs w:val="28"/>
          <w:lang w:val="en-US" w:eastAsia="zh-CN"/>
        </w:rPr>
        <w:t>3、 丢手绢</w:t>
      </w:r>
    </w:p>
    <w:p w14:paraId="172C8AC9" w14:textId="77777777" w:rsidR="00C70FBC" w:rsidRDefault="00356190">
      <w:pPr>
        <w:pStyle w:val="1"/>
        <w:spacing w:line="288" w:lineRule="auto"/>
        <w:rPr>
          <w:rFonts w:ascii="宋体" w:eastAsia="宋体" w:hAnsi="宋体" w:cs="宋体" w:hint="default"/>
          <w:sz w:val="24"/>
          <w:szCs w:val="24"/>
          <w:lang w:val="en-US" w:eastAsia="zh-CN"/>
        </w:rPr>
      </w:pPr>
      <w:r>
        <w:rPr>
          <w:rFonts w:ascii="宋体" w:eastAsia="宋体" w:hAnsi="宋体" w:cs="宋体"/>
          <w:sz w:val="24"/>
          <w:szCs w:val="24"/>
          <w:lang w:val="en-US" w:eastAsia="zh-CN"/>
        </w:rPr>
        <w:lastRenderedPageBreak/>
        <w:t>游戏规则：</w:t>
      </w:r>
    </w:p>
    <w:p w14:paraId="22D4FE9D" w14:textId="77777777" w:rsidR="00C70FBC" w:rsidRDefault="00356190">
      <w:pPr>
        <w:pStyle w:val="1"/>
        <w:spacing w:line="288" w:lineRule="auto"/>
        <w:ind w:firstLineChars="100" w:firstLine="240"/>
        <w:rPr>
          <w:rFonts w:ascii="宋体" w:eastAsia="宋体" w:hAnsi="宋体" w:cs="宋体" w:hint="default"/>
          <w:b/>
          <w:bCs/>
          <w:sz w:val="24"/>
          <w:szCs w:val="24"/>
          <w:lang w:val="en-US" w:eastAsia="zh-CN"/>
        </w:rPr>
      </w:pPr>
      <w:r>
        <w:rPr>
          <w:rFonts w:ascii="宋体" w:eastAsia="宋体" w:hAnsi="宋体" w:cs="宋体"/>
          <w:color w:val="222222"/>
          <w:sz w:val="24"/>
          <w:szCs w:val="24"/>
          <w:shd w:val="clear" w:color="auto" w:fill="FFFFFF"/>
        </w:rPr>
        <w:t>多人围坐一圈，首先选一人拎着手绢，在圈外慢跑。坐着的人一边拍手，一边齐唱《丢手绢》歌谣。丢手绢的人走着走着，乘人不备把手绢丢在其中一个人的身后，然后继续转。如果丢下的手绢被这个人发现，此人就必须拿起手绢赶紧去追，追上了丢手绢的人后，丢手娟绢的人就要站到圈中间为大家表演节目。</w:t>
      </w:r>
    </w:p>
    <w:p w14:paraId="60388C59" w14:textId="77777777" w:rsidR="00C70FBC" w:rsidRDefault="00C70FBC">
      <w:pPr>
        <w:pStyle w:val="1"/>
        <w:rPr>
          <w:rFonts w:hint="default"/>
          <w:lang w:val="en-US" w:eastAsia="zh-CN"/>
        </w:rPr>
      </w:pPr>
    </w:p>
    <w:p w14:paraId="746D1ED3" w14:textId="77777777" w:rsidR="00C70FBC" w:rsidRDefault="00356190">
      <w:pPr>
        <w:pStyle w:val="a7"/>
        <w:numPr>
          <w:ilvl w:val="0"/>
          <w:numId w:val="1"/>
        </w:numPr>
        <w:spacing w:before="0" w:after="0" w:line="240" w:lineRule="auto"/>
        <w:ind w:left="0" w:firstLine="0"/>
        <w:rPr>
          <w:rFonts w:asciiTheme="majorEastAsia" w:eastAsiaTheme="majorEastAsia" w:hAnsiTheme="majorEastAsia" w:cs="宋体" w:hint="default"/>
          <w:sz w:val="28"/>
          <w:szCs w:val="28"/>
          <w:lang w:val="en-US" w:eastAsia="zh-CN"/>
        </w:rPr>
      </w:pPr>
      <w:r>
        <w:rPr>
          <w:rFonts w:ascii="宋体" w:eastAsia="宋体" w:hAnsi="宋体" w:cs="宋体"/>
          <w:sz w:val="28"/>
          <w:szCs w:val="28"/>
          <w:lang w:val="en-US" w:eastAsia="zh-CN"/>
        </w:rPr>
        <w:t>注意事项及活动细节：</w:t>
      </w:r>
    </w:p>
    <w:p w14:paraId="19448575" w14:textId="77777777" w:rsidR="00C70FBC" w:rsidRDefault="00356190">
      <w:pPr>
        <w:pStyle w:val="1"/>
        <w:numPr>
          <w:ilvl w:val="0"/>
          <w:numId w:val="7"/>
        </w:numPr>
        <w:spacing w:line="288" w:lineRule="auto"/>
        <w:rPr>
          <w:rFonts w:ascii="宋体" w:eastAsia="宋体" w:hAnsi="宋体" w:cs="宋体" w:hint="default"/>
          <w:sz w:val="24"/>
          <w:szCs w:val="24"/>
          <w:lang w:val="en-US" w:eastAsia="zh-CN"/>
        </w:rPr>
      </w:pPr>
      <w:r>
        <w:rPr>
          <w:rFonts w:ascii="宋体" w:eastAsia="宋体" w:hAnsi="宋体" w:cs="宋体"/>
          <w:sz w:val="28"/>
          <w:szCs w:val="28"/>
          <w:lang w:val="en-US" w:eastAsia="zh-CN"/>
        </w:rPr>
        <w:t>：</w:t>
      </w:r>
      <w:r>
        <w:rPr>
          <w:rFonts w:ascii="宋体" w:eastAsia="宋体" w:hAnsi="宋体" w:cs="宋体"/>
          <w:sz w:val="24"/>
          <w:szCs w:val="24"/>
          <w:lang w:val="en-US" w:eastAsia="zh-CN"/>
        </w:rPr>
        <w:t>根据学校防疫要求，参与同学不可过分亲密接触，并最好佩戴口罩，活动结束后清理自己带来的垃圾。</w:t>
      </w:r>
    </w:p>
    <w:p w14:paraId="74C09645" w14:textId="77777777" w:rsidR="00C70FBC" w:rsidRDefault="00356190">
      <w:pPr>
        <w:pStyle w:val="1"/>
        <w:numPr>
          <w:ilvl w:val="0"/>
          <w:numId w:val="7"/>
        </w:numPr>
        <w:spacing w:line="288" w:lineRule="auto"/>
        <w:rPr>
          <w:rFonts w:ascii="宋体" w:eastAsia="宋体" w:hAnsi="宋体" w:cs="宋体" w:hint="default"/>
          <w:sz w:val="24"/>
          <w:szCs w:val="24"/>
          <w:lang w:val="en-US" w:eastAsia="zh-CN"/>
        </w:rPr>
      </w:pPr>
      <w:r>
        <w:rPr>
          <w:rFonts w:ascii="宋体" w:eastAsia="宋体" w:hAnsi="宋体" w:cs="宋体"/>
          <w:sz w:val="24"/>
          <w:szCs w:val="24"/>
          <w:lang w:val="en-US" w:eastAsia="zh-CN"/>
        </w:rPr>
        <w:t>：参与活动的同学要尽量保证每天的出席，否则会影响队形以及活动流程顺利进行。所有动作必须依照领舞，切忌自己修改动作和捣乱行为。</w:t>
      </w:r>
    </w:p>
    <w:p w14:paraId="1B51BAD2" w14:textId="77777777" w:rsidR="00C70FBC" w:rsidRDefault="00356190">
      <w:pPr>
        <w:pStyle w:val="1"/>
        <w:numPr>
          <w:ilvl w:val="0"/>
          <w:numId w:val="7"/>
        </w:numPr>
        <w:spacing w:line="288" w:lineRule="auto"/>
        <w:rPr>
          <w:rFonts w:ascii="宋体" w:eastAsia="宋体" w:hAnsi="宋体" w:cs="宋体" w:hint="default"/>
          <w:sz w:val="24"/>
          <w:szCs w:val="24"/>
          <w:lang w:val="en-US" w:eastAsia="zh-CN"/>
        </w:rPr>
      </w:pPr>
      <w:r>
        <w:rPr>
          <w:rFonts w:ascii="宋体" w:eastAsia="宋体" w:hAnsi="宋体" w:cs="宋体"/>
          <w:sz w:val="24"/>
          <w:szCs w:val="24"/>
          <w:lang w:val="en-US" w:eastAsia="zh-CN"/>
        </w:rPr>
        <w:t>：参与活动的同学要时刻听从工作人员安排，做到不进行私自向他人教学和请教等具有密集接触的行为。</w:t>
      </w:r>
    </w:p>
    <w:p w14:paraId="2978D78B" w14:textId="77777777" w:rsidR="00C70FBC" w:rsidRDefault="00356190">
      <w:pPr>
        <w:pStyle w:val="1"/>
        <w:spacing w:line="288" w:lineRule="auto"/>
        <w:rPr>
          <w:rFonts w:ascii="宋体" w:eastAsia="宋体" w:hAnsi="宋体" w:cs="宋体" w:hint="default"/>
          <w:sz w:val="22"/>
          <w:szCs w:val="22"/>
          <w:lang w:val="en-US" w:eastAsia="zh-CN"/>
        </w:rPr>
      </w:pPr>
      <w:r>
        <w:rPr>
          <w:rFonts w:ascii="宋体" w:eastAsia="宋体" w:hAnsi="宋体" w:cs="宋体"/>
          <w:sz w:val="28"/>
          <w:szCs w:val="28"/>
          <w:lang w:val="en-US" w:eastAsia="zh-CN"/>
        </w:rPr>
        <w:t>本次活动相关解释权归辽大学生会所有</w:t>
      </w:r>
      <w:r>
        <w:rPr>
          <w:rFonts w:ascii="宋体" w:eastAsia="宋体" w:hAnsi="宋体" w:cs="宋体"/>
          <w:sz w:val="22"/>
          <w:szCs w:val="22"/>
          <w:lang w:val="en-US" w:eastAsia="zh-CN"/>
        </w:rPr>
        <w:t>。</w:t>
      </w:r>
    </w:p>
    <w:p w14:paraId="1BF1AD64" w14:textId="77777777" w:rsidR="00C70FBC" w:rsidRDefault="00C70FBC">
      <w:pPr>
        <w:pStyle w:val="1"/>
        <w:spacing w:line="288" w:lineRule="auto"/>
        <w:rPr>
          <w:rFonts w:ascii="宋体" w:eastAsia="宋体" w:hAnsi="宋体" w:cs="宋体" w:hint="default"/>
          <w:sz w:val="24"/>
          <w:szCs w:val="24"/>
        </w:rPr>
      </w:pPr>
    </w:p>
    <w:sectPr w:rsidR="00C70FBC">
      <w:headerReference w:type="default" r:id="rId8"/>
      <w:footerReference w:type="default" r:id="rId9"/>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F39E9" w14:textId="77777777" w:rsidR="008A31A0" w:rsidRDefault="008A31A0">
      <w:r>
        <w:separator/>
      </w:r>
    </w:p>
  </w:endnote>
  <w:endnote w:type="continuationSeparator" w:id="0">
    <w:p w14:paraId="09990BF2" w14:textId="77777777" w:rsidR="008A31A0" w:rsidRDefault="008A3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HP Simplified Hans"/>
    <w:panose1 w:val="020B0604020202020204"/>
    <w:charset w:val="86"/>
    <w:family w:val="swiss"/>
    <w:pitch w:val="default"/>
    <w:sig w:usb0="00000000" w:usb1="00000000"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PingFang SC Regular">
    <w:altName w:val="宋体"/>
    <w:charset w:val="86"/>
    <w:family w:val="swiss"/>
    <w:pitch w:val="default"/>
    <w:sig w:usb0="00000000" w:usb1="00000000"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E9DC8" w14:textId="77777777" w:rsidR="00C70FBC" w:rsidRDefault="00C70FB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09885" w14:textId="77777777" w:rsidR="008A31A0" w:rsidRDefault="008A31A0">
      <w:r>
        <w:separator/>
      </w:r>
    </w:p>
  </w:footnote>
  <w:footnote w:type="continuationSeparator" w:id="0">
    <w:p w14:paraId="56822630" w14:textId="77777777" w:rsidR="008A31A0" w:rsidRDefault="008A3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2E581" w14:textId="77777777" w:rsidR="00C70FBC" w:rsidRDefault="00C70FB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C014DF"/>
    <w:multiLevelType w:val="singleLevel"/>
    <w:tmpl w:val="B6C014DF"/>
    <w:lvl w:ilvl="0">
      <w:start w:val="1"/>
      <w:numFmt w:val="chineseCounting"/>
      <w:suff w:val="nothing"/>
      <w:lvlText w:val="（%1）"/>
      <w:lvlJc w:val="left"/>
      <w:pPr>
        <w:ind w:firstLine="283"/>
      </w:pPr>
      <w:rPr>
        <w:rFonts w:hint="eastAsia"/>
      </w:rPr>
    </w:lvl>
  </w:abstractNum>
  <w:abstractNum w:abstractNumId="1" w15:restartNumberingAfterBreak="0">
    <w:nsid w:val="EBCD1A67"/>
    <w:multiLevelType w:val="singleLevel"/>
    <w:tmpl w:val="EBCD1A67"/>
    <w:lvl w:ilvl="0">
      <w:start w:val="1"/>
      <w:numFmt w:val="chineseCounting"/>
      <w:suff w:val="nothing"/>
      <w:lvlText w:val="（%1）"/>
      <w:lvlJc w:val="left"/>
      <w:pPr>
        <w:ind w:left="576" w:hanging="293"/>
      </w:pPr>
      <w:rPr>
        <w:rFonts w:hint="eastAsia"/>
      </w:rPr>
    </w:lvl>
  </w:abstractNum>
  <w:abstractNum w:abstractNumId="2" w15:restartNumberingAfterBreak="0">
    <w:nsid w:val="F71F0F27"/>
    <w:multiLevelType w:val="singleLevel"/>
    <w:tmpl w:val="F71F0F27"/>
    <w:lvl w:ilvl="0">
      <w:start w:val="1"/>
      <w:numFmt w:val="chineseCounting"/>
      <w:suff w:val="nothing"/>
      <w:lvlText w:val="（%1）"/>
      <w:lvlJc w:val="left"/>
      <w:rPr>
        <w:rFonts w:hint="eastAsia"/>
      </w:rPr>
    </w:lvl>
  </w:abstractNum>
  <w:abstractNum w:abstractNumId="3" w15:restartNumberingAfterBreak="0">
    <w:nsid w:val="21673750"/>
    <w:multiLevelType w:val="multilevel"/>
    <w:tmpl w:val="21673750"/>
    <w:lvl w:ilvl="0">
      <w:start w:val="1"/>
      <w:numFmt w:val="chineseCountingThousand"/>
      <w:lvlText w:val="%1、"/>
      <w:lvlJc w:val="left"/>
      <w:pPr>
        <w:ind w:left="562" w:hanging="420"/>
      </w:pPr>
      <w:rPr>
        <w:rFonts w:hint="eastAsia"/>
        <w:b/>
        <w:bCs/>
        <w:caps w:val="0"/>
        <w:smallCaps w:val="0"/>
        <w:strike w:val="0"/>
        <w:dstrike w:val="0"/>
        <w:outline w:val="0"/>
        <w:emboss w:val="0"/>
        <w:imprint w:val="0"/>
        <w:color w:val="000000"/>
        <w:spacing w:val="0"/>
        <w:w w:val="100"/>
        <w:kern w:val="0"/>
        <w:position w:val="0"/>
        <w:sz w:val="28"/>
        <w:highlight w:val="none"/>
        <w:vertAlign w:val="baseline"/>
      </w:rPr>
    </w:lvl>
    <w:lvl w:ilvl="1">
      <w:start w:val="1"/>
      <w:numFmt w:val="lowerLetter"/>
      <w:lvlText w:val="%2)"/>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start w:val="1"/>
      <w:numFmt w:val="lowerRoman"/>
      <w:lvlText w:val="%3."/>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4."/>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lvlText w:val="%5)"/>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start w:val="1"/>
      <w:numFmt w:val="lowerRoman"/>
      <w:lvlText w:val="%6."/>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7."/>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lvlText w:val="%8)"/>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start w:val="1"/>
      <w:numFmt w:val="lowerRoman"/>
      <w:lvlText w:val="%9."/>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4" w15:restartNumberingAfterBreak="0">
    <w:nsid w:val="2D7B98B7"/>
    <w:multiLevelType w:val="singleLevel"/>
    <w:tmpl w:val="2D7B98B7"/>
    <w:lvl w:ilvl="0">
      <w:start w:val="3"/>
      <w:numFmt w:val="decimal"/>
      <w:suff w:val="space"/>
      <w:lvlText w:val="(%1)"/>
      <w:lvlJc w:val="left"/>
    </w:lvl>
  </w:abstractNum>
  <w:abstractNum w:abstractNumId="5" w15:restartNumberingAfterBreak="0">
    <w:nsid w:val="5BBD982E"/>
    <w:multiLevelType w:val="singleLevel"/>
    <w:tmpl w:val="5BBD982E"/>
    <w:lvl w:ilvl="0">
      <w:start w:val="1"/>
      <w:numFmt w:val="decimal"/>
      <w:suff w:val="space"/>
      <w:lvlText w:val="(%1)"/>
      <w:lvlJc w:val="left"/>
      <w:pPr>
        <w:ind w:firstLine="102"/>
      </w:pPr>
    </w:lvl>
  </w:abstractNum>
  <w:abstractNum w:abstractNumId="6" w15:restartNumberingAfterBreak="0">
    <w:nsid w:val="7E02E146"/>
    <w:multiLevelType w:val="singleLevel"/>
    <w:tmpl w:val="7E02E146"/>
    <w:lvl w:ilvl="0">
      <w:start w:val="2"/>
      <w:numFmt w:val="decimal"/>
      <w:suff w:val="space"/>
      <w:lvlText w:val="(%1)"/>
      <w:lvlJc w:val="left"/>
      <w:pPr>
        <w:ind w:firstLine="102"/>
      </w:pPr>
    </w:lvl>
  </w:abstractNum>
  <w:num w:numId="1">
    <w:abstractNumId w:val="3"/>
  </w:num>
  <w:num w:numId="2">
    <w:abstractNumId w:val="1"/>
  </w:num>
  <w:num w:numId="3">
    <w:abstractNumId w:val="0"/>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isplayBackgroundShape/>
  <w:bordersDoNotSurroundHeader/>
  <w:bordersDoNotSurroundFooter/>
  <w:proofState w:spelling="clean"/>
  <w:defaultTabStop w:val="4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1F6B"/>
    <w:rsid w:val="0000579D"/>
    <w:rsid w:val="00007A2C"/>
    <w:rsid w:val="00040F05"/>
    <w:rsid w:val="000426FF"/>
    <w:rsid w:val="00082C80"/>
    <w:rsid w:val="0010475E"/>
    <w:rsid w:val="00192BE2"/>
    <w:rsid w:val="00207D20"/>
    <w:rsid w:val="002B5E09"/>
    <w:rsid w:val="002F6F89"/>
    <w:rsid w:val="00356190"/>
    <w:rsid w:val="004379A8"/>
    <w:rsid w:val="00441F6B"/>
    <w:rsid w:val="005462D5"/>
    <w:rsid w:val="0057578F"/>
    <w:rsid w:val="005C295F"/>
    <w:rsid w:val="005C71D8"/>
    <w:rsid w:val="00604EFA"/>
    <w:rsid w:val="006C2BC3"/>
    <w:rsid w:val="006D2140"/>
    <w:rsid w:val="0073588B"/>
    <w:rsid w:val="007B056E"/>
    <w:rsid w:val="0081364B"/>
    <w:rsid w:val="0089211F"/>
    <w:rsid w:val="008A31A0"/>
    <w:rsid w:val="008C735B"/>
    <w:rsid w:val="008F49D7"/>
    <w:rsid w:val="00B05363"/>
    <w:rsid w:val="00B470D4"/>
    <w:rsid w:val="00B553E5"/>
    <w:rsid w:val="00B95ADC"/>
    <w:rsid w:val="00BC49A0"/>
    <w:rsid w:val="00C33CFF"/>
    <w:rsid w:val="00C70FBC"/>
    <w:rsid w:val="00CE7A74"/>
    <w:rsid w:val="00D85C5B"/>
    <w:rsid w:val="00DA3422"/>
    <w:rsid w:val="00E30EAB"/>
    <w:rsid w:val="00F037FE"/>
    <w:rsid w:val="2BE05E12"/>
    <w:rsid w:val="329E2136"/>
    <w:rsid w:val="35D47288"/>
    <w:rsid w:val="3D1516C7"/>
    <w:rsid w:val="3E286302"/>
    <w:rsid w:val="41B84B5C"/>
    <w:rsid w:val="43ED0DC6"/>
    <w:rsid w:val="455D49FE"/>
    <w:rsid w:val="49C36851"/>
    <w:rsid w:val="50083210"/>
    <w:rsid w:val="584B4A8C"/>
    <w:rsid w:val="58F85DEC"/>
    <w:rsid w:val="59695044"/>
    <w:rsid w:val="5EDE5554"/>
    <w:rsid w:val="63883DC5"/>
    <w:rsid w:val="653E102A"/>
    <w:rsid w:val="6E494CC8"/>
    <w:rsid w:val="6FB10D76"/>
    <w:rsid w:val="7818060A"/>
    <w:rsid w:val="7A012EA3"/>
    <w:rsid w:val="7F947D6D"/>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D4E2B"/>
  <w15:docId w15:val="{58520103-85E4-4198-B12D-D9703773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Arial Unicode M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character" w:styleId="a5">
    <w:name w:val="Hyperlink"/>
    <w:qFormat/>
    <w:rPr>
      <w:u w:val="single"/>
    </w:rPr>
  </w:style>
  <w:style w:type="paragraph" w:customStyle="1" w:styleId="a6">
    <w:name w:val="页眉与页脚"/>
    <w:qFormat/>
    <w:pPr>
      <w:tabs>
        <w:tab w:val="right" w:pos="9020"/>
      </w:tabs>
    </w:pPr>
    <w:rPr>
      <w:rFonts w:ascii="PingFang SC Regular" w:eastAsia="Arial Unicode MS" w:hAnsi="PingFang SC Regular" w:cs="Arial Unicode MS"/>
      <w:color w:val="000000"/>
      <w:sz w:val="24"/>
      <w:szCs w:val="24"/>
      <w:lang w:val="zh-CN"/>
    </w:rPr>
  </w:style>
  <w:style w:type="paragraph" w:customStyle="1" w:styleId="1">
    <w:name w:val="正文1"/>
    <w:qFormat/>
    <w:pPr>
      <w:widowControl w:val="0"/>
      <w:jc w:val="both"/>
    </w:pPr>
    <w:rPr>
      <w:rFonts w:ascii="Arial Unicode MS" w:eastAsia="Arial Unicode MS" w:hAnsi="Arial Unicode MS" w:cs="Arial Unicode MS" w:hint="eastAsia"/>
      <w:color w:val="000000"/>
      <w:kern w:val="2"/>
      <w:sz w:val="21"/>
      <w:szCs w:val="21"/>
      <w:u w:color="000000"/>
      <w:lang w:val="zh-TW" w:eastAsia="zh-TW"/>
    </w:rPr>
  </w:style>
  <w:style w:type="paragraph" w:customStyle="1" w:styleId="2">
    <w:name w:val="小标题 2"/>
    <w:next w:val="1"/>
    <w:qFormat/>
    <w:pPr>
      <w:keepNext/>
      <w:keepLines/>
      <w:widowControl w:val="0"/>
      <w:spacing w:before="260" w:after="260" w:line="416" w:lineRule="auto"/>
      <w:jc w:val="both"/>
      <w:outlineLvl w:val="1"/>
    </w:pPr>
    <w:rPr>
      <w:rFonts w:ascii="Arial Unicode MS" w:eastAsia="Arial Unicode MS" w:hAnsi="Arial Unicode MS" w:cs="Arial Unicode MS" w:hint="eastAsia"/>
      <w:b/>
      <w:bCs/>
      <w:color w:val="000000"/>
      <w:kern w:val="2"/>
      <w:sz w:val="32"/>
      <w:szCs w:val="32"/>
      <w:u w:color="000000"/>
      <w:lang w:val="zh-TW" w:eastAsia="zh-TW"/>
    </w:rPr>
  </w:style>
  <w:style w:type="paragraph" w:customStyle="1" w:styleId="a7">
    <w:name w:val="小标题"/>
    <w:next w:val="1"/>
    <w:qFormat/>
    <w:pPr>
      <w:keepNext/>
      <w:keepLines/>
      <w:widowControl w:val="0"/>
      <w:spacing w:before="340" w:after="330" w:line="578" w:lineRule="auto"/>
      <w:jc w:val="both"/>
      <w:outlineLvl w:val="0"/>
    </w:pPr>
    <w:rPr>
      <w:rFonts w:ascii="Arial Unicode MS" w:eastAsia="Arial Unicode MS" w:hAnsi="Arial Unicode MS" w:cs="Arial Unicode MS" w:hint="eastAsia"/>
      <w:b/>
      <w:bCs/>
      <w:color w:val="000000"/>
      <w:kern w:val="44"/>
      <w:sz w:val="44"/>
      <w:szCs w:val="44"/>
      <w:u w:color="000000"/>
      <w:lang w:val="zh-TW" w:eastAsia="zh-TW"/>
    </w:rPr>
  </w:style>
  <w:style w:type="character" w:customStyle="1" w:styleId="a8">
    <w:name w:val="链接"/>
    <w:qFormat/>
    <w:rPr>
      <w:color w:val="0000FF"/>
      <w:u w:val="single" w:color="0000FF"/>
    </w:rPr>
  </w:style>
  <w:style w:type="character" w:customStyle="1" w:styleId="Hyperlink0">
    <w:name w:val="Hyperlink.0"/>
    <w:basedOn w:val="a8"/>
    <w:qFormat/>
    <w:rPr>
      <w:color w:val="0000FF"/>
      <w:u w:val="single" w:color="0563C1"/>
      <w:lang w:val="zh-TW" w:eastAsia="zh-TW"/>
    </w:rPr>
  </w:style>
  <w:style w:type="paragraph" w:styleId="a9">
    <w:name w:val="List Paragraph"/>
    <w:qFormat/>
    <w:pPr>
      <w:widowControl w:val="0"/>
      <w:ind w:firstLine="420"/>
      <w:jc w:val="both"/>
    </w:pPr>
    <w:rPr>
      <w:rFonts w:ascii="Arial Unicode MS" w:eastAsia="Arial Unicode MS" w:hAnsi="Arial Unicode MS" w:cs="Arial Unicode MS" w:hint="eastAsia"/>
      <w:color w:val="000000"/>
      <w:kern w:val="2"/>
      <w:sz w:val="21"/>
      <w:szCs w:val="21"/>
      <w:u w:color="000000"/>
    </w:rPr>
  </w:style>
  <w:style w:type="character" w:customStyle="1" w:styleId="a4">
    <w:name w:val="批注框文本 字符"/>
    <w:basedOn w:val="a0"/>
    <w:link w:val="a3"/>
    <w:uiPriority w:val="99"/>
    <w:semiHidden/>
    <w:qFormat/>
    <w:rPr>
      <w:rFonts w:eastAsia="Arial Unicode MS"/>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PingFang SC Semibold"/>
        <a:ea typeface="黑体"/>
        <a:cs typeface="PingFang SC Semibold"/>
      </a:majorFont>
      <a:minorFont>
        <a:latin typeface="PingFang SC Regular"/>
        <a:ea typeface="宋体"/>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Pander Blakr</cp:lastModifiedBy>
  <cp:revision>5</cp:revision>
  <dcterms:created xsi:type="dcterms:W3CDTF">2022-03-25T08:37:00Z</dcterms:created>
  <dcterms:modified xsi:type="dcterms:W3CDTF">2022-03-25T09:53:00Z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ED8959B0136F47DD9FC3CE2FC07E73CC</vt:lpwstr>
  </property>
</Properties>
</file>